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E4B3E7" w14:textId="77777777"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14:paraId="1114F0C6" w14:textId="10CBD3F4" w:rsidR="00B5125A" w:rsidRDefault="002B717F" w:rsidP="00B5125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 </w:t>
      </w:r>
      <w:r w:rsidR="00B5125A">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№669 от «29» июня 2022 года «</w:t>
      </w:r>
      <w:r w:rsidR="00B5125A" w:rsidRPr="00B5125A">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№412 от 08.04.2020г. «Об утверждении Порядка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w:t>
      </w:r>
      <w:r w:rsidR="00B5125A">
        <w:rPr>
          <w:rFonts w:ascii="Times New Roman" w:eastAsia="Calibri" w:hAnsi="Times New Roman" w:cs="Times New Roman"/>
          <w:bCs/>
          <w:sz w:val="12"/>
          <w:szCs w:val="12"/>
        </w:rPr>
        <w:t>»</w:t>
      </w:r>
      <w:r w:rsidR="007A3FBF">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w:t>
      </w:r>
      <w:r w:rsidR="008C14AC">
        <w:rPr>
          <w:rFonts w:ascii="Times New Roman" w:eastAsia="Calibri" w:hAnsi="Times New Roman" w:cs="Times New Roman"/>
          <w:bCs/>
          <w:sz w:val="12"/>
          <w:szCs w:val="12"/>
        </w:rPr>
        <w:t>…</w:t>
      </w:r>
      <w:r w:rsidR="00504E97">
        <w:rPr>
          <w:rFonts w:ascii="Times New Roman" w:eastAsia="Calibri" w:hAnsi="Times New Roman" w:cs="Times New Roman"/>
          <w:bCs/>
          <w:sz w:val="12"/>
          <w:szCs w:val="12"/>
        </w:rPr>
        <w:t>……………</w:t>
      </w:r>
      <w:r w:rsidR="00B5125A">
        <w:rPr>
          <w:rFonts w:ascii="Times New Roman" w:eastAsia="Calibri" w:hAnsi="Times New Roman" w:cs="Times New Roman"/>
          <w:bCs/>
          <w:sz w:val="12"/>
          <w:szCs w:val="12"/>
        </w:rPr>
        <w:t>………..</w:t>
      </w:r>
      <w:r w:rsidR="002211F7">
        <w:rPr>
          <w:rFonts w:ascii="Times New Roman" w:eastAsia="Calibri" w:hAnsi="Times New Roman" w:cs="Times New Roman"/>
          <w:bCs/>
          <w:sz w:val="12"/>
          <w:szCs w:val="12"/>
        </w:rPr>
        <w:t>3</w:t>
      </w:r>
    </w:p>
    <w:p w14:paraId="6E9D58C9" w14:textId="46DFA4C7" w:rsidR="00843B87" w:rsidRDefault="00843B87" w:rsidP="00AA0E1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 </w:t>
      </w:r>
      <w:r w:rsidR="00B5125A">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№672 от «29» июня 2022 года «</w:t>
      </w:r>
      <w:r w:rsidR="00B5125A" w:rsidRPr="00B5125A">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на территории муниципального района Сергиевский Самарской области</w:t>
      </w:r>
      <w:r w:rsidR="00B5125A">
        <w:rPr>
          <w:rFonts w:ascii="Times New Roman" w:eastAsia="Calibri" w:hAnsi="Times New Roman" w:cs="Times New Roman"/>
          <w:bCs/>
          <w:sz w:val="12"/>
          <w:szCs w:val="12"/>
        </w:rPr>
        <w:t>»…………………………………………………………………………………………………</w:t>
      </w:r>
      <w:r w:rsidR="00AA0E11">
        <w:rPr>
          <w:rFonts w:ascii="Times New Roman" w:eastAsia="Calibri" w:hAnsi="Times New Roman" w:cs="Times New Roman"/>
          <w:bCs/>
          <w:sz w:val="12"/>
          <w:szCs w:val="12"/>
        </w:rPr>
        <w:t>3</w:t>
      </w:r>
    </w:p>
    <w:p w14:paraId="38872554" w14:textId="7607F5FB" w:rsidR="007C34DA" w:rsidRDefault="00843B87" w:rsidP="00451B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 </w:t>
      </w:r>
      <w:r w:rsidR="00AA0E11">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№673 от «29» июня 2022 года «</w:t>
      </w:r>
      <w:r w:rsidR="00AA0E11" w:rsidRPr="00AA0E11">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w:t>
      </w:r>
      <w:r w:rsidR="00AA0E11">
        <w:rPr>
          <w:rFonts w:ascii="Times New Roman" w:eastAsia="Calibri" w:hAnsi="Times New Roman" w:cs="Times New Roman"/>
          <w:bCs/>
          <w:sz w:val="12"/>
          <w:szCs w:val="12"/>
        </w:rPr>
        <w:t>»……………………</w:t>
      </w:r>
      <w:r w:rsidR="007C34DA">
        <w:rPr>
          <w:rFonts w:ascii="Times New Roman" w:eastAsia="Calibri" w:hAnsi="Times New Roman" w:cs="Times New Roman"/>
          <w:bCs/>
          <w:sz w:val="12"/>
          <w:szCs w:val="12"/>
        </w:rPr>
        <w:t>…………………………………………………………………………..16</w:t>
      </w:r>
    </w:p>
    <w:p w14:paraId="3409F55F" w14:textId="712CB4AE" w:rsidR="00451B21" w:rsidRDefault="00843B87" w:rsidP="00451B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6A76EC">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№675 от «30» июня 2022 года «</w:t>
      </w:r>
      <w:r w:rsidR="006A76EC" w:rsidRPr="006A76EC">
        <w:rPr>
          <w:rFonts w:ascii="Times New Roman" w:eastAsia="Calibri" w:hAnsi="Times New Roman" w:cs="Times New Roman"/>
          <w:bCs/>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r w:rsidR="006A76EC">
        <w:rPr>
          <w:rFonts w:ascii="Times New Roman" w:eastAsia="Calibri" w:hAnsi="Times New Roman" w:cs="Times New Roman"/>
          <w:bCs/>
          <w:sz w:val="12"/>
          <w:szCs w:val="12"/>
        </w:rPr>
        <w:t>»…………………………………………</w:t>
      </w:r>
      <w:r w:rsidR="00451B21">
        <w:rPr>
          <w:rFonts w:ascii="Times New Roman" w:eastAsia="Calibri" w:hAnsi="Times New Roman" w:cs="Times New Roman"/>
          <w:bCs/>
          <w:sz w:val="12"/>
          <w:szCs w:val="12"/>
        </w:rPr>
        <w:t>…………...27</w:t>
      </w:r>
    </w:p>
    <w:p w14:paraId="2AC5A252" w14:textId="36A65E70" w:rsidR="00451B21" w:rsidRDefault="00843B87" w:rsidP="00451B21">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8B3A0E">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№676 от «30» июня 2022 года «</w:t>
      </w:r>
      <w:r w:rsidR="008B3A0E" w:rsidRPr="008B3A0E">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w:t>
      </w:r>
      <w:r w:rsidR="00451B21">
        <w:rPr>
          <w:rFonts w:ascii="Times New Roman" w:eastAsia="Calibri" w:hAnsi="Times New Roman" w:cs="Times New Roman"/>
          <w:bCs/>
          <w:sz w:val="12"/>
          <w:szCs w:val="12"/>
        </w:rPr>
        <w:t>»………………………………………………………….29</w:t>
      </w:r>
    </w:p>
    <w:p w14:paraId="2781AFA7" w14:textId="2AFE752B" w:rsidR="00451B21" w:rsidRDefault="00887184" w:rsidP="0028345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 Постановление администрации муниципального района Сергиевский Самарской области №677 от «01» июля 2022 года «</w:t>
      </w:r>
      <w:r w:rsidRPr="00887184">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w:t>
      </w:r>
      <w:r>
        <w:rPr>
          <w:rFonts w:ascii="Times New Roman" w:eastAsia="Calibri" w:hAnsi="Times New Roman" w:cs="Times New Roman"/>
          <w:bCs/>
          <w:sz w:val="12"/>
          <w:szCs w:val="12"/>
        </w:rPr>
        <w:t>»…………………………………………………………………………………………………………………………………………..</w:t>
      </w:r>
      <w:r w:rsidR="00451B21">
        <w:rPr>
          <w:rFonts w:ascii="Times New Roman" w:eastAsia="Calibri" w:hAnsi="Times New Roman" w:cs="Times New Roman"/>
          <w:bCs/>
          <w:sz w:val="12"/>
          <w:szCs w:val="12"/>
        </w:rPr>
        <w:t>.35</w:t>
      </w:r>
    </w:p>
    <w:p w14:paraId="202E4AF6" w14:textId="65DEC5A1" w:rsidR="0028345B" w:rsidRDefault="00887184" w:rsidP="0028345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FB3D2A">
        <w:rPr>
          <w:rFonts w:ascii="Times New Roman" w:eastAsia="Calibri" w:hAnsi="Times New Roman" w:cs="Times New Roman"/>
          <w:bCs/>
          <w:sz w:val="12"/>
          <w:szCs w:val="12"/>
        </w:rPr>
        <w:t xml:space="preserve"> Постановление администрации муниципального района Сергиевский Самарской области №678 от «01» июля 2022 года «</w:t>
      </w:r>
      <w:r w:rsidR="00FB3D2A" w:rsidRPr="00FB3D2A">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на территории муниципального района Сергиевский Самарской области</w:t>
      </w:r>
      <w:r w:rsidR="00FB3D2A">
        <w:rPr>
          <w:rFonts w:ascii="Times New Roman" w:eastAsia="Calibri" w:hAnsi="Times New Roman" w:cs="Times New Roman"/>
          <w:bCs/>
          <w:sz w:val="12"/>
          <w:szCs w:val="12"/>
        </w:rPr>
        <w:t>»…………………………………………………………………………………………………………………………………………...43</w:t>
      </w:r>
    </w:p>
    <w:p w14:paraId="0669FCEB" w14:textId="71255AA0" w:rsidR="0028345B" w:rsidRDefault="00236023" w:rsidP="0028345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8. </w:t>
      </w:r>
      <w:r w:rsidRPr="00236023">
        <w:rPr>
          <w:rFonts w:ascii="Times New Roman" w:eastAsia="Calibri" w:hAnsi="Times New Roman" w:cs="Times New Roman"/>
          <w:bCs/>
          <w:sz w:val="12"/>
          <w:szCs w:val="12"/>
        </w:rPr>
        <w:t>ИНФОРМАЦИОННОЕ СООБЩЕНИЕ О ПРОВЕДЕНИИ АУКЦИОНА</w:t>
      </w:r>
      <w:r w:rsidR="0028345B">
        <w:rPr>
          <w:rFonts w:ascii="Times New Roman" w:eastAsia="Calibri" w:hAnsi="Times New Roman" w:cs="Times New Roman"/>
          <w:bCs/>
          <w:sz w:val="12"/>
          <w:szCs w:val="12"/>
        </w:rPr>
        <w:t>………………………………………………………………………..51</w:t>
      </w:r>
    </w:p>
    <w:p w14:paraId="4EFE1445" w14:textId="40FF644B" w:rsidR="00236023" w:rsidRDefault="00236023"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D10044" w:rsidRPr="00D10044">
        <w:rPr>
          <w:rFonts w:ascii="Times New Roman" w:hAnsi="Times New Roman" w:cs="Times New Roman"/>
          <w:sz w:val="12"/>
          <w:szCs w:val="12"/>
        </w:rPr>
        <w:t xml:space="preserve"> </w:t>
      </w:r>
      <w:r w:rsidR="00D10044" w:rsidRPr="00236023">
        <w:rPr>
          <w:rFonts w:ascii="Times New Roman" w:hAnsi="Times New Roman" w:cs="Times New Roman"/>
          <w:sz w:val="12"/>
          <w:szCs w:val="12"/>
        </w:rPr>
        <w:t>Извещение о предоставлении земельного участка</w:t>
      </w:r>
      <w:r w:rsidR="00D10044">
        <w:rPr>
          <w:rFonts w:ascii="Times New Roman" w:hAnsi="Times New Roman" w:cs="Times New Roman"/>
          <w:sz w:val="12"/>
          <w:szCs w:val="12"/>
        </w:rPr>
        <w:t>…………………</w:t>
      </w:r>
      <w:r w:rsidR="0028345B">
        <w:rPr>
          <w:rFonts w:ascii="Times New Roman" w:hAnsi="Times New Roman" w:cs="Times New Roman"/>
          <w:sz w:val="12"/>
          <w:szCs w:val="12"/>
        </w:rPr>
        <w:t>………………………………………………………………………………53</w:t>
      </w:r>
    </w:p>
    <w:p w14:paraId="67E43446" w14:textId="5529925D" w:rsidR="00236023" w:rsidRDefault="00236023" w:rsidP="00D10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D10044">
        <w:rPr>
          <w:rFonts w:ascii="Times New Roman" w:eastAsia="Calibri" w:hAnsi="Times New Roman" w:cs="Times New Roman"/>
          <w:bCs/>
          <w:sz w:val="12"/>
          <w:szCs w:val="12"/>
        </w:rPr>
        <w:t xml:space="preserve"> </w:t>
      </w:r>
      <w:r w:rsidR="00D10044" w:rsidRPr="00236023">
        <w:rPr>
          <w:rFonts w:ascii="Times New Roman" w:hAnsi="Times New Roman" w:cs="Times New Roman"/>
          <w:sz w:val="12"/>
          <w:szCs w:val="12"/>
        </w:rPr>
        <w:t>Извещение о предоставлении земельного участка</w:t>
      </w:r>
      <w:r w:rsidR="00D10044">
        <w:rPr>
          <w:rFonts w:ascii="Times New Roman" w:hAnsi="Times New Roman" w:cs="Times New Roman"/>
          <w:sz w:val="12"/>
          <w:szCs w:val="12"/>
        </w:rPr>
        <w:t>……………………………………………………</w:t>
      </w:r>
      <w:r w:rsidR="0028345B">
        <w:rPr>
          <w:rFonts w:ascii="Times New Roman" w:hAnsi="Times New Roman" w:cs="Times New Roman"/>
          <w:sz w:val="12"/>
          <w:szCs w:val="12"/>
        </w:rPr>
        <w:t>…………………………………………53</w:t>
      </w:r>
    </w:p>
    <w:p w14:paraId="38B642FD" w14:textId="0E65008D" w:rsidR="00236023" w:rsidRDefault="00236023" w:rsidP="00D10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D10044" w:rsidRPr="00D10044">
        <w:rPr>
          <w:rFonts w:ascii="Times New Roman" w:hAnsi="Times New Roman" w:cs="Times New Roman"/>
          <w:sz w:val="12"/>
          <w:szCs w:val="12"/>
        </w:rPr>
        <w:t xml:space="preserve"> </w:t>
      </w:r>
      <w:r w:rsidR="00D10044" w:rsidRPr="00236023">
        <w:rPr>
          <w:rFonts w:ascii="Times New Roman" w:hAnsi="Times New Roman" w:cs="Times New Roman"/>
          <w:sz w:val="12"/>
          <w:szCs w:val="12"/>
        </w:rPr>
        <w:t>Извещение о предоставлении земельного участка</w:t>
      </w:r>
      <w:r w:rsidR="00D10044">
        <w:rPr>
          <w:rFonts w:ascii="Times New Roman" w:hAnsi="Times New Roman" w:cs="Times New Roman"/>
          <w:sz w:val="12"/>
          <w:szCs w:val="12"/>
        </w:rPr>
        <w:t>………………</w:t>
      </w:r>
      <w:r w:rsidR="0028345B">
        <w:rPr>
          <w:rFonts w:ascii="Times New Roman" w:hAnsi="Times New Roman" w:cs="Times New Roman"/>
          <w:sz w:val="12"/>
          <w:szCs w:val="12"/>
        </w:rPr>
        <w:t>………………………………………………………………………………53</w:t>
      </w:r>
    </w:p>
    <w:p w14:paraId="567AA1C9" w14:textId="60726E9A" w:rsidR="00236023" w:rsidRDefault="00236023" w:rsidP="00D10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D10044" w:rsidRPr="00D10044">
        <w:rPr>
          <w:rFonts w:ascii="Times New Roman" w:hAnsi="Times New Roman" w:cs="Times New Roman"/>
          <w:sz w:val="12"/>
          <w:szCs w:val="12"/>
        </w:rPr>
        <w:t xml:space="preserve"> </w:t>
      </w:r>
      <w:r w:rsidR="00D10044" w:rsidRPr="00236023">
        <w:rPr>
          <w:rFonts w:ascii="Times New Roman" w:hAnsi="Times New Roman" w:cs="Times New Roman"/>
          <w:sz w:val="12"/>
          <w:szCs w:val="12"/>
        </w:rPr>
        <w:t>Извещение о предоставлении земельного участка</w:t>
      </w:r>
      <w:r w:rsidR="00D10044">
        <w:rPr>
          <w:rFonts w:ascii="Times New Roman" w:hAnsi="Times New Roman" w:cs="Times New Roman"/>
          <w:sz w:val="12"/>
          <w:szCs w:val="12"/>
        </w:rPr>
        <w:t>………………</w:t>
      </w:r>
      <w:r w:rsidR="0028345B">
        <w:rPr>
          <w:rFonts w:ascii="Times New Roman" w:hAnsi="Times New Roman" w:cs="Times New Roman"/>
          <w:sz w:val="12"/>
          <w:szCs w:val="12"/>
        </w:rPr>
        <w:t>………………………………………………………………………………53</w:t>
      </w:r>
    </w:p>
    <w:p w14:paraId="286B1898" w14:textId="356408D6" w:rsidR="0028345B" w:rsidRDefault="00236023" w:rsidP="002E37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2F7192">
        <w:rPr>
          <w:rFonts w:ascii="Times New Roman" w:eastAsia="Calibri" w:hAnsi="Times New Roman" w:cs="Times New Roman"/>
          <w:bCs/>
          <w:sz w:val="12"/>
          <w:szCs w:val="12"/>
        </w:rPr>
        <w:t xml:space="preserve">. Постановление администрации сельского поселения </w:t>
      </w:r>
      <w:r w:rsidR="002F7192" w:rsidRPr="002F7192">
        <w:rPr>
          <w:rFonts w:ascii="Times New Roman" w:eastAsia="Calibri" w:hAnsi="Times New Roman" w:cs="Times New Roman"/>
          <w:bCs/>
          <w:sz w:val="12"/>
          <w:szCs w:val="12"/>
        </w:rPr>
        <w:t xml:space="preserve">Антоновка </w:t>
      </w:r>
      <w:r w:rsidR="002F7192">
        <w:rPr>
          <w:rFonts w:ascii="Times New Roman" w:eastAsia="Calibri" w:hAnsi="Times New Roman" w:cs="Times New Roman"/>
          <w:bCs/>
          <w:sz w:val="12"/>
          <w:szCs w:val="12"/>
        </w:rPr>
        <w:t>муниципального района Сергиевский Самарской области №22 от «04» июля 2022 года «</w:t>
      </w:r>
      <w:r w:rsidR="002F7192" w:rsidRPr="002F719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w:t>
      </w:r>
      <w:r w:rsidR="002F7192">
        <w:rPr>
          <w:rFonts w:ascii="Times New Roman" w:eastAsia="Calibri" w:hAnsi="Times New Roman" w:cs="Times New Roman"/>
          <w:bCs/>
          <w:sz w:val="12"/>
          <w:szCs w:val="12"/>
        </w:rPr>
        <w:t xml:space="preserve">ории сельского поселения </w:t>
      </w:r>
      <w:r w:rsidR="002F7192" w:rsidRPr="002F7192">
        <w:rPr>
          <w:rFonts w:ascii="Times New Roman" w:eastAsia="Calibri" w:hAnsi="Times New Roman" w:cs="Times New Roman"/>
          <w:bCs/>
          <w:sz w:val="12"/>
          <w:szCs w:val="12"/>
        </w:rPr>
        <w:t>Антоновка муниципального района Сергиевский Самарской области</w:t>
      </w:r>
      <w:r w:rsidR="0028345B">
        <w:rPr>
          <w:rFonts w:ascii="Times New Roman" w:eastAsia="Calibri" w:hAnsi="Times New Roman" w:cs="Times New Roman"/>
          <w:bCs/>
          <w:sz w:val="12"/>
          <w:szCs w:val="12"/>
        </w:rPr>
        <w:t>»…………………………………………………………53</w:t>
      </w:r>
    </w:p>
    <w:p w14:paraId="59B3DD19" w14:textId="377ACB15" w:rsidR="002E3795" w:rsidRDefault="00236023" w:rsidP="002E37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2F7192">
        <w:rPr>
          <w:rFonts w:ascii="Times New Roman" w:eastAsia="Calibri" w:hAnsi="Times New Roman" w:cs="Times New Roman"/>
          <w:bCs/>
          <w:sz w:val="12"/>
          <w:szCs w:val="12"/>
        </w:rPr>
        <w:t>.</w:t>
      </w:r>
      <w:r w:rsidR="00CA784A">
        <w:rPr>
          <w:rFonts w:ascii="Times New Roman" w:eastAsia="Calibri" w:hAnsi="Times New Roman" w:cs="Times New Roman"/>
          <w:bCs/>
          <w:sz w:val="12"/>
          <w:szCs w:val="12"/>
        </w:rPr>
        <w:t xml:space="preserve"> Постановление администрации сельского поселения </w:t>
      </w:r>
      <w:r w:rsidR="00CA784A" w:rsidRPr="002F7192">
        <w:rPr>
          <w:rFonts w:ascii="Times New Roman" w:eastAsia="Calibri" w:hAnsi="Times New Roman" w:cs="Times New Roman"/>
          <w:bCs/>
          <w:sz w:val="12"/>
          <w:szCs w:val="12"/>
        </w:rPr>
        <w:t xml:space="preserve">Антоновка </w:t>
      </w:r>
      <w:r w:rsidR="00CA784A">
        <w:rPr>
          <w:rFonts w:ascii="Times New Roman" w:eastAsia="Calibri" w:hAnsi="Times New Roman" w:cs="Times New Roman"/>
          <w:bCs/>
          <w:sz w:val="12"/>
          <w:szCs w:val="12"/>
        </w:rPr>
        <w:t>муниципального района Сергиевский Самарской области №23 от «04» июля 2022 года «</w:t>
      </w:r>
      <w:r w:rsidR="00CA784A" w:rsidRPr="00CA784A">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sidR="00CA784A">
        <w:rPr>
          <w:rFonts w:ascii="Times New Roman" w:eastAsia="Calibri" w:hAnsi="Times New Roman" w:cs="Times New Roman"/>
          <w:bCs/>
          <w:sz w:val="12"/>
          <w:szCs w:val="12"/>
        </w:rPr>
        <w:t xml:space="preserve">строительства» на территории </w:t>
      </w:r>
      <w:r w:rsidR="00CA784A" w:rsidRPr="00CA784A">
        <w:rPr>
          <w:rFonts w:ascii="Times New Roman" w:eastAsia="Calibri" w:hAnsi="Times New Roman" w:cs="Times New Roman"/>
          <w:bCs/>
          <w:sz w:val="12"/>
          <w:szCs w:val="12"/>
        </w:rPr>
        <w:t>сельского поселения Антоновка муниципального района Сергиевский Самарской области</w:t>
      </w:r>
      <w:r w:rsidR="00CA784A">
        <w:rPr>
          <w:rFonts w:ascii="Times New Roman" w:eastAsia="Calibri" w:hAnsi="Times New Roman" w:cs="Times New Roman"/>
          <w:bCs/>
          <w:sz w:val="12"/>
          <w:szCs w:val="12"/>
        </w:rPr>
        <w:t>»……</w:t>
      </w:r>
      <w:r w:rsidR="002E3795">
        <w:rPr>
          <w:rFonts w:ascii="Times New Roman" w:eastAsia="Calibri" w:hAnsi="Times New Roman" w:cs="Times New Roman"/>
          <w:bCs/>
          <w:sz w:val="12"/>
          <w:szCs w:val="12"/>
        </w:rPr>
        <w:t>…………………………………………………………………………….59</w:t>
      </w:r>
    </w:p>
    <w:p w14:paraId="07397E92" w14:textId="474BF1A8" w:rsidR="002E3795" w:rsidRDefault="00236023" w:rsidP="002E37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574197">
        <w:rPr>
          <w:rFonts w:ascii="Times New Roman" w:eastAsia="Calibri" w:hAnsi="Times New Roman" w:cs="Times New Roman"/>
          <w:bCs/>
          <w:sz w:val="12"/>
          <w:szCs w:val="12"/>
        </w:rPr>
        <w:t xml:space="preserve">. Постановление администрации сельского поселения </w:t>
      </w:r>
      <w:r w:rsidR="00574197" w:rsidRPr="00574197">
        <w:rPr>
          <w:rFonts w:ascii="Times New Roman" w:eastAsia="Calibri" w:hAnsi="Times New Roman" w:cs="Times New Roman"/>
          <w:bCs/>
          <w:sz w:val="12"/>
          <w:szCs w:val="12"/>
        </w:rPr>
        <w:t xml:space="preserve">Верхняя Орлянка </w:t>
      </w:r>
      <w:r w:rsidR="00574197">
        <w:rPr>
          <w:rFonts w:ascii="Times New Roman" w:eastAsia="Calibri" w:hAnsi="Times New Roman" w:cs="Times New Roman"/>
          <w:bCs/>
          <w:sz w:val="12"/>
          <w:szCs w:val="12"/>
        </w:rPr>
        <w:t>муниципального района Сергиевский Самарской области №21 от «04» июля 2022 года «</w:t>
      </w:r>
      <w:r w:rsidR="00574197" w:rsidRPr="00574197">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w:t>
      </w:r>
      <w:r w:rsidR="00574197">
        <w:rPr>
          <w:rFonts w:ascii="Times New Roman" w:eastAsia="Calibri" w:hAnsi="Times New Roman" w:cs="Times New Roman"/>
          <w:bCs/>
          <w:sz w:val="12"/>
          <w:szCs w:val="12"/>
        </w:rPr>
        <w:t xml:space="preserve">ории сельского поселения </w:t>
      </w:r>
      <w:r w:rsidR="00574197" w:rsidRPr="00574197">
        <w:rPr>
          <w:rFonts w:ascii="Times New Roman" w:eastAsia="Calibri" w:hAnsi="Times New Roman" w:cs="Times New Roman"/>
          <w:bCs/>
          <w:sz w:val="12"/>
          <w:szCs w:val="12"/>
        </w:rPr>
        <w:t>Верхняя Орлянка муниципального района Сергиевский Самарской области</w:t>
      </w:r>
      <w:r w:rsidR="002E3795">
        <w:rPr>
          <w:rFonts w:ascii="Times New Roman" w:eastAsia="Calibri" w:hAnsi="Times New Roman" w:cs="Times New Roman"/>
          <w:bCs/>
          <w:sz w:val="12"/>
          <w:szCs w:val="12"/>
        </w:rPr>
        <w:t>»………………………………………………….65</w:t>
      </w:r>
    </w:p>
    <w:p w14:paraId="322620B4" w14:textId="16E101A7" w:rsidR="002E3795" w:rsidRDefault="00236023" w:rsidP="002E37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574197">
        <w:rPr>
          <w:rFonts w:ascii="Times New Roman" w:eastAsia="Calibri" w:hAnsi="Times New Roman" w:cs="Times New Roman"/>
          <w:bCs/>
          <w:sz w:val="12"/>
          <w:szCs w:val="12"/>
        </w:rPr>
        <w:t>.</w:t>
      </w:r>
      <w:r w:rsidR="00FF116B">
        <w:rPr>
          <w:rFonts w:ascii="Times New Roman" w:eastAsia="Calibri" w:hAnsi="Times New Roman" w:cs="Times New Roman"/>
          <w:bCs/>
          <w:sz w:val="12"/>
          <w:szCs w:val="12"/>
        </w:rPr>
        <w:t xml:space="preserve"> Постановление администрации сельского поселения </w:t>
      </w:r>
      <w:r w:rsidR="00FF116B" w:rsidRPr="00574197">
        <w:rPr>
          <w:rFonts w:ascii="Times New Roman" w:eastAsia="Calibri" w:hAnsi="Times New Roman" w:cs="Times New Roman"/>
          <w:bCs/>
          <w:sz w:val="12"/>
          <w:szCs w:val="12"/>
        </w:rPr>
        <w:t xml:space="preserve">Верхняя Орлянка </w:t>
      </w:r>
      <w:r w:rsidR="00FF116B">
        <w:rPr>
          <w:rFonts w:ascii="Times New Roman" w:eastAsia="Calibri" w:hAnsi="Times New Roman" w:cs="Times New Roman"/>
          <w:bCs/>
          <w:sz w:val="12"/>
          <w:szCs w:val="12"/>
        </w:rPr>
        <w:t>муниципального района Сергиевский Самарской области №22 от «04» июля 2022 года «</w:t>
      </w:r>
      <w:r w:rsidR="00FF116B" w:rsidRPr="00FF116B">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w:t>
      </w:r>
      <w:r w:rsidR="00FF116B">
        <w:rPr>
          <w:rFonts w:ascii="Times New Roman" w:eastAsia="Calibri" w:hAnsi="Times New Roman" w:cs="Times New Roman"/>
          <w:bCs/>
          <w:sz w:val="12"/>
          <w:szCs w:val="12"/>
        </w:rPr>
        <w:t xml:space="preserve">ритории сельского поселения </w:t>
      </w:r>
      <w:r w:rsidR="00FF116B" w:rsidRPr="00FF116B">
        <w:rPr>
          <w:rFonts w:ascii="Times New Roman" w:eastAsia="Calibri" w:hAnsi="Times New Roman" w:cs="Times New Roman"/>
          <w:bCs/>
          <w:sz w:val="12"/>
          <w:szCs w:val="12"/>
        </w:rPr>
        <w:t>Верхняя Орлянка муниципального района Сергиевский Самарской области</w:t>
      </w:r>
      <w:r w:rsidR="00FF116B">
        <w:rPr>
          <w:rFonts w:ascii="Times New Roman" w:eastAsia="Calibri" w:hAnsi="Times New Roman" w:cs="Times New Roman"/>
          <w:bCs/>
          <w:sz w:val="12"/>
          <w:szCs w:val="12"/>
        </w:rPr>
        <w:t>»…………</w:t>
      </w:r>
      <w:r w:rsidR="002E3795">
        <w:rPr>
          <w:rFonts w:ascii="Times New Roman" w:eastAsia="Calibri" w:hAnsi="Times New Roman" w:cs="Times New Roman"/>
          <w:bCs/>
          <w:sz w:val="12"/>
          <w:szCs w:val="12"/>
        </w:rPr>
        <w:t>…………………………………………………………….......70</w:t>
      </w:r>
    </w:p>
    <w:p w14:paraId="5D2552EF" w14:textId="6CBC6D71" w:rsidR="002E3795" w:rsidRDefault="00236023" w:rsidP="002E379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664EB2">
        <w:rPr>
          <w:rFonts w:ascii="Times New Roman" w:eastAsia="Calibri" w:hAnsi="Times New Roman" w:cs="Times New Roman"/>
          <w:bCs/>
          <w:sz w:val="12"/>
          <w:szCs w:val="12"/>
        </w:rPr>
        <w:t xml:space="preserve">. Постановление администрации сельского поселения </w:t>
      </w:r>
      <w:r w:rsidR="00664EB2" w:rsidRPr="00664EB2">
        <w:rPr>
          <w:rFonts w:ascii="Times New Roman" w:eastAsia="Calibri" w:hAnsi="Times New Roman" w:cs="Times New Roman"/>
          <w:bCs/>
          <w:sz w:val="12"/>
          <w:szCs w:val="12"/>
        </w:rPr>
        <w:t>Воротнее</w:t>
      </w:r>
      <w:r w:rsidR="00664EB2" w:rsidRPr="00574197">
        <w:rPr>
          <w:rFonts w:ascii="Times New Roman" w:eastAsia="Calibri" w:hAnsi="Times New Roman" w:cs="Times New Roman"/>
          <w:bCs/>
          <w:sz w:val="12"/>
          <w:szCs w:val="12"/>
        </w:rPr>
        <w:t xml:space="preserve"> </w:t>
      </w:r>
      <w:r w:rsidR="00664EB2">
        <w:rPr>
          <w:rFonts w:ascii="Times New Roman" w:eastAsia="Calibri" w:hAnsi="Times New Roman" w:cs="Times New Roman"/>
          <w:bCs/>
          <w:sz w:val="12"/>
          <w:szCs w:val="12"/>
        </w:rPr>
        <w:t>муниципального района Сергиевский Самарской области №25 от «04» июля 2022 года «</w:t>
      </w:r>
      <w:r w:rsidR="00664EB2" w:rsidRPr="00664EB2">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sidR="00664EB2">
        <w:rPr>
          <w:rFonts w:ascii="Times New Roman" w:eastAsia="Calibri" w:hAnsi="Times New Roman" w:cs="Times New Roman"/>
          <w:bCs/>
          <w:sz w:val="12"/>
          <w:szCs w:val="12"/>
        </w:rPr>
        <w:t xml:space="preserve">строительства» на территории </w:t>
      </w:r>
      <w:r w:rsidR="00664EB2" w:rsidRPr="00664EB2">
        <w:rPr>
          <w:rFonts w:ascii="Times New Roman" w:eastAsia="Calibri" w:hAnsi="Times New Roman" w:cs="Times New Roman"/>
          <w:bCs/>
          <w:sz w:val="12"/>
          <w:szCs w:val="12"/>
        </w:rPr>
        <w:t>сельского поселения Воротнее муниципального района Сергиевский Самарской области</w:t>
      </w:r>
      <w:r w:rsidR="00664EB2">
        <w:rPr>
          <w:rFonts w:ascii="Times New Roman" w:eastAsia="Calibri" w:hAnsi="Times New Roman" w:cs="Times New Roman"/>
          <w:bCs/>
          <w:sz w:val="12"/>
          <w:szCs w:val="12"/>
        </w:rPr>
        <w:t>»……</w:t>
      </w:r>
      <w:r w:rsidR="002E3795">
        <w:rPr>
          <w:rFonts w:ascii="Times New Roman" w:eastAsia="Calibri" w:hAnsi="Times New Roman" w:cs="Times New Roman"/>
          <w:bCs/>
          <w:sz w:val="12"/>
          <w:szCs w:val="12"/>
        </w:rPr>
        <w:t>………………………………………………………………………………76</w:t>
      </w:r>
    </w:p>
    <w:p w14:paraId="629EB783" w14:textId="1C4F9C81" w:rsidR="002E3795" w:rsidRDefault="00236023" w:rsidP="00CC49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664EB2">
        <w:rPr>
          <w:rFonts w:ascii="Times New Roman" w:eastAsia="Calibri" w:hAnsi="Times New Roman" w:cs="Times New Roman"/>
          <w:bCs/>
          <w:sz w:val="12"/>
          <w:szCs w:val="12"/>
        </w:rPr>
        <w:t>.</w:t>
      </w:r>
      <w:r w:rsidR="00AC1A68">
        <w:rPr>
          <w:rFonts w:ascii="Times New Roman" w:eastAsia="Calibri" w:hAnsi="Times New Roman" w:cs="Times New Roman"/>
          <w:bCs/>
          <w:sz w:val="12"/>
          <w:szCs w:val="12"/>
        </w:rPr>
        <w:t xml:space="preserve"> Постановление администрации сельского поселения </w:t>
      </w:r>
      <w:r w:rsidR="00AC1A68" w:rsidRPr="00664EB2">
        <w:rPr>
          <w:rFonts w:ascii="Times New Roman" w:eastAsia="Calibri" w:hAnsi="Times New Roman" w:cs="Times New Roman"/>
          <w:bCs/>
          <w:sz w:val="12"/>
          <w:szCs w:val="12"/>
        </w:rPr>
        <w:t>Воротнее</w:t>
      </w:r>
      <w:r w:rsidR="00AC1A68" w:rsidRPr="00574197">
        <w:rPr>
          <w:rFonts w:ascii="Times New Roman" w:eastAsia="Calibri" w:hAnsi="Times New Roman" w:cs="Times New Roman"/>
          <w:bCs/>
          <w:sz w:val="12"/>
          <w:szCs w:val="12"/>
        </w:rPr>
        <w:t xml:space="preserve"> </w:t>
      </w:r>
      <w:r w:rsidR="00AC1A68">
        <w:rPr>
          <w:rFonts w:ascii="Times New Roman" w:eastAsia="Calibri" w:hAnsi="Times New Roman" w:cs="Times New Roman"/>
          <w:bCs/>
          <w:sz w:val="12"/>
          <w:szCs w:val="12"/>
        </w:rPr>
        <w:t>муниципального района Сергиевский Самарской области №26 от «04» июля 2022 года «</w:t>
      </w:r>
      <w:r w:rsidR="00AC1A68" w:rsidRPr="00AC1A68">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w:t>
      </w:r>
      <w:r w:rsidR="00AC1A68">
        <w:rPr>
          <w:rFonts w:ascii="Times New Roman" w:eastAsia="Calibri" w:hAnsi="Times New Roman" w:cs="Times New Roman"/>
          <w:bCs/>
          <w:sz w:val="12"/>
          <w:szCs w:val="12"/>
        </w:rPr>
        <w:t xml:space="preserve">ого поселения </w:t>
      </w:r>
      <w:r w:rsidR="00AC1A68" w:rsidRPr="00AC1A68">
        <w:rPr>
          <w:rFonts w:ascii="Times New Roman" w:eastAsia="Calibri" w:hAnsi="Times New Roman" w:cs="Times New Roman"/>
          <w:bCs/>
          <w:sz w:val="12"/>
          <w:szCs w:val="12"/>
        </w:rPr>
        <w:t>Воротнее муниципального района Сергиевский Самарской области</w:t>
      </w:r>
      <w:r w:rsidR="002E3795">
        <w:rPr>
          <w:rFonts w:ascii="Times New Roman" w:eastAsia="Calibri" w:hAnsi="Times New Roman" w:cs="Times New Roman"/>
          <w:bCs/>
          <w:sz w:val="12"/>
          <w:szCs w:val="12"/>
        </w:rPr>
        <w:t>»……………………………………………………………81</w:t>
      </w:r>
    </w:p>
    <w:p w14:paraId="22C2CAF4" w14:textId="78F7BC29" w:rsidR="00CC49B5" w:rsidRDefault="00236023" w:rsidP="00CC49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6B2E92">
        <w:rPr>
          <w:rFonts w:ascii="Times New Roman" w:eastAsia="Calibri" w:hAnsi="Times New Roman" w:cs="Times New Roman"/>
          <w:bCs/>
          <w:sz w:val="12"/>
          <w:szCs w:val="12"/>
        </w:rPr>
        <w:t xml:space="preserve">. Постановление администрации сельского поселения </w:t>
      </w:r>
      <w:r w:rsidR="006B2E92" w:rsidRPr="006B2E92">
        <w:rPr>
          <w:rFonts w:ascii="Times New Roman" w:eastAsia="Calibri" w:hAnsi="Times New Roman" w:cs="Times New Roman"/>
          <w:bCs/>
          <w:sz w:val="12"/>
          <w:szCs w:val="12"/>
        </w:rPr>
        <w:t xml:space="preserve">Елшанка </w:t>
      </w:r>
      <w:r w:rsidR="006B2E92">
        <w:rPr>
          <w:rFonts w:ascii="Times New Roman" w:eastAsia="Calibri" w:hAnsi="Times New Roman" w:cs="Times New Roman"/>
          <w:bCs/>
          <w:sz w:val="12"/>
          <w:szCs w:val="12"/>
        </w:rPr>
        <w:t>муниципального района Сергиевский Самарской области №26 от «04» июля 2022 года «</w:t>
      </w:r>
      <w:r w:rsidR="006B2E92" w:rsidRPr="006B2E92">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Елшанка муниципального района Сергиевский Самарской области</w:t>
      </w:r>
      <w:r w:rsidR="006B2E92">
        <w:rPr>
          <w:rFonts w:ascii="Times New Roman" w:eastAsia="Calibri" w:hAnsi="Times New Roman" w:cs="Times New Roman"/>
          <w:bCs/>
          <w:sz w:val="12"/>
          <w:szCs w:val="12"/>
        </w:rPr>
        <w:t>»……………………</w:t>
      </w:r>
      <w:r w:rsidR="00CC49B5">
        <w:rPr>
          <w:rFonts w:ascii="Times New Roman" w:eastAsia="Calibri" w:hAnsi="Times New Roman" w:cs="Times New Roman"/>
          <w:bCs/>
          <w:sz w:val="12"/>
          <w:szCs w:val="12"/>
        </w:rPr>
        <w:t>………………………………………87</w:t>
      </w:r>
    </w:p>
    <w:p w14:paraId="642163DE" w14:textId="4D9CD6F4" w:rsidR="00CC49B5" w:rsidRDefault="00236023" w:rsidP="00CC49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6B2E92">
        <w:rPr>
          <w:rFonts w:ascii="Times New Roman" w:eastAsia="Calibri" w:hAnsi="Times New Roman" w:cs="Times New Roman"/>
          <w:bCs/>
          <w:sz w:val="12"/>
          <w:szCs w:val="12"/>
        </w:rPr>
        <w:t>.</w:t>
      </w:r>
      <w:r w:rsidR="00657EB5">
        <w:rPr>
          <w:rFonts w:ascii="Times New Roman" w:eastAsia="Calibri" w:hAnsi="Times New Roman" w:cs="Times New Roman"/>
          <w:bCs/>
          <w:sz w:val="12"/>
          <w:szCs w:val="12"/>
        </w:rPr>
        <w:t xml:space="preserve"> Постановление администрации сельского поселения </w:t>
      </w:r>
      <w:r w:rsidR="00657EB5" w:rsidRPr="006B2E92">
        <w:rPr>
          <w:rFonts w:ascii="Times New Roman" w:eastAsia="Calibri" w:hAnsi="Times New Roman" w:cs="Times New Roman"/>
          <w:bCs/>
          <w:sz w:val="12"/>
          <w:szCs w:val="12"/>
        </w:rPr>
        <w:t xml:space="preserve">Елшанка </w:t>
      </w:r>
      <w:r w:rsidR="00657EB5">
        <w:rPr>
          <w:rFonts w:ascii="Times New Roman" w:eastAsia="Calibri" w:hAnsi="Times New Roman" w:cs="Times New Roman"/>
          <w:bCs/>
          <w:sz w:val="12"/>
          <w:szCs w:val="12"/>
        </w:rPr>
        <w:t>муниципального района Сергиевский Самарской области №27 от «04» июля 2022 года «</w:t>
      </w:r>
      <w:r w:rsidR="00657EB5" w:rsidRPr="00657EB5">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w:t>
      </w:r>
      <w:r w:rsidR="00657EB5">
        <w:rPr>
          <w:rFonts w:ascii="Times New Roman" w:eastAsia="Calibri" w:hAnsi="Times New Roman" w:cs="Times New Roman"/>
          <w:bCs/>
          <w:sz w:val="12"/>
          <w:szCs w:val="12"/>
        </w:rPr>
        <w:t>»………</w:t>
      </w:r>
      <w:r w:rsidR="00CC49B5">
        <w:rPr>
          <w:rFonts w:ascii="Times New Roman" w:eastAsia="Calibri" w:hAnsi="Times New Roman" w:cs="Times New Roman"/>
          <w:bCs/>
          <w:sz w:val="12"/>
          <w:szCs w:val="12"/>
        </w:rPr>
        <w:t>…………………………………………………………………………….92</w:t>
      </w:r>
    </w:p>
    <w:p w14:paraId="380AB9C9" w14:textId="7B782A5B" w:rsidR="00CC49B5" w:rsidRDefault="00236023" w:rsidP="00CC49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21</w:t>
      </w:r>
      <w:r w:rsidR="00E62513">
        <w:rPr>
          <w:rFonts w:ascii="Times New Roman" w:eastAsia="Calibri" w:hAnsi="Times New Roman" w:cs="Times New Roman"/>
          <w:bCs/>
          <w:sz w:val="12"/>
          <w:szCs w:val="12"/>
        </w:rPr>
        <w:t xml:space="preserve">. Постановление администрации сельского поселения </w:t>
      </w:r>
      <w:r w:rsidR="00E62513" w:rsidRPr="00E62513">
        <w:rPr>
          <w:rFonts w:ascii="Times New Roman" w:eastAsia="Calibri" w:hAnsi="Times New Roman" w:cs="Times New Roman"/>
          <w:bCs/>
          <w:sz w:val="12"/>
          <w:szCs w:val="12"/>
        </w:rPr>
        <w:t xml:space="preserve">Кандабулак </w:t>
      </w:r>
      <w:r w:rsidR="00E62513">
        <w:rPr>
          <w:rFonts w:ascii="Times New Roman" w:eastAsia="Calibri" w:hAnsi="Times New Roman" w:cs="Times New Roman"/>
          <w:bCs/>
          <w:sz w:val="12"/>
          <w:szCs w:val="12"/>
        </w:rPr>
        <w:t>муниципального района Сергиевский Самарской области №23 от «04» июля 2022 года «</w:t>
      </w:r>
      <w:r w:rsidR="00E62513" w:rsidRPr="00E62513">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Кандабулак муниципального района Сергиевский Самарской области</w:t>
      </w:r>
      <w:r w:rsidR="00CC49B5">
        <w:rPr>
          <w:rFonts w:ascii="Times New Roman" w:eastAsia="Calibri" w:hAnsi="Times New Roman" w:cs="Times New Roman"/>
          <w:bCs/>
          <w:sz w:val="12"/>
          <w:szCs w:val="12"/>
        </w:rPr>
        <w:t>»…………………………………………………………98</w:t>
      </w:r>
    </w:p>
    <w:p w14:paraId="5F705E74" w14:textId="1EBF2915" w:rsidR="00CC49B5" w:rsidRDefault="00236023" w:rsidP="00CC49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22</w:t>
      </w:r>
      <w:r w:rsidR="00E62513">
        <w:rPr>
          <w:rFonts w:ascii="Times New Roman" w:eastAsia="Calibri" w:hAnsi="Times New Roman" w:cs="Times New Roman"/>
          <w:bCs/>
          <w:sz w:val="12"/>
          <w:szCs w:val="12"/>
        </w:rPr>
        <w:t>.</w:t>
      </w:r>
      <w:r w:rsidR="00137873">
        <w:rPr>
          <w:rFonts w:ascii="Times New Roman" w:eastAsia="Calibri" w:hAnsi="Times New Roman" w:cs="Times New Roman"/>
          <w:bCs/>
          <w:sz w:val="12"/>
          <w:szCs w:val="12"/>
        </w:rPr>
        <w:t xml:space="preserve"> Постановление администрации сельского поселения </w:t>
      </w:r>
      <w:r w:rsidR="00137873" w:rsidRPr="00E62513">
        <w:rPr>
          <w:rFonts w:ascii="Times New Roman" w:eastAsia="Calibri" w:hAnsi="Times New Roman" w:cs="Times New Roman"/>
          <w:bCs/>
          <w:sz w:val="12"/>
          <w:szCs w:val="12"/>
        </w:rPr>
        <w:t xml:space="preserve">Кандабулак </w:t>
      </w:r>
      <w:r w:rsidR="00137873">
        <w:rPr>
          <w:rFonts w:ascii="Times New Roman" w:eastAsia="Calibri" w:hAnsi="Times New Roman" w:cs="Times New Roman"/>
          <w:bCs/>
          <w:sz w:val="12"/>
          <w:szCs w:val="12"/>
        </w:rPr>
        <w:t>муниципального района Сергиевский Самарской области №24 от «04» июля 2022 года «</w:t>
      </w:r>
      <w:r w:rsidR="00137873" w:rsidRPr="00137873">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137873">
        <w:rPr>
          <w:rFonts w:ascii="Times New Roman" w:eastAsia="Calibri" w:hAnsi="Times New Roman" w:cs="Times New Roman"/>
          <w:bCs/>
          <w:sz w:val="12"/>
          <w:szCs w:val="12"/>
        </w:rPr>
        <w:t xml:space="preserve"> на территории сельского</w:t>
      </w:r>
      <w:r w:rsidR="00137873" w:rsidRPr="00137873">
        <w:rPr>
          <w:rFonts w:ascii="Times New Roman" w:eastAsia="Calibri" w:hAnsi="Times New Roman" w:cs="Times New Roman"/>
          <w:bCs/>
          <w:sz w:val="12"/>
          <w:szCs w:val="12"/>
        </w:rPr>
        <w:t xml:space="preserve"> поселения Кандабулак муниципального района Сергиевский Самарской области</w:t>
      </w:r>
      <w:r w:rsidR="00137873">
        <w:rPr>
          <w:rFonts w:ascii="Times New Roman" w:eastAsia="Calibri" w:hAnsi="Times New Roman" w:cs="Times New Roman"/>
          <w:bCs/>
          <w:sz w:val="12"/>
          <w:szCs w:val="12"/>
        </w:rPr>
        <w:t>»………</w:t>
      </w:r>
      <w:r w:rsidR="00CC49B5">
        <w:rPr>
          <w:rFonts w:ascii="Times New Roman" w:eastAsia="Calibri" w:hAnsi="Times New Roman" w:cs="Times New Roman"/>
          <w:bCs/>
          <w:sz w:val="12"/>
          <w:szCs w:val="12"/>
        </w:rPr>
        <w:t>………………………………………………………………………..103</w:t>
      </w:r>
    </w:p>
    <w:p w14:paraId="39443F00" w14:textId="69CA4E32" w:rsidR="00E411EC" w:rsidRDefault="00236023" w:rsidP="00E411E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23</w:t>
      </w:r>
      <w:r w:rsidR="00AE6E4D">
        <w:rPr>
          <w:rFonts w:ascii="Times New Roman" w:eastAsia="Calibri" w:hAnsi="Times New Roman" w:cs="Times New Roman"/>
          <w:bCs/>
          <w:sz w:val="12"/>
          <w:szCs w:val="12"/>
        </w:rPr>
        <w:t xml:space="preserve">. Постановление администрации сельского поселения </w:t>
      </w:r>
      <w:r w:rsidR="00AE6E4D" w:rsidRPr="00AE6E4D">
        <w:rPr>
          <w:rFonts w:ascii="Times New Roman" w:eastAsia="Calibri" w:hAnsi="Times New Roman" w:cs="Times New Roman"/>
          <w:bCs/>
          <w:sz w:val="12"/>
          <w:szCs w:val="12"/>
        </w:rPr>
        <w:t>Кутузовский</w:t>
      </w:r>
      <w:r w:rsidR="00AE6E4D">
        <w:rPr>
          <w:rFonts w:ascii="Times New Roman" w:eastAsia="Calibri" w:hAnsi="Times New Roman" w:cs="Times New Roman"/>
          <w:bCs/>
          <w:sz w:val="12"/>
          <w:szCs w:val="12"/>
        </w:rPr>
        <w:t xml:space="preserve"> муниципального района С</w:t>
      </w:r>
      <w:r w:rsidR="00E87641">
        <w:rPr>
          <w:rFonts w:ascii="Times New Roman" w:eastAsia="Calibri" w:hAnsi="Times New Roman" w:cs="Times New Roman"/>
          <w:bCs/>
          <w:sz w:val="12"/>
          <w:szCs w:val="12"/>
        </w:rPr>
        <w:t>ергиевский Самарской области №35</w:t>
      </w:r>
      <w:r w:rsidR="00AE6E4D">
        <w:rPr>
          <w:rFonts w:ascii="Times New Roman" w:eastAsia="Calibri" w:hAnsi="Times New Roman" w:cs="Times New Roman"/>
          <w:bCs/>
          <w:sz w:val="12"/>
          <w:szCs w:val="12"/>
        </w:rPr>
        <w:t xml:space="preserve"> от «04» июля 2022 года «</w:t>
      </w:r>
      <w:r w:rsidR="00AE6E4D" w:rsidRPr="00AE6E4D">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w:t>
      </w:r>
      <w:r w:rsidR="00AE6E4D" w:rsidRPr="00AE6E4D">
        <w:rPr>
          <w:rFonts w:ascii="Times New Roman" w:eastAsia="Calibri" w:hAnsi="Times New Roman" w:cs="Times New Roman"/>
          <w:bCs/>
          <w:sz w:val="12"/>
          <w:szCs w:val="12"/>
        </w:rPr>
        <w:lastRenderedPageBreak/>
        <w:t xml:space="preserve">условно разрешенный вид использования земельного участка или объекта капитального </w:t>
      </w:r>
      <w:r w:rsidR="00AE6E4D">
        <w:rPr>
          <w:rFonts w:ascii="Times New Roman" w:eastAsia="Calibri" w:hAnsi="Times New Roman" w:cs="Times New Roman"/>
          <w:bCs/>
          <w:sz w:val="12"/>
          <w:szCs w:val="12"/>
        </w:rPr>
        <w:t xml:space="preserve">строительства» на территории </w:t>
      </w:r>
      <w:r w:rsidR="00AE6E4D" w:rsidRPr="00AE6E4D">
        <w:rPr>
          <w:rFonts w:ascii="Times New Roman" w:eastAsia="Calibri" w:hAnsi="Times New Roman" w:cs="Times New Roman"/>
          <w:bCs/>
          <w:sz w:val="12"/>
          <w:szCs w:val="12"/>
        </w:rPr>
        <w:t>муниципального района Сергиевский Самарской области</w:t>
      </w:r>
      <w:r w:rsidR="00AE6E4D">
        <w:rPr>
          <w:rFonts w:ascii="Times New Roman" w:eastAsia="Calibri" w:hAnsi="Times New Roman" w:cs="Times New Roman"/>
          <w:bCs/>
          <w:sz w:val="12"/>
          <w:szCs w:val="12"/>
        </w:rPr>
        <w:t>»…………………………………………………</w:t>
      </w:r>
      <w:r w:rsidR="00CC49B5">
        <w:rPr>
          <w:rFonts w:ascii="Times New Roman" w:eastAsia="Calibri" w:hAnsi="Times New Roman" w:cs="Times New Roman"/>
          <w:bCs/>
          <w:sz w:val="12"/>
          <w:szCs w:val="12"/>
        </w:rPr>
        <w:t>………………………………………………………………………..109</w:t>
      </w:r>
    </w:p>
    <w:p w14:paraId="5CF9116F" w14:textId="4E466698" w:rsidR="00E411EC" w:rsidRDefault="00236023" w:rsidP="00E411EC">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24</w:t>
      </w:r>
      <w:r w:rsidR="00AE6E4D">
        <w:rPr>
          <w:rFonts w:ascii="Times New Roman" w:eastAsia="Calibri" w:hAnsi="Times New Roman" w:cs="Times New Roman"/>
          <w:bCs/>
          <w:sz w:val="12"/>
          <w:szCs w:val="12"/>
        </w:rPr>
        <w:t>.</w:t>
      </w:r>
      <w:r w:rsidR="00E87641">
        <w:rPr>
          <w:rFonts w:ascii="Times New Roman" w:eastAsia="Calibri" w:hAnsi="Times New Roman" w:cs="Times New Roman"/>
          <w:bCs/>
          <w:sz w:val="12"/>
          <w:szCs w:val="12"/>
        </w:rPr>
        <w:t xml:space="preserve"> Постановление администрации сельского поселения </w:t>
      </w:r>
      <w:r w:rsidR="00E87641" w:rsidRPr="00AE6E4D">
        <w:rPr>
          <w:rFonts w:ascii="Times New Roman" w:eastAsia="Calibri" w:hAnsi="Times New Roman" w:cs="Times New Roman"/>
          <w:bCs/>
          <w:sz w:val="12"/>
          <w:szCs w:val="12"/>
        </w:rPr>
        <w:t>Кутузовский</w:t>
      </w:r>
      <w:r w:rsidR="00E87641">
        <w:rPr>
          <w:rFonts w:ascii="Times New Roman" w:eastAsia="Calibri" w:hAnsi="Times New Roman" w:cs="Times New Roman"/>
          <w:bCs/>
          <w:sz w:val="12"/>
          <w:szCs w:val="12"/>
        </w:rPr>
        <w:t xml:space="preserve"> муниципального района Сергиевский Самарской области №36 от «04» июля 2022 года «</w:t>
      </w:r>
      <w:r w:rsidR="00E87641" w:rsidRPr="00E87641">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sidR="00413325">
        <w:rPr>
          <w:rFonts w:ascii="Times New Roman" w:eastAsia="Calibri" w:hAnsi="Times New Roman" w:cs="Times New Roman"/>
          <w:bCs/>
          <w:sz w:val="12"/>
          <w:szCs w:val="12"/>
        </w:rPr>
        <w:t xml:space="preserve">строительства» на территории </w:t>
      </w:r>
      <w:r w:rsidR="00E87641" w:rsidRPr="00E87641">
        <w:rPr>
          <w:rFonts w:ascii="Times New Roman" w:eastAsia="Calibri" w:hAnsi="Times New Roman" w:cs="Times New Roman"/>
          <w:bCs/>
          <w:sz w:val="12"/>
          <w:szCs w:val="12"/>
        </w:rPr>
        <w:t>сельского поселения Кутузовский муниципального района Сергиевский Самарской области</w:t>
      </w:r>
      <w:r w:rsidR="00E87641">
        <w:rPr>
          <w:rFonts w:ascii="Times New Roman" w:eastAsia="Calibri" w:hAnsi="Times New Roman" w:cs="Times New Roman"/>
          <w:bCs/>
          <w:sz w:val="12"/>
          <w:szCs w:val="12"/>
        </w:rPr>
        <w:t>»…………………………………………………</w:t>
      </w:r>
      <w:r w:rsidR="00413325">
        <w:rPr>
          <w:rFonts w:ascii="Times New Roman" w:eastAsia="Calibri" w:hAnsi="Times New Roman" w:cs="Times New Roman"/>
          <w:bCs/>
          <w:sz w:val="12"/>
          <w:szCs w:val="12"/>
        </w:rPr>
        <w:t>…...</w:t>
      </w:r>
      <w:r w:rsidR="00E411EC">
        <w:rPr>
          <w:rFonts w:ascii="Times New Roman" w:eastAsia="Calibri" w:hAnsi="Times New Roman" w:cs="Times New Roman"/>
          <w:bCs/>
          <w:sz w:val="12"/>
          <w:szCs w:val="12"/>
        </w:rPr>
        <w:t>.114</w:t>
      </w:r>
    </w:p>
    <w:p w14:paraId="255DC9F2" w14:textId="35B9678C" w:rsidR="00E411EC" w:rsidRPr="00413325" w:rsidRDefault="00236023" w:rsidP="003E6E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25</w:t>
      </w:r>
      <w:r w:rsidR="00413325">
        <w:rPr>
          <w:rFonts w:ascii="Times New Roman" w:eastAsia="Calibri" w:hAnsi="Times New Roman" w:cs="Times New Roman"/>
          <w:bCs/>
          <w:sz w:val="12"/>
          <w:szCs w:val="12"/>
        </w:rPr>
        <w:t xml:space="preserve">. Постановление администрации сельского поселения </w:t>
      </w:r>
      <w:r w:rsidR="00413325" w:rsidRPr="00413325">
        <w:rPr>
          <w:rFonts w:ascii="Times New Roman" w:eastAsia="Calibri" w:hAnsi="Times New Roman" w:cs="Times New Roman"/>
          <w:bCs/>
          <w:sz w:val="12"/>
          <w:szCs w:val="12"/>
        </w:rPr>
        <w:t xml:space="preserve">Липовка </w:t>
      </w:r>
      <w:r w:rsidR="00413325">
        <w:rPr>
          <w:rFonts w:ascii="Times New Roman" w:eastAsia="Calibri" w:hAnsi="Times New Roman" w:cs="Times New Roman"/>
          <w:bCs/>
          <w:sz w:val="12"/>
          <w:szCs w:val="12"/>
        </w:rPr>
        <w:t>муниципального района Сергиевский Самарской области №29 от «04» июля 2022 года «</w:t>
      </w:r>
      <w:r w:rsidR="00413325" w:rsidRPr="00413325">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sidR="00413325">
        <w:rPr>
          <w:rFonts w:ascii="Times New Roman" w:eastAsia="Calibri" w:hAnsi="Times New Roman" w:cs="Times New Roman"/>
          <w:bCs/>
          <w:sz w:val="12"/>
          <w:szCs w:val="12"/>
        </w:rPr>
        <w:t xml:space="preserve">строительства» на территории </w:t>
      </w:r>
      <w:r w:rsidR="00413325" w:rsidRPr="00413325">
        <w:rPr>
          <w:rFonts w:ascii="Times New Roman" w:eastAsia="Calibri" w:hAnsi="Times New Roman" w:cs="Times New Roman"/>
          <w:bCs/>
          <w:sz w:val="12"/>
          <w:szCs w:val="12"/>
        </w:rPr>
        <w:t>сельского поселения Липовка муниципального района Сергиевский Самарской области</w:t>
      </w:r>
      <w:r w:rsidR="00413325">
        <w:rPr>
          <w:rFonts w:ascii="Times New Roman" w:eastAsia="Calibri" w:hAnsi="Times New Roman" w:cs="Times New Roman"/>
          <w:bCs/>
          <w:sz w:val="12"/>
          <w:szCs w:val="12"/>
        </w:rPr>
        <w:t>»……………………………………………………...................</w:t>
      </w:r>
      <w:r w:rsidR="00E411EC">
        <w:rPr>
          <w:rFonts w:ascii="Times New Roman" w:eastAsia="Calibri" w:hAnsi="Times New Roman" w:cs="Times New Roman"/>
          <w:bCs/>
          <w:sz w:val="12"/>
          <w:szCs w:val="12"/>
        </w:rPr>
        <w:t>.............................120</w:t>
      </w:r>
    </w:p>
    <w:p w14:paraId="7F39F8FB" w14:textId="65C4A543" w:rsidR="003E6E88" w:rsidRPr="00413325" w:rsidRDefault="00236023" w:rsidP="003E6E8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26</w:t>
      </w:r>
      <w:r w:rsidR="00413325">
        <w:rPr>
          <w:rFonts w:ascii="Times New Roman" w:eastAsia="Calibri" w:hAnsi="Times New Roman" w:cs="Times New Roman"/>
          <w:bCs/>
          <w:sz w:val="12"/>
          <w:szCs w:val="12"/>
        </w:rPr>
        <w:t>.</w:t>
      </w:r>
      <w:r w:rsidR="00CA1D69">
        <w:rPr>
          <w:rFonts w:ascii="Times New Roman" w:eastAsia="Calibri" w:hAnsi="Times New Roman" w:cs="Times New Roman"/>
          <w:bCs/>
          <w:sz w:val="12"/>
          <w:szCs w:val="12"/>
        </w:rPr>
        <w:t xml:space="preserve"> Постановление администрации сельского поселения </w:t>
      </w:r>
      <w:r w:rsidR="00CA1D69" w:rsidRPr="00413325">
        <w:rPr>
          <w:rFonts w:ascii="Times New Roman" w:eastAsia="Calibri" w:hAnsi="Times New Roman" w:cs="Times New Roman"/>
          <w:bCs/>
          <w:sz w:val="12"/>
          <w:szCs w:val="12"/>
        </w:rPr>
        <w:t xml:space="preserve">Липовка </w:t>
      </w:r>
      <w:r w:rsidR="00CA1D69">
        <w:rPr>
          <w:rFonts w:ascii="Times New Roman" w:eastAsia="Calibri" w:hAnsi="Times New Roman" w:cs="Times New Roman"/>
          <w:bCs/>
          <w:sz w:val="12"/>
          <w:szCs w:val="12"/>
        </w:rPr>
        <w:t>муниципального района Сергиевский Самарской области №30 от «04» июля 2022 года «</w:t>
      </w:r>
      <w:r w:rsidR="00CA1D69" w:rsidRPr="00CA1D69">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sidR="00CA1D69">
        <w:rPr>
          <w:rFonts w:ascii="Times New Roman" w:eastAsia="Calibri" w:hAnsi="Times New Roman" w:cs="Times New Roman"/>
          <w:bCs/>
          <w:sz w:val="12"/>
          <w:szCs w:val="12"/>
        </w:rPr>
        <w:t xml:space="preserve">строительства» на территории </w:t>
      </w:r>
      <w:r w:rsidR="00CA1D69" w:rsidRPr="00CA1D69">
        <w:rPr>
          <w:rFonts w:ascii="Times New Roman" w:eastAsia="Calibri" w:hAnsi="Times New Roman" w:cs="Times New Roman"/>
          <w:bCs/>
          <w:sz w:val="12"/>
          <w:szCs w:val="12"/>
        </w:rPr>
        <w:t>сельского поселения Липовка муниципального района Сергиевский Самарской области</w:t>
      </w:r>
      <w:r w:rsidR="00CA1D69">
        <w:rPr>
          <w:rFonts w:ascii="Times New Roman" w:eastAsia="Calibri" w:hAnsi="Times New Roman" w:cs="Times New Roman"/>
          <w:bCs/>
          <w:sz w:val="12"/>
          <w:szCs w:val="12"/>
        </w:rPr>
        <w:t>»………</w:t>
      </w:r>
      <w:r w:rsidR="003E6E88">
        <w:rPr>
          <w:rFonts w:ascii="Times New Roman" w:eastAsia="Calibri" w:hAnsi="Times New Roman" w:cs="Times New Roman"/>
          <w:bCs/>
          <w:sz w:val="12"/>
          <w:szCs w:val="12"/>
        </w:rPr>
        <w:t>……………………………………………............125</w:t>
      </w:r>
    </w:p>
    <w:p w14:paraId="18710884" w14:textId="66D9805B" w:rsidR="003E6E88" w:rsidRDefault="00236023" w:rsidP="007969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27</w:t>
      </w:r>
      <w:r w:rsidR="00BB7E20">
        <w:rPr>
          <w:rFonts w:ascii="Times New Roman" w:eastAsia="Calibri" w:hAnsi="Times New Roman" w:cs="Times New Roman"/>
          <w:bCs/>
          <w:sz w:val="12"/>
          <w:szCs w:val="12"/>
        </w:rPr>
        <w:t xml:space="preserve">. Постановление администрации сельского поселения </w:t>
      </w:r>
      <w:r w:rsidR="00BB7E20" w:rsidRPr="00BB7E20">
        <w:rPr>
          <w:rFonts w:ascii="Times New Roman" w:eastAsia="Calibri" w:hAnsi="Times New Roman" w:cs="Times New Roman"/>
          <w:bCs/>
          <w:sz w:val="12"/>
          <w:szCs w:val="12"/>
        </w:rPr>
        <w:t>Светлодольск</w:t>
      </w:r>
      <w:r w:rsidR="00BB7E20">
        <w:rPr>
          <w:rFonts w:ascii="Times New Roman" w:eastAsia="Calibri" w:hAnsi="Times New Roman" w:cs="Times New Roman"/>
          <w:bCs/>
          <w:sz w:val="12"/>
          <w:szCs w:val="12"/>
        </w:rPr>
        <w:t xml:space="preserve"> муниципального района Сергиевский Самарской области №35 от «04» июля 2022 года «</w:t>
      </w:r>
      <w:r w:rsidR="00BB7E20" w:rsidRPr="00BB7E20">
        <w:rPr>
          <w:rFonts w:ascii="Times New Roman" w:eastAsia="Calibri" w:hAnsi="Times New Roman" w:cs="Times New Roman"/>
          <w:bCs/>
          <w:sz w:val="12"/>
          <w:szCs w:val="12"/>
        </w:rPr>
        <w:t>Об утверждении административн</w:t>
      </w:r>
      <w:r w:rsidR="00BB7E20">
        <w:rPr>
          <w:rFonts w:ascii="Times New Roman" w:eastAsia="Calibri" w:hAnsi="Times New Roman" w:cs="Times New Roman"/>
          <w:bCs/>
          <w:sz w:val="12"/>
          <w:szCs w:val="12"/>
        </w:rPr>
        <w:t xml:space="preserve">ого </w:t>
      </w:r>
      <w:r w:rsidR="00BB7E20" w:rsidRPr="00BB7E20">
        <w:rPr>
          <w:rFonts w:ascii="Times New Roman" w:eastAsia="Calibri" w:hAnsi="Times New Roman" w:cs="Times New Roman"/>
          <w:bCs/>
          <w:sz w:val="12"/>
          <w:szCs w:val="12"/>
        </w:rPr>
        <w:t>регламент</w:t>
      </w:r>
      <w:r w:rsidR="00BB7E20">
        <w:rPr>
          <w:rFonts w:ascii="Times New Roman" w:eastAsia="Calibri" w:hAnsi="Times New Roman" w:cs="Times New Roman"/>
          <w:bCs/>
          <w:sz w:val="12"/>
          <w:szCs w:val="12"/>
        </w:rPr>
        <w:t xml:space="preserve">а предоставления муниципальной </w:t>
      </w:r>
      <w:r w:rsidR="00BB7E20" w:rsidRPr="00BB7E20">
        <w:rPr>
          <w:rFonts w:ascii="Times New Roman" w:eastAsia="Calibri" w:hAnsi="Times New Roman" w:cs="Times New Roman"/>
          <w:bCs/>
          <w:sz w:val="12"/>
          <w:szCs w:val="12"/>
        </w:rPr>
        <w:t xml:space="preserve">услуги «Предоставление разрешения на отклонение от предельных параметров разрешенного строительства, реконструкции объекта капитального </w:t>
      </w:r>
      <w:r w:rsidR="00BB7E20">
        <w:rPr>
          <w:rFonts w:ascii="Times New Roman" w:eastAsia="Calibri" w:hAnsi="Times New Roman" w:cs="Times New Roman"/>
          <w:bCs/>
          <w:sz w:val="12"/>
          <w:szCs w:val="12"/>
        </w:rPr>
        <w:t xml:space="preserve">строительства» на территории сельского поселения </w:t>
      </w:r>
      <w:r w:rsidR="00BB7E20" w:rsidRPr="00BB7E20">
        <w:rPr>
          <w:rFonts w:ascii="Times New Roman" w:eastAsia="Calibri" w:hAnsi="Times New Roman" w:cs="Times New Roman"/>
          <w:bCs/>
          <w:sz w:val="12"/>
          <w:szCs w:val="12"/>
        </w:rPr>
        <w:t>Светлодольск муниципального района Сергиевский Самарской области</w:t>
      </w:r>
      <w:r w:rsidR="003E6E88">
        <w:rPr>
          <w:rFonts w:ascii="Times New Roman" w:eastAsia="Calibri" w:hAnsi="Times New Roman" w:cs="Times New Roman"/>
          <w:bCs/>
          <w:sz w:val="12"/>
          <w:szCs w:val="12"/>
        </w:rPr>
        <w:t>»……………………………………………………131</w:t>
      </w:r>
    </w:p>
    <w:p w14:paraId="266609D9" w14:textId="1313246F" w:rsidR="007969F4" w:rsidRDefault="00236023" w:rsidP="007969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28</w:t>
      </w:r>
      <w:r w:rsidR="00BB7E20">
        <w:rPr>
          <w:rFonts w:ascii="Times New Roman" w:eastAsia="Calibri" w:hAnsi="Times New Roman" w:cs="Times New Roman"/>
          <w:bCs/>
          <w:sz w:val="12"/>
          <w:szCs w:val="12"/>
        </w:rPr>
        <w:t>.</w:t>
      </w:r>
      <w:r w:rsidR="00641DD8">
        <w:rPr>
          <w:rFonts w:ascii="Times New Roman" w:eastAsia="Calibri" w:hAnsi="Times New Roman" w:cs="Times New Roman"/>
          <w:bCs/>
          <w:sz w:val="12"/>
          <w:szCs w:val="12"/>
        </w:rPr>
        <w:t xml:space="preserve"> Постановление администрации сельского поселения </w:t>
      </w:r>
      <w:r w:rsidR="00641DD8" w:rsidRPr="00BB7E20">
        <w:rPr>
          <w:rFonts w:ascii="Times New Roman" w:eastAsia="Calibri" w:hAnsi="Times New Roman" w:cs="Times New Roman"/>
          <w:bCs/>
          <w:sz w:val="12"/>
          <w:szCs w:val="12"/>
        </w:rPr>
        <w:t>Светлодольск</w:t>
      </w:r>
      <w:r w:rsidR="00641DD8">
        <w:rPr>
          <w:rFonts w:ascii="Times New Roman" w:eastAsia="Calibri" w:hAnsi="Times New Roman" w:cs="Times New Roman"/>
          <w:bCs/>
          <w:sz w:val="12"/>
          <w:szCs w:val="12"/>
        </w:rPr>
        <w:t xml:space="preserve"> муниципального района Сергиевский Самарской области №36 от «04» июля 2022 года «</w:t>
      </w:r>
      <w:r w:rsidR="00641DD8" w:rsidRPr="00641DD8">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sidR="00641DD8">
        <w:rPr>
          <w:rFonts w:ascii="Times New Roman" w:eastAsia="Calibri" w:hAnsi="Times New Roman" w:cs="Times New Roman"/>
          <w:bCs/>
          <w:sz w:val="12"/>
          <w:szCs w:val="12"/>
        </w:rPr>
        <w:t xml:space="preserve">строительства» на территории сельского поселения </w:t>
      </w:r>
      <w:r w:rsidR="00641DD8" w:rsidRPr="00641DD8">
        <w:rPr>
          <w:rFonts w:ascii="Times New Roman" w:eastAsia="Calibri" w:hAnsi="Times New Roman" w:cs="Times New Roman"/>
          <w:bCs/>
          <w:sz w:val="12"/>
          <w:szCs w:val="12"/>
        </w:rPr>
        <w:t>Светлодольск муниципального района Сергиевский Самарской области</w:t>
      </w:r>
      <w:r w:rsidR="00641DD8">
        <w:rPr>
          <w:rFonts w:ascii="Times New Roman" w:eastAsia="Calibri" w:hAnsi="Times New Roman" w:cs="Times New Roman"/>
          <w:bCs/>
          <w:sz w:val="12"/>
          <w:szCs w:val="12"/>
        </w:rPr>
        <w:t>»………</w:t>
      </w:r>
      <w:r w:rsidR="007969F4">
        <w:rPr>
          <w:rFonts w:ascii="Times New Roman" w:eastAsia="Calibri" w:hAnsi="Times New Roman" w:cs="Times New Roman"/>
          <w:bCs/>
          <w:sz w:val="12"/>
          <w:szCs w:val="12"/>
        </w:rPr>
        <w:t>……………………………………………………………………...136</w:t>
      </w:r>
    </w:p>
    <w:p w14:paraId="567ED7BE" w14:textId="5CFE82C6" w:rsidR="007969F4" w:rsidRDefault="00193B03" w:rsidP="007969F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29. Постановление администрации сельского поселения </w:t>
      </w:r>
      <w:r w:rsidRPr="00193B03">
        <w:rPr>
          <w:rFonts w:ascii="Times New Roman" w:eastAsia="Calibri" w:hAnsi="Times New Roman" w:cs="Times New Roman"/>
          <w:bCs/>
          <w:sz w:val="12"/>
          <w:szCs w:val="12"/>
        </w:rPr>
        <w:t xml:space="preserve">Захаркино </w:t>
      </w:r>
      <w:r>
        <w:rPr>
          <w:rFonts w:ascii="Times New Roman" w:eastAsia="Calibri" w:hAnsi="Times New Roman" w:cs="Times New Roman"/>
          <w:bCs/>
          <w:sz w:val="12"/>
          <w:szCs w:val="12"/>
        </w:rPr>
        <w:t>муниципального района Сергиевский Самарской области №25 от «04» июля 2022 года «</w:t>
      </w:r>
      <w:r w:rsidRPr="00193B03">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eastAsia="Calibri" w:hAnsi="Times New Roman" w:cs="Times New Roman"/>
          <w:bCs/>
          <w:sz w:val="12"/>
          <w:szCs w:val="12"/>
        </w:rPr>
        <w:t xml:space="preserve">строительства» на территории </w:t>
      </w:r>
      <w:r w:rsidRPr="00193B03">
        <w:rPr>
          <w:rFonts w:ascii="Times New Roman" w:eastAsia="Calibri" w:hAnsi="Times New Roman" w:cs="Times New Roman"/>
          <w:bCs/>
          <w:sz w:val="12"/>
          <w:szCs w:val="12"/>
        </w:rPr>
        <w:t>сельского поселения Захаркино муниципального района Сергиевский Самарской области</w:t>
      </w:r>
      <w:r w:rsidR="007969F4">
        <w:rPr>
          <w:rFonts w:ascii="Times New Roman" w:eastAsia="Calibri" w:hAnsi="Times New Roman" w:cs="Times New Roman"/>
          <w:bCs/>
          <w:sz w:val="12"/>
          <w:szCs w:val="12"/>
        </w:rPr>
        <w:t>»…………………………………………………………142</w:t>
      </w:r>
    </w:p>
    <w:p w14:paraId="3E7CF4A3" w14:textId="7CA2908E" w:rsidR="007969F4" w:rsidRDefault="00193B03" w:rsidP="006267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30.</w:t>
      </w:r>
      <w:r w:rsidR="004A535B">
        <w:rPr>
          <w:rFonts w:ascii="Times New Roman" w:eastAsia="Calibri" w:hAnsi="Times New Roman" w:cs="Times New Roman"/>
          <w:bCs/>
          <w:sz w:val="12"/>
          <w:szCs w:val="12"/>
        </w:rPr>
        <w:t xml:space="preserve"> Постановление администрации сельского поселения </w:t>
      </w:r>
      <w:r w:rsidR="004A535B" w:rsidRPr="00193B03">
        <w:rPr>
          <w:rFonts w:ascii="Times New Roman" w:eastAsia="Calibri" w:hAnsi="Times New Roman" w:cs="Times New Roman"/>
          <w:bCs/>
          <w:sz w:val="12"/>
          <w:szCs w:val="12"/>
        </w:rPr>
        <w:t xml:space="preserve">Захаркино </w:t>
      </w:r>
      <w:r w:rsidR="004A535B">
        <w:rPr>
          <w:rFonts w:ascii="Times New Roman" w:eastAsia="Calibri" w:hAnsi="Times New Roman" w:cs="Times New Roman"/>
          <w:bCs/>
          <w:sz w:val="12"/>
          <w:szCs w:val="12"/>
        </w:rPr>
        <w:t>муниципального района Сергиевский Самарской области №26 от «04» июля 2022 года «</w:t>
      </w:r>
      <w:r w:rsidR="004A535B" w:rsidRPr="004A535B">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A535B">
        <w:rPr>
          <w:rFonts w:ascii="Times New Roman" w:eastAsia="Calibri" w:hAnsi="Times New Roman" w:cs="Times New Roman"/>
          <w:bCs/>
          <w:sz w:val="12"/>
          <w:szCs w:val="12"/>
        </w:rPr>
        <w:t xml:space="preserve"> на территории </w:t>
      </w:r>
      <w:r w:rsidR="004A535B" w:rsidRPr="004A535B">
        <w:rPr>
          <w:rFonts w:ascii="Times New Roman" w:eastAsia="Calibri" w:hAnsi="Times New Roman" w:cs="Times New Roman"/>
          <w:bCs/>
          <w:sz w:val="12"/>
          <w:szCs w:val="12"/>
        </w:rPr>
        <w:t>сельского поселения Захаркино муниципального района Сергиевский Самарской области</w:t>
      </w:r>
      <w:r w:rsidR="004A535B">
        <w:rPr>
          <w:rFonts w:ascii="Times New Roman" w:eastAsia="Calibri" w:hAnsi="Times New Roman" w:cs="Times New Roman"/>
          <w:bCs/>
          <w:sz w:val="12"/>
          <w:szCs w:val="12"/>
        </w:rPr>
        <w:t>»…………………………………………………………………………………</w:t>
      </w:r>
      <w:r w:rsidR="007969F4">
        <w:rPr>
          <w:rFonts w:ascii="Times New Roman" w:eastAsia="Calibri" w:hAnsi="Times New Roman" w:cs="Times New Roman"/>
          <w:bCs/>
          <w:sz w:val="12"/>
          <w:szCs w:val="12"/>
        </w:rPr>
        <w:t>.147</w:t>
      </w:r>
    </w:p>
    <w:p w14:paraId="20439DD5" w14:textId="02220AD0" w:rsidR="006267D8" w:rsidRDefault="003F7473" w:rsidP="006267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31. Постановление администрации сельского поселения </w:t>
      </w:r>
      <w:r w:rsidRPr="003F7473">
        <w:rPr>
          <w:rFonts w:ascii="Times New Roman" w:eastAsia="Calibri" w:hAnsi="Times New Roman" w:cs="Times New Roman"/>
          <w:bCs/>
          <w:sz w:val="12"/>
          <w:szCs w:val="12"/>
        </w:rPr>
        <w:t>Красносельское</w:t>
      </w:r>
      <w:r>
        <w:rPr>
          <w:rFonts w:ascii="Times New Roman" w:eastAsia="Calibri" w:hAnsi="Times New Roman" w:cs="Times New Roman"/>
          <w:bCs/>
          <w:sz w:val="12"/>
          <w:szCs w:val="12"/>
        </w:rPr>
        <w:t xml:space="preserve"> муниципального района Сергиевский Самарской области №22 от «04» июля 2022 года «</w:t>
      </w:r>
      <w:r w:rsidRPr="003F7473">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eastAsia="Calibri" w:hAnsi="Times New Roman" w:cs="Times New Roman"/>
          <w:bCs/>
          <w:sz w:val="12"/>
          <w:szCs w:val="12"/>
        </w:rPr>
        <w:t xml:space="preserve">строительства» на территории сельского поселения </w:t>
      </w:r>
      <w:r w:rsidRPr="003F7473">
        <w:rPr>
          <w:rFonts w:ascii="Times New Roman" w:eastAsia="Calibri" w:hAnsi="Times New Roman" w:cs="Times New Roman"/>
          <w:bCs/>
          <w:sz w:val="12"/>
          <w:szCs w:val="12"/>
        </w:rPr>
        <w:t>Красносельское муниципального района Сергиевский Самарской области</w:t>
      </w:r>
      <w:r>
        <w:rPr>
          <w:rFonts w:ascii="Times New Roman" w:eastAsia="Calibri" w:hAnsi="Times New Roman" w:cs="Times New Roman"/>
          <w:bCs/>
          <w:sz w:val="12"/>
          <w:szCs w:val="12"/>
        </w:rPr>
        <w:t>»…</w:t>
      </w:r>
      <w:r w:rsidR="006267D8">
        <w:rPr>
          <w:rFonts w:ascii="Times New Roman" w:eastAsia="Calibri" w:hAnsi="Times New Roman" w:cs="Times New Roman"/>
          <w:bCs/>
          <w:sz w:val="12"/>
          <w:szCs w:val="12"/>
        </w:rPr>
        <w:t>………………………………………………………………………..153</w:t>
      </w:r>
    </w:p>
    <w:p w14:paraId="29FF2C16" w14:textId="67E7BA32" w:rsidR="006267D8" w:rsidRDefault="003F7473" w:rsidP="006267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32.</w:t>
      </w:r>
      <w:r w:rsidR="002A5DA1">
        <w:rPr>
          <w:rFonts w:ascii="Times New Roman" w:eastAsia="Calibri" w:hAnsi="Times New Roman" w:cs="Times New Roman"/>
          <w:bCs/>
          <w:sz w:val="12"/>
          <w:szCs w:val="12"/>
        </w:rPr>
        <w:t xml:space="preserve"> Постановление администрации сельского поселения </w:t>
      </w:r>
      <w:r w:rsidR="002A5DA1" w:rsidRPr="003F7473">
        <w:rPr>
          <w:rFonts w:ascii="Times New Roman" w:eastAsia="Calibri" w:hAnsi="Times New Roman" w:cs="Times New Roman"/>
          <w:bCs/>
          <w:sz w:val="12"/>
          <w:szCs w:val="12"/>
        </w:rPr>
        <w:t>Красносельское</w:t>
      </w:r>
      <w:r w:rsidR="002A5DA1">
        <w:rPr>
          <w:rFonts w:ascii="Times New Roman" w:eastAsia="Calibri" w:hAnsi="Times New Roman" w:cs="Times New Roman"/>
          <w:bCs/>
          <w:sz w:val="12"/>
          <w:szCs w:val="12"/>
        </w:rPr>
        <w:t xml:space="preserve"> муниципального района Сергиевский Самарской области №23 от «04» июля 2022 года «</w:t>
      </w:r>
      <w:r w:rsidR="002A5DA1" w:rsidRPr="002A5DA1">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w:t>
      </w:r>
      <w:r w:rsidR="002A5DA1">
        <w:rPr>
          <w:rFonts w:ascii="Times New Roman" w:eastAsia="Calibri" w:hAnsi="Times New Roman" w:cs="Times New Roman"/>
          <w:bCs/>
          <w:sz w:val="12"/>
          <w:szCs w:val="12"/>
        </w:rPr>
        <w:t xml:space="preserve">ории сельского поселения </w:t>
      </w:r>
      <w:r w:rsidR="002A5DA1" w:rsidRPr="002A5DA1">
        <w:rPr>
          <w:rFonts w:ascii="Times New Roman" w:eastAsia="Calibri" w:hAnsi="Times New Roman" w:cs="Times New Roman"/>
          <w:bCs/>
          <w:sz w:val="12"/>
          <w:szCs w:val="12"/>
        </w:rPr>
        <w:t>Красносельское муниципального района Сергиевский Самарской области</w:t>
      </w:r>
      <w:r w:rsidR="002A5DA1">
        <w:rPr>
          <w:rFonts w:ascii="Times New Roman" w:eastAsia="Calibri" w:hAnsi="Times New Roman" w:cs="Times New Roman"/>
          <w:bCs/>
          <w:sz w:val="12"/>
          <w:szCs w:val="12"/>
        </w:rPr>
        <w:t>»…………………………………………………</w:t>
      </w:r>
      <w:r w:rsidR="006267D8">
        <w:rPr>
          <w:rFonts w:ascii="Times New Roman" w:eastAsia="Calibri" w:hAnsi="Times New Roman" w:cs="Times New Roman"/>
          <w:bCs/>
          <w:sz w:val="12"/>
          <w:szCs w:val="12"/>
        </w:rPr>
        <w:t>158</w:t>
      </w:r>
    </w:p>
    <w:p w14:paraId="439D29AC" w14:textId="37A68C22" w:rsidR="006267D8" w:rsidRDefault="005058C0" w:rsidP="006267D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33. Постановление администрации сельского поселения </w:t>
      </w:r>
      <w:r w:rsidRPr="005058C0">
        <w:rPr>
          <w:rFonts w:ascii="Times New Roman" w:eastAsia="Calibri" w:hAnsi="Times New Roman" w:cs="Times New Roman"/>
          <w:bCs/>
          <w:sz w:val="12"/>
          <w:szCs w:val="12"/>
        </w:rPr>
        <w:t xml:space="preserve">Серноводск </w:t>
      </w:r>
      <w:r>
        <w:rPr>
          <w:rFonts w:ascii="Times New Roman" w:eastAsia="Calibri" w:hAnsi="Times New Roman" w:cs="Times New Roman"/>
          <w:bCs/>
          <w:sz w:val="12"/>
          <w:szCs w:val="12"/>
        </w:rPr>
        <w:t>муниципального района Сергиевский Самарской области №30 от «04» июля 2022 года «</w:t>
      </w:r>
      <w:r w:rsidRPr="005058C0">
        <w:rPr>
          <w:rFonts w:ascii="Times New Roman" w:eastAsia="Calibri" w:hAnsi="Times New Roman" w:cs="Times New Roman"/>
          <w:bCs/>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eastAsia="Calibri" w:hAnsi="Times New Roman" w:cs="Times New Roman"/>
          <w:bCs/>
          <w:sz w:val="12"/>
          <w:szCs w:val="12"/>
        </w:rPr>
        <w:t xml:space="preserve">строительства» на территории </w:t>
      </w:r>
      <w:r w:rsidRPr="005058C0">
        <w:rPr>
          <w:rFonts w:ascii="Times New Roman" w:eastAsia="Calibri" w:hAnsi="Times New Roman" w:cs="Times New Roman"/>
          <w:bCs/>
          <w:sz w:val="12"/>
          <w:szCs w:val="12"/>
        </w:rPr>
        <w:t>сельского поселения Серноводск муниципального района Сергиевский Самарской области</w:t>
      </w:r>
      <w:r>
        <w:rPr>
          <w:rFonts w:ascii="Times New Roman" w:eastAsia="Calibri" w:hAnsi="Times New Roman" w:cs="Times New Roman"/>
          <w:bCs/>
          <w:sz w:val="12"/>
          <w:szCs w:val="12"/>
        </w:rPr>
        <w:t>»………………………………………………………</w:t>
      </w:r>
      <w:r w:rsidR="006267D8">
        <w:rPr>
          <w:rFonts w:ascii="Times New Roman" w:eastAsia="Calibri" w:hAnsi="Times New Roman" w:cs="Times New Roman"/>
          <w:bCs/>
          <w:sz w:val="12"/>
          <w:szCs w:val="12"/>
        </w:rPr>
        <w:t>..164</w:t>
      </w:r>
    </w:p>
    <w:p w14:paraId="3854F1A2" w14:textId="3505B419" w:rsidR="006267D8" w:rsidRDefault="005058C0" w:rsidP="00E40F4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34.</w:t>
      </w:r>
      <w:r w:rsidR="0092399A">
        <w:rPr>
          <w:rFonts w:ascii="Times New Roman" w:eastAsia="Calibri" w:hAnsi="Times New Roman" w:cs="Times New Roman"/>
          <w:bCs/>
          <w:sz w:val="12"/>
          <w:szCs w:val="12"/>
        </w:rPr>
        <w:t xml:space="preserve"> Постановление администрации сельского поселения </w:t>
      </w:r>
      <w:r w:rsidR="0092399A" w:rsidRPr="005058C0">
        <w:rPr>
          <w:rFonts w:ascii="Times New Roman" w:eastAsia="Calibri" w:hAnsi="Times New Roman" w:cs="Times New Roman"/>
          <w:bCs/>
          <w:sz w:val="12"/>
          <w:szCs w:val="12"/>
        </w:rPr>
        <w:t xml:space="preserve">Серноводск </w:t>
      </w:r>
      <w:r w:rsidR="0092399A">
        <w:rPr>
          <w:rFonts w:ascii="Times New Roman" w:eastAsia="Calibri" w:hAnsi="Times New Roman" w:cs="Times New Roman"/>
          <w:bCs/>
          <w:sz w:val="12"/>
          <w:szCs w:val="12"/>
        </w:rPr>
        <w:t>муниципального района С</w:t>
      </w:r>
      <w:r w:rsidR="009714AD">
        <w:rPr>
          <w:rFonts w:ascii="Times New Roman" w:eastAsia="Calibri" w:hAnsi="Times New Roman" w:cs="Times New Roman"/>
          <w:bCs/>
          <w:sz w:val="12"/>
          <w:szCs w:val="12"/>
        </w:rPr>
        <w:t>ергиевский Самарской области №31</w:t>
      </w:r>
      <w:r w:rsidR="0092399A">
        <w:rPr>
          <w:rFonts w:ascii="Times New Roman" w:eastAsia="Calibri" w:hAnsi="Times New Roman" w:cs="Times New Roman"/>
          <w:bCs/>
          <w:sz w:val="12"/>
          <w:szCs w:val="12"/>
        </w:rPr>
        <w:t xml:space="preserve"> от «04» июля 2022 года «</w:t>
      </w:r>
      <w:r w:rsidR="0092399A" w:rsidRPr="0092399A">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w:t>
      </w:r>
      <w:r w:rsidR="0092399A">
        <w:rPr>
          <w:rFonts w:ascii="Times New Roman" w:eastAsia="Calibri" w:hAnsi="Times New Roman" w:cs="Times New Roman"/>
          <w:bCs/>
          <w:sz w:val="12"/>
          <w:szCs w:val="12"/>
        </w:rPr>
        <w:t>»………………………………………………………………………………</w:t>
      </w:r>
      <w:r w:rsidR="006267D8">
        <w:rPr>
          <w:rFonts w:ascii="Times New Roman" w:eastAsia="Calibri" w:hAnsi="Times New Roman" w:cs="Times New Roman"/>
          <w:bCs/>
          <w:sz w:val="12"/>
          <w:szCs w:val="12"/>
        </w:rPr>
        <w:t>..169</w:t>
      </w:r>
    </w:p>
    <w:p w14:paraId="58B952E8" w14:textId="3A07DE08" w:rsidR="00E40F47" w:rsidRDefault="00AA7AD1" w:rsidP="00E40F4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35. Постановление администрации сельского поселения </w:t>
      </w:r>
      <w:r w:rsidRPr="00AA7AD1">
        <w:rPr>
          <w:rFonts w:ascii="Times New Roman" w:eastAsia="Calibri" w:hAnsi="Times New Roman" w:cs="Times New Roman"/>
          <w:bCs/>
          <w:sz w:val="12"/>
          <w:szCs w:val="12"/>
        </w:rPr>
        <w:t xml:space="preserve">Сургут </w:t>
      </w:r>
      <w:r>
        <w:rPr>
          <w:rFonts w:ascii="Times New Roman" w:eastAsia="Calibri" w:hAnsi="Times New Roman" w:cs="Times New Roman"/>
          <w:bCs/>
          <w:sz w:val="12"/>
          <w:szCs w:val="12"/>
        </w:rPr>
        <w:t>муниципального района Сергиевский Самарской области №36 от «04» июля 2022 года «</w:t>
      </w:r>
      <w:r w:rsidRPr="00AA7AD1">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w:t>
      </w:r>
      <w:r>
        <w:rPr>
          <w:rFonts w:ascii="Times New Roman" w:eastAsia="Calibri" w:hAnsi="Times New Roman" w:cs="Times New Roman"/>
          <w:bCs/>
          <w:sz w:val="12"/>
          <w:szCs w:val="12"/>
        </w:rPr>
        <w:t xml:space="preserve">ритории сельского поселения </w:t>
      </w:r>
      <w:r w:rsidRPr="00AA7AD1">
        <w:rPr>
          <w:rFonts w:ascii="Times New Roman" w:eastAsia="Calibri" w:hAnsi="Times New Roman" w:cs="Times New Roman"/>
          <w:bCs/>
          <w:sz w:val="12"/>
          <w:szCs w:val="12"/>
        </w:rPr>
        <w:t>Сургут муниципального района Сергиевский Самарской области</w:t>
      </w:r>
      <w:r>
        <w:rPr>
          <w:rFonts w:ascii="Times New Roman" w:eastAsia="Calibri" w:hAnsi="Times New Roman" w:cs="Times New Roman"/>
          <w:bCs/>
          <w:sz w:val="12"/>
          <w:szCs w:val="12"/>
        </w:rPr>
        <w:t>»…………………………………………………………………………</w:t>
      </w:r>
      <w:r w:rsidR="00E40F47">
        <w:rPr>
          <w:rFonts w:ascii="Times New Roman" w:eastAsia="Calibri" w:hAnsi="Times New Roman" w:cs="Times New Roman"/>
          <w:bCs/>
          <w:sz w:val="12"/>
          <w:szCs w:val="12"/>
        </w:rPr>
        <w:t>175</w:t>
      </w:r>
    </w:p>
    <w:p w14:paraId="7AA31F6D" w14:textId="7D156D1D" w:rsidR="00AA7AD1" w:rsidRDefault="00AA7AD1"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36.</w:t>
      </w:r>
      <w:r w:rsidR="00C95DD1">
        <w:rPr>
          <w:rFonts w:ascii="Times New Roman" w:eastAsia="Calibri" w:hAnsi="Times New Roman" w:cs="Times New Roman"/>
          <w:bCs/>
          <w:sz w:val="12"/>
          <w:szCs w:val="12"/>
        </w:rPr>
        <w:t xml:space="preserve"> Постановление администрации сельского поселения </w:t>
      </w:r>
      <w:r w:rsidR="00C95DD1" w:rsidRPr="00AA7AD1">
        <w:rPr>
          <w:rFonts w:ascii="Times New Roman" w:eastAsia="Calibri" w:hAnsi="Times New Roman" w:cs="Times New Roman"/>
          <w:bCs/>
          <w:sz w:val="12"/>
          <w:szCs w:val="12"/>
        </w:rPr>
        <w:t xml:space="preserve">Сургут </w:t>
      </w:r>
      <w:r w:rsidR="00C95DD1">
        <w:rPr>
          <w:rFonts w:ascii="Times New Roman" w:eastAsia="Calibri" w:hAnsi="Times New Roman" w:cs="Times New Roman"/>
          <w:bCs/>
          <w:sz w:val="12"/>
          <w:szCs w:val="12"/>
        </w:rPr>
        <w:t>муниципального района Сергиевский Самарской области №37 от «04» июля 2022 года «</w:t>
      </w:r>
      <w:r w:rsidR="00C95DD1" w:rsidRPr="00C95DD1">
        <w:rPr>
          <w:rFonts w:ascii="Times New Roman" w:eastAsia="Calibri" w:hAnsi="Times New Roman" w:cs="Times New Roman"/>
          <w:bCs/>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C95DD1">
        <w:rPr>
          <w:rFonts w:ascii="Times New Roman" w:eastAsia="Calibri" w:hAnsi="Times New Roman" w:cs="Times New Roman"/>
          <w:bCs/>
          <w:sz w:val="12"/>
          <w:szCs w:val="12"/>
        </w:rPr>
        <w:t xml:space="preserve">» на территории сельского поселения </w:t>
      </w:r>
      <w:r w:rsidR="00C95DD1" w:rsidRPr="00C95DD1">
        <w:rPr>
          <w:rFonts w:ascii="Times New Roman" w:eastAsia="Calibri" w:hAnsi="Times New Roman" w:cs="Times New Roman"/>
          <w:bCs/>
          <w:sz w:val="12"/>
          <w:szCs w:val="12"/>
        </w:rPr>
        <w:t>Сургут муниципального района Сергиевский Самарской области</w:t>
      </w:r>
      <w:r w:rsidR="00C95DD1">
        <w:rPr>
          <w:rFonts w:ascii="Times New Roman" w:eastAsia="Calibri" w:hAnsi="Times New Roman" w:cs="Times New Roman"/>
          <w:bCs/>
          <w:sz w:val="12"/>
          <w:szCs w:val="12"/>
        </w:rPr>
        <w:t>»………………………………………………………………………………………………</w:t>
      </w:r>
      <w:r w:rsidR="00E40F47">
        <w:rPr>
          <w:rFonts w:ascii="Times New Roman" w:eastAsia="Calibri" w:hAnsi="Times New Roman" w:cs="Times New Roman"/>
          <w:bCs/>
          <w:sz w:val="12"/>
          <w:szCs w:val="12"/>
        </w:rPr>
        <w:t>180</w:t>
      </w:r>
    </w:p>
    <w:p w14:paraId="6ADF4B50" w14:textId="7270AF39" w:rsidR="00843B87" w:rsidRDefault="00CD7E7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37. </w:t>
      </w:r>
      <w:r w:rsidRPr="00CD7E74">
        <w:rPr>
          <w:rFonts w:ascii="Times New Roman" w:eastAsia="Calibri" w:hAnsi="Times New Roman" w:cs="Times New Roman"/>
          <w:bCs/>
          <w:sz w:val="12"/>
          <w:szCs w:val="12"/>
        </w:rPr>
        <w:t>ИНФОРМАЦИОННОЕ СООБЩЕНИЕ</w:t>
      </w:r>
      <w:r>
        <w:rPr>
          <w:rFonts w:ascii="Times New Roman" w:eastAsia="Calibri" w:hAnsi="Times New Roman" w:cs="Times New Roman"/>
          <w:bCs/>
          <w:sz w:val="12"/>
          <w:szCs w:val="12"/>
        </w:rPr>
        <w:t>…………………………………………………………………………………………………………..186</w:t>
      </w:r>
    </w:p>
    <w:p w14:paraId="1D062ED4" w14:textId="09913158" w:rsidR="00CD7E74" w:rsidRDefault="00CD7E74"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38. Постановление администрации городского поселения Суходол</w:t>
      </w:r>
      <w:r w:rsidRPr="00AA7AD1">
        <w:rPr>
          <w:rFonts w:ascii="Times New Roman" w:eastAsia="Calibri" w:hAnsi="Times New Roman" w:cs="Times New Roman"/>
          <w:bCs/>
          <w:sz w:val="12"/>
          <w:szCs w:val="12"/>
        </w:rPr>
        <w:t xml:space="preserve"> </w:t>
      </w:r>
      <w:r>
        <w:rPr>
          <w:rFonts w:ascii="Times New Roman" w:eastAsia="Calibri" w:hAnsi="Times New Roman" w:cs="Times New Roman"/>
          <w:bCs/>
          <w:sz w:val="12"/>
          <w:szCs w:val="12"/>
        </w:rPr>
        <w:t>муниципального района Сергиевский Самарской области №  от «»  2022 года «</w:t>
      </w:r>
      <w:r w:rsidRPr="00CD7E74">
        <w:rPr>
          <w:rFonts w:ascii="Times New Roman" w:eastAsia="Calibri" w:hAnsi="Times New Roman" w:cs="Times New Roman"/>
          <w:bCs/>
          <w:sz w:val="12"/>
          <w:szCs w:val="12"/>
        </w:rPr>
        <w:t>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с.п. Суходол, ул. Мира, площадью 589 кв.м, с кадастровым номером 63:31:1102022:624</w:t>
      </w:r>
      <w:r>
        <w:rPr>
          <w:rFonts w:ascii="Times New Roman" w:eastAsia="Calibri" w:hAnsi="Times New Roman" w:cs="Times New Roman"/>
          <w:bCs/>
          <w:sz w:val="12"/>
          <w:szCs w:val="12"/>
        </w:rPr>
        <w:t>»…………………………186</w:t>
      </w:r>
    </w:p>
    <w:p w14:paraId="13591A07" w14:textId="2BDCADBB" w:rsidR="00843B87" w:rsidRDefault="002D48B3" w:rsidP="009E6CB0">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39. </w:t>
      </w:r>
      <w:r w:rsidRPr="002D48B3">
        <w:rPr>
          <w:rFonts w:ascii="Times New Roman" w:eastAsia="Calibri" w:hAnsi="Times New Roman" w:cs="Times New Roman"/>
          <w:bCs/>
          <w:sz w:val="12"/>
          <w:szCs w:val="12"/>
        </w:rPr>
        <w:t>Заключение о результатах публичных слушаний  в сельском поселении Сургут муниципального района Сергиевский Самарской области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w:t>
      </w:r>
      <w:r>
        <w:rPr>
          <w:rFonts w:ascii="Times New Roman" w:eastAsia="Calibri" w:hAnsi="Times New Roman" w:cs="Times New Roman"/>
          <w:bCs/>
          <w:sz w:val="12"/>
          <w:szCs w:val="12"/>
        </w:rPr>
        <w:t>иевский, п.Сургут, ул.Гарина, №</w:t>
      </w:r>
      <w:r w:rsidRPr="002D48B3">
        <w:rPr>
          <w:rFonts w:ascii="Times New Roman" w:eastAsia="Calibri" w:hAnsi="Times New Roman" w:cs="Times New Roman"/>
          <w:bCs/>
          <w:sz w:val="12"/>
          <w:szCs w:val="12"/>
        </w:rPr>
        <w:t>6, площадью 1041 кв.м, с кадастровым номером 63:31:1101019:57</w:t>
      </w:r>
      <w:r>
        <w:rPr>
          <w:rFonts w:ascii="Times New Roman" w:eastAsia="Calibri" w:hAnsi="Times New Roman" w:cs="Times New Roman"/>
          <w:bCs/>
          <w:sz w:val="12"/>
          <w:szCs w:val="12"/>
        </w:rPr>
        <w:t>…………………186</w:t>
      </w:r>
    </w:p>
    <w:p w14:paraId="5C4829A0"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5771C9F9"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435E300C"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0F6606FE"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5826EE74"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6896AA1C"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7708E96E"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2BF02B6E"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37BEE836"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31DF43DF" w14:textId="77777777" w:rsidR="00843B87" w:rsidRDefault="00843B87" w:rsidP="009E6CB0">
      <w:pPr>
        <w:tabs>
          <w:tab w:val="left" w:pos="6936"/>
        </w:tabs>
        <w:spacing w:after="0" w:line="240" w:lineRule="auto"/>
        <w:ind w:firstLine="284"/>
        <w:jc w:val="both"/>
        <w:rPr>
          <w:rFonts w:ascii="Times New Roman" w:eastAsia="Calibri" w:hAnsi="Times New Roman" w:cs="Times New Roman"/>
          <w:bCs/>
          <w:sz w:val="12"/>
          <w:szCs w:val="12"/>
        </w:rPr>
      </w:pPr>
    </w:p>
    <w:p w14:paraId="221EBB3C" w14:textId="77777777" w:rsidR="00CD7E74" w:rsidRDefault="00CD7E74" w:rsidP="00657EB5">
      <w:pPr>
        <w:tabs>
          <w:tab w:val="left" w:pos="6936"/>
        </w:tabs>
        <w:spacing w:after="0" w:line="240" w:lineRule="auto"/>
        <w:jc w:val="both"/>
        <w:rPr>
          <w:rFonts w:ascii="Times New Roman" w:eastAsia="Calibri" w:hAnsi="Times New Roman" w:cs="Times New Roman"/>
          <w:bCs/>
          <w:sz w:val="12"/>
          <w:szCs w:val="12"/>
        </w:rPr>
      </w:pPr>
    </w:p>
    <w:p w14:paraId="4C01BBFE" w14:textId="77777777" w:rsidR="002D48B3" w:rsidRDefault="002D48B3" w:rsidP="00657EB5">
      <w:pPr>
        <w:tabs>
          <w:tab w:val="left" w:pos="6936"/>
        </w:tabs>
        <w:spacing w:after="0" w:line="240" w:lineRule="auto"/>
        <w:jc w:val="both"/>
        <w:rPr>
          <w:rFonts w:ascii="Times New Roman" w:eastAsia="Calibri" w:hAnsi="Times New Roman" w:cs="Times New Roman"/>
          <w:bCs/>
          <w:sz w:val="12"/>
          <w:szCs w:val="12"/>
        </w:rPr>
      </w:pPr>
    </w:p>
    <w:p w14:paraId="7AC3253B" w14:textId="77777777" w:rsidR="00B5125A" w:rsidRPr="00B5125A" w:rsidRDefault="00B5125A" w:rsidP="006B2E92">
      <w:pPr>
        <w:tabs>
          <w:tab w:val="left" w:pos="6936"/>
        </w:tabs>
        <w:spacing w:after="0" w:line="240" w:lineRule="auto"/>
        <w:ind w:firstLine="284"/>
        <w:jc w:val="center"/>
        <w:rPr>
          <w:rFonts w:ascii="Times New Roman" w:hAnsi="Times New Roman" w:cs="Times New Roman"/>
          <w:sz w:val="12"/>
          <w:szCs w:val="12"/>
        </w:rPr>
      </w:pPr>
      <w:r w:rsidRPr="00B5125A">
        <w:rPr>
          <w:rFonts w:ascii="Times New Roman" w:hAnsi="Times New Roman" w:cs="Times New Roman"/>
          <w:sz w:val="12"/>
          <w:szCs w:val="12"/>
        </w:rPr>
        <w:lastRenderedPageBreak/>
        <w:t>Администрация</w:t>
      </w:r>
    </w:p>
    <w:p w14:paraId="3DA4A846" w14:textId="6BF3CD37"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5125A">
        <w:rPr>
          <w:rFonts w:ascii="Times New Roman" w:hAnsi="Times New Roman" w:cs="Times New Roman"/>
          <w:sz w:val="12"/>
          <w:szCs w:val="12"/>
        </w:rPr>
        <w:t>Сергиевский</w:t>
      </w:r>
    </w:p>
    <w:p w14:paraId="378F4E74" w14:textId="0314B850"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583982C" w14:textId="4CEF75F5"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6844468" w14:textId="52742558" w:rsidR="00B5125A" w:rsidRDefault="00B5125A" w:rsidP="00B5125A">
      <w:pPr>
        <w:tabs>
          <w:tab w:val="left" w:pos="6936"/>
        </w:tabs>
        <w:spacing w:after="0" w:line="240" w:lineRule="auto"/>
        <w:ind w:firstLine="284"/>
        <w:rPr>
          <w:rFonts w:ascii="Times New Roman" w:hAnsi="Times New Roman" w:cs="Times New Roman"/>
          <w:sz w:val="12"/>
          <w:szCs w:val="12"/>
        </w:rPr>
      </w:pPr>
      <w:r w:rsidRPr="00B5125A">
        <w:rPr>
          <w:rFonts w:ascii="Times New Roman" w:hAnsi="Times New Roman" w:cs="Times New Roman"/>
          <w:sz w:val="12"/>
          <w:szCs w:val="12"/>
        </w:rPr>
        <w:t>«29» июня 2022г.</w:t>
      </w:r>
      <w:r>
        <w:rPr>
          <w:rFonts w:ascii="Times New Roman" w:hAnsi="Times New Roman" w:cs="Times New Roman"/>
          <w:sz w:val="12"/>
          <w:szCs w:val="12"/>
        </w:rPr>
        <w:t xml:space="preserve">                                                                                                                                                                                                         </w:t>
      </w:r>
      <w:r w:rsidRPr="00B5125A">
        <w:rPr>
          <w:rFonts w:ascii="Times New Roman" w:hAnsi="Times New Roman" w:cs="Times New Roman"/>
          <w:sz w:val="12"/>
          <w:szCs w:val="12"/>
        </w:rPr>
        <w:t>№669</w:t>
      </w:r>
    </w:p>
    <w:p w14:paraId="5870EE63" w14:textId="6E2D1576"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sidRPr="00B5125A">
        <w:rPr>
          <w:rFonts w:ascii="Times New Roman" w:hAnsi="Times New Roman" w:cs="Times New Roman"/>
          <w:sz w:val="12"/>
          <w:szCs w:val="12"/>
        </w:rPr>
        <w:t>О внесении изменений в постановление администрации муниципального района Сергиевский №412 от 08.04.2020г. «Об утверждении Порядка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w:t>
      </w:r>
    </w:p>
    <w:p w14:paraId="7F763490"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 xml:space="preserve">В соответствии  с пунктом 4 статьи 78.1. Бюджетного кодекса Российской Федерации, Федеральным законом  от 06.10.2003г.  №131-ФЗ «Об общих принципах организации местного самоуправления в РФ», постановлением Правительства РФ от 18.09.2020г. №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 Уставом муниципального района Сергиевский администрация муниципального района Сергиевский </w:t>
      </w:r>
    </w:p>
    <w:p w14:paraId="74CB6807"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ПОСТАНОВЛЯЕТ:</w:t>
      </w:r>
    </w:p>
    <w:p w14:paraId="3A62CE27" w14:textId="529D2F06"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  Внести в постановление администрации муниципального района Сергиевский № 412 от 08.04.2020г. «Об утверждении Порядка предоставления из бюджета муниципального района Сергиевский Самарской области грантов в форме субсидий социально ориентированным некоммерческим организациям на реализацию социальных проектов» изменения следующего содержания:</w:t>
      </w:r>
    </w:p>
    <w:p w14:paraId="7B8B8083" w14:textId="779D0AF6"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 В Приложении  к постановлению:</w:t>
      </w:r>
    </w:p>
    <w:p w14:paraId="31CE1355" w14:textId="7321ED64"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1.1.1. Пункт 1.7. Порядка дополнить абзацем следующего содержания:</w:t>
      </w:r>
    </w:p>
    <w:p w14:paraId="49C87387"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 xml:space="preserve">«организация не должна находиться в перечне организаций и физических лиц, в отношении которых имеются сведения об их причастности к экстремистской деятельности или терроризму, либо в перечне организаций и физических лиц, в отношении которых имеются сведения об их причастности к распространению оружия массового уничтожения». </w:t>
      </w:r>
    </w:p>
    <w:p w14:paraId="2A04DF1B" w14:textId="5043E90B"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1.1.2. В абзаце девятом пункта 3.3. Порядка слово «целей» исключить.</w:t>
      </w:r>
    </w:p>
    <w:p w14:paraId="17EFD937" w14:textId="585029EE"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1.1.3. В наименовании раздела 5 Порядка слово «целей» исключить</w:t>
      </w:r>
    </w:p>
    <w:p w14:paraId="676CD49E" w14:textId="4C519776"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1.1.4. В абзаце первом пункта 5.3. Порядка слово «целей» исключить.</w:t>
      </w:r>
    </w:p>
    <w:p w14:paraId="55258FBB" w14:textId="16656E9F"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1.1.5. Абзац первый пункта 5.5 изложить в следующей редакции:</w:t>
      </w:r>
    </w:p>
    <w:p w14:paraId="1D07ED13"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«МКУ «ЦОО» осуществляет обязательную проверку соблюдения организацией –получателем гранта условий и порядка предоставления гранта, в том числе в части достижения результатов предоставления гранта».</w:t>
      </w:r>
    </w:p>
    <w:p w14:paraId="541EBA35" w14:textId="510DB080"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2. Опубликовать настоящее постановление в газете «Сергиевский вестник».</w:t>
      </w:r>
    </w:p>
    <w:p w14:paraId="39DA67F5" w14:textId="712C7191"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14:paraId="291DA9A9" w14:textId="6351959F"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4. Контроль за выполнением настоящего постановления возложить на первого заместителя Главы муниципального  рай</w:t>
      </w:r>
      <w:r>
        <w:rPr>
          <w:rFonts w:ascii="Times New Roman" w:hAnsi="Times New Roman" w:cs="Times New Roman"/>
          <w:sz w:val="12"/>
          <w:szCs w:val="12"/>
        </w:rPr>
        <w:t>она Сергиевский  Сапрыкина В.В.</w:t>
      </w:r>
    </w:p>
    <w:p w14:paraId="63752A39" w14:textId="5E6BECED" w:rsidR="00B5125A" w:rsidRPr="00B5125A" w:rsidRDefault="00B5125A" w:rsidP="00B5125A">
      <w:pPr>
        <w:tabs>
          <w:tab w:val="left" w:pos="6936"/>
        </w:tabs>
        <w:spacing w:after="0" w:line="240" w:lineRule="auto"/>
        <w:ind w:firstLine="284"/>
        <w:jc w:val="right"/>
        <w:rPr>
          <w:rFonts w:ascii="Times New Roman" w:hAnsi="Times New Roman" w:cs="Times New Roman"/>
          <w:sz w:val="12"/>
          <w:szCs w:val="12"/>
        </w:rPr>
      </w:pPr>
      <w:r w:rsidRPr="00B5125A">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3E6DF073" w14:textId="20E1B948" w:rsidR="00B5125A" w:rsidRDefault="00B5125A" w:rsidP="00B5125A">
      <w:pPr>
        <w:tabs>
          <w:tab w:val="left" w:pos="6936"/>
        </w:tabs>
        <w:spacing w:after="0" w:line="240" w:lineRule="auto"/>
        <w:ind w:firstLine="284"/>
        <w:jc w:val="right"/>
        <w:rPr>
          <w:rFonts w:ascii="Times New Roman" w:hAnsi="Times New Roman" w:cs="Times New Roman"/>
          <w:sz w:val="12"/>
          <w:szCs w:val="12"/>
        </w:rPr>
      </w:pPr>
      <w:r w:rsidRPr="00B5125A">
        <w:rPr>
          <w:rFonts w:ascii="Times New Roman" w:hAnsi="Times New Roman" w:cs="Times New Roman"/>
          <w:sz w:val="12"/>
          <w:szCs w:val="12"/>
        </w:rPr>
        <w:t>А. И. Екамасов</w:t>
      </w:r>
    </w:p>
    <w:p w14:paraId="3C5965F5" w14:textId="77777777"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sidRPr="00B5125A">
        <w:rPr>
          <w:rFonts w:ascii="Times New Roman" w:hAnsi="Times New Roman" w:cs="Times New Roman"/>
          <w:sz w:val="12"/>
          <w:szCs w:val="12"/>
        </w:rPr>
        <w:t>Администрация</w:t>
      </w:r>
    </w:p>
    <w:p w14:paraId="13A354E7" w14:textId="47C67810"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5125A">
        <w:rPr>
          <w:rFonts w:ascii="Times New Roman" w:hAnsi="Times New Roman" w:cs="Times New Roman"/>
          <w:sz w:val="12"/>
          <w:szCs w:val="12"/>
        </w:rPr>
        <w:t>Сергиевский</w:t>
      </w:r>
    </w:p>
    <w:p w14:paraId="301178A7" w14:textId="23F8D08A"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A34ED13" w14:textId="1B64F6A2"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7382CE0" w14:textId="0A482309" w:rsidR="00B5125A" w:rsidRDefault="00B5125A" w:rsidP="00B5125A">
      <w:pPr>
        <w:tabs>
          <w:tab w:val="left" w:pos="6936"/>
        </w:tabs>
        <w:spacing w:after="0" w:line="240" w:lineRule="auto"/>
        <w:ind w:firstLine="284"/>
        <w:rPr>
          <w:rFonts w:ascii="Times New Roman" w:hAnsi="Times New Roman" w:cs="Times New Roman"/>
          <w:sz w:val="12"/>
          <w:szCs w:val="12"/>
        </w:rPr>
      </w:pPr>
      <w:r w:rsidRPr="00B5125A">
        <w:rPr>
          <w:rFonts w:ascii="Times New Roman" w:hAnsi="Times New Roman" w:cs="Times New Roman"/>
          <w:sz w:val="12"/>
          <w:szCs w:val="12"/>
        </w:rPr>
        <w:t>«29» июня 2022г.</w:t>
      </w:r>
      <w:r>
        <w:rPr>
          <w:rFonts w:ascii="Times New Roman" w:hAnsi="Times New Roman" w:cs="Times New Roman"/>
          <w:sz w:val="12"/>
          <w:szCs w:val="12"/>
        </w:rPr>
        <w:t xml:space="preserve">                                                                                                                                                                                                       </w:t>
      </w:r>
      <w:r w:rsidRPr="00B5125A">
        <w:rPr>
          <w:rFonts w:ascii="Times New Roman" w:hAnsi="Times New Roman" w:cs="Times New Roman"/>
          <w:sz w:val="12"/>
          <w:szCs w:val="12"/>
        </w:rPr>
        <w:t>№672</w:t>
      </w:r>
    </w:p>
    <w:p w14:paraId="012BAB56" w14:textId="4963FF3D" w:rsidR="00B5125A" w:rsidRPr="00B5125A" w:rsidRDefault="00B5125A" w:rsidP="00B5125A">
      <w:pPr>
        <w:tabs>
          <w:tab w:val="left" w:pos="6936"/>
        </w:tabs>
        <w:spacing w:after="0" w:line="240" w:lineRule="auto"/>
        <w:ind w:firstLine="284"/>
        <w:jc w:val="center"/>
        <w:rPr>
          <w:rFonts w:ascii="Times New Roman" w:hAnsi="Times New Roman" w:cs="Times New Roman"/>
          <w:sz w:val="12"/>
          <w:szCs w:val="12"/>
        </w:rPr>
      </w:pPr>
      <w:r w:rsidRPr="00B5125A">
        <w:rPr>
          <w:rFonts w:ascii="Times New Roman" w:hAnsi="Times New Roman" w:cs="Times New Roman"/>
          <w:sz w:val="12"/>
          <w:szCs w:val="12"/>
        </w:rPr>
        <w:t>Об утверждении Административного регламента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на территории муниципального района Сергиевский Самарской области</w:t>
      </w:r>
    </w:p>
    <w:p w14:paraId="4F28D8D2" w14:textId="2C771BAC" w:rsid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w:t>
      </w:r>
      <w:r>
        <w:rPr>
          <w:rFonts w:ascii="Times New Roman" w:hAnsi="Times New Roman" w:cs="Times New Roman"/>
          <w:sz w:val="12"/>
          <w:szCs w:val="12"/>
        </w:rPr>
        <w:t>льным законом от 06.10.2003г. №</w:t>
      </w:r>
      <w:r w:rsidRPr="00B5125A">
        <w:rPr>
          <w:rFonts w:ascii="Times New Roman" w:hAnsi="Times New Roman" w:cs="Times New Roman"/>
          <w:sz w:val="12"/>
          <w:szCs w:val="12"/>
        </w:rPr>
        <w:t>131-ФЗ «Об общих принципах организации местного самоуправления в Российской Федерации», Федера</w:t>
      </w:r>
      <w:r>
        <w:rPr>
          <w:rFonts w:ascii="Times New Roman" w:hAnsi="Times New Roman" w:cs="Times New Roman"/>
          <w:sz w:val="12"/>
          <w:szCs w:val="12"/>
        </w:rPr>
        <w:t>льным законом от 27.07.2010г. №</w:t>
      </w:r>
      <w:r w:rsidRPr="00B5125A">
        <w:rPr>
          <w:rFonts w:ascii="Times New Roman" w:hAnsi="Times New Roman" w:cs="Times New Roman"/>
          <w:sz w:val="12"/>
          <w:szCs w:val="12"/>
        </w:rPr>
        <w:t>210-ФЗ «Об организации предоставления государственных и муниципальных услуг», Градостроительным кодексом РФ, постановлением администрации муниципального района Сергиевский №430 от 25.04.2022г. «О внесении изменений в постановление администрации муниципального района Сергиевский №1236 от 30.12.2021г. «Об утверждении Реестра муниципальных услуг муниципального района Сергиевский 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администрация мун</w:t>
      </w:r>
      <w:r>
        <w:rPr>
          <w:rFonts w:ascii="Times New Roman" w:hAnsi="Times New Roman" w:cs="Times New Roman"/>
          <w:sz w:val="12"/>
          <w:szCs w:val="12"/>
        </w:rPr>
        <w:t xml:space="preserve">иципального района Сергиевский </w:t>
      </w:r>
    </w:p>
    <w:p w14:paraId="52A6D186" w14:textId="05EF5982"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64C0F4C5" w14:textId="6FBB5961"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 xml:space="preserve">1. Утвердить 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на территории муниципального района Сергиевский </w:t>
      </w:r>
      <w:r>
        <w:rPr>
          <w:rFonts w:ascii="Times New Roman" w:hAnsi="Times New Roman" w:cs="Times New Roman"/>
          <w:sz w:val="12"/>
          <w:szCs w:val="12"/>
        </w:rPr>
        <w:t>Самарской области (Приложение №</w:t>
      </w:r>
      <w:r w:rsidRPr="00B5125A">
        <w:rPr>
          <w:rFonts w:ascii="Times New Roman" w:hAnsi="Times New Roman" w:cs="Times New Roman"/>
          <w:sz w:val="12"/>
          <w:szCs w:val="12"/>
        </w:rPr>
        <w:t>1 к настоящему постановлению).</w:t>
      </w:r>
    </w:p>
    <w:p w14:paraId="597B0367"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2. Признать утратившим силу постановление администрации муниципального района Сергиевский № 518 от 03.06.2021 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разрешений на строительство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14:paraId="5F3E7E74" w14:textId="77777777"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sidRPr="00B5125A">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руководствоваться в работе настоящим постановлением.</w:t>
      </w:r>
    </w:p>
    <w:p w14:paraId="7B860187" w14:textId="00AD694F"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5125A">
        <w:rPr>
          <w:rFonts w:ascii="Times New Roman" w:hAnsi="Times New Roman" w:cs="Times New Roman"/>
          <w:sz w:val="12"/>
          <w:szCs w:val="12"/>
        </w:rPr>
        <w:t>Опубликовать настоящее постановление в газете «Сергиевский вестник».</w:t>
      </w:r>
    </w:p>
    <w:p w14:paraId="5EF58CA1" w14:textId="7D2BE2C2"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5125A">
        <w:rPr>
          <w:rFonts w:ascii="Times New Roman" w:hAnsi="Times New Roman" w:cs="Times New Roman"/>
          <w:sz w:val="12"/>
          <w:szCs w:val="12"/>
        </w:rPr>
        <w:t>Настоящее постановление вступает в силу со дня его официального опубликования.</w:t>
      </w:r>
    </w:p>
    <w:p w14:paraId="00A2DD68" w14:textId="43DA6970" w:rsidR="00B5125A" w:rsidRPr="00B5125A" w:rsidRDefault="00B5125A" w:rsidP="00B5125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5125A">
        <w:rPr>
          <w:rFonts w:ascii="Times New Roman" w:hAnsi="Times New Roman" w:cs="Times New Roman"/>
          <w:sz w:val="12"/>
          <w:szCs w:val="12"/>
        </w:rPr>
        <w:t>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w:t>
      </w:r>
      <w:r>
        <w:rPr>
          <w:rFonts w:ascii="Times New Roman" w:hAnsi="Times New Roman" w:cs="Times New Roman"/>
          <w:sz w:val="12"/>
          <w:szCs w:val="12"/>
        </w:rPr>
        <w:t>йона Сергиевский  Астапову Е.А.</w:t>
      </w:r>
    </w:p>
    <w:p w14:paraId="466FA8D5" w14:textId="3891DAA8" w:rsidR="00B5125A" w:rsidRPr="00B5125A" w:rsidRDefault="00B5125A" w:rsidP="00B5125A">
      <w:pPr>
        <w:tabs>
          <w:tab w:val="left" w:pos="6936"/>
        </w:tabs>
        <w:spacing w:after="0" w:line="240" w:lineRule="auto"/>
        <w:ind w:firstLine="284"/>
        <w:jc w:val="right"/>
        <w:rPr>
          <w:rFonts w:ascii="Times New Roman" w:hAnsi="Times New Roman" w:cs="Times New Roman"/>
          <w:sz w:val="12"/>
          <w:szCs w:val="12"/>
        </w:rPr>
      </w:pPr>
      <w:r w:rsidRPr="00B5125A">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0C74D13C" w14:textId="44ACC9F5" w:rsidR="00B5125A" w:rsidRDefault="00B5125A" w:rsidP="00B5125A">
      <w:pPr>
        <w:tabs>
          <w:tab w:val="left" w:pos="6936"/>
        </w:tabs>
        <w:spacing w:after="0" w:line="240" w:lineRule="auto"/>
        <w:ind w:firstLine="284"/>
        <w:jc w:val="right"/>
        <w:rPr>
          <w:rFonts w:ascii="Times New Roman" w:hAnsi="Times New Roman" w:cs="Times New Roman"/>
          <w:sz w:val="12"/>
          <w:szCs w:val="12"/>
        </w:rPr>
      </w:pPr>
      <w:r w:rsidRPr="00B5125A">
        <w:rPr>
          <w:rFonts w:ascii="Times New Roman" w:hAnsi="Times New Roman" w:cs="Times New Roman"/>
          <w:sz w:val="12"/>
          <w:szCs w:val="12"/>
        </w:rPr>
        <w:t>А. И. Екамасов</w:t>
      </w:r>
    </w:p>
    <w:p w14:paraId="403FE458" w14:textId="77777777" w:rsidR="00584F73" w:rsidRDefault="00584F73" w:rsidP="00B5125A">
      <w:pPr>
        <w:tabs>
          <w:tab w:val="left" w:pos="6936"/>
        </w:tabs>
        <w:spacing w:after="0" w:line="240" w:lineRule="auto"/>
        <w:ind w:firstLine="284"/>
        <w:jc w:val="right"/>
        <w:rPr>
          <w:rFonts w:ascii="Times New Roman" w:hAnsi="Times New Roman" w:cs="Times New Roman"/>
          <w:sz w:val="12"/>
          <w:szCs w:val="12"/>
        </w:rPr>
      </w:pPr>
    </w:p>
    <w:p w14:paraId="2D64D6A6" w14:textId="77777777" w:rsidR="00584F73" w:rsidRPr="00584F73" w:rsidRDefault="00584F73" w:rsidP="00584F73">
      <w:pPr>
        <w:tabs>
          <w:tab w:val="left" w:pos="6936"/>
        </w:tabs>
        <w:spacing w:after="0" w:line="240" w:lineRule="auto"/>
        <w:ind w:firstLine="284"/>
        <w:jc w:val="right"/>
        <w:rPr>
          <w:rFonts w:ascii="Times New Roman" w:hAnsi="Times New Roman" w:cs="Times New Roman"/>
          <w:sz w:val="12"/>
          <w:szCs w:val="12"/>
        </w:rPr>
      </w:pPr>
      <w:r w:rsidRPr="00584F73">
        <w:rPr>
          <w:rFonts w:ascii="Times New Roman" w:hAnsi="Times New Roman" w:cs="Times New Roman"/>
          <w:sz w:val="12"/>
          <w:szCs w:val="12"/>
        </w:rPr>
        <w:t xml:space="preserve">Приложение №1 к постановлению </w:t>
      </w:r>
    </w:p>
    <w:p w14:paraId="108B6C62" w14:textId="77777777" w:rsidR="00584F73" w:rsidRPr="00584F73" w:rsidRDefault="00584F73" w:rsidP="00584F73">
      <w:pPr>
        <w:tabs>
          <w:tab w:val="left" w:pos="6936"/>
        </w:tabs>
        <w:spacing w:after="0" w:line="240" w:lineRule="auto"/>
        <w:ind w:firstLine="284"/>
        <w:jc w:val="right"/>
        <w:rPr>
          <w:rFonts w:ascii="Times New Roman" w:hAnsi="Times New Roman" w:cs="Times New Roman"/>
          <w:sz w:val="12"/>
          <w:szCs w:val="12"/>
        </w:rPr>
      </w:pPr>
      <w:r w:rsidRPr="00584F73">
        <w:rPr>
          <w:rFonts w:ascii="Times New Roman" w:hAnsi="Times New Roman" w:cs="Times New Roman"/>
          <w:sz w:val="12"/>
          <w:szCs w:val="12"/>
        </w:rPr>
        <w:t xml:space="preserve">администрации муниципального района Сергиевский  </w:t>
      </w:r>
    </w:p>
    <w:p w14:paraId="5B754C7D" w14:textId="3ECC5CE3" w:rsidR="00584F73" w:rsidRPr="00584F73" w:rsidRDefault="00584F73" w:rsidP="00584F7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№672 от «29» июня 2022г.</w:t>
      </w:r>
    </w:p>
    <w:p w14:paraId="52049D6F" w14:textId="411438EC"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 xml:space="preserve">Административный регламент </w:t>
      </w:r>
      <w:r w:rsidRPr="00584F73">
        <w:rPr>
          <w:rFonts w:ascii="Times New Roman" w:hAnsi="Times New Roman" w:cs="Times New Roman"/>
          <w:sz w:val="12"/>
          <w:szCs w:val="12"/>
        </w:rPr>
        <w:t>пред</w:t>
      </w:r>
      <w:r>
        <w:rPr>
          <w:rFonts w:ascii="Times New Roman" w:hAnsi="Times New Roman" w:cs="Times New Roman"/>
          <w:sz w:val="12"/>
          <w:szCs w:val="12"/>
        </w:rPr>
        <w:t xml:space="preserve">оставления муниципальной услуги </w:t>
      </w:r>
      <w:r w:rsidRPr="00584F73">
        <w:rPr>
          <w:rFonts w:ascii="Times New Roman" w:hAnsi="Times New Roman" w:cs="Times New Roman"/>
          <w:sz w:val="12"/>
          <w:szCs w:val="12"/>
        </w:rPr>
        <w:t>«Выдача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на территории муниципального района Сергиевский Самарской области</w:t>
      </w:r>
    </w:p>
    <w:p w14:paraId="1618901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Оглавление</w:t>
      </w:r>
      <w:r w:rsidRPr="00584F73">
        <w:rPr>
          <w:rFonts w:ascii="Times New Roman" w:hAnsi="Times New Roman" w:cs="Times New Roman"/>
          <w:sz w:val="12"/>
          <w:szCs w:val="12"/>
        </w:rPr>
        <w:tab/>
        <w:t>1</w:t>
      </w:r>
    </w:p>
    <w:p w14:paraId="475D1B0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Раздел I. Общие положения                   </w:t>
      </w:r>
      <w:r w:rsidRPr="00584F73">
        <w:rPr>
          <w:rFonts w:ascii="Times New Roman" w:hAnsi="Times New Roman" w:cs="Times New Roman"/>
          <w:sz w:val="12"/>
          <w:szCs w:val="12"/>
        </w:rPr>
        <w:tab/>
        <w:t>2</w:t>
      </w:r>
    </w:p>
    <w:p w14:paraId="59E380E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 II. Стандарт предоставления муниципальной услуги</w:t>
      </w:r>
      <w:r w:rsidRPr="00584F73">
        <w:rPr>
          <w:rFonts w:ascii="Times New Roman" w:hAnsi="Times New Roman" w:cs="Times New Roman"/>
          <w:sz w:val="12"/>
          <w:szCs w:val="12"/>
        </w:rPr>
        <w:tab/>
        <w:t>6</w:t>
      </w:r>
    </w:p>
    <w:p w14:paraId="07D4630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584F73">
        <w:rPr>
          <w:rFonts w:ascii="Times New Roman" w:hAnsi="Times New Roman" w:cs="Times New Roman"/>
          <w:sz w:val="12"/>
          <w:szCs w:val="12"/>
        </w:rPr>
        <w:tab/>
        <w:t>30</w:t>
      </w:r>
    </w:p>
    <w:p w14:paraId="79E7BFD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 IV. Формы контроля за исполнением административного регламента</w:t>
      </w:r>
      <w:r w:rsidRPr="00584F73">
        <w:rPr>
          <w:rFonts w:ascii="Times New Roman" w:hAnsi="Times New Roman" w:cs="Times New Roman"/>
          <w:sz w:val="12"/>
          <w:szCs w:val="12"/>
        </w:rPr>
        <w:tab/>
        <w:t>34</w:t>
      </w:r>
    </w:p>
    <w:p w14:paraId="4AB83D3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584F73">
        <w:rPr>
          <w:rFonts w:ascii="Times New Roman" w:hAnsi="Times New Roman" w:cs="Times New Roman"/>
          <w:sz w:val="12"/>
          <w:szCs w:val="12"/>
        </w:rPr>
        <w:tab/>
        <w:t>36</w:t>
      </w:r>
    </w:p>
    <w:p w14:paraId="1911BFE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 VI.Особенности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584F73">
        <w:rPr>
          <w:rFonts w:ascii="Times New Roman" w:hAnsi="Times New Roman" w:cs="Times New Roman"/>
          <w:sz w:val="12"/>
          <w:szCs w:val="12"/>
        </w:rPr>
        <w:tab/>
        <w:t>38</w:t>
      </w:r>
    </w:p>
    <w:p w14:paraId="58FBAE9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Приложение № 1. Форма заявления о выдаче разрешения на строительство </w:t>
      </w:r>
      <w:r w:rsidRPr="00584F73">
        <w:rPr>
          <w:rFonts w:ascii="Times New Roman" w:hAnsi="Times New Roman" w:cs="Times New Roman"/>
          <w:sz w:val="12"/>
          <w:szCs w:val="12"/>
        </w:rPr>
        <w:tab/>
        <w:t>41</w:t>
      </w:r>
    </w:p>
    <w:p w14:paraId="4A67025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2. Форма уведомления о переходе прав на земельный участок,  об образовании земельного участка в целях внесения изменений в разрешение на строительство</w:t>
      </w:r>
      <w:r w:rsidRPr="00584F73">
        <w:rPr>
          <w:rFonts w:ascii="Times New Roman" w:hAnsi="Times New Roman" w:cs="Times New Roman"/>
          <w:sz w:val="12"/>
          <w:szCs w:val="12"/>
        </w:rPr>
        <w:tab/>
        <w:t>45</w:t>
      </w:r>
    </w:p>
    <w:p w14:paraId="6CD0E79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3. Форма заявления о внесении изменений в разрешение на строительство в связи с необходимостью продления срока действия разрешения на строительство</w:t>
      </w:r>
      <w:r w:rsidRPr="00584F73">
        <w:rPr>
          <w:rFonts w:ascii="Times New Roman" w:hAnsi="Times New Roman" w:cs="Times New Roman"/>
          <w:sz w:val="12"/>
          <w:szCs w:val="12"/>
        </w:rPr>
        <w:tab/>
        <w:t>49</w:t>
      </w:r>
    </w:p>
    <w:p w14:paraId="255189F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4. Форма заявления о внесении изменений в разрешение на строительство</w:t>
      </w:r>
      <w:r w:rsidRPr="00584F73">
        <w:rPr>
          <w:rFonts w:ascii="Times New Roman" w:hAnsi="Times New Roman" w:cs="Times New Roman"/>
          <w:sz w:val="12"/>
          <w:szCs w:val="12"/>
        </w:rPr>
        <w:tab/>
        <w:t>52</w:t>
      </w:r>
    </w:p>
    <w:p w14:paraId="442670D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5. Форма решения об отказе в приеме документов</w:t>
      </w:r>
      <w:r w:rsidRPr="00584F73">
        <w:rPr>
          <w:rFonts w:ascii="Times New Roman" w:hAnsi="Times New Roman" w:cs="Times New Roman"/>
          <w:sz w:val="12"/>
          <w:szCs w:val="12"/>
        </w:rPr>
        <w:tab/>
        <w:t>56</w:t>
      </w:r>
    </w:p>
    <w:p w14:paraId="11C2E29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6. Форма решения об отказе в выдаче разрешения на строительство</w:t>
      </w:r>
      <w:r w:rsidRPr="00584F73">
        <w:rPr>
          <w:rFonts w:ascii="Times New Roman" w:hAnsi="Times New Roman" w:cs="Times New Roman"/>
          <w:sz w:val="12"/>
          <w:szCs w:val="12"/>
        </w:rPr>
        <w:tab/>
        <w:t>59</w:t>
      </w:r>
    </w:p>
    <w:p w14:paraId="7C7B541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7. Форма решения об отказе во внесении изменений в разрешение на строительство</w:t>
      </w:r>
      <w:r w:rsidRPr="00584F73">
        <w:rPr>
          <w:rFonts w:ascii="Times New Roman" w:hAnsi="Times New Roman" w:cs="Times New Roman"/>
          <w:sz w:val="12"/>
          <w:szCs w:val="12"/>
        </w:rPr>
        <w:tab/>
        <w:t>62</w:t>
      </w:r>
    </w:p>
    <w:p w14:paraId="225671D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8. Форма заявления об исправлении допущенных опечаток и ошибок в разрешении на строительство</w:t>
      </w:r>
      <w:r w:rsidRPr="00584F73">
        <w:rPr>
          <w:rFonts w:ascii="Times New Roman" w:hAnsi="Times New Roman" w:cs="Times New Roman"/>
          <w:sz w:val="12"/>
          <w:szCs w:val="12"/>
        </w:rPr>
        <w:tab/>
        <w:t>68</w:t>
      </w:r>
    </w:p>
    <w:p w14:paraId="695928E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9. Форма решения об отказе во внесении исправлений в разрешение на строительство</w:t>
      </w:r>
      <w:r w:rsidRPr="00584F73">
        <w:rPr>
          <w:rFonts w:ascii="Times New Roman" w:hAnsi="Times New Roman" w:cs="Times New Roman"/>
          <w:sz w:val="12"/>
          <w:szCs w:val="12"/>
        </w:rPr>
        <w:tab/>
        <w:t>71</w:t>
      </w:r>
    </w:p>
    <w:p w14:paraId="1C82244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10. Форма заявления о выдаче дубликата разрешения на строительство</w:t>
      </w:r>
      <w:r w:rsidRPr="00584F73">
        <w:rPr>
          <w:rFonts w:ascii="Times New Roman" w:hAnsi="Times New Roman" w:cs="Times New Roman"/>
          <w:sz w:val="12"/>
          <w:szCs w:val="12"/>
        </w:rPr>
        <w:tab/>
        <w:t>73</w:t>
      </w:r>
    </w:p>
    <w:p w14:paraId="47B721F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11. Форма решения об отказе в выдаче дубликата разрешения на строительство</w:t>
      </w:r>
      <w:r w:rsidRPr="00584F73">
        <w:rPr>
          <w:rFonts w:ascii="Times New Roman" w:hAnsi="Times New Roman" w:cs="Times New Roman"/>
          <w:sz w:val="12"/>
          <w:szCs w:val="12"/>
        </w:rPr>
        <w:tab/>
        <w:t>76</w:t>
      </w:r>
    </w:p>
    <w:p w14:paraId="579E0C7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12. Форма заявления 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об образовании земельного участка без рассмотрения</w:t>
      </w:r>
      <w:r w:rsidRPr="00584F73">
        <w:rPr>
          <w:rFonts w:ascii="Times New Roman" w:hAnsi="Times New Roman" w:cs="Times New Roman"/>
          <w:sz w:val="12"/>
          <w:szCs w:val="12"/>
        </w:rPr>
        <w:tab/>
        <w:t>78</w:t>
      </w:r>
    </w:p>
    <w:p w14:paraId="6550287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13. Форма решения об оставлении заявления о выдаче разрешения на строительство,  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об образовании земельного участка без рассмотрения</w:t>
      </w:r>
      <w:r w:rsidRPr="00584F73">
        <w:rPr>
          <w:rFonts w:ascii="Times New Roman" w:hAnsi="Times New Roman" w:cs="Times New Roman"/>
          <w:sz w:val="12"/>
          <w:szCs w:val="12"/>
        </w:rPr>
        <w:tab/>
        <w:t>81</w:t>
      </w:r>
    </w:p>
    <w:p w14:paraId="344DB2A4" w14:textId="7000837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Приложение № 14. Состав, последовательность и сроки выполнения административных процедур (действий) при предоставлении муниципально</w:t>
      </w:r>
      <w:r>
        <w:rPr>
          <w:rFonts w:ascii="Times New Roman" w:hAnsi="Times New Roman" w:cs="Times New Roman"/>
          <w:sz w:val="12"/>
          <w:szCs w:val="12"/>
        </w:rPr>
        <w:t>й услуги</w:t>
      </w:r>
      <w:r>
        <w:rPr>
          <w:rFonts w:ascii="Times New Roman" w:hAnsi="Times New Roman" w:cs="Times New Roman"/>
          <w:sz w:val="12"/>
          <w:szCs w:val="12"/>
        </w:rPr>
        <w:tab/>
        <w:t>83</w:t>
      </w:r>
    </w:p>
    <w:p w14:paraId="42428A8D" w14:textId="5EC0F015"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I.Общие положения</w:t>
      </w:r>
    </w:p>
    <w:p w14:paraId="1CF7E9ED" w14:textId="360D64EC"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6DD5FC6A" w14:textId="1253A1A6"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84F73">
        <w:rPr>
          <w:rFonts w:ascii="Times New Roman" w:hAnsi="Times New Roman" w:cs="Times New Roman"/>
          <w:sz w:val="12"/>
          <w:szCs w:val="12"/>
        </w:rPr>
        <w:t xml:space="preserve">Административный регламент предоставления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 частью 4 статьи 51 Градостроительного кодекса Российской Федерации на выдачу разрешений на строительство органом местного самоуправления (далее - уполномоченный орган местного самоуправления) полномочия по выдаче разрешения на строительство объекта капитального строительства, внесению изменений в разрешение на строительство, в том числе в связи с необходимостью продления срока действия разрешения на строительство. </w:t>
      </w:r>
    </w:p>
    <w:p w14:paraId="7A2A0EE5" w14:textId="4BCD9E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Настоящий Административный регламент регулирует отношения, возникающие в связи с предоставлением муниципальной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(далее – услуга) в соответствии со статьей 51 Градостроительного кодекса Российской Федерации,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в тех случаях, когда в соответствии с Градостроительным кодексом Российской Федерации разрешение на строительство объекта капитального строительства должно быть выдано органом местного самоуправ</w:t>
      </w:r>
      <w:r>
        <w:rPr>
          <w:rFonts w:ascii="Times New Roman" w:hAnsi="Times New Roman" w:cs="Times New Roman"/>
          <w:sz w:val="12"/>
          <w:szCs w:val="12"/>
        </w:rPr>
        <w:t>ления.</w:t>
      </w:r>
    </w:p>
    <w:p w14:paraId="6AD87D92" w14:textId="6E6C26D5"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E564047" w14:textId="39B8C905"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584F73">
        <w:rPr>
          <w:rFonts w:ascii="Times New Roman" w:hAnsi="Times New Roman" w:cs="Times New Roman"/>
          <w:sz w:val="12"/>
          <w:szCs w:val="12"/>
        </w:rPr>
        <w:t>Заявителями на получение муниципальной услуги являются застройщики (далее – заявитель).</w:t>
      </w:r>
    </w:p>
    <w:p w14:paraId="1C1759D7" w14:textId="096F94DD"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584F73">
        <w:rPr>
          <w:rFonts w:ascii="Times New Roman" w:hAnsi="Times New Roman" w:cs="Times New Roman"/>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w:t>
      </w:r>
      <w:r>
        <w:rPr>
          <w:rFonts w:ascii="Times New Roman" w:hAnsi="Times New Roman" w:cs="Times New Roman"/>
          <w:sz w:val="12"/>
          <w:szCs w:val="12"/>
        </w:rPr>
        <w:t>ерации (далее – представитель).</w:t>
      </w:r>
    </w:p>
    <w:p w14:paraId="586E99A5" w14:textId="7F0730BD"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2609249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1.4. Информирование о порядке предоставления услуги осуществляется:</w:t>
      </w:r>
    </w:p>
    <w:p w14:paraId="47CD599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муниципального района Сергиевский Самарской области - или в многофункциональном центре предоставления государственных и муниципальных услуг (далее – многофункциональный центр);</w:t>
      </w:r>
    </w:p>
    <w:p w14:paraId="2BF2100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005DBC2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 письменно, в том числе посредством электронной почты, факсимильной связи;</w:t>
      </w:r>
    </w:p>
    <w:p w14:paraId="2707F55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 посредством размещения в открытой и доступной форме информации:</w:t>
      </w:r>
    </w:p>
    <w:p w14:paraId="775AF36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–Единый портал);</w:t>
      </w:r>
    </w:p>
    <w:p w14:paraId="7738898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4F00515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 официальном сайте уполномоченного органа органа местного самоуправления (www.sergievsk.ru);</w:t>
      </w:r>
    </w:p>
    <w:p w14:paraId="5A3E307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1ED6B46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1.5. Информирование осуществляется по вопросам, касающимся:</w:t>
      </w:r>
    </w:p>
    <w:p w14:paraId="2DD3A57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способов подачи заявления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заявления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уведомления о переходе прав на земельный участок,  об образовании земельного участка, предусмотренного частью 2110 статьи 51 Градостроительного кодекса Российской Федерации (далее - уведомление);</w:t>
      </w:r>
    </w:p>
    <w:p w14:paraId="2B7F9C1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 предоставлении услуги;</w:t>
      </w:r>
    </w:p>
    <w:p w14:paraId="59944B1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услуги;</w:t>
      </w:r>
    </w:p>
    <w:p w14:paraId="291098C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14:paraId="7CC2D13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документов, необходимых для предоставления услуги;</w:t>
      </w:r>
    </w:p>
    <w:p w14:paraId="58E0A4D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порядка и сроков предоставления услуги;</w:t>
      </w:r>
    </w:p>
    <w:p w14:paraId="3D2083C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порядка получения сведений о ходе рассмотрения заявления о выдаче разрешения на строительство, заявления о внесении изменений, уведомления и о результатах предоставления муниципальной услуги;</w:t>
      </w:r>
    </w:p>
    <w:p w14:paraId="236C419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порядка досудебного (внесудебного) обжалования действий (бездействия) должностных лиц, и принимаемых ими решений при предоставлении услуги.</w:t>
      </w:r>
    </w:p>
    <w:p w14:paraId="0B1BE3B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Получение информации по вопросам предоставления услуги осуществляется бесплатно.</w:t>
      </w:r>
    </w:p>
    <w:p w14:paraId="47FCACD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4380870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34C820B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7C9B967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14:paraId="77E7735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изложить обращение в письменной форме; </w:t>
      </w:r>
    </w:p>
    <w:p w14:paraId="053FFDD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назначить другое время для консультаций.</w:t>
      </w:r>
    </w:p>
    <w:p w14:paraId="02F8D32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1EC8662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Продолжительность информирования по телефону не должна превышать 10 минут.</w:t>
      </w:r>
    </w:p>
    <w:p w14:paraId="0904368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Информирование осуществляется в соответствии с графиком приема граждан.</w:t>
      </w:r>
    </w:p>
    <w:p w14:paraId="01AD68D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749A9FC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6AF028D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1A5C0D5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1.9. На официальном сайте уполномоченного органа местного самоуправления, на стендах в местах предоставления услуги и в многофункциональном центре размещается следующая справочная информация:</w:t>
      </w:r>
    </w:p>
    <w:p w14:paraId="5878637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услуги, а также многофункциональных центров;</w:t>
      </w:r>
    </w:p>
    <w:p w14:paraId="1D8DF56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w:t>
      </w:r>
    </w:p>
    <w:p w14:paraId="6A0B2F7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14:paraId="4A293FB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14:paraId="2B7E855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14:paraId="2FCDE1A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1.12. Информация о ходе рассмотрения заявления о выдаче разрешения на строительство, заявления о внесении изменений, уведомления и о результатах предоставления услуги может быть получена заявителем (его представителем) в личном кабинете на Едином портале, региональном портале, в единой информационной системе жилищного строительства,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 </w:t>
      </w:r>
    </w:p>
    <w:p w14:paraId="085679F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33BD21C5" w14:textId="51E5B959"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II. Стандарт предоставления муниципальной услуги</w:t>
      </w:r>
    </w:p>
    <w:p w14:paraId="23DE4ECD" w14:textId="430C2D4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67B250AC" w14:textId="29B4EC9E"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584F73">
        <w:rPr>
          <w:rFonts w:ascii="Times New Roman" w:hAnsi="Times New Roman" w:cs="Times New Roman"/>
          <w:sz w:val="12"/>
          <w:szCs w:val="12"/>
        </w:rPr>
        <w:t>Наименование муниципальной услуги –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w:t>
      </w:r>
      <w:r>
        <w:rPr>
          <w:rFonts w:ascii="Times New Roman" w:hAnsi="Times New Roman" w:cs="Times New Roman"/>
          <w:sz w:val="12"/>
          <w:szCs w:val="12"/>
        </w:rPr>
        <w:t>ка действия такого разрешения).</w:t>
      </w:r>
    </w:p>
    <w:p w14:paraId="7498EA52" w14:textId="48804EE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Наименование органа местного самоуправления, предоставляющего муници</w:t>
      </w:r>
      <w:r>
        <w:rPr>
          <w:rFonts w:ascii="Times New Roman" w:hAnsi="Times New Roman" w:cs="Times New Roman"/>
          <w:sz w:val="12"/>
          <w:szCs w:val="12"/>
        </w:rPr>
        <w:t>пальную услугу</w:t>
      </w:r>
    </w:p>
    <w:p w14:paraId="296242B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 местного самоуправления).</w:t>
      </w:r>
    </w:p>
    <w:p w14:paraId="39A5B10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14:paraId="248652BC" w14:textId="3171489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584F73">
        <w:rPr>
          <w:rFonts w:ascii="Times New Roman" w:hAnsi="Times New Roman" w:cs="Times New Roman"/>
          <w:sz w:val="12"/>
          <w:szCs w:val="12"/>
        </w:rPr>
        <w:t>Состав заявителей.</w:t>
      </w:r>
    </w:p>
    <w:p w14:paraId="5020B84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Заявителями при обращении за получением услуги являются застройщики.</w:t>
      </w:r>
    </w:p>
    <w:p w14:paraId="217A03CE" w14:textId="7A18B5A3"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w:t>
      </w:r>
      <w:r>
        <w:rPr>
          <w:rFonts w:ascii="Times New Roman" w:hAnsi="Times New Roman" w:cs="Times New Roman"/>
          <w:sz w:val="12"/>
          <w:szCs w:val="12"/>
        </w:rPr>
        <w:t>ательства Российской Федерации.</w:t>
      </w:r>
    </w:p>
    <w:p w14:paraId="105EFCE7" w14:textId="2B1B99EE"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027BE024" w14:textId="0E6396FC"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администрации мун</w:t>
      </w:r>
      <w:r>
        <w:rPr>
          <w:rFonts w:ascii="Times New Roman" w:hAnsi="Times New Roman" w:cs="Times New Roman"/>
          <w:sz w:val="12"/>
          <w:szCs w:val="12"/>
        </w:rPr>
        <w:t>иципального района Сергиевский.</w:t>
      </w:r>
    </w:p>
    <w:p w14:paraId="263E4467" w14:textId="376E882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Pr>
          <w:rFonts w:ascii="Times New Roman" w:hAnsi="Times New Roman" w:cs="Times New Roman"/>
          <w:sz w:val="12"/>
          <w:szCs w:val="12"/>
        </w:rPr>
        <w:t>форме, порядок их представления</w:t>
      </w:r>
    </w:p>
    <w:p w14:paraId="3DD2E98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2.4. Заявитель или его представитель представляет в уполномоченный в соответствии с частью 4 статьи 51 Градостроительного кодекса Российской Федерации на выдачу разрешений на строительство орган заявление о выдаче разрешения на строительство объекта капитального строительства, в том числе разрешения на строительство в отношении этапов строительства, реконструкции объектов капитального строительства (далее - заявление о выдаче разрешения на строительство),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(далее - заявление о внесении изменений), уведомление о переходе прав на земельный участок, об образовании земельного участка, предусмотренное частью 2110 статьи 51 Градостроительного кодекса Российской Федерации (далее - уведомление), в случаях, предусмотренных Градостроительным кодексом Российской Федерации, по формам согласно Приложениям 1-4 к настоящему Административному регламенту, а также прилагаемые к ним документы, указанные в подпунктах «б»-«д» пункта 2.8 настоящего Административного регламента, одним из следующих способов:</w:t>
      </w:r>
    </w:p>
    <w:p w14:paraId="5F56A0A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в электронной форме посредством Единого портала, регионального портала.</w:t>
      </w:r>
    </w:p>
    <w:p w14:paraId="195E567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В случае представления заявления о выдаче разрешения на строительство, заявления о внесении изменений, уведомления и прилагаемых к ним документов указанным способом заявитель или его представитель, прошедшие процедуры регистрации, идентификации и аутентификациис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уведомления с использованием интерактивной формы в электронном виде. </w:t>
      </w:r>
    </w:p>
    <w:p w14:paraId="5327589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Заявление о выдаче разрешения на строительство, заявление о внесении изменений, уведомление направляется заявителем или его представителем вместе с прикрепленными электронными документами, указанными в подпунктах «б»-«г» пункта 2.8 настоящего Административного регламента. Заявление о выдаче разрешения на строительство, заявление о внесении изменений, уведомление подписываются заявителем или его представителем, уполномоченным на подписание таких заявлений, уведомления, простой электронной подписью,либо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14:paraId="277D5D8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Заявление о выдаче разрешения на строительство, заявление о внесении изменений, уведомлениеи прилагаемые к ним документы направляются в уполномоченный на выдачу разрешения на строительство орган местного самоуправления исключительно в электронной форме в случаях, установленных нормативным правовым актом Самарской области.</w:t>
      </w:r>
    </w:p>
    <w:p w14:paraId="0F7A26B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14:paraId="5C2BFB1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14:paraId="1E4BAB0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7EDA61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в электронной форме посредством единой информационной системы жилищного строительства.</w:t>
      </w:r>
    </w:p>
    <w:p w14:paraId="4602604B" w14:textId="67341EDF"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Направить заявление о выдаче разрешения на строительство, заявление о внесении изменений, уведомление посредством единой информационной системы жилищного строительства вправе заявители - застройщики, наименования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строительство осуществляется через иные информационные системы, которые должны быть интегрированы с единой информационной си</w:t>
      </w:r>
      <w:r>
        <w:rPr>
          <w:rFonts w:ascii="Times New Roman" w:hAnsi="Times New Roman" w:cs="Times New Roman"/>
          <w:sz w:val="12"/>
          <w:szCs w:val="12"/>
        </w:rPr>
        <w:t>стемой жилищного строительства.</w:t>
      </w:r>
    </w:p>
    <w:p w14:paraId="6434E97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5CECB03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7F30830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2.5. Документы, прилагаемые заявителем к заявлению о выдаче разрешения на строительство, заявлению о внесении изменений, уведомлению, представляемые в электронной форме, направляются в следующих форматах:</w:t>
      </w:r>
    </w:p>
    <w:p w14:paraId="03203A2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0662C4A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161F0B2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xls, xlsx, ods- для документов, содержащих расчеты;</w:t>
      </w:r>
    </w:p>
    <w:p w14:paraId="3FFB580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286E08E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zip, rar – для сжатых документов в один файл;</w:t>
      </w:r>
    </w:p>
    <w:p w14:paraId="205993F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sig – для открепленной усиленной квалифицированной электронной подписи.</w:t>
      </w:r>
    </w:p>
    <w:p w14:paraId="278D333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2.6.В случае, если оригиналы документов, прилагаемых к заявлению о выдаче разрешения на строительство, заявлению о внесении изменений, уведомлению,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EF33E7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4B13C5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1E65BED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056E5A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60B5A75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2.7.  Документы, прилагаемые заявителем к заявлению о выдаче разрешения на строительство, заявлению о внесении изменений в разрешение на строительство, уведомлению, представляемые в электронной форме, должны обеспечивать:</w:t>
      </w:r>
    </w:p>
    <w:p w14:paraId="33E2773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идентифицировать документ и количество листов в документе;</w:t>
      </w:r>
    </w:p>
    <w:p w14:paraId="12058B4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79BCB8A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80579D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651F575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2.8. Исчерпывающий перечень документов, необходимых для предоставления услуги, подлежащих представлению заявителем самостоятельно:</w:t>
      </w:r>
    </w:p>
    <w:p w14:paraId="7E6572B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заявление о выдаче разрешения на строительство, заявление о внесении изменений, уведомление. В случае их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указанные уведомления заполняются путем внесения соответствующих сведений в форму на Едином портале, региональном портале, в единой информационной системы жилищного строительства;</w:t>
      </w:r>
    </w:p>
    <w:p w14:paraId="14EF1B2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документ, удостоверяющий личность заявителя или представителя заявителя, в случае представления заявления о выдаче разрешения на строительство, заявления о внесении изменений, уведомления и прилагаемых к ним документов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представление указанного документа не требуется.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3F2131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68D43F3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согласие всех правообладателей объекта капитального строительства в случае реконструкции такого объекта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14:paraId="01CEF0E0" w14:textId="41B1EA7E"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д) согласие правообладателей всех домов блокированной застройки в одном ряду в случае реконструкции одного из </w:t>
      </w:r>
      <w:r>
        <w:rPr>
          <w:rFonts w:ascii="Times New Roman" w:hAnsi="Times New Roman" w:cs="Times New Roman"/>
          <w:sz w:val="12"/>
          <w:szCs w:val="12"/>
        </w:rPr>
        <w:t xml:space="preserve">домов блокированной застройки. </w:t>
      </w:r>
    </w:p>
    <w:p w14:paraId="1D53EEA3" w14:textId="2CE643F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hAnsi="Times New Roman" w:cs="Times New Roman"/>
          <w:sz w:val="12"/>
          <w:szCs w:val="12"/>
        </w:rPr>
        <w:t>твенных или муниципальных услуг</w:t>
      </w:r>
    </w:p>
    <w:p w14:paraId="37F6A7A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0C8978C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2.9.1. В случае представления заявления о выдаче разрешения на строительство,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14:paraId="10EA062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 Российской Федерации, или реквизиты утвержденного проекта межевания территории либо схема расположения земельного участка или земельных участков на кадастровом плане территории в случае, предусмотренном частью 73 статьи 51 Градостроительного кодекса Российской Федерации;</w:t>
      </w:r>
    </w:p>
    <w:p w14:paraId="7CFA42E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б) при наличии соглашения о передаче в случаях, установленных бюджетным законодательством Российской Федерации,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14:paraId="27E4AD9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14:paraId="0AE483C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результаты инженерных изысканий и следующие материалы, содержащиеся в утвержденной в соответствии с частью 15 статьи 48 Градостроительного кодекса Российской Федерации проектной документации:</w:t>
      </w:r>
    </w:p>
    <w:p w14:paraId="7BA1124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пояснительная записка;</w:t>
      </w:r>
    </w:p>
    <w:p w14:paraId="6D483B6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071D105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14:paraId="01083BD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14:paraId="33ED3C7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разрешение на отклонение от предельных параметров разрешенного строительства, реконструкции (в случае, если заявителю было предоставлено такое разрешение в соответствии со статьей 40 Градостроительного кодекса Российской Федерации);</w:t>
      </w:r>
    </w:p>
    <w:p w14:paraId="2F3671E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в случае проведения реконструкции объекта капитального строительства государственным (муниципальным) заказчиком, являющимся органом государственной власти (государственным органом), Государственной корпорацией по атомной энергии «Росатом», Государственной корпорацией по космической деятельности «Роскосмос», органом управления государственным внебюджетным фондом или органом местного самоуправления, на объекте капитального строительства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14:paraId="56BBD4B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ж)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законодательством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14:paraId="7EDC37F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 копия договора о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комплексном развитии территории (за исключением случаев принятия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615D2D1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4E98BEE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54E15A9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645C700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сведения из Единого государственного реестра недвижимости о земельном участке, образованном путем объединения земельных участков, в отношении которых или одного из которых выдано разрешение на строительство;</w:t>
      </w:r>
    </w:p>
    <w:p w14:paraId="49427FF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решение об образовании земельных участков путем объединения земельных участков, в отношении которых или одного из которых выдано разрешение на строительство,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173485F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2.9.3.В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55034C8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7A9B0EE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сведения из Единого государственного реестра недвижимости о земельном участке, образованном путем раздела, перераспределения земельных участков или выдела из земельных участков, в отношении которых выдано разрешение на строительство;</w:t>
      </w:r>
    </w:p>
    <w:p w14:paraId="2996F76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решение об образовании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1F9D00B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градостроительный план земельного участка, на котором планируется осуществить строительство, реконструкцию объекта капитального строительства.</w:t>
      </w:r>
    </w:p>
    <w:p w14:paraId="6530E9A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2.9.4. В случае представления уведомления о переходе прав на земельный участок:</w:t>
      </w:r>
    </w:p>
    <w:p w14:paraId="207FC97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615FA28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б) правоустанавливающие документы на земельный участок, в отношении которого прежнему правообладателю земельного участка выдано разрешение на строительство.</w:t>
      </w:r>
    </w:p>
    <w:p w14:paraId="2CEA206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2.9.5. В случае представления заявления о внесении изменений в связи с необходимостью продления срока действия разрешения на строительство:</w:t>
      </w:r>
    </w:p>
    <w:p w14:paraId="2CE90A3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документ, содержащий информацию о наличии выявленного в рамках государственного строительного надзора, государственного земельного надзора или муниципального земельного контроля факта отсутствия начатых работ по строительству, реконструкции на день подачи заявления о внесении изменений в связи с продлением срока действия такого разрешения;</w:t>
      </w:r>
    </w:p>
    <w:p w14:paraId="0338FBA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2.10. Документы, указанные в подпунктах «а» и «г» пункта 2.9.1, подпункте «б» пункта 2.9.4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 </w:t>
      </w:r>
    </w:p>
    <w:p w14:paraId="73EFAE41" w14:textId="41DE8925"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2.11.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строительство, во внесении изменений</w:t>
      </w:r>
      <w:r>
        <w:rPr>
          <w:rFonts w:ascii="Times New Roman" w:hAnsi="Times New Roman" w:cs="Times New Roman"/>
          <w:sz w:val="12"/>
          <w:szCs w:val="12"/>
        </w:rPr>
        <w:t xml:space="preserve"> в разрешение на строительство.</w:t>
      </w:r>
    </w:p>
    <w:p w14:paraId="1C53CB02" w14:textId="342C91EF"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w:t>
      </w:r>
      <w:r>
        <w:rPr>
          <w:rFonts w:ascii="Times New Roman" w:hAnsi="Times New Roman" w:cs="Times New Roman"/>
          <w:sz w:val="12"/>
          <w:szCs w:val="12"/>
        </w:rPr>
        <w:t>в том числе в электронной форме</w:t>
      </w:r>
    </w:p>
    <w:p w14:paraId="559FC02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2.12. Регистрация заявления о выдаче разрешения на строительство, заявления о внесении изменений, уведомления, представленных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получения.</w:t>
      </w:r>
    </w:p>
    <w:p w14:paraId="45CA7148" w14:textId="670A2DA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случае представления заявления о выдаче разрешения на строительство, заявления о внесении изменений, уведомления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получения заявления о выдаче разрешения на строительство, заявления о внесении изменений, уведомления считается первый рабочий день, следующий за днем представления заявителем ук</w:t>
      </w:r>
      <w:r>
        <w:rPr>
          <w:rFonts w:ascii="Times New Roman" w:hAnsi="Times New Roman" w:cs="Times New Roman"/>
          <w:sz w:val="12"/>
          <w:szCs w:val="12"/>
        </w:rPr>
        <w:t>азанных заявления, уведомления.</w:t>
      </w:r>
    </w:p>
    <w:p w14:paraId="045E03B1" w14:textId="2311785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w:t>
      </w:r>
      <w:r>
        <w:rPr>
          <w:rFonts w:ascii="Times New Roman" w:hAnsi="Times New Roman" w:cs="Times New Roman"/>
          <w:sz w:val="12"/>
          <w:szCs w:val="12"/>
        </w:rPr>
        <w:t xml:space="preserve"> муниципальной услуги</w:t>
      </w:r>
    </w:p>
    <w:p w14:paraId="25C061B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2.13. Срок предоставления услуги составляет:</w:t>
      </w:r>
    </w:p>
    <w:p w14:paraId="60716DB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не более пяти рабочих дней со дня получения заявления о выдаче разрешения на строительство, заявления о внесении изменений, уведомления уполномоченным органом местного самоуправления, многофункциональным центром или со дня регистрации такого заявления на Едином портале.</w:t>
      </w:r>
    </w:p>
    <w:p w14:paraId="5416A088" w14:textId="53AEA4F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Заявление о выдаче разрешения на строительство, заявление о внесении изменений, уведомление считается полученным уполномоченным органом местного самоуправления со дня его ре</w:t>
      </w:r>
      <w:r>
        <w:rPr>
          <w:rFonts w:ascii="Times New Roman" w:hAnsi="Times New Roman" w:cs="Times New Roman"/>
          <w:sz w:val="12"/>
          <w:szCs w:val="12"/>
        </w:rPr>
        <w:t>гистрации.</w:t>
      </w:r>
    </w:p>
    <w:p w14:paraId="7DDCDC6B" w14:textId="63EA2C92"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1D00F58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2.14.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14:paraId="5B8CBA9F" w14:textId="484AA134"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Основания для отказа в выдаче разрешения на строительство, во внесении изменений в разрешение на строительство предусмотрены пунктами 2.22.1 –2.22.6 настоящег</w:t>
      </w:r>
      <w:r>
        <w:rPr>
          <w:rFonts w:ascii="Times New Roman" w:hAnsi="Times New Roman" w:cs="Times New Roman"/>
          <w:sz w:val="12"/>
          <w:szCs w:val="12"/>
        </w:rPr>
        <w:t>о Административного регламента.</w:t>
      </w:r>
    </w:p>
    <w:p w14:paraId="766AA350" w14:textId="7B7E9FB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госуда</w:t>
      </w:r>
      <w:r>
        <w:rPr>
          <w:rFonts w:ascii="Times New Roman" w:hAnsi="Times New Roman" w:cs="Times New Roman"/>
          <w:sz w:val="12"/>
          <w:szCs w:val="12"/>
        </w:rPr>
        <w:t>рственно (муниципальной) услуги</w:t>
      </w:r>
    </w:p>
    <w:p w14:paraId="7408244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2.15.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14:paraId="7765A21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p w14:paraId="11076F5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 в единой информационной системе жилищного строительства;</w:t>
      </w:r>
    </w:p>
    <w:p w14:paraId="6548597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непредставление документов, предусмотренных подпунктами «а» - «в» пункта 2.8 настоящего Административного регламента;</w:t>
      </w:r>
    </w:p>
    <w:p w14:paraId="239D0EC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5B4D05B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представленные документы содержат подчистки и исправления текста;</w:t>
      </w:r>
    </w:p>
    <w:p w14:paraId="34E12F5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3DE32CF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ж) заявление о выдаче разрешения на строительство, заявление о внесении изменений, уведомление и документы, указанные в подпунктах «б»-«д» пункта 2.8 настоящего Административного регламента, представленные в электронной форме с нарушением требований, установленных пунктами 2.5 – 2.7 настоящего Административного регламента;</w:t>
      </w:r>
    </w:p>
    <w:p w14:paraId="4F402D2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14:paraId="6C11514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2.16. Решение об отказе в приеме документов, указанных в пункте 2.8 настоящего Административного регламента, оформляется по форме согласно Приложению № 5 к настоящему Административному регламенту. </w:t>
      </w:r>
    </w:p>
    <w:p w14:paraId="6F68641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2.17.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строительство, заявлении о внесении изменений, уведомлении, не позднее рабочего дня, следующего за днем получения таких заявлений, уведомления,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 местного самоуправления.</w:t>
      </w:r>
    </w:p>
    <w:p w14:paraId="1F8C2DFE" w14:textId="18790AE4"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2.18.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w:t>
      </w:r>
      <w:r>
        <w:rPr>
          <w:rFonts w:ascii="Times New Roman" w:hAnsi="Times New Roman" w:cs="Times New Roman"/>
          <w:sz w:val="12"/>
          <w:szCs w:val="12"/>
        </w:rPr>
        <w:t>правления за получением услуги.</w:t>
      </w:r>
    </w:p>
    <w:p w14:paraId="5ACC23CF" w14:textId="7D91730F"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6486A1F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2.19. Результатом предоставления услуги является:</w:t>
      </w:r>
    </w:p>
    <w:p w14:paraId="1BFFDAB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разрешение на строительство (в том числе на отдельные этапы строительства, реконструкции объекта капитального строительства);</w:t>
      </w:r>
    </w:p>
    <w:p w14:paraId="4177815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решение об отказе в выдаче разрешения на строительство;</w:t>
      </w:r>
    </w:p>
    <w:p w14:paraId="20A9CA0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решение об отказе во внесении изменений в разрешение на строительство.</w:t>
      </w:r>
    </w:p>
    <w:p w14:paraId="2CB8968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2.20. Форма разрешения на строительство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4073C26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Решение об отказе в выдаче разрешения на строительство оформляется в форме электронного документа либо документа на бумажном носителе по форме, приведенной в Приложении № 6 к настоящему Административному регламенту.</w:t>
      </w:r>
    </w:p>
    <w:p w14:paraId="33F527C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Решение об отказе во внесении изменений в разрешение на строительство оформляется в форме электронного документа либо документа на бумажном носителе по форме, приведенной в Приложении № 7 к настоящему Административному регламенту.</w:t>
      </w:r>
    </w:p>
    <w:p w14:paraId="5F03F8F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Решения о предоставлении муниципальной услуги, указанные в п. 2.19 настоящего административного регламента, имеют следующие реквизиты: 1) регистрационный номер; 2) дата регистрации; 3) подпись должностного лица, уполномоченного на подписание результата предоставления муниципальной услуги.</w:t>
      </w:r>
    </w:p>
    <w:p w14:paraId="36744A9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2.21. При предоставлении заявителем заявления о внесении изменений в разрешение на строительство, уведомления внесение изменений в разрешение на строительство осуществляется путем выдачи заявителю разрешения на строительство с внесенными в него изменениями.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w:t>
      </w:r>
    </w:p>
    <w:p w14:paraId="265D872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Результат предоставления муниципальной услуги размещается  Учреждением в ГИСОГД Самарской области.</w:t>
      </w:r>
    </w:p>
    <w:p w14:paraId="6D169AE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 Исчерпывающий перечень оснований для отказа в выдаче разрешения на строительство, во внесении изменений в разрешение на строительство:</w:t>
      </w:r>
    </w:p>
    <w:p w14:paraId="1741E23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2.22.1.В случае представления заявления о выдаче разрешения на строительство:</w:t>
      </w:r>
    </w:p>
    <w:p w14:paraId="5591394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отсутствие документов, предусмотренных пунктом 2.9.1 настоящего Административного регламента;</w:t>
      </w:r>
    </w:p>
    <w:p w14:paraId="3F4ED04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p w14:paraId="4D980C5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14:paraId="5D1DCDA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p w14:paraId="5B666E8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p w14:paraId="03AB377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которой органом местного самоуправления принято решение о комплексном развитии территории по инициативе органа местного самоуправления.</w:t>
      </w:r>
    </w:p>
    <w:p w14:paraId="5A7BA4D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2.22.2. В случае представления уведомления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546F0F4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43A96AA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p w14:paraId="556DAFC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2.22.3. В случае представления уведомления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6BFC819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p w14:paraId="5103543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07C2B93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5447664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представленный градостроительный план земельного участка,образованного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p w14:paraId="522B13E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p w14:paraId="59A7262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2.22.4.В случае представления заявителем уведомления о переходе прав на земельный участок:</w:t>
      </w:r>
    </w:p>
    <w:p w14:paraId="7C70CBC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отсутствие в уведомлении о переходе прав на земельный участок реквизитов правоустанавливающих документов на такой земельный участок;</w:t>
      </w:r>
    </w:p>
    <w:p w14:paraId="0E46E1B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p w14:paraId="504F1C7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p w14:paraId="06034D3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2.22.5. В случае представления заявления о внесении изменений в связи с необходимостью продления срока действия разрешения на строительство:</w:t>
      </w:r>
    </w:p>
    <w:p w14:paraId="47B6A80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а) 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связи с необходимостью продления срока действия разрешения на строительство;</w:t>
      </w:r>
    </w:p>
    <w:p w14:paraId="4558D4F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подача заявления о внесении изменений менее чем за десять рабочих дней до истечения срока действия разрешения на строительство.</w:t>
      </w:r>
    </w:p>
    <w:p w14:paraId="7BEF831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2.22.6.В случае представления заявителем заявления о внесении изменений (за исключением заявления о внесении изменений в связи с необходимостью продления срока действия разрешения на строительство):</w:t>
      </w:r>
    </w:p>
    <w:p w14:paraId="2E85D8E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отсутствие документов, предусмотренных пунктом 2.9.1 настоящего Административного регламента;</w:t>
      </w:r>
    </w:p>
    <w:p w14:paraId="5FDE3EE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p w14:paraId="6C20E85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p w14:paraId="457ED83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p w14:paraId="2E3A1BF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p w14:paraId="064E8B2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подача заявления о внесении изменений менее чем за десять рабочих дней до истечения срока действия разрешения на строительство.</w:t>
      </w:r>
    </w:p>
    <w:p w14:paraId="0E3C024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2.23. Результат предоставления услуги, указанный в пункте 2.19 настоящего Административного регламента:</w:t>
      </w:r>
    </w:p>
    <w:p w14:paraId="2F30F5E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строительствав случае, если такой способ указанв заявлении о выдаче разрешения на строительство, заявлении о внесении изменений, уведомлении;</w:t>
      </w:r>
    </w:p>
    <w:p w14:paraId="04556B2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выдается заявителю на бумажном носителе при личном обращении в уполномоченный орган местного самоуправления, в том числе через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14:paraId="15FA5497" w14:textId="4B38CC5E"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Разрешение на строительство выдается уполномоченным в соответствии со статьей 51 Градостроительного кодекса Российской Федерации на выдачу разрешения на строительство органом местного самоуправления исключительно в электронной форме в случаях, установленных нормативным пра</w:t>
      </w:r>
      <w:r>
        <w:rPr>
          <w:rFonts w:ascii="Times New Roman" w:hAnsi="Times New Roman" w:cs="Times New Roman"/>
          <w:sz w:val="12"/>
          <w:szCs w:val="12"/>
        </w:rPr>
        <w:t xml:space="preserve">вовым актом Самарской области. </w:t>
      </w:r>
    </w:p>
    <w:p w14:paraId="7630016E" w14:textId="1052068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Pr>
          <w:rFonts w:ascii="Times New Roman" w:hAnsi="Times New Roman" w:cs="Times New Roman"/>
          <w:sz w:val="12"/>
          <w:szCs w:val="12"/>
        </w:rPr>
        <w:t>оставление муниципальной услуги</w:t>
      </w:r>
    </w:p>
    <w:p w14:paraId="2AB3DF3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2.24. Предоставление услуги осуществляется без взимания платы.</w:t>
      </w:r>
    </w:p>
    <w:p w14:paraId="5187C77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2.25. Сведения о ходе рассмотрения заявления о выдаче разрешения на строительство, заявления о внесении изменений, уведомления, представленных посредством Единого портала, регионального портала, единой информационной системы жилищного строительства,доводятся до заявителя путем уведомления об изменении статуса заявления, уведомления в личном кабинете заявителя на Едином портале, региональном портале, в единой информационной системе жилищного строительства.</w:t>
      </w:r>
    </w:p>
    <w:p w14:paraId="60FB91F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Сведения о ходе рассмотрения заявления о выдаче разрешения на строительство, заявления о внесении изменений, уведомления, представленных способами, указанными в подпунктах «б», «в» пункта 2.4 настоящего Административного регламента,предоставляются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w:t>
      </w:r>
    </w:p>
    <w:p w14:paraId="2E1CA9D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14:paraId="1CACA4E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в электронной форме посредством электронной почты.</w:t>
      </w:r>
    </w:p>
    <w:p w14:paraId="263E045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 основании запроса сведения о ходе рассмотрения заявления о выдаче разрешения на строительство, заявления о внесении изменений, уведомления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14:paraId="343829D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2.26. Результат предоставления услуги (его копия или сведения, содержащиеся в нем), предусмотренный подпунктом «а» пункта 2.19 настоящего Административного регламента:</w:t>
      </w:r>
    </w:p>
    <w:p w14:paraId="69AAAA9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а) в течение пяти рабочих дней со дня его выдачи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уполномоченный на размещение в государственной информационной системе обеспечения градостроительной деятельности орган местного самоуправления муниципального района Сергиевский; </w:t>
      </w:r>
    </w:p>
    <w:p w14:paraId="53607D7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в трехдневный срок со дня его направления заявителю подлежит направлению в орган исполнительной власти субъекта Российской Федерации, уполномоченный на осуществление государственного строительного надзора;</w:t>
      </w:r>
    </w:p>
    <w:p w14:paraId="37BA00B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в течение трех рабочих дней со дня его направления заявителю подлежит направлению в органы государственной власти или органы местного самоуправления муниципальных образований Российской Федерации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 результат;</w:t>
      </w:r>
    </w:p>
    <w:p w14:paraId="75B9648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в течение пяти рабочих дней со дня его направления заявителю по результатам рассмотрения заявления о внесении изменений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797204C3" w14:textId="0052C874"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w:t>
      </w:r>
      <w:r>
        <w:rPr>
          <w:rFonts w:ascii="Times New Roman" w:hAnsi="Times New Roman" w:cs="Times New Roman"/>
          <w:sz w:val="12"/>
          <w:szCs w:val="12"/>
        </w:rPr>
        <w:t>истеме жилищного строительства.</w:t>
      </w:r>
    </w:p>
    <w:p w14:paraId="3E3254C0" w14:textId="1CCA6E72"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исправления допущенных оп</w:t>
      </w:r>
      <w:r>
        <w:rPr>
          <w:rFonts w:ascii="Times New Roman" w:hAnsi="Times New Roman" w:cs="Times New Roman"/>
          <w:sz w:val="12"/>
          <w:szCs w:val="12"/>
        </w:rPr>
        <w:t xml:space="preserve">ечаток и ошибок в </w:t>
      </w:r>
      <w:r w:rsidRPr="00584F73">
        <w:rPr>
          <w:rFonts w:ascii="Times New Roman" w:hAnsi="Times New Roman" w:cs="Times New Roman"/>
          <w:sz w:val="12"/>
          <w:szCs w:val="12"/>
        </w:rPr>
        <w:t xml:space="preserve">выданных в результате предоставления </w:t>
      </w:r>
      <w:r>
        <w:rPr>
          <w:rFonts w:ascii="Times New Roman" w:hAnsi="Times New Roman" w:cs="Times New Roman"/>
          <w:sz w:val="12"/>
          <w:szCs w:val="12"/>
        </w:rPr>
        <w:t>муниципальной услуги документах</w:t>
      </w:r>
    </w:p>
    <w:p w14:paraId="2BEA220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2.27. Порядок исправления допущенных опечаток и ошибок в разрешении на строительство.</w:t>
      </w:r>
    </w:p>
    <w:p w14:paraId="5027CC3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Заявитель вправе обратиться в уполномоченный орган местного самоуправления с заявлением об исправлении допущенных опечаток и ошибок в разрешении на строительство (далее - заявление об исправлении допущенных опечаток и ошибок) по форме согласно Приложению № 8 к настоящему Административному регламенту в порядке, установленном пунктами 2.4 –2.7, 2.12 настоящего Административного регламента.</w:t>
      </w:r>
    </w:p>
    <w:p w14:paraId="21D349B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В случае подтверждения наличия допущенных опечаток, ошибок в разрешении на строительство уполномоченный орган местного самоуправления вносит исправления в ранее выданное разрешение на строительство. Дата и номер выданного разрешения на строительство не изменяются, а в соответствующей графе формы разрешения на строительство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14:paraId="41C0514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Разрешение на строительство с внесенными исправлениями допущенных опечаток и ошибок либо решение об отказе во внесении исправлений в разрешение на строительство по форме согласно приложению № 9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14:paraId="09FB733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2.28. Исчерпывающий перечень оснований для отказа в исправлении допущенных опечаток и ошибок в разрешении на строительство:</w:t>
      </w:r>
    </w:p>
    <w:p w14:paraId="0E804EC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несоответствие заявителя кругу лиц, указанных в пункте 2.2 настоящего Административного регламента;</w:t>
      </w:r>
    </w:p>
    <w:p w14:paraId="6B5A6EB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отсутствие факта допущения опечаток и ошибок в разрешении на строительство.</w:t>
      </w:r>
    </w:p>
    <w:p w14:paraId="0757826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2.29. Порядок выдачи дубликата разрешения на строительство.</w:t>
      </w:r>
    </w:p>
    <w:p w14:paraId="4332B4B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Заявитель вправе обратиться в уполномоченный орган  местного самоуправления с заявлением о выдаче дубликата разрешения на строительство (далее – заявление о выдаче дубликата) по форме согласно Приложению № 10 к настоящему Административному регламенту, в порядке, установленном пунктами 2.4 –2.7, 2.12 настоящего Административного регламента.</w:t>
      </w:r>
    </w:p>
    <w:p w14:paraId="0B4B774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случае отсутствия оснований для отказа в выдаче дубликата разрешения на строительство, установленных пунктом 2.30 настоящего Административного регламента, уполномоченный орган местного самоуправления выдает дубликат разрешения на строительство с тем же регистрационным номером и указанием того же срока действия, которые были указаны в ранее выданном разрешении на строительство. В случае, если ранее заявителю было выдано разрешение на строительство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строительство заявителю повторно представляется указанный документ.</w:t>
      </w:r>
    </w:p>
    <w:p w14:paraId="692C558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Дубликат разрешения на строительство либо решение об отказе в выдаче дубликата разрешения на строительство по форме согласно приложению № 11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14:paraId="64DA21B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2.30. Исчерпывающий перечень оснований для отказа в выдаче дубликата разрешения на строительство:</w:t>
      </w:r>
    </w:p>
    <w:p w14:paraId="1F4C451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несоответствие заявителя кругу лиц, указанных в пункте 2.2 настоящего Административного регламента.</w:t>
      </w:r>
    </w:p>
    <w:p w14:paraId="4C046F5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2.31. Порядок оставления заявления о выдаче разрешения на строительство, заявления о внесении изменений, уведомления без рассмотрения.</w:t>
      </w:r>
    </w:p>
    <w:p w14:paraId="6130DFA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Заявитель вправе обратиться в уполномоченный орган местного самоуправления с заявлением об оставлении заявления о выдаче разрешения на строительство, заявления о внесении изменений, уведомления без рассмотренияпо форме согласно Приложению № 12 в порядке, установленном пунктами 2.4 –2.7, 2.12 настоящего Административного регламента, не позднее рабочего дня, предшествующего дню окончания срока предоставления услуги.</w:t>
      </w:r>
    </w:p>
    <w:p w14:paraId="2B00211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 основании поступившего заявления об оставлении заявления о выдаче разрешения на строительство, заявления о внесении изменений, уведомления без рассмотрения уполномоченный орган местного самоуправления принимает решение об оставлении заявления о выдаче разрешения на строительство, заявления о внесении изменений, уведомления без рассмотрения.</w:t>
      </w:r>
    </w:p>
    <w:p w14:paraId="3F01738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Решение об оставлении заявления о выдаче разрешения на строительство, заявления о внесении изменений, уведомления без рассмотрения направляется заявителю по форме, приведенной в Приложении № 13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строительство, заявления о внесении изменений, уведомления без рассмотрения, не позднее рабочего дня, следующего за днем поступления заявления об оставлении заявления о выдаче разрешения на строительство, заявления о внесении изменений, уведомления.</w:t>
      </w:r>
    </w:p>
    <w:p w14:paraId="35B8C5A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Оставление заявления о выдаче разрешения на строительство, заявления о внесении изменений, уведомления без рассмотрения не препятствует повторному обращению заявителя в уполномоченный орган местного самоуправления за предоставлением услуги.</w:t>
      </w:r>
    </w:p>
    <w:p w14:paraId="0C843EF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2.32. При предоставлении услуги запрещается требовать от заявителя:</w:t>
      </w:r>
    </w:p>
    <w:p w14:paraId="4870374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14:paraId="1405D62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 представления документов и информации, которые в соответствии с нормативными правовыми актами Российской Федерации, Самарской области и муниципальными правовыми актами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3EF50F2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14:paraId="5A52159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изменение требований нормативных правовых актов, касающихся предоставления услуги, после первоначальной подачи заявления о выдаче разрешения на строительство, заявления о внесении изменений, уведомления;</w:t>
      </w:r>
    </w:p>
    <w:p w14:paraId="1A1423D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наличие ошибок в заявлении о выдаче разрешения на строительство, заявлении о внесении изменений, уведомлении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14:paraId="11AEE57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14:paraId="7DA5C63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5BB230D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67975DD" w14:textId="4917B1B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w:t>
      </w:r>
      <w:r>
        <w:rPr>
          <w:rFonts w:ascii="Times New Roman" w:hAnsi="Times New Roman" w:cs="Times New Roman"/>
          <w:sz w:val="12"/>
          <w:szCs w:val="12"/>
        </w:rPr>
        <w:t>6 Федерального закона № 210-ФЗ.</w:t>
      </w:r>
    </w:p>
    <w:p w14:paraId="5031C339" w14:textId="4F580608"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Pr>
          <w:rFonts w:ascii="Times New Roman" w:hAnsi="Times New Roman" w:cs="Times New Roman"/>
          <w:sz w:val="12"/>
          <w:szCs w:val="12"/>
        </w:rPr>
        <w:t>оставлении муниципальной услуги</w:t>
      </w:r>
    </w:p>
    <w:p w14:paraId="523DBF35" w14:textId="1147D663"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2.33. Услуги, необходимые и обязательные для предоставления услу</w:t>
      </w:r>
      <w:r>
        <w:rPr>
          <w:rFonts w:ascii="Times New Roman" w:hAnsi="Times New Roman" w:cs="Times New Roman"/>
          <w:sz w:val="12"/>
          <w:szCs w:val="12"/>
        </w:rPr>
        <w:t xml:space="preserve">ги, отсутствуют. </w:t>
      </w:r>
    </w:p>
    <w:p w14:paraId="33E761BE" w14:textId="5BD88D5A"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w:t>
      </w:r>
      <w:r>
        <w:rPr>
          <w:rFonts w:ascii="Times New Roman" w:hAnsi="Times New Roman" w:cs="Times New Roman"/>
          <w:sz w:val="12"/>
          <w:szCs w:val="12"/>
        </w:rPr>
        <w:t>оставления муниципальной услуги</w:t>
      </w:r>
    </w:p>
    <w:p w14:paraId="0AF02221" w14:textId="355A8C94"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2.34.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w:t>
      </w:r>
      <w:r>
        <w:rPr>
          <w:rFonts w:ascii="Times New Roman" w:hAnsi="Times New Roman" w:cs="Times New Roman"/>
          <w:sz w:val="12"/>
          <w:szCs w:val="12"/>
        </w:rPr>
        <w:t>е составляет не более 15 минут.</w:t>
      </w:r>
    </w:p>
    <w:p w14:paraId="4BF5320D" w14:textId="026FACB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Требования к помещениям, в которых предоставляется государ</w:t>
      </w:r>
      <w:r>
        <w:rPr>
          <w:rFonts w:ascii="Times New Roman" w:hAnsi="Times New Roman" w:cs="Times New Roman"/>
          <w:sz w:val="12"/>
          <w:szCs w:val="12"/>
        </w:rPr>
        <w:t>ственная (муниципальная) услуга</w:t>
      </w:r>
    </w:p>
    <w:p w14:paraId="188DED3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2.35. Местоположение административных зданий, в которых осуществляется прием заявлений о выдаче разрешения на строительство, заявлений о внесении изменений, уведомлений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14:paraId="17D1742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5961BF9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1600631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27E5612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14:paraId="25CC4D0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наименование;</w:t>
      </w:r>
    </w:p>
    <w:p w14:paraId="29B3490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местонахождение и юридический адрес;</w:t>
      </w:r>
    </w:p>
    <w:p w14:paraId="5E0467D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режим работы;</w:t>
      </w:r>
    </w:p>
    <w:p w14:paraId="6A10204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график приема;</w:t>
      </w:r>
    </w:p>
    <w:p w14:paraId="07B2619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номера телефонов для справок.</w:t>
      </w:r>
    </w:p>
    <w:p w14:paraId="6155A62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Помещения, в которых предоставляется услуга, должны соответствовать санитарно-эпидемиологическим правилам и нормативам.</w:t>
      </w:r>
    </w:p>
    <w:p w14:paraId="2DD3318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Помещения, в которых предоставляется услуга, оснащаются:</w:t>
      </w:r>
    </w:p>
    <w:p w14:paraId="1A1F02D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противопожарной системой и средствами пожаротушения;</w:t>
      </w:r>
    </w:p>
    <w:p w14:paraId="32BC0DC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системой оповещения о возникновении чрезвычайной ситуации;</w:t>
      </w:r>
    </w:p>
    <w:p w14:paraId="73695CD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средствами оказания первой медицинской помощи;</w:t>
      </w:r>
    </w:p>
    <w:p w14:paraId="2C1A896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туалетными комнатами для посетителей.</w:t>
      </w:r>
    </w:p>
    <w:p w14:paraId="111524C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330DEA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34D9956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Места для заполнения заявлений о выдаче разрешения на строительство, заявлений о внесении изменений, уведомлений оборудуются стульями, столами (стойками), бланками заявлений о выдаче разрешения на строительство, заявлений о внесении изменений, уведомлений, письменными принадлежностями.</w:t>
      </w:r>
    </w:p>
    <w:p w14:paraId="1A44DB2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 информационных стендах в местах предоставления муниципальной услуги размещаются следующие информационные материалы:</w:t>
      </w:r>
    </w:p>
    <w:p w14:paraId="5E97EEA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05ABA98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извлечения из текста настоящего Административного регламента и приложения к нему;</w:t>
      </w:r>
    </w:p>
    <w:p w14:paraId="25937B9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25F9C1C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14:paraId="798C9CC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14:paraId="226861A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формы документов для заполнения, образцы заполнения документов;</w:t>
      </w:r>
    </w:p>
    <w:p w14:paraId="197817C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перечень оснований для отказа в предоставлении муниципальной услуги;</w:t>
      </w:r>
    </w:p>
    <w:p w14:paraId="2F34A5F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14:paraId="11CF3CC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14:paraId="565AC46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14:paraId="732C984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номера кабинета и наименования отдела;</w:t>
      </w:r>
    </w:p>
    <w:p w14:paraId="10DAA9D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фамилии, имени и отчества (последнее – при наличии), должности ответственного лица за прием документов;</w:t>
      </w:r>
    </w:p>
    <w:p w14:paraId="2FB38DF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графика приема заявителей.</w:t>
      </w:r>
    </w:p>
    <w:p w14:paraId="165A91F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B9EFBB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D2B516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 предоставлении услуги инвалидам обеспечиваются:</w:t>
      </w:r>
    </w:p>
    <w:p w14:paraId="51DFBA6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беспрепятственного доступа к объекту (зданию, помещению), в котором предоставляется услуга;</w:t>
      </w:r>
    </w:p>
    <w:p w14:paraId="0EFF12A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6A7A851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сопровождение инвалидов, имеющих стойкие расстройства функции зрения и самостоятельного передвижения;</w:t>
      </w:r>
    </w:p>
    <w:p w14:paraId="79501AE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14:paraId="112499B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42A935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допуск сурдопереводчика и тифлосурдопереводчика;</w:t>
      </w:r>
    </w:p>
    <w:p w14:paraId="30636CD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14:paraId="1F0E0633" w14:textId="527B4B03"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оказание инвалидам помощи в преодолении барьеров, мешающих получению ими государственных и муниципальных </w:t>
      </w:r>
      <w:r>
        <w:rPr>
          <w:rFonts w:ascii="Times New Roman" w:hAnsi="Times New Roman" w:cs="Times New Roman"/>
          <w:sz w:val="12"/>
          <w:szCs w:val="12"/>
        </w:rPr>
        <w:t>услуг наравне с другими лицами.</w:t>
      </w:r>
    </w:p>
    <w:p w14:paraId="2DFA1A23" w14:textId="586CDDA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6EC98EB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2.36. Основными показателями доступности предоставления услуги являются:</w:t>
      </w:r>
    </w:p>
    <w:p w14:paraId="4576340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наличие полной и понятной информации о порядке, сроках и ходе предоставления услугив информационно-телекоммуникационных сетях общего пользования (в том числе в сети «Интернет»), средствах массовой информации;</w:t>
      </w:r>
    </w:p>
    <w:p w14:paraId="62B6566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получения заявителем уведомлений о предоставлении услуги с помощью Единого портала, регионального портала, единой информационной системы жилищного строительства;</w:t>
      </w:r>
    </w:p>
    <w:p w14:paraId="081D2B7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возможность получения информации о ходе предоставления услуги, в том числе с использованием информационно-коммуникационных технологий.</w:t>
      </w:r>
    </w:p>
    <w:p w14:paraId="62197F1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2.37. Основными показателями качества предоставления услуги являются:</w:t>
      </w:r>
    </w:p>
    <w:p w14:paraId="072CC5A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своевременность предоставления услуги в соответствии со стандартом ее предоставления, установленным настоящим Административным регламентом (отсутствие нарушений сроков предоставления муниципальной услуги);</w:t>
      </w:r>
    </w:p>
    <w:p w14:paraId="5BA6A78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минимально возможное количество взаимодействий гражданина с должностными лицами, участвующими в предоставлении услуги;</w:t>
      </w:r>
    </w:p>
    <w:p w14:paraId="2374B69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отсутствие обоснованных жалоб на действия (бездействие) сотрудников и их некорректное (невнимательное) отношение к заявителям;</w:t>
      </w:r>
    </w:p>
    <w:p w14:paraId="4F8C7CB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отсутствие нарушений установленных сроков в процессе предоставления услуги;</w:t>
      </w:r>
    </w:p>
    <w:p w14:paraId="5B99607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26172D0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09691D87" w14:textId="41253AD5"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7BFCC83C" w14:textId="262C5EA0"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w:t>
      </w:r>
      <w:r>
        <w:rPr>
          <w:rFonts w:ascii="Times New Roman" w:hAnsi="Times New Roman" w:cs="Times New Roman"/>
          <w:sz w:val="12"/>
          <w:szCs w:val="12"/>
        </w:rPr>
        <w:t>ечень административных процедур</w:t>
      </w:r>
    </w:p>
    <w:p w14:paraId="2B9A8F7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3.1. Предоставление услуги включает в себя следующие административные процедуры:</w:t>
      </w:r>
    </w:p>
    <w:p w14:paraId="637DE6B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прием, проверка документов и регистрация заявления о выдаче разрешения на строительство, заявления о внесении изменений, уведомления;</w:t>
      </w:r>
    </w:p>
    <w:p w14:paraId="700A218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4FB5005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рассмотрение документов и сведений;</w:t>
      </w:r>
    </w:p>
    <w:p w14:paraId="6DDB3B1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принятие решения;</w:t>
      </w:r>
    </w:p>
    <w:p w14:paraId="0E7786C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выдача результата.</w:t>
      </w:r>
    </w:p>
    <w:p w14:paraId="03E32A7F" w14:textId="078F31ED"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Описание административных процедур представлено в Приложении № 14 к настоящем</w:t>
      </w:r>
      <w:r>
        <w:rPr>
          <w:rFonts w:ascii="Times New Roman" w:hAnsi="Times New Roman" w:cs="Times New Roman"/>
          <w:sz w:val="12"/>
          <w:szCs w:val="12"/>
        </w:rPr>
        <w:t>у Административному регламенту.</w:t>
      </w:r>
    </w:p>
    <w:p w14:paraId="46101318" w14:textId="57ECFE46"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Перечень административных процедур (действий) при предоставлении муниципальной у</w:t>
      </w:r>
      <w:r>
        <w:rPr>
          <w:rFonts w:ascii="Times New Roman" w:hAnsi="Times New Roman" w:cs="Times New Roman"/>
          <w:sz w:val="12"/>
          <w:szCs w:val="12"/>
        </w:rPr>
        <w:t>слуги услуг в электронной форме</w:t>
      </w:r>
    </w:p>
    <w:p w14:paraId="71B953C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3.2. При предоставлении услуги в электронной форме заявителю обеспечиваются:</w:t>
      </w:r>
    </w:p>
    <w:p w14:paraId="6DD03E9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получение информации о порядке и сроках предоставления услуги;</w:t>
      </w:r>
    </w:p>
    <w:p w14:paraId="68FD97A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формирование заявления о выдаче разрешения на строительство, заявления о внесении изменений, уведомления;</w:t>
      </w:r>
    </w:p>
    <w:p w14:paraId="63AF73B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прием и регистрация заявления о выдаче разрешения на строительство, заявления о внесении изменений, уведомления и иных документов, необходимых для предоставления услуги;</w:t>
      </w:r>
    </w:p>
    <w:p w14:paraId="5CF777C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получение результата предоставления услуги; </w:t>
      </w:r>
    </w:p>
    <w:p w14:paraId="1CBB7CB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получение сведений о ходе рассмотрения заявления о выдаче разрешения на строительство, заявления о внесении изменений, уведомления;</w:t>
      </w:r>
    </w:p>
    <w:p w14:paraId="5FAB52E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осуществление оценки качества предоставления услуги;</w:t>
      </w:r>
    </w:p>
    <w:p w14:paraId="3A6DA3FD" w14:textId="6DAA7F80"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либо муници</w:t>
      </w:r>
      <w:r>
        <w:rPr>
          <w:rFonts w:ascii="Times New Roman" w:hAnsi="Times New Roman" w:cs="Times New Roman"/>
          <w:sz w:val="12"/>
          <w:szCs w:val="12"/>
        </w:rPr>
        <w:t>пального служащего.</w:t>
      </w:r>
    </w:p>
    <w:p w14:paraId="708E90BC" w14:textId="776462AF"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осуществления административных процеду</w:t>
      </w:r>
      <w:r>
        <w:rPr>
          <w:rFonts w:ascii="Times New Roman" w:hAnsi="Times New Roman" w:cs="Times New Roman"/>
          <w:sz w:val="12"/>
          <w:szCs w:val="12"/>
        </w:rPr>
        <w:t>р (действий)в электронной форме</w:t>
      </w:r>
    </w:p>
    <w:p w14:paraId="28536ED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3.3. Формирование заявления о выдаче разрешения на строительство, заявления о внесении изменений, уведомления.</w:t>
      </w:r>
    </w:p>
    <w:p w14:paraId="23D0E3C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Формирование заявления о выдаче разрешения на строительство, заявления о внесении изменений, уведомления осуществляется посредством заполнения электронной формы заявления о выдаче разрешения на строительство, заявления о внесении изменений, уведомления на Едином портале, региональном портале, в единой информационной системе жилищного строительства без необходимости дополнительной подачи заявления о выдаче разрешения на строительство, заявления о внесении изменений, уведомленияв какой-либо иной форме.</w:t>
      </w:r>
    </w:p>
    <w:p w14:paraId="1FBF652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Форматно-логическая проверка сформированного заявления о выдаче разрешения на строительство, заявления о внесении изменений, уведомления осуществляется после заполнения заявителем каждого из полей электронной формы заявления о выдаче разрешения на строительство, заявления о внесении изменений, уведомления. При выявлении некорректно заполненного поля электронной формы заявления о выдаче разрешения на строительство, заявления о внесении изменений, уведомления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строительство, заявления о внесении изменений, уведомления.</w:t>
      </w:r>
    </w:p>
    <w:p w14:paraId="0C980F1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 формировании заявления заявителю обеспечивается:</w:t>
      </w:r>
    </w:p>
    <w:p w14:paraId="4087A63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возможность копирования и сохранения заявления о выдаче разрешения на строительство, заявления о внесении изменений, уведомленияи иных документов, указанных в подпунктах «б»-«д» пункта 2.8, пунктах 2.9.1 - 2.9.7 настоящего Административного регламента, необходимых для предоставления услуги;</w:t>
      </w:r>
    </w:p>
    <w:p w14:paraId="2F017DE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возможность печати на бумажном носителе копии электронной формы заявления о выдаче разрешения на строительство, заявления о внесении изменений, уведомления;</w:t>
      </w:r>
    </w:p>
    <w:p w14:paraId="6747D78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сохранение ранее введенных в электронную форму заявления о выдаче разрешения на строительство, заявления о внесении изменений, уведомления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строительство, заявления о внесении изменений, уведомления;</w:t>
      </w:r>
    </w:p>
    <w:p w14:paraId="4A24B40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 заполнение полей электронной формы заявления о выдаче разрешения на строительство, заявления о внесении изменений, уведомления до начала ввода сведений заявителем с использованием сведений, размещенных в ЕСИА, и сведений, опубликованных на Едином портале, региональном портале, в единой информационной системе жилищного строительства в части, касающейся сведений, отсутствующих в ЕСИА;</w:t>
      </w:r>
    </w:p>
    <w:p w14:paraId="7D1C5EA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д) возможность вернуться на любой из этапов заполнения электронной формы заявления о выдаче разрешения на строительство, заявления о внесении изменений, уведомления без потери ранее введенной информации;</w:t>
      </w:r>
    </w:p>
    <w:p w14:paraId="4467A67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е) возможность доступа заявителя на Едином портале, региональном портале, в единой информационной системе жилищного строительства к ранее поданным им заявлениям о выдаче разрешения на строительство, заявлениям о внесении изменений, уведомлениям в течение не менее одного года, а также частично сформированных заявлений о выдаче разрешения на строительство, заявлений о внесении изменений, уведомлений – в течение не менее 3 месяцев.</w:t>
      </w:r>
    </w:p>
    <w:p w14:paraId="576960C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Сформированное и подписанное заявление о выдаче разрешения на строительство, заявление о внесении изменений, уведомление и иные документы, необходимые для предоставления услуги, направляются в муниципальное казенное учреждение «Управление заказчика-застройщика, архитектуры и градостроительства» муниципального района Сергиевский (далее – Учреждение) посредством Единого портала, регионального портала, единой информационной системы жилищного строительства.</w:t>
      </w:r>
    </w:p>
    <w:p w14:paraId="00B23AF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3.4. Учреждение обеспечивает в срок не позднее одного рабочего дня с момента подачи заявления о выдаче разрешения на строительство, заявления о внесении изменений, уведомления на Едином портале, региональном портале, в единой информационной системе жилищного строительства а в случае его поступления в выходной, нерабочий праздничный день, – в следующий за ним первый рабочий день:</w:t>
      </w:r>
    </w:p>
    <w:p w14:paraId="508DB21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строительство, заявления о внесении изменений, уведомления;</w:t>
      </w:r>
    </w:p>
    <w:p w14:paraId="66F5B5F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б) регистрацию заявления о выдаче разрешения на строительство, заявления о внесении изменений, уведомления и направление заявителю уведомления о регистрации заявления о выдаче разрешения на строительство, заявления о внесении изменений, уведомления либо об отказе в приеме документов, необходимых для предоставления услуги. </w:t>
      </w:r>
    </w:p>
    <w:p w14:paraId="7B53482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3.5. Электронное заявление о выдаче разрешения на строительство, заявление о внесении изменений, уведомление становится доступным для должностного лица Учреждения, ответственного за прием и регистрацию заявления о выдаче разрешения на строительство, заявления о внесении изменений, уведомления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 </w:t>
      </w:r>
    </w:p>
    <w:p w14:paraId="4503140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Ответственное должностное лицо:</w:t>
      </w:r>
    </w:p>
    <w:p w14:paraId="2224E62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проверяет наличие электронных заявлений о выдаче разрешения на строительство, заявлений о внесении изменений, уведомлений, поступивших посредством Единого портала, регионального портала, единой информационной системы жилищного строительства с периодом не реже 2 раз в день;</w:t>
      </w:r>
    </w:p>
    <w:p w14:paraId="7C9E3F2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рассматривает поступившие заявления о выдаче разрешения на строительство, заявления о внесении изменений, уведомления и приложенные к ним документы;</w:t>
      </w:r>
    </w:p>
    <w:p w14:paraId="5DEABFD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14:paraId="11CDBBB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3.6. Заявителю в качестве результата предоставления услуги обеспечивается возможность получения документа: </w:t>
      </w:r>
    </w:p>
    <w:p w14:paraId="1CA7794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местного самоуправления, направленного заявителю в личный кабинет на Едином портале, региональном портале, в единой информационной системе жилищного строительства;</w:t>
      </w:r>
    </w:p>
    <w:p w14:paraId="5FE4872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5D221F1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3.7. Получение информации о ходе рассмотрения заявления о выдаче разрешения на строительство, заявления о внесении изменений, уведомления и о результате предоставления услуги производится в личном кабинете на Едином портале, региональном портале, в единой информационной системе жилищного строительства, при условии авторизации. Заявитель имеет возможность просматривать статус электронного заявления о выдаче разрешения на строительство, заявления о внесении изменений, уведомления, а также информацию о дальнейших действиях в личном кабинете по собственной инициативе, в любое время.</w:t>
      </w:r>
    </w:p>
    <w:p w14:paraId="010F7E1D"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 предоставлении услуги в электронной форме заявителю направляется:</w:t>
      </w:r>
    </w:p>
    <w:p w14:paraId="4A65E05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уведомление о приеме и регистрации заявления о выдаче разрешения на строительство, заявления о внесении изменений, уведомления и иных документов, необходимых для предоставления  услуги, содержащее сведения о факте приема заявления о выдаче разрешения на строительство, заявления о внесении изменений, уведомления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14:paraId="415B961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14:paraId="7198B4C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3.8. Оценка качества предоставления муниципальной услуги.</w:t>
      </w:r>
    </w:p>
    <w:p w14:paraId="0A5D509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38E9F0E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1CB6FF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226955A8" w14:textId="612AD5CC"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IV. Формы контроля за исполнением административного регламента</w:t>
      </w:r>
    </w:p>
    <w:p w14:paraId="544EB042" w14:textId="7E53C3D5"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584F73">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584F73">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584F73">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69CCB53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14:paraId="6D518FC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Учреждения.</w:t>
      </w:r>
    </w:p>
    <w:p w14:paraId="6D06462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Текущий контроль осуществляется путем проведения проверок:</w:t>
      </w:r>
    </w:p>
    <w:p w14:paraId="24BDECC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решений о предоставлении (об отказе в предоставлении) услуги;</w:t>
      </w:r>
    </w:p>
    <w:p w14:paraId="253096E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выявления и устранения нарушений прав граждан;</w:t>
      </w:r>
    </w:p>
    <w:p w14:paraId="2EEB8AD7" w14:textId="44B4FC92"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рассмотрения, принятия решений и подготовки ответов на обращения граждан, содержащие жалобы на решения, действия (бездействие) должностных л</w:t>
      </w:r>
      <w:r>
        <w:rPr>
          <w:rFonts w:ascii="Times New Roman" w:hAnsi="Times New Roman" w:cs="Times New Roman"/>
          <w:sz w:val="12"/>
          <w:szCs w:val="12"/>
        </w:rPr>
        <w:t>иц.</w:t>
      </w:r>
    </w:p>
    <w:p w14:paraId="6264A1B2" w14:textId="6E4A4F0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584F73">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99C245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4.2. Контроль за полнотой и качеством предоставления услуги включает в себя проведение плановых и внеплановых проверок.</w:t>
      </w:r>
    </w:p>
    <w:p w14:paraId="062A44E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14:paraId="1EA1B64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соблюдение сроков предоставления услуги;</w:t>
      </w:r>
    </w:p>
    <w:p w14:paraId="3CDA4DE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соблюдение положений настоящего Административного регламента;</w:t>
      </w:r>
    </w:p>
    <w:p w14:paraId="1DEC8DA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правильность и обоснованность принятого решения об отказе в предоставлении услуги.</w:t>
      </w:r>
    </w:p>
    <w:p w14:paraId="1702687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Основанием для проведения внеплановых проверок являются:</w:t>
      </w:r>
    </w:p>
    <w:p w14:paraId="526DF37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14:paraId="61E7FC00" w14:textId="28F75C0E"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обращения граждан и юридических лиц на нарушения законодательства, в том числе на качество предо</w:t>
      </w:r>
      <w:r>
        <w:rPr>
          <w:rFonts w:ascii="Times New Roman" w:hAnsi="Times New Roman" w:cs="Times New Roman"/>
          <w:sz w:val="12"/>
          <w:szCs w:val="12"/>
        </w:rPr>
        <w:t>ставления услуги.</w:t>
      </w:r>
    </w:p>
    <w:p w14:paraId="6B5F39C7" w14:textId="465D3BE6"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Ответственность должно</w:t>
      </w:r>
      <w:r>
        <w:rPr>
          <w:rFonts w:ascii="Times New Roman" w:hAnsi="Times New Roman" w:cs="Times New Roman"/>
          <w:sz w:val="12"/>
          <w:szCs w:val="12"/>
        </w:rPr>
        <w:t xml:space="preserve">стных лиц за решения и действия </w:t>
      </w:r>
      <w:r w:rsidRPr="00584F73">
        <w:rPr>
          <w:rFonts w:ascii="Times New Roman" w:hAnsi="Times New Roman" w:cs="Times New Roman"/>
          <w:sz w:val="12"/>
          <w:szCs w:val="12"/>
        </w:rPr>
        <w:t>(бездействие), принимае</w:t>
      </w:r>
      <w:r>
        <w:rPr>
          <w:rFonts w:ascii="Times New Roman" w:hAnsi="Times New Roman" w:cs="Times New Roman"/>
          <w:sz w:val="12"/>
          <w:szCs w:val="12"/>
        </w:rPr>
        <w:t xml:space="preserve">мые (осуществляемые) ими в ходе </w:t>
      </w:r>
      <w:r w:rsidRPr="00584F73">
        <w:rPr>
          <w:rFonts w:ascii="Times New Roman" w:hAnsi="Times New Roman" w:cs="Times New Roman"/>
          <w:sz w:val="12"/>
          <w:szCs w:val="12"/>
        </w:rPr>
        <w:t>пред</w:t>
      </w:r>
      <w:r>
        <w:rPr>
          <w:rFonts w:ascii="Times New Roman" w:hAnsi="Times New Roman" w:cs="Times New Roman"/>
          <w:sz w:val="12"/>
          <w:szCs w:val="12"/>
        </w:rPr>
        <w:t>оставления муниципальной услуги</w:t>
      </w:r>
    </w:p>
    <w:p w14:paraId="3F3871E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14:paraId="163C48BA" w14:textId="712A7D7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w:t>
      </w:r>
      <w:r>
        <w:rPr>
          <w:rFonts w:ascii="Times New Roman" w:hAnsi="Times New Roman" w:cs="Times New Roman"/>
          <w:sz w:val="12"/>
          <w:szCs w:val="12"/>
        </w:rPr>
        <w:t>дательства.</w:t>
      </w:r>
    </w:p>
    <w:p w14:paraId="289760DD" w14:textId="16FE25FB"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Требования к порядку и фор</w:t>
      </w:r>
      <w:r>
        <w:rPr>
          <w:rFonts w:ascii="Times New Roman" w:hAnsi="Times New Roman" w:cs="Times New Roman"/>
          <w:sz w:val="12"/>
          <w:szCs w:val="12"/>
        </w:rPr>
        <w:t xml:space="preserve">мам контроля за предоставлением </w:t>
      </w:r>
      <w:r w:rsidRPr="00584F73">
        <w:rPr>
          <w:rFonts w:ascii="Times New Roman" w:hAnsi="Times New Roman" w:cs="Times New Roman"/>
          <w:sz w:val="12"/>
          <w:szCs w:val="12"/>
        </w:rPr>
        <w:t xml:space="preserve">муниципальной услуги, </w:t>
      </w:r>
      <w:r>
        <w:rPr>
          <w:rFonts w:ascii="Times New Roman" w:hAnsi="Times New Roman" w:cs="Times New Roman"/>
          <w:sz w:val="12"/>
          <w:szCs w:val="12"/>
        </w:rPr>
        <w:t>в том числе со стороны граждан, их объединений и организаций</w:t>
      </w:r>
    </w:p>
    <w:p w14:paraId="526BD04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14:paraId="0D2142E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Граждане, их объединения и организации также имеют право:</w:t>
      </w:r>
    </w:p>
    <w:p w14:paraId="500F6F7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направлять замечания и предложения по улучшению доступности и качества предоставления услуги;</w:t>
      </w:r>
    </w:p>
    <w:p w14:paraId="7B348EE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14:paraId="2A5C4B1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4.7.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14:paraId="31B9199B"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51812E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4DD7102F" w14:textId="2F03C196"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государственных (муниципальных) служащих, работников</w:t>
      </w:r>
    </w:p>
    <w:p w14:paraId="4E94AD1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Учреждения, должностных лиц Учреждения,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122255F9" w14:textId="6191F5AC"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4A48FF1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49641B5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07AC33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209EBA58"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045F746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5D0129E5"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769533FC" w14:textId="604F914D"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53DFBEED" w14:textId="1E42819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796DF2B9" w14:textId="5D3241E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12780635" w14:textId="5A2B8AE3"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2192D129"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186EC45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Федеральным законом № 210-ФЗ;</w:t>
      </w:r>
    </w:p>
    <w:p w14:paraId="6C6E60F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настоящим Административным регламентом;</w:t>
      </w:r>
    </w:p>
    <w:p w14:paraId="618BDCF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lastRenderedPageBreak/>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DA9EBB1" w14:textId="537C0E64"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постановлением администрации муниципального района Сергиевский от 04.10.16г. № 1087 «Об утверждении Порядка обжалования муниципальных правовых актов администрации муниципального района Сергиевский».</w:t>
      </w:r>
    </w:p>
    <w:p w14:paraId="0AC3C2F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p>
    <w:p w14:paraId="15864C91" w14:textId="5940E9B1" w:rsidR="00584F73" w:rsidRPr="00584F73" w:rsidRDefault="00584F73" w:rsidP="00584F73">
      <w:pPr>
        <w:tabs>
          <w:tab w:val="left" w:pos="6936"/>
        </w:tabs>
        <w:spacing w:after="0" w:line="240" w:lineRule="auto"/>
        <w:ind w:firstLine="284"/>
        <w:jc w:val="center"/>
        <w:rPr>
          <w:rFonts w:ascii="Times New Roman" w:hAnsi="Times New Roman" w:cs="Times New Roman"/>
          <w:sz w:val="12"/>
          <w:szCs w:val="12"/>
        </w:rPr>
      </w:pPr>
      <w:r w:rsidRPr="00584F7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5495BEE8" w14:textId="2C2B133F"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w:t>
      </w:r>
      <w:r>
        <w:rPr>
          <w:rFonts w:ascii="Times New Roman" w:hAnsi="Times New Roman" w:cs="Times New Roman"/>
          <w:sz w:val="12"/>
          <w:szCs w:val="12"/>
        </w:rPr>
        <w:t xml:space="preserve"> многофункциональными центрами </w:t>
      </w:r>
    </w:p>
    <w:p w14:paraId="0FC9AD91"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6.1 Многофункциональный центр осуществляет:</w:t>
      </w:r>
    </w:p>
    <w:p w14:paraId="47143AA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14:paraId="6E1A6A6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067221C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иные процедуры и действия, предусмотренные Федеральным законом № 210-ФЗ.</w:t>
      </w:r>
    </w:p>
    <w:p w14:paraId="1DFC57A9" w14:textId="657EA7A0"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w:t>
      </w:r>
      <w:r>
        <w:rPr>
          <w:rFonts w:ascii="Times New Roman" w:hAnsi="Times New Roman" w:cs="Times New Roman"/>
          <w:sz w:val="12"/>
          <w:szCs w:val="12"/>
        </w:rPr>
        <w:t xml:space="preserve">е привлекать иные организации. </w:t>
      </w:r>
    </w:p>
    <w:p w14:paraId="5DEFF1AA" w14:textId="3BB74359"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Информирование з</w:t>
      </w:r>
      <w:r>
        <w:rPr>
          <w:rFonts w:ascii="Times New Roman" w:hAnsi="Times New Roman" w:cs="Times New Roman"/>
          <w:sz w:val="12"/>
          <w:szCs w:val="12"/>
        </w:rPr>
        <w:t>аявителей</w:t>
      </w:r>
    </w:p>
    <w:p w14:paraId="5916ED2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5F96098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19F857A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746C8A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218C909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289426EF"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6A66122"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7E94C0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назначить другое время для консультаций.</w:t>
      </w:r>
    </w:p>
    <w:p w14:paraId="11C10DA0" w14:textId="031CF425"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w:t>
      </w:r>
      <w:r>
        <w:rPr>
          <w:rFonts w:ascii="Times New Roman" w:hAnsi="Times New Roman" w:cs="Times New Roman"/>
          <w:sz w:val="12"/>
          <w:szCs w:val="12"/>
        </w:rPr>
        <w:t>альный центрв письменной форме.</w:t>
      </w:r>
    </w:p>
    <w:p w14:paraId="15002039" w14:textId="015A8BC6"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40E0D96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 xml:space="preserve">6.3. При наличии в заявлении о выдаче разрешения на строительство, заявлении о внесении изменений, уведомлении указания о выдаче результатов оказания услуги через многофункциональный центр, Учреждение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0D008B0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Порядок и сроки передачи Учреждением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8E239C6"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9CF3D8A"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Работник многофункционального центра осуществляет следующие действия:</w:t>
      </w:r>
    </w:p>
    <w:p w14:paraId="2E78C474"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A157080"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5389E0F3"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определяет статус исполнения заявления о выдаче разрешения на строительство, заявления о внесении изменений, уведомленияв ГИС;</w:t>
      </w:r>
    </w:p>
    <w:p w14:paraId="6B87AD2E"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F0BB4EC"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F289B47" w14:textId="77777777" w:rsidR="00584F73" w:rsidRPr="00584F73" w:rsidRDefault="00584F73" w:rsidP="00584F73">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3D9A898" w14:textId="43D68BDE" w:rsidR="00584F73" w:rsidRDefault="00584F73" w:rsidP="00184F3D">
      <w:pPr>
        <w:tabs>
          <w:tab w:val="left" w:pos="6936"/>
        </w:tabs>
        <w:spacing w:after="0" w:line="240" w:lineRule="auto"/>
        <w:ind w:firstLine="284"/>
        <w:jc w:val="both"/>
        <w:rPr>
          <w:rFonts w:ascii="Times New Roman" w:hAnsi="Times New Roman" w:cs="Times New Roman"/>
          <w:sz w:val="12"/>
          <w:szCs w:val="12"/>
        </w:rPr>
      </w:pPr>
      <w:r w:rsidRPr="00584F7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18C0AF9F" w14:textId="77777777" w:rsidR="00184F3D" w:rsidRDefault="00184F3D" w:rsidP="00184F3D">
      <w:pPr>
        <w:tabs>
          <w:tab w:val="left" w:pos="6936"/>
        </w:tabs>
        <w:spacing w:after="0" w:line="240" w:lineRule="auto"/>
        <w:ind w:firstLine="284"/>
        <w:jc w:val="both"/>
        <w:rPr>
          <w:rFonts w:ascii="Times New Roman" w:hAnsi="Times New Roman" w:cs="Times New Roman"/>
          <w:sz w:val="12"/>
          <w:szCs w:val="12"/>
        </w:rPr>
      </w:pPr>
    </w:p>
    <w:p w14:paraId="035084C9" w14:textId="77777777" w:rsidR="00184F3D" w:rsidRP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ПРИЛОЖЕНИЕ № 1</w:t>
      </w:r>
    </w:p>
    <w:p w14:paraId="571D334A" w14:textId="77777777" w:rsid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 xml:space="preserve">к Административному регламенту предоставления муниципальной услуги </w:t>
      </w:r>
    </w:p>
    <w:p w14:paraId="03ACB343" w14:textId="77777777" w:rsid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 xml:space="preserve">«Выдача разрешения на строительство объекта капитального строительства </w:t>
      </w:r>
    </w:p>
    <w:p w14:paraId="3F79376A" w14:textId="77777777" w:rsid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 xml:space="preserve">(в том числе внесение изменений в разрешение на строительство объекта капитального </w:t>
      </w:r>
    </w:p>
    <w:p w14:paraId="11DB49CE" w14:textId="77777777" w:rsid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 xml:space="preserve">строительства и внесение изменений в разрешение на строительство объекта </w:t>
      </w:r>
    </w:p>
    <w:p w14:paraId="4302CEF6" w14:textId="24AB1F8E" w:rsidR="00184F3D" w:rsidRP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lastRenderedPageBreak/>
        <w:t>капитального строительства в связи с продлением срока действия такого разрешения)»</w:t>
      </w:r>
    </w:p>
    <w:p w14:paraId="5DCA9932" w14:textId="77777777" w:rsidR="00184F3D" w:rsidRPr="00184F3D" w:rsidRDefault="00184F3D" w:rsidP="00184F3D">
      <w:pPr>
        <w:tabs>
          <w:tab w:val="left" w:pos="6936"/>
        </w:tabs>
        <w:spacing w:after="0" w:line="240" w:lineRule="auto"/>
        <w:ind w:firstLine="284"/>
        <w:jc w:val="right"/>
        <w:rPr>
          <w:rFonts w:ascii="Times New Roman" w:hAnsi="Times New Roman" w:cs="Times New Roman"/>
          <w:sz w:val="12"/>
          <w:szCs w:val="12"/>
        </w:rPr>
      </w:pPr>
    </w:p>
    <w:p w14:paraId="21D0972C" w14:textId="53E65B82" w:rsidR="00584F73" w:rsidRPr="00184F3D" w:rsidRDefault="00184F3D" w:rsidP="00184F3D">
      <w:pPr>
        <w:tabs>
          <w:tab w:val="left" w:pos="6936"/>
        </w:tabs>
        <w:spacing w:after="0" w:line="240" w:lineRule="auto"/>
        <w:ind w:firstLine="284"/>
        <w:jc w:val="right"/>
        <w:rPr>
          <w:rFonts w:ascii="Times New Roman" w:hAnsi="Times New Roman" w:cs="Times New Roman"/>
          <w:sz w:val="12"/>
          <w:szCs w:val="12"/>
        </w:rPr>
      </w:pPr>
      <w:r w:rsidRPr="00184F3D">
        <w:rPr>
          <w:rFonts w:ascii="Times New Roman" w:hAnsi="Times New Roman" w:cs="Times New Roman"/>
          <w:sz w:val="12"/>
          <w:szCs w:val="12"/>
        </w:rPr>
        <w:t>ФОРМА</w:t>
      </w:r>
    </w:p>
    <w:p w14:paraId="5A44281B" w14:textId="2A9D0E07" w:rsidR="00584F73" w:rsidRPr="00584F73" w:rsidRDefault="00A57F7C" w:rsidP="00584F73">
      <w:pPr>
        <w:autoSpaceDE w:val="0"/>
        <w:autoSpaceDN w:val="0"/>
        <w:spacing w:after="0" w:line="240" w:lineRule="auto"/>
        <w:jc w:val="center"/>
        <w:rPr>
          <w:rFonts w:ascii="Times New Roman" w:hAnsi="Times New Roman"/>
          <w:b/>
          <w:color w:val="000000"/>
          <w:sz w:val="12"/>
          <w:szCs w:val="12"/>
        </w:rPr>
      </w:pPr>
      <w:r>
        <w:rPr>
          <w:rFonts w:ascii="Times New Roman" w:hAnsi="Times New Roman"/>
          <w:b/>
          <w:color w:val="000000"/>
          <w:sz w:val="12"/>
          <w:szCs w:val="12"/>
        </w:rPr>
        <w:t>ЗАЯВЛЕНИ</w:t>
      </w:r>
      <w:r w:rsidR="00584F73" w:rsidRPr="00584F73">
        <w:rPr>
          <w:rFonts w:ascii="Times New Roman" w:hAnsi="Times New Roman"/>
          <w:b/>
          <w:color w:val="000000"/>
          <w:sz w:val="12"/>
          <w:szCs w:val="12"/>
        </w:rPr>
        <w:t>Е</w:t>
      </w:r>
    </w:p>
    <w:p w14:paraId="7FD2F71D" w14:textId="2869E157" w:rsidR="00584F73" w:rsidRPr="00584F73" w:rsidRDefault="00584F73" w:rsidP="00A57F7C">
      <w:pPr>
        <w:autoSpaceDE w:val="0"/>
        <w:autoSpaceDN w:val="0"/>
        <w:spacing w:after="0" w:line="240" w:lineRule="auto"/>
        <w:ind w:firstLine="284"/>
        <w:jc w:val="center"/>
        <w:rPr>
          <w:rFonts w:ascii="Times New Roman" w:hAnsi="Times New Roman"/>
          <w:b/>
          <w:color w:val="000000"/>
          <w:sz w:val="12"/>
          <w:szCs w:val="12"/>
        </w:rPr>
      </w:pPr>
      <w:r w:rsidRPr="00584F73">
        <w:rPr>
          <w:rFonts w:ascii="Times New Roman" w:hAnsi="Times New Roman"/>
          <w:b/>
          <w:color w:val="000000"/>
          <w:sz w:val="12"/>
          <w:szCs w:val="12"/>
        </w:rPr>
        <w:t>о выдаче разрешения на строительство</w:t>
      </w:r>
    </w:p>
    <w:p w14:paraId="69CEEA88" w14:textId="3639D288" w:rsidR="00A57F7C" w:rsidRPr="00A57F7C" w:rsidRDefault="00584F73" w:rsidP="00A57F7C">
      <w:pPr>
        <w:autoSpaceDE w:val="0"/>
        <w:autoSpaceDN w:val="0"/>
        <w:spacing w:after="0" w:line="240" w:lineRule="auto"/>
        <w:ind w:firstLine="284"/>
        <w:jc w:val="right"/>
        <w:rPr>
          <w:rFonts w:ascii="Times New Roman" w:hAnsi="Times New Roman"/>
          <w:color w:val="000000"/>
          <w:sz w:val="12"/>
          <w:szCs w:val="12"/>
        </w:rPr>
      </w:pPr>
      <w:r w:rsidRPr="00584F73">
        <w:rPr>
          <w:rFonts w:ascii="Times New Roman" w:hAnsi="Times New Roman"/>
          <w:color w:val="000000"/>
          <w:sz w:val="12"/>
          <w:szCs w:val="12"/>
        </w:rPr>
        <w:t>«__» __________ 20___ г.</w:t>
      </w:r>
    </w:p>
    <w:p w14:paraId="42084556" w14:textId="77777777" w:rsidR="00A57F7C" w:rsidRPr="00A57F7C" w:rsidRDefault="00A57F7C" w:rsidP="00A57F7C">
      <w:pPr>
        <w:autoSpaceDE w:val="0"/>
        <w:autoSpaceDN w:val="0"/>
        <w:spacing w:after="0" w:line="240" w:lineRule="auto"/>
        <w:ind w:firstLine="284"/>
        <w:jc w:val="center"/>
        <w:rPr>
          <w:rFonts w:ascii="Times New Roman" w:hAnsi="Times New Roman"/>
          <w:color w:val="000000"/>
          <w:sz w:val="12"/>
          <w:szCs w:val="12"/>
        </w:rPr>
      </w:pPr>
    </w:p>
    <w:p w14:paraId="6C803C3F" w14:textId="634E7BBA" w:rsidR="00584F73" w:rsidRDefault="00A57F7C" w:rsidP="00A57F7C">
      <w:pPr>
        <w:pBdr>
          <w:top w:val="single" w:sz="4" w:space="1" w:color="auto"/>
        </w:pBdr>
        <w:autoSpaceDE w:val="0"/>
        <w:autoSpaceDN w:val="0"/>
        <w:spacing w:after="0" w:line="240" w:lineRule="auto"/>
        <w:ind w:firstLine="284"/>
        <w:jc w:val="center"/>
        <w:rPr>
          <w:rFonts w:ascii="Times New Roman" w:hAnsi="Times New Roman"/>
          <w:color w:val="000000"/>
          <w:sz w:val="12"/>
          <w:szCs w:val="12"/>
        </w:rPr>
      </w:pPr>
      <w:r w:rsidRPr="00A57F7C">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p>
    <w:p w14:paraId="54ED83FB" w14:textId="77777777" w:rsidR="00A57F7C" w:rsidRPr="00A57F7C" w:rsidRDefault="00A57F7C" w:rsidP="00A57F7C">
      <w:pPr>
        <w:pBdr>
          <w:top w:val="single" w:sz="4" w:space="1" w:color="auto"/>
        </w:pBdr>
        <w:autoSpaceDE w:val="0"/>
        <w:autoSpaceDN w:val="0"/>
        <w:spacing w:after="0" w:line="240" w:lineRule="auto"/>
        <w:ind w:firstLine="284"/>
        <w:jc w:val="center"/>
        <w:rPr>
          <w:rFonts w:ascii="Times New Roman" w:hAnsi="Times New Roman"/>
          <w:color w:val="000000"/>
          <w:sz w:val="12"/>
          <w:szCs w:val="12"/>
        </w:rPr>
      </w:pPr>
    </w:p>
    <w:p w14:paraId="0E94227E" w14:textId="77777777" w:rsidR="00584F73" w:rsidRDefault="00584F73" w:rsidP="00A57F7C">
      <w:pPr>
        <w:autoSpaceDE w:val="0"/>
        <w:autoSpaceDN w:val="0"/>
        <w:adjustRightInd w:val="0"/>
        <w:spacing w:after="0" w:line="240" w:lineRule="auto"/>
        <w:ind w:right="-2" w:firstLine="284"/>
        <w:rPr>
          <w:rFonts w:ascii="Times New Roman" w:eastAsia="Calibri" w:hAnsi="Times New Roman"/>
          <w:bCs/>
          <w:color w:val="000000"/>
          <w:sz w:val="12"/>
          <w:szCs w:val="12"/>
        </w:rPr>
      </w:pPr>
      <w:r w:rsidRPr="00584F73">
        <w:rPr>
          <w:rFonts w:ascii="Times New Roman" w:eastAsia="Calibri" w:hAnsi="Times New Roman"/>
          <w:bCs/>
          <w:color w:val="000000"/>
          <w:sz w:val="12"/>
          <w:szCs w:val="12"/>
        </w:rPr>
        <w:t>В соответствии со статьей 51 Градостроительного кодекса Российской Федерации прошу выдать разрешения на строительство.</w:t>
      </w:r>
    </w:p>
    <w:p w14:paraId="7346C6A9" w14:textId="7D404677" w:rsidR="00A57F7C" w:rsidRDefault="00A57F7C" w:rsidP="00A57F7C">
      <w:pPr>
        <w:autoSpaceDE w:val="0"/>
        <w:autoSpaceDN w:val="0"/>
        <w:adjustRightInd w:val="0"/>
        <w:spacing w:after="0" w:line="240" w:lineRule="auto"/>
        <w:ind w:right="-2" w:firstLine="284"/>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4"/>
        <w:gridCol w:w="7053"/>
        <w:gridCol w:w="222"/>
      </w:tblGrid>
      <w:tr w:rsidR="00A57F7C" w14:paraId="4D5F9153" w14:textId="77777777" w:rsidTr="00A57F7C">
        <w:tc>
          <w:tcPr>
            <w:tcW w:w="0" w:type="auto"/>
          </w:tcPr>
          <w:p w14:paraId="6A38149F" w14:textId="1ED943A9"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1.1</w:t>
            </w:r>
          </w:p>
        </w:tc>
        <w:tc>
          <w:tcPr>
            <w:tcW w:w="0" w:type="auto"/>
          </w:tcPr>
          <w:p w14:paraId="047BFEF1" w14:textId="100560B9"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Сведения о физическом лице, в случае если застройщиком является физическое лицо:</w:t>
            </w:r>
          </w:p>
        </w:tc>
        <w:tc>
          <w:tcPr>
            <w:tcW w:w="0" w:type="auto"/>
          </w:tcPr>
          <w:p w14:paraId="23F01B99"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21AA5BC8" w14:textId="77777777" w:rsidTr="00A57F7C">
        <w:tc>
          <w:tcPr>
            <w:tcW w:w="0" w:type="auto"/>
          </w:tcPr>
          <w:p w14:paraId="665707B3" w14:textId="395C40C5"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1.1.1</w:t>
            </w:r>
          </w:p>
        </w:tc>
        <w:tc>
          <w:tcPr>
            <w:tcW w:w="0" w:type="auto"/>
          </w:tcPr>
          <w:p w14:paraId="33CF431B" w14:textId="232D9BD0"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Фамилия, имя, отчество (при наличии)</w:t>
            </w:r>
          </w:p>
        </w:tc>
        <w:tc>
          <w:tcPr>
            <w:tcW w:w="0" w:type="auto"/>
          </w:tcPr>
          <w:p w14:paraId="314E3DEC"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24F27419" w14:textId="77777777" w:rsidTr="00A57F7C">
        <w:tc>
          <w:tcPr>
            <w:tcW w:w="0" w:type="auto"/>
          </w:tcPr>
          <w:p w14:paraId="1F8FC15A" w14:textId="27BF30AA"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1.1.2</w:t>
            </w:r>
          </w:p>
        </w:tc>
        <w:tc>
          <w:tcPr>
            <w:tcW w:w="0" w:type="auto"/>
          </w:tcPr>
          <w:p w14:paraId="68F96E4A" w14:textId="6CBAA2C7" w:rsid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Реквизиты документа, удостоверяющего личность</w:t>
            </w:r>
            <w:r w:rsidRPr="00A57F7C">
              <w:rPr>
                <w:rFonts w:ascii="Times New Roman" w:hAnsi="Times New Roman" w:cs="Times New Roman"/>
                <w:color w:val="000000"/>
                <w:sz w:val="12"/>
                <w:szCs w:val="12"/>
              </w:rPr>
              <w:t>(не указываются в случае, если застройщик является индивидуальным предпринимателем)</w:t>
            </w:r>
          </w:p>
        </w:tc>
        <w:tc>
          <w:tcPr>
            <w:tcW w:w="0" w:type="auto"/>
          </w:tcPr>
          <w:p w14:paraId="4408E97F"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484C93A3" w14:textId="77777777" w:rsidTr="00A57F7C">
        <w:tc>
          <w:tcPr>
            <w:tcW w:w="0" w:type="auto"/>
          </w:tcPr>
          <w:p w14:paraId="49F011FD" w14:textId="3CC8B459"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1.1.3</w:t>
            </w:r>
          </w:p>
        </w:tc>
        <w:tc>
          <w:tcPr>
            <w:tcW w:w="0" w:type="auto"/>
          </w:tcPr>
          <w:p w14:paraId="19EEECA1" w14:textId="7ABB95E4"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Основной государственный регистрационный номер индивидуального предпринимателя</w:t>
            </w:r>
          </w:p>
        </w:tc>
        <w:tc>
          <w:tcPr>
            <w:tcW w:w="0" w:type="auto"/>
          </w:tcPr>
          <w:p w14:paraId="7DF8AE88"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5EF0FE6C" w14:textId="77777777" w:rsidTr="00A57F7C">
        <w:tc>
          <w:tcPr>
            <w:tcW w:w="0" w:type="auto"/>
          </w:tcPr>
          <w:p w14:paraId="0E4FBE00" w14:textId="5E5D689F"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1.2</w:t>
            </w:r>
          </w:p>
        </w:tc>
        <w:tc>
          <w:tcPr>
            <w:tcW w:w="0" w:type="auto"/>
          </w:tcPr>
          <w:p w14:paraId="2438D042" w14:textId="40839179"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Сведения о юридическом лице:</w:t>
            </w:r>
          </w:p>
        </w:tc>
        <w:tc>
          <w:tcPr>
            <w:tcW w:w="0" w:type="auto"/>
          </w:tcPr>
          <w:p w14:paraId="329A27AE"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3FCAA06F" w14:textId="77777777" w:rsidTr="00A57F7C">
        <w:tc>
          <w:tcPr>
            <w:tcW w:w="0" w:type="auto"/>
          </w:tcPr>
          <w:p w14:paraId="41F13CB1" w14:textId="5B799711"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1.2.1</w:t>
            </w:r>
          </w:p>
        </w:tc>
        <w:tc>
          <w:tcPr>
            <w:tcW w:w="0" w:type="auto"/>
          </w:tcPr>
          <w:p w14:paraId="5EB225C5" w14:textId="62A551B9"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Полное наименование</w:t>
            </w:r>
          </w:p>
        </w:tc>
        <w:tc>
          <w:tcPr>
            <w:tcW w:w="0" w:type="auto"/>
          </w:tcPr>
          <w:p w14:paraId="735FDDBD"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7C887087" w14:textId="77777777" w:rsidTr="00A57F7C">
        <w:tc>
          <w:tcPr>
            <w:tcW w:w="0" w:type="auto"/>
          </w:tcPr>
          <w:p w14:paraId="6F029A52" w14:textId="1951E002"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1.2.2</w:t>
            </w:r>
          </w:p>
        </w:tc>
        <w:tc>
          <w:tcPr>
            <w:tcW w:w="0" w:type="auto"/>
          </w:tcPr>
          <w:p w14:paraId="51E73DB7" w14:textId="750B7508"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Основной государственный регистрационный номер</w:t>
            </w:r>
          </w:p>
        </w:tc>
        <w:tc>
          <w:tcPr>
            <w:tcW w:w="0" w:type="auto"/>
          </w:tcPr>
          <w:p w14:paraId="2F376E1F"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14:paraId="6794E64B" w14:textId="77777777" w:rsidTr="00A57F7C">
        <w:tc>
          <w:tcPr>
            <w:tcW w:w="0" w:type="auto"/>
          </w:tcPr>
          <w:p w14:paraId="757CA5BB" w14:textId="5653B113"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1.2.3</w:t>
            </w:r>
          </w:p>
        </w:tc>
        <w:tc>
          <w:tcPr>
            <w:tcW w:w="0" w:type="auto"/>
          </w:tcPr>
          <w:p w14:paraId="49EEDD23" w14:textId="63BCF9F8" w:rsidR="00A57F7C" w:rsidRPr="00A57F7C" w:rsidRDefault="00A57F7C" w:rsidP="00A57F7C">
            <w:pPr>
              <w:autoSpaceDE w:val="0"/>
              <w:autoSpaceDN w:val="0"/>
              <w:adjustRightInd w:val="0"/>
              <w:ind w:right="-2"/>
              <w:jc w:val="cente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Идентификационный номер налогоплательщика – юридического лица</w:t>
            </w:r>
          </w:p>
        </w:tc>
        <w:tc>
          <w:tcPr>
            <w:tcW w:w="0" w:type="auto"/>
          </w:tcPr>
          <w:p w14:paraId="6BA65843" w14:textId="77777777" w:rsid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bl>
    <w:p w14:paraId="25DC33DA" w14:textId="77777777" w:rsidR="00A57F7C" w:rsidRDefault="00A57F7C" w:rsidP="00A57F7C">
      <w:pPr>
        <w:autoSpaceDE w:val="0"/>
        <w:autoSpaceDN w:val="0"/>
        <w:adjustRightInd w:val="0"/>
        <w:spacing w:after="0" w:line="240" w:lineRule="auto"/>
        <w:ind w:right="-2" w:firstLine="284"/>
        <w:jc w:val="center"/>
        <w:rPr>
          <w:rFonts w:ascii="Times New Roman" w:eastAsia="Calibri" w:hAnsi="Times New Roman"/>
          <w:bCs/>
          <w:color w:val="000000"/>
          <w:sz w:val="12"/>
          <w:szCs w:val="12"/>
        </w:rPr>
      </w:pPr>
    </w:p>
    <w:p w14:paraId="079CC57A" w14:textId="5C0E79E5" w:rsidR="00A57F7C" w:rsidRDefault="00A57F7C" w:rsidP="00A57F7C">
      <w:pPr>
        <w:autoSpaceDE w:val="0"/>
        <w:autoSpaceDN w:val="0"/>
        <w:adjustRightInd w:val="0"/>
        <w:spacing w:after="0" w:line="240" w:lineRule="auto"/>
        <w:ind w:right="-2" w:firstLine="284"/>
        <w:jc w:val="center"/>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2. Сведения об объекте</w:t>
      </w:r>
    </w:p>
    <w:tbl>
      <w:tblPr>
        <w:tblStyle w:val="aff4"/>
        <w:tblW w:w="0" w:type="auto"/>
        <w:tblLook w:val="04A0" w:firstRow="1" w:lastRow="0" w:firstColumn="1" w:lastColumn="0" w:noHBand="0" w:noVBand="1"/>
      </w:tblPr>
      <w:tblGrid>
        <w:gridCol w:w="364"/>
        <w:gridCol w:w="7143"/>
        <w:gridCol w:w="222"/>
      </w:tblGrid>
      <w:tr w:rsidR="00A57F7C" w:rsidRPr="00A57F7C" w14:paraId="5E9484D8" w14:textId="77777777" w:rsidTr="00A57F7C">
        <w:tc>
          <w:tcPr>
            <w:tcW w:w="0" w:type="auto"/>
          </w:tcPr>
          <w:p w14:paraId="27AD5376" w14:textId="0838F754"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2.1</w:t>
            </w:r>
          </w:p>
        </w:tc>
        <w:tc>
          <w:tcPr>
            <w:tcW w:w="0" w:type="auto"/>
          </w:tcPr>
          <w:p w14:paraId="0C75006D" w14:textId="77777777"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Наименование объекта капитального строительства (этапа) в соответствии с проектной документацией</w:t>
            </w:r>
          </w:p>
          <w:p w14:paraId="3F678D8A" w14:textId="11998586"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(указывается наименование объекта капитального строительства в соответствии с утвержденной застройщиком или зака</w:t>
            </w:r>
            <w:r>
              <w:rPr>
                <w:rFonts w:ascii="Times New Roman" w:eastAsia="Calibri" w:hAnsi="Times New Roman" w:cs="Times New Roman"/>
                <w:color w:val="000000"/>
                <w:sz w:val="12"/>
                <w:szCs w:val="12"/>
              </w:rPr>
              <w:t>зчиком проектной документацией)</w:t>
            </w:r>
          </w:p>
        </w:tc>
        <w:tc>
          <w:tcPr>
            <w:tcW w:w="0" w:type="auto"/>
          </w:tcPr>
          <w:p w14:paraId="02ADBF67" w14:textId="77777777"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rsidRPr="00A57F7C" w14:paraId="223A0DED" w14:textId="77777777" w:rsidTr="00A57F7C">
        <w:tc>
          <w:tcPr>
            <w:tcW w:w="0" w:type="auto"/>
          </w:tcPr>
          <w:p w14:paraId="02B935AE" w14:textId="6B1FC2F9"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2.2</w:t>
            </w:r>
          </w:p>
        </w:tc>
        <w:tc>
          <w:tcPr>
            <w:tcW w:w="0" w:type="auto"/>
          </w:tcPr>
          <w:p w14:paraId="3C87A831" w14:textId="77777777"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Кадастровый номер реконструируемого объекта капитального строительства</w:t>
            </w:r>
          </w:p>
          <w:p w14:paraId="164D0B36" w14:textId="36A82DBD"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(указывается в случае проведения реконструкции объе</w:t>
            </w:r>
            <w:r>
              <w:rPr>
                <w:rFonts w:ascii="Times New Roman" w:eastAsia="Calibri" w:hAnsi="Times New Roman" w:cs="Times New Roman"/>
                <w:color w:val="000000"/>
                <w:sz w:val="12"/>
                <w:szCs w:val="12"/>
              </w:rPr>
              <w:t>кта капитального строительства)</w:t>
            </w:r>
          </w:p>
        </w:tc>
        <w:tc>
          <w:tcPr>
            <w:tcW w:w="0" w:type="auto"/>
          </w:tcPr>
          <w:p w14:paraId="24B3D689" w14:textId="77777777"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bl>
    <w:p w14:paraId="32672042" w14:textId="77777777" w:rsidR="00A57F7C" w:rsidRDefault="00A57F7C" w:rsidP="00A57F7C">
      <w:pPr>
        <w:autoSpaceDE w:val="0"/>
        <w:autoSpaceDN w:val="0"/>
        <w:adjustRightInd w:val="0"/>
        <w:spacing w:after="0" w:line="240" w:lineRule="auto"/>
        <w:ind w:right="-2" w:firstLine="284"/>
        <w:jc w:val="center"/>
        <w:rPr>
          <w:rFonts w:ascii="Times New Roman" w:eastAsia="Calibri" w:hAnsi="Times New Roman"/>
          <w:bCs/>
          <w:color w:val="000000"/>
          <w:sz w:val="12"/>
          <w:szCs w:val="12"/>
        </w:rPr>
      </w:pPr>
    </w:p>
    <w:p w14:paraId="23991EF4" w14:textId="741CDBD3" w:rsidR="00A57F7C" w:rsidRDefault="00A57F7C" w:rsidP="00A57F7C">
      <w:pPr>
        <w:autoSpaceDE w:val="0"/>
        <w:autoSpaceDN w:val="0"/>
        <w:adjustRightInd w:val="0"/>
        <w:spacing w:after="0" w:line="240" w:lineRule="auto"/>
        <w:ind w:right="-2" w:firstLine="284"/>
        <w:jc w:val="center"/>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3. Сведения о земельном участке</w:t>
      </w:r>
    </w:p>
    <w:tbl>
      <w:tblPr>
        <w:tblStyle w:val="aff4"/>
        <w:tblW w:w="0" w:type="auto"/>
        <w:tblLook w:val="04A0" w:firstRow="1" w:lastRow="0" w:firstColumn="1" w:lastColumn="0" w:noHBand="0" w:noVBand="1"/>
      </w:tblPr>
      <w:tblGrid>
        <w:gridCol w:w="364"/>
        <w:gridCol w:w="7143"/>
        <w:gridCol w:w="222"/>
      </w:tblGrid>
      <w:tr w:rsidR="00A57F7C" w:rsidRPr="00A57F7C" w14:paraId="3EF926EB" w14:textId="77777777" w:rsidTr="00A57F7C">
        <w:tc>
          <w:tcPr>
            <w:tcW w:w="0" w:type="auto"/>
          </w:tcPr>
          <w:p w14:paraId="61E69A20" w14:textId="190D627D"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3.1</w:t>
            </w:r>
          </w:p>
        </w:tc>
        <w:tc>
          <w:tcPr>
            <w:tcW w:w="0" w:type="auto"/>
          </w:tcPr>
          <w:p w14:paraId="318820A4" w14:textId="77777777"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Кадастровый номер земельного участка (земельных участков), в пределах которого (которых) расположен или планируется расположение объекта капитального строительства</w:t>
            </w:r>
          </w:p>
          <w:p w14:paraId="66B399C9" w14:textId="4E58F524" w:rsidR="00A57F7C" w:rsidRPr="00A57F7C" w:rsidRDefault="00A57F7C" w:rsidP="00A57F7C">
            <w:pPr>
              <w:autoSpaceDE w:val="0"/>
              <w:autoSpaceDN w:val="0"/>
              <w:adjustRightInd w:val="0"/>
              <w:ind w:right="-2"/>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(заполнение не обязательно при выдаче разрешения на строительство линейного объекта, для размещения которого не требуется образование земельного участка)</w:t>
            </w:r>
          </w:p>
        </w:tc>
        <w:tc>
          <w:tcPr>
            <w:tcW w:w="0" w:type="auto"/>
          </w:tcPr>
          <w:p w14:paraId="131F9DE5" w14:textId="77777777"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r w:rsidR="00A57F7C" w:rsidRPr="00A57F7C" w14:paraId="0AC98766" w14:textId="77777777" w:rsidTr="00A57F7C">
        <w:tc>
          <w:tcPr>
            <w:tcW w:w="0" w:type="auto"/>
          </w:tcPr>
          <w:p w14:paraId="7756DF35" w14:textId="45C13D72"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3.2</w:t>
            </w:r>
          </w:p>
        </w:tc>
        <w:tc>
          <w:tcPr>
            <w:tcW w:w="0" w:type="auto"/>
          </w:tcPr>
          <w:p w14:paraId="215F1050" w14:textId="77777777" w:rsidR="00A57F7C" w:rsidRPr="00A57F7C" w:rsidRDefault="00A57F7C" w:rsidP="00A57F7C">
            <w:pPr>
              <w:rPr>
                <w:rFonts w:ascii="Times New Roman" w:eastAsia="Calibri" w:hAnsi="Times New Roman" w:cs="Times New Roman"/>
                <w:color w:val="000000"/>
                <w:sz w:val="12"/>
                <w:szCs w:val="12"/>
              </w:rPr>
            </w:pPr>
            <w:r w:rsidRPr="00A57F7C">
              <w:rPr>
                <w:rFonts w:ascii="Times New Roman" w:eastAsia="Calibri" w:hAnsi="Times New Roman" w:cs="Times New Roman"/>
                <w:color w:val="000000"/>
                <w:sz w:val="12"/>
                <w:szCs w:val="12"/>
              </w:rPr>
              <w:t>Реквизиты утвержденного проекта межевания территории либо реквизиты решения об утверждении схемы расположения земельного участка или земельных участков на кадастровом плане территории</w:t>
            </w:r>
          </w:p>
          <w:p w14:paraId="5ABDEC4A" w14:textId="570194FE" w:rsidR="00A57F7C" w:rsidRPr="00A57F7C" w:rsidRDefault="00A57F7C" w:rsidP="00A57F7C">
            <w:pPr>
              <w:autoSpaceDE w:val="0"/>
              <w:autoSpaceDN w:val="0"/>
              <w:adjustRightInd w:val="0"/>
              <w:ind w:right="-2"/>
              <w:rPr>
                <w:rFonts w:ascii="Times New Roman" w:eastAsia="Calibri" w:hAnsi="Times New Roman"/>
                <w:bCs/>
                <w:color w:val="000000"/>
                <w:sz w:val="12"/>
                <w:szCs w:val="12"/>
              </w:rPr>
            </w:pPr>
            <w:r w:rsidRPr="00A57F7C">
              <w:rPr>
                <w:rFonts w:ascii="Times New Roman" w:eastAsia="Calibri" w:hAnsi="Times New Roman" w:cs="Times New Roman"/>
                <w:color w:val="000000"/>
                <w:sz w:val="12"/>
                <w:szCs w:val="12"/>
              </w:rPr>
              <w:t>(указываются в случаях, предусмотренных частью 7</w:t>
            </w:r>
            <w:r w:rsidRPr="00A57F7C">
              <w:rPr>
                <w:rFonts w:ascii="Times New Roman" w:eastAsia="Calibri" w:hAnsi="Times New Roman" w:cs="Times New Roman"/>
                <w:color w:val="000000"/>
                <w:sz w:val="12"/>
                <w:szCs w:val="12"/>
                <w:vertAlign w:val="superscript"/>
              </w:rPr>
              <w:t>3</w:t>
            </w:r>
            <w:r w:rsidRPr="00A57F7C">
              <w:rPr>
                <w:rFonts w:ascii="Times New Roman" w:eastAsia="Calibri" w:hAnsi="Times New Roman" w:cs="Times New Roman"/>
                <w:color w:val="000000"/>
                <w:sz w:val="12"/>
                <w:szCs w:val="12"/>
              </w:rPr>
              <w:t xml:space="preserve"> статьи 51 и частью 1</w:t>
            </w:r>
            <w:r w:rsidRPr="00A57F7C">
              <w:rPr>
                <w:rFonts w:ascii="Times New Roman" w:eastAsia="Calibri" w:hAnsi="Times New Roman" w:cs="Times New Roman"/>
                <w:color w:val="000000"/>
                <w:sz w:val="12"/>
                <w:szCs w:val="12"/>
                <w:vertAlign w:val="superscript"/>
              </w:rPr>
              <w:t>1</w:t>
            </w:r>
            <w:r w:rsidRPr="00A57F7C">
              <w:rPr>
                <w:rFonts w:ascii="Times New Roman" w:eastAsia="Calibri" w:hAnsi="Times New Roman" w:cs="Times New Roman"/>
                <w:color w:val="000000"/>
                <w:sz w:val="12"/>
                <w:szCs w:val="12"/>
              </w:rPr>
              <w:t xml:space="preserve"> статьи 57</w:t>
            </w:r>
            <w:r w:rsidRPr="00A57F7C">
              <w:rPr>
                <w:rFonts w:ascii="Times New Roman" w:eastAsia="Calibri" w:hAnsi="Times New Roman" w:cs="Times New Roman"/>
                <w:color w:val="000000"/>
                <w:sz w:val="12"/>
                <w:szCs w:val="12"/>
                <w:vertAlign w:val="superscript"/>
              </w:rPr>
              <w:t>3</w:t>
            </w:r>
            <w:r w:rsidRPr="00A57F7C">
              <w:rPr>
                <w:rFonts w:ascii="Times New Roman" w:eastAsia="Calibri" w:hAnsi="Times New Roman" w:cs="Times New Roman"/>
                <w:color w:val="000000"/>
                <w:sz w:val="12"/>
                <w:szCs w:val="12"/>
              </w:rPr>
              <w:t xml:space="preserve"> Градостроительного кодекса Российской Федерации)</w:t>
            </w:r>
          </w:p>
        </w:tc>
        <w:tc>
          <w:tcPr>
            <w:tcW w:w="0" w:type="auto"/>
          </w:tcPr>
          <w:p w14:paraId="431EAC6C" w14:textId="77777777" w:rsidR="00A57F7C" w:rsidRPr="00A57F7C" w:rsidRDefault="00A57F7C" w:rsidP="00A57F7C">
            <w:pPr>
              <w:autoSpaceDE w:val="0"/>
              <w:autoSpaceDN w:val="0"/>
              <w:adjustRightInd w:val="0"/>
              <w:ind w:right="-2"/>
              <w:jc w:val="center"/>
              <w:rPr>
                <w:rFonts w:ascii="Times New Roman" w:eastAsia="Calibri" w:hAnsi="Times New Roman"/>
                <w:bCs/>
                <w:color w:val="000000"/>
                <w:sz w:val="12"/>
                <w:szCs w:val="12"/>
              </w:rPr>
            </w:pPr>
          </w:p>
        </w:tc>
      </w:tr>
    </w:tbl>
    <w:p w14:paraId="122A149C" w14:textId="77777777" w:rsidR="00A57F7C" w:rsidRPr="00584F73" w:rsidRDefault="00A57F7C" w:rsidP="00A57F7C">
      <w:pPr>
        <w:autoSpaceDE w:val="0"/>
        <w:autoSpaceDN w:val="0"/>
        <w:adjustRightInd w:val="0"/>
        <w:spacing w:after="0" w:line="240" w:lineRule="auto"/>
        <w:ind w:right="-2" w:firstLine="284"/>
        <w:jc w:val="center"/>
        <w:rPr>
          <w:rFonts w:ascii="Times New Roman" w:eastAsia="Calibri" w:hAnsi="Times New Roman"/>
          <w:bCs/>
          <w:color w:val="000000"/>
          <w:sz w:val="12"/>
          <w:szCs w:val="12"/>
        </w:rPr>
      </w:pPr>
    </w:p>
    <w:p w14:paraId="240B7A4F" w14:textId="1B1130EB" w:rsidR="00584F73" w:rsidRPr="00A57F7C" w:rsidRDefault="00584F73" w:rsidP="00A57F7C">
      <w:pPr>
        <w:spacing w:after="0" w:line="240" w:lineRule="auto"/>
        <w:ind w:firstLine="284"/>
        <w:rPr>
          <w:rFonts w:ascii="Times New Roman" w:hAnsi="Times New Roman"/>
          <w:color w:val="000000"/>
          <w:sz w:val="12"/>
          <w:szCs w:val="12"/>
        </w:rPr>
      </w:pPr>
      <w:r w:rsidRPr="00A57F7C">
        <w:rPr>
          <w:rFonts w:ascii="Times New Roman" w:hAnsi="Times New Roman"/>
          <w:color w:val="000000"/>
          <w:sz w:val="12"/>
          <w:szCs w:val="12"/>
        </w:rPr>
        <w:t>При этом сообщаю, что строительство/реконструкция объекта капитального строительства будет осуществляться на основании следующих документо</w:t>
      </w:r>
      <w:r w:rsidR="00A57F7C">
        <w:rPr>
          <w:rFonts w:ascii="Times New Roman" w:hAnsi="Times New Roman"/>
          <w:color w:val="000000"/>
          <w:sz w:val="12"/>
          <w:szCs w:val="12"/>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31"/>
        <w:gridCol w:w="5772"/>
        <w:gridCol w:w="822"/>
        <w:gridCol w:w="804"/>
      </w:tblGrid>
      <w:tr w:rsidR="00584F73" w:rsidRPr="00A57F7C" w14:paraId="7AC2D22E" w14:textId="77777777" w:rsidTr="00A57F7C">
        <w:trPr>
          <w:trHeight w:val="70"/>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75FF20D" w14:textId="77777777" w:rsidR="00584F73" w:rsidRPr="00A57F7C" w:rsidRDefault="00584F73" w:rsidP="0091053C">
            <w:pPr>
              <w:suppressAutoHyphens/>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66D5D641" w14:textId="77777777" w:rsidR="00584F73" w:rsidRPr="00A57F7C" w:rsidRDefault="00584F73" w:rsidP="0091053C">
            <w:pPr>
              <w:suppressAutoHyphens/>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Наименование документа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4896D48" w14:textId="77777777" w:rsidR="00584F73" w:rsidRPr="00A57F7C" w:rsidRDefault="00584F73" w:rsidP="0091053C">
            <w:pPr>
              <w:suppressAutoHyphens/>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Номер документа</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7322BB1" w14:textId="77777777" w:rsidR="00584F73" w:rsidRPr="00A57F7C" w:rsidRDefault="00584F73" w:rsidP="0091053C">
            <w:pPr>
              <w:suppressAutoHyphens/>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Дата документа</w:t>
            </w:r>
          </w:p>
        </w:tc>
      </w:tr>
      <w:tr w:rsidR="00584F73" w:rsidRPr="00A57F7C" w14:paraId="1CA469E0" w14:textId="77777777" w:rsidTr="00A57F7C">
        <w:trPr>
          <w:trHeight w:val="163"/>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F062759" w14:textId="77777777" w:rsidR="00584F73" w:rsidRPr="00A57F7C" w:rsidRDefault="00584F73" w:rsidP="0091053C">
            <w:pPr>
              <w:suppressAutoHyphens/>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1</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4A2045E4" w14:textId="77777777" w:rsidR="00584F73" w:rsidRPr="00A57F7C" w:rsidRDefault="00584F73" w:rsidP="0091053C">
            <w:pPr>
              <w:autoSpaceDE w:val="0"/>
              <w:autoSpaceDN w:val="0"/>
              <w:adjustRightInd w:val="0"/>
              <w:spacing w:after="0" w:line="240" w:lineRule="auto"/>
              <w:jc w:val="both"/>
              <w:rPr>
                <w:rFonts w:ascii="Times New Roman" w:eastAsia="Calibri" w:hAnsi="Times New Roman"/>
                <w:color w:val="000000"/>
                <w:sz w:val="12"/>
                <w:szCs w:val="12"/>
              </w:rPr>
            </w:pPr>
            <w:r w:rsidRPr="00A57F7C">
              <w:rPr>
                <w:rFonts w:ascii="Times New Roman" w:hAnsi="Times New Roman"/>
                <w:color w:val="000000"/>
                <w:sz w:val="12"/>
                <w:szCs w:val="12"/>
              </w:rPr>
              <w:t xml:space="preserve">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w:t>
            </w:r>
            <w:r w:rsidRPr="00A57F7C">
              <w:rPr>
                <w:rFonts w:ascii="Times New Roman" w:eastAsia="Calibri" w:hAnsi="Times New Roman"/>
                <w:color w:val="000000"/>
                <w:sz w:val="12"/>
                <w:szCs w:val="12"/>
              </w:rPr>
              <w:t>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3261D62" w14:textId="77777777" w:rsidR="00584F73" w:rsidRPr="00A57F7C" w:rsidRDefault="00584F73" w:rsidP="0091053C">
            <w:pPr>
              <w:suppressAutoHyphens/>
              <w:spacing w:after="0" w:line="240" w:lineRule="auto"/>
              <w:rPr>
                <w:rFonts w:ascii="Times New Roman" w:hAnsi="Times New Roman"/>
                <w:color w:val="000000"/>
                <w:sz w:val="12"/>
                <w:szCs w:val="12"/>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8422578" w14:textId="77777777" w:rsidR="00584F73" w:rsidRPr="00A57F7C" w:rsidRDefault="00584F73" w:rsidP="0091053C">
            <w:pPr>
              <w:suppressAutoHyphens/>
              <w:spacing w:after="0" w:line="240" w:lineRule="auto"/>
              <w:rPr>
                <w:rFonts w:ascii="Times New Roman" w:hAnsi="Times New Roman"/>
                <w:color w:val="000000"/>
                <w:sz w:val="12"/>
                <w:szCs w:val="12"/>
              </w:rPr>
            </w:pPr>
          </w:p>
        </w:tc>
      </w:tr>
    </w:tbl>
    <w:p w14:paraId="6A7E84D3" w14:textId="77777777" w:rsidR="00584F73" w:rsidRPr="00A57F7C" w:rsidRDefault="00584F73" w:rsidP="00A57F7C">
      <w:pPr>
        <w:spacing w:after="0" w:line="240" w:lineRule="auto"/>
        <w:rPr>
          <w:rFonts w:ascii="Times New Roman" w:hAnsi="Times New Roman"/>
          <w:color w:val="000000"/>
          <w:sz w:val="12"/>
          <w:szCs w:val="12"/>
        </w:rPr>
      </w:pPr>
      <w:r w:rsidRPr="00A57F7C">
        <w:rPr>
          <w:rFonts w:ascii="Times New Roman" w:hAnsi="Times New Roman"/>
          <w:color w:val="000000"/>
          <w:sz w:val="12"/>
          <w:szCs w:val="12"/>
        </w:rPr>
        <w:tab/>
      </w:r>
    </w:p>
    <w:p w14:paraId="12BA7350" w14:textId="77777777" w:rsidR="00584F73" w:rsidRPr="00A57F7C" w:rsidRDefault="00584F73" w:rsidP="00A57F7C">
      <w:pPr>
        <w:spacing w:after="0" w:line="240" w:lineRule="auto"/>
        <w:rPr>
          <w:rFonts w:ascii="Times New Roman" w:hAnsi="Times New Roman"/>
          <w:color w:val="000000"/>
          <w:sz w:val="12"/>
          <w:szCs w:val="12"/>
        </w:rPr>
      </w:pPr>
      <w:r w:rsidRPr="00A57F7C">
        <w:rPr>
          <w:rFonts w:ascii="Times New Roman" w:hAnsi="Times New Roman"/>
          <w:color w:val="000000"/>
          <w:sz w:val="12"/>
          <w:szCs w:val="12"/>
        </w:rPr>
        <w:t>Приложение:___________________________________________________________</w:t>
      </w:r>
    </w:p>
    <w:p w14:paraId="15E683AE" w14:textId="77777777" w:rsidR="00584F73" w:rsidRPr="00A57F7C" w:rsidRDefault="00584F73" w:rsidP="00A57F7C">
      <w:pPr>
        <w:spacing w:after="0" w:line="240" w:lineRule="auto"/>
        <w:rPr>
          <w:rFonts w:ascii="Times New Roman" w:hAnsi="Times New Roman"/>
          <w:color w:val="000000"/>
          <w:sz w:val="12"/>
          <w:szCs w:val="12"/>
        </w:rPr>
      </w:pPr>
      <w:r w:rsidRPr="00A57F7C">
        <w:rPr>
          <w:rFonts w:ascii="Times New Roman" w:hAnsi="Times New Roman"/>
          <w:color w:val="000000"/>
          <w:sz w:val="12"/>
          <w:szCs w:val="12"/>
        </w:rPr>
        <w:t>Номер телефона и адрес электронной почты для связи: _______________________</w:t>
      </w:r>
    </w:p>
    <w:p w14:paraId="588E4C83" w14:textId="74C67A2F" w:rsidR="00584F73" w:rsidRPr="00A57F7C" w:rsidRDefault="00584F73" w:rsidP="00A57F7C">
      <w:pPr>
        <w:tabs>
          <w:tab w:val="left" w:pos="1968"/>
        </w:tabs>
        <w:spacing w:after="0" w:line="240" w:lineRule="auto"/>
        <w:rPr>
          <w:rFonts w:ascii="Times New Roman" w:hAnsi="Times New Roman"/>
          <w:color w:val="000000"/>
          <w:sz w:val="12"/>
          <w:szCs w:val="12"/>
        </w:rPr>
      </w:pPr>
      <w:r w:rsidRPr="00A57F7C">
        <w:rPr>
          <w:rFonts w:ascii="Times New Roman" w:hAnsi="Times New Roman"/>
          <w:color w:val="000000"/>
          <w:sz w:val="12"/>
          <w:szCs w:val="12"/>
        </w:rPr>
        <w:t>Результ</w:t>
      </w:r>
      <w:r w:rsidR="00A57F7C">
        <w:rPr>
          <w:rFonts w:ascii="Times New Roman" w:hAnsi="Times New Roman"/>
          <w:color w:val="000000"/>
          <w:sz w:val="12"/>
          <w:szCs w:val="12"/>
        </w:rPr>
        <w:t>ат предоставления услуги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5"/>
        <w:gridCol w:w="884"/>
      </w:tblGrid>
      <w:tr w:rsidR="00584F73" w:rsidRPr="00A57F7C" w14:paraId="7E044E9A" w14:textId="77777777" w:rsidTr="00A57F7C">
        <w:tc>
          <w:tcPr>
            <w:tcW w:w="4428" w:type="pct"/>
            <w:shd w:val="clear" w:color="auto" w:fill="auto"/>
          </w:tcPr>
          <w:p w14:paraId="661A2224"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r w:rsidRPr="00A57F7C">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72" w:type="pct"/>
            <w:shd w:val="clear" w:color="auto" w:fill="auto"/>
          </w:tcPr>
          <w:p w14:paraId="139CB624"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p>
        </w:tc>
      </w:tr>
      <w:tr w:rsidR="00584F73" w:rsidRPr="00A57F7C" w14:paraId="589EAD55" w14:textId="77777777" w:rsidTr="00A57F7C">
        <w:tc>
          <w:tcPr>
            <w:tcW w:w="4428" w:type="pct"/>
            <w:shd w:val="clear" w:color="auto" w:fill="auto"/>
          </w:tcPr>
          <w:p w14:paraId="06486DBF"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r w:rsidRPr="00A57F7C">
              <w:rPr>
                <w:rFonts w:ascii="Times New Roman" w:hAnsi="Times New Roman"/>
                <w:color w:val="000000"/>
                <w:sz w:val="12"/>
                <w:szCs w:val="12"/>
              </w:rPr>
              <w:t>выдать</w:t>
            </w:r>
            <w:r w:rsidRPr="00A57F7C">
              <w:rPr>
                <w:rFonts w:ascii="Times New Roman" w:hAnsi="Times New Roman"/>
                <w:bCs/>
                <w:color w:val="000000"/>
                <w:sz w:val="12"/>
                <w:szCs w:val="12"/>
              </w:rPr>
              <w:t xml:space="preserve"> на бумажном носителе</w:t>
            </w:r>
            <w:r w:rsidRPr="00A57F7C">
              <w:rPr>
                <w:rFonts w:ascii="Times New Roman" w:hAnsi="Times New Roman"/>
                <w:color w:val="000000"/>
                <w:sz w:val="12"/>
                <w:szCs w:val="12"/>
              </w:rPr>
              <w:t xml:space="preserve"> при личном обращении </w:t>
            </w:r>
            <w:r w:rsidRPr="00A57F7C">
              <w:rPr>
                <w:rFonts w:ascii="Times New Roman" w:hAnsi="Times New Roman"/>
                <w:bCs/>
                <w:color w:val="000000"/>
                <w:sz w:val="12"/>
                <w:szCs w:val="12"/>
              </w:rPr>
              <w:t>в уполномоченный орган местного самоуправления, организацию либо в многофункциональный центр предоставления государственных и муниципальных услуг,</w:t>
            </w:r>
            <w:r w:rsidRPr="00A57F7C">
              <w:rPr>
                <w:rFonts w:ascii="Times New Roman" w:hAnsi="Times New Roman"/>
                <w:color w:val="000000"/>
                <w:sz w:val="12"/>
                <w:szCs w:val="12"/>
              </w:rPr>
              <w:t xml:space="preserve"> расположенный по адресу:___________________________________</w:t>
            </w:r>
          </w:p>
        </w:tc>
        <w:tc>
          <w:tcPr>
            <w:tcW w:w="572" w:type="pct"/>
            <w:shd w:val="clear" w:color="auto" w:fill="auto"/>
          </w:tcPr>
          <w:p w14:paraId="23A6FF59"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p>
        </w:tc>
      </w:tr>
      <w:tr w:rsidR="00584F73" w:rsidRPr="00A57F7C" w14:paraId="41FB8510" w14:textId="77777777" w:rsidTr="00A57F7C">
        <w:tc>
          <w:tcPr>
            <w:tcW w:w="4428" w:type="pct"/>
            <w:shd w:val="clear" w:color="auto" w:fill="auto"/>
          </w:tcPr>
          <w:p w14:paraId="5A6C71F7"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r w:rsidRPr="00A57F7C">
              <w:rPr>
                <w:rFonts w:ascii="Times New Roman" w:hAnsi="Times New Roman"/>
                <w:color w:val="000000"/>
                <w:sz w:val="12"/>
                <w:szCs w:val="12"/>
              </w:rPr>
              <w:t xml:space="preserve">направить </w:t>
            </w:r>
            <w:r w:rsidRPr="00A57F7C">
              <w:rPr>
                <w:rFonts w:ascii="Times New Roman" w:hAnsi="Times New Roman"/>
                <w:bCs/>
                <w:color w:val="000000"/>
                <w:sz w:val="12"/>
                <w:szCs w:val="12"/>
              </w:rPr>
              <w:t>на бумажном носителе</w:t>
            </w:r>
            <w:r w:rsidRPr="00A57F7C">
              <w:rPr>
                <w:rFonts w:ascii="Times New Roman" w:hAnsi="Times New Roman"/>
                <w:color w:val="000000"/>
                <w:sz w:val="12"/>
                <w:szCs w:val="12"/>
              </w:rPr>
              <w:t xml:space="preserve"> на почтовый </w:t>
            </w:r>
            <w:r w:rsidRPr="00A57F7C">
              <w:rPr>
                <w:rFonts w:ascii="Times New Roman" w:hAnsi="Times New Roman"/>
                <w:color w:val="000000"/>
                <w:sz w:val="12"/>
                <w:szCs w:val="12"/>
              </w:rPr>
              <w:br/>
              <w:t>адрес:____________________________________</w:t>
            </w:r>
          </w:p>
        </w:tc>
        <w:tc>
          <w:tcPr>
            <w:tcW w:w="572" w:type="pct"/>
            <w:shd w:val="clear" w:color="auto" w:fill="auto"/>
          </w:tcPr>
          <w:p w14:paraId="0D5CF3A4"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p>
        </w:tc>
      </w:tr>
      <w:tr w:rsidR="00584F73" w:rsidRPr="00A57F7C" w14:paraId="58D6598A" w14:textId="77777777" w:rsidTr="00A57F7C">
        <w:tc>
          <w:tcPr>
            <w:tcW w:w="4428" w:type="pct"/>
            <w:shd w:val="clear" w:color="auto" w:fill="auto"/>
          </w:tcPr>
          <w:p w14:paraId="692C9046"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r w:rsidRPr="00A57F7C">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572" w:type="pct"/>
            <w:shd w:val="clear" w:color="auto" w:fill="auto"/>
          </w:tcPr>
          <w:p w14:paraId="6DA7C8FC" w14:textId="77777777" w:rsidR="00584F73" w:rsidRPr="00A57F7C" w:rsidRDefault="00584F73" w:rsidP="00A57F7C">
            <w:pPr>
              <w:autoSpaceDE w:val="0"/>
              <w:autoSpaceDN w:val="0"/>
              <w:spacing w:after="0" w:line="240" w:lineRule="auto"/>
              <w:rPr>
                <w:rFonts w:ascii="Times New Roman" w:hAnsi="Times New Roman"/>
                <w:color w:val="000000"/>
                <w:sz w:val="12"/>
                <w:szCs w:val="12"/>
              </w:rPr>
            </w:pPr>
          </w:p>
        </w:tc>
      </w:tr>
      <w:tr w:rsidR="00584F73" w:rsidRPr="00A57F7C" w14:paraId="5B256331" w14:textId="77777777" w:rsidTr="00A57F7C">
        <w:tc>
          <w:tcPr>
            <w:tcW w:w="5000" w:type="pct"/>
            <w:gridSpan w:val="2"/>
            <w:shd w:val="clear" w:color="auto" w:fill="auto"/>
          </w:tcPr>
          <w:p w14:paraId="3235F5D9" w14:textId="77777777" w:rsidR="00584F73" w:rsidRPr="00A57F7C" w:rsidRDefault="00584F73" w:rsidP="00A57F7C">
            <w:pPr>
              <w:autoSpaceDE w:val="0"/>
              <w:autoSpaceDN w:val="0"/>
              <w:spacing w:after="0" w:line="240" w:lineRule="auto"/>
              <w:ind w:right="255"/>
              <w:jc w:val="center"/>
              <w:rPr>
                <w:rFonts w:ascii="Times New Roman" w:hAnsi="Times New Roman"/>
                <w:color w:val="000000"/>
                <w:sz w:val="12"/>
                <w:szCs w:val="12"/>
              </w:rPr>
            </w:pPr>
            <w:r w:rsidRPr="00A57F7C">
              <w:rPr>
                <w:rFonts w:ascii="Times New Roman" w:hAnsi="Times New Roman"/>
                <w:color w:val="000000"/>
                <w:sz w:val="12"/>
                <w:szCs w:val="12"/>
              </w:rPr>
              <w:t>Указывается один из перечисленных способов</w:t>
            </w:r>
          </w:p>
        </w:tc>
      </w:tr>
    </w:tbl>
    <w:p w14:paraId="7A1017C7" w14:textId="77777777" w:rsidR="00584F73" w:rsidRPr="00A57F7C" w:rsidRDefault="00584F73" w:rsidP="00A57F7C">
      <w:pPr>
        <w:autoSpaceDE w:val="0"/>
        <w:autoSpaceDN w:val="0"/>
        <w:spacing w:after="0" w:line="240" w:lineRule="auto"/>
        <w:jc w:val="both"/>
        <w:rPr>
          <w:rFonts w:ascii="Times New Roman" w:hAnsi="Times New Roman"/>
          <w:color w:val="000000"/>
          <w:sz w:val="12"/>
          <w:szCs w:val="12"/>
        </w:rPr>
      </w:pPr>
    </w:p>
    <w:tbl>
      <w:tblPr>
        <w:tblW w:w="5000" w:type="pct"/>
        <w:tblCellMar>
          <w:left w:w="28" w:type="dxa"/>
          <w:right w:w="28" w:type="dxa"/>
        </w:tblCellMar>
        <w:tblLook w:val="0000" w:firstRow="0" w:lastRow="0" w:firstColumn="0" w:lastColumn="0" w:noHBand="0" w:noVBand="0"/>
      </w:tblPr>
      <w:tblGrid>
        <w:gridCol w:w="2380"/>
        <w:gridCol w:w="433"/>
        <w:gridCol w:w="1621"/>
        <w:gridCol w:w="324"/>
        <w:gridCol w:w="2811"/>
      </w:tblGrid>
      <w:tr w:rsidR="00584F73" w:rsidRPr="00A57F7C" w14:paraId="5FC01776" w14:textId="77777777" w:rsidTr="00A57F7C">
        <w:tc>
          <w:tcPr>
            <w:tcW w:w="1572" w:type="pct"/>
            <w:tcBorders>
              <w:top w:val="nil"/>
              <w:left w:val="nil"/>
              <w:right w:val="nil"/>
            </w:tcBorders>
            <w:vAlign w:val="bottom"/>
          </w:tcPr>
          <w:p w14:paraId="566D337D" w14:textId="77777777" w:rsidR="00584F73" w:rsidRPr="00A57F7C" w:rsidRDefault="00584F73" w:rsidP="00A57F7C">
            <w:pPr>
              <w:spacing w:after="0" w:line="240" w:lineRule="auto"/>
              <w:jc w:val="center"/>
              <w:rPr>
                <w:rFonts w:ascii="Times New Roman" w:hAnsi="Times New Roman"/>
                <w:color w:val="000000"/>
                <w:sz w:val="12"/>
                <w:szCs w:val="12"/>
              </w:rPr>
            </w:pPr>
          </w:p>
        </w:tc>
        <w:tc>
          <w:tcPr>
            <w:tcW w:w="286" w:type="pct"/>
            <w:tcBorders>
              <w:top w:val="nil"/>
              <w:left w:val="nil"/>
              <w:bottom w:val="nil"/>
              <w:right w:val="nil"/>
            </w:tcBorders>
            <w:vAlign w:val="bottom"/>
          </w:tcPr>
          <w:p w14:paraId="365D288A" w14:textId="77777777" w:rsidR="00584F73" w:rsidRPr="00A57F7C" w:rsidRDefault="00584F73" w:rsidP="00A57F7C">
            <w:pPr>
              <w:spacing w:after="0" w:line="240" w:lineRule="auto"/>
              <w:rPr>
                <w:rFonts w:ascii="Times New Roman" w:hAnsi="Times New Roman"/>
                <w:color w:val="000000"/>
                <w:sz w:val="12"/>
                <w:szCs w:val="12"/>
              </w:rPr>
            </w:pPr>
          </w:p>
        </w:tc>
        <w:tc>
          <w:tcPr>
            <w:tcW w:w="1071" w:type="pct"/>
            <w:tcBorders>
              <w:top w:val="nil"/>
              <w:left w:val="nil"/>
              <w:bottom w:val="single" w:sz="4" w:space="0" w:color="auto"/>
              <w:right w:val="nil"/>
            </w:tcBorders>
            <w:vAlign w:val="bottom"/>
          </w:tcPr>
          <w:p w14:paraId="2EE8FFB7" w14:textId="77777777" w:rsidR="00584F73" w:rsidRPr="00A57F7C" w:rsidRDefault="00584F73" w:rsidP="00A57F7C">
            <w:pPr>
              <w:spacing w:after="0" w:line="240" w:lineRule="auto"/>
              <w:jc w:val="center"/>
              <w:rPr>
                <w:rFonts w:ascii="Times New Roman" w:hAnsi="Times New Roman"/>
                <w:color w:val="000000"/>
                <w:sz w:val="12"/>
                <w:szCs w:val="12"/>
              </w:rPr>
            </w:pPr>
          </w:p>
        </w:tc>
        <w:tc>
          <w:tcPr>
            <w:tcW w:w="214" w:type="pct"/>
            <w:tcBorders>
              <w:top w:val="nil"/>
              <w:left w:val="nil"/>
              <w:bottom w:val="nil"/>
              <w:right w:val="nil"/>
            </w:tcBorders>
            <w:vAlign w:val="bottom"/>
          </w:tcPr>
          <w:p w14:paraId="3BA6D131" w14:textId="77777777" w:rsidR="00584F73" w:rsidRPr="00A57F7C" w:rsidRDefault="00584F73" w:rsidP="00A57F7C">
            <w:pPr>
              <w:spacing w:after="0" w:line="240" w:lineRule="auto"/>
              <w:rPr>
                <w:rFonts w:ascii="Times New Roman" w:hAnsi="Times New Roman"/>
                <w:color w:val="000000"/>
                <w:sz w:val="12"/>
                <w:szCs w:val="12"/>
              </w:rPr>
            </w:pPr>
          </w:p>
        </w:tc>
        <w:tc>
          <w:tcPr>
            <w:tcW w:w="1857" w:type="pct"/>
            <w:tcBorders>
              <w:top w:val="nil"/>
              <w:left w:val="nil"/>
              <w:bottom w:val="single" w:sz="4" w:space="0" w:color="auto"/>
              <w:right w:val="nil"/>
            </w:tcBorders>
            <w:vAlign w:val="bottom"/>
          </w:tcPr>
          <w:p w14:paraId="09B42A1C" w14:textId="77777777" w:rsidR="00584F73" w:rsidRPr="00A57F7C" w:rsidRDefault="00584F73" w:rsidP="00A57F7C">
            <w:pPr>
              <w:spacing w:after="0" w:line="240" w:lineRule="auto"/>
              <w:jc w:val="center"/>
              <w:rPr>
                <w:rFonts w:ascii="Times New Roman" w:hAnsi="Times New Roman"/>
                <w:color w:val="000000"/>
                <w:sz w:val="12"/>
                <w:szCs w:val="12"/>
              </w:rPr>
            </w:pPr>
          </w:p>
        </w:tc>
      </w:tr>
      <w:tr w:rsidR="00584F73" w:rsidRPr="00A57F7C" w14:paraId="2D89B18F" w14:textId="77777777" w:rsidTr="00A57F7C">
        <w:tc>
          <w:tcPr>
            <w:tcW w:w="1572" w:type="pct"/>
            <w:tcBorders>
              <w:left w:val="nil"/>
              <w:bottom w:val="nil"/>
              <w:right w:val="nil"/>
            </w:tcBorders>
          </w:tcPr>
          <w:p w14:paraId="6750F8E9" w14:textId="77777777" w:rsidR="00584F73" w:rsidRPr="00A57F7C" w:rsidRDefault="00584F73" w:rsidP="00A57F7C">
            <w:pPr>
              <w:spacing w:after="0" w:line="240" w:lineRule="auto"/>
              <w:jc w:val="center"/>
              <w:rPr>
                <w:rFonts w:ascii="Times New Roman" w:hAnsi="Times New Roman"/>
                <w:color w:val="000000"/>
                <w:sz w:val="12"/>
                <w:szCs w:val="12"/>
              </w:rPr>
            </w:pPr>
          </w:p>
        </w:tc>
        <w:tc>
          <w:tcPr>
            <w:tcW w:w="286" w:type="pct"/>
            <w:tcBorders>
              <w:top w:val="nil"/>
              <w:left w:val="nil"/>
              <w:bottom w:val="nil"/>
              <w:right w:val="nil"/>
            </w:tcBorders>
          </w:tcPr>
          <w:p w14:paraId="2869E3D4" w14:textId="77777777" w:rsidR="00584F73" w:rsidRPr="00A57F7C" w:rsidRDefault="00584F73" w:rsidP="00A57F7C">
            <w:pPr>
              <w:spacing w:after="0" w:line="240" w:lineRule="auto"/>
              <w:rPr>
                <w:rFonts w:ascii="Times New Roman" w:hAnsi="Times New Roman"/>
                <w:color w:val="000000"/>
                <w:sz w:val="12"/>
                <w:szCs w:val="12"/>
              </w:rPr>
            </w:pPr>
          </w:p>
        </w:tc>
        <w:tc>
          <w:tcPr>
            <w:tcW w:w="1071" w:type="pct"/>
            <w:tcBorders>
              <w:top w:val="nil"/>
              <w:left w:val="nil"/>
              <w:bottom w:val="nil"/>
              <w:right w:val="nil"/>
            </w:tcBorders>
          </w:tcPr>
          <w:p w14:paraId="0156060D" w14:textId="77777777" w:rsidR="00584F73" w:rsidRPr="00A57F7C" w:rsidRDefault="00584F73" w:rsidP="00A57F7C">
            <w:pPr>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(подпись)</w:t>
            </w:r>
          </w:p>
        </w:tc>
        <w:tc>
          <w:tcPr>
            <w:tcW w:w="214" w:type="pct"/>
            <w:tcBorders>
              <w:top w:val="nil"/>
              <w:left w:val="nil"/>
              <w:bottom w:val="nil"/>
              <w:right w:val="nil"/>
            </w:tcBorders>
          </w:tcPr>
          <w:p w14:paraId="5C32BF84" w14:textId="77777777" w:rsidR="00584F73" w:rsidRPr="00A57F7C" w:rsidRDefault="00584F73" w:rsidP="00A57F7C">
            <w:pPr>
              <w:spacing w:after="0" w:line="240" w:lineRule="auto"/>
              <w:rPr>
                <w:rFonts w:ascii="Times New Roman" w:hAnsi="Times New Roman"/>
                <w:color w:val="000000"/>
                <w:sz w:val="12"/>
                <w:szCs w:val="12"/>
              </w:rPr>
            </w:pPr>
          </w:p>
        </w:tc>
        <w:tc>
          <w:tcPr>
            <w:tcW w:w="1857" w:type="pct"/>
            <w:tcBorders>
              <w:top w:val="nil"/>
              <w:left w:val="nil"/>
              <w:bottom w:val="nil"/>
              <w:right w:val="nil"/>
            </w:tcBorders>
          </w:tcPr>
          <w:p w14:paraId="21EA1DE5" w14:textId="77777777" w:rsidR="00584F73" w:rsidRPr="00A57F7C" w:rsidRDefault="00584F73" w:rsidP="00A57F7C">
            <w:pPr>
              <w:spacing w:after="0" w:line="240" w:lineRule="auto"/>
              <w:jc w:val="center"/>
              <w:rPr>
                <w:rFonts w:ascii="Times New Roman" w:hAnsi="Times New Roman"/>
                <w:color w:val="000000"/>
                <w:sz w:val="12"/>
                <w:szCs w:val="12"/>
              </w:rPr>
            </w:pPr>
            <w:r w:rsidRPr="00A57F7C">
              <w:rPr>
                <w:rFonts w:ascii="Times New Roman" w:hAnsi="Times New Roman"/>
                <w:color w:val="000000"/>
                <w:sz w:val="12"/>
                <w:szCs w:val="12"/>
              </w:rPr>
              <w:t>(фамилия, имя, отчество (при наличии)</w:t>
            </w:r>
          </w:p>
        </w:tc>
      </w:tr>
    </w:tbl>
    <w:p w14:paraId="166D8CD9" w14:textId="77777777" w:rsidR="00584F73" w:rsidRPr="00A57F7C" w:rsidRDefault="00584F73" w:rsidP="00A57F7C">
      <w:pPr>
        <w:spacing w:after="0" w:line="240" w:lineRule="auto"/>
        <w:rPr>
          <w:rFonts w:ascii="Times New Roman" w:hAnsi="Times New Roman"/>
          <w:color w:val="000000"/>
          <w:sz w:val="12"/>
          <w:szCs w:val="12"/>
        </w:rPr>
      </w:pPr>
    </w:p>
    <w:p w14:paraId="7B4B9D87" w14:textId="77777777" w:rsidR="00A57F7C" w:rsidRP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ПРИЛОЖЕНИЕ № 2</w:t>
      </w:r>
    </w:p>
    <w:p w14:paraId="57DB94DC" w14:textId="77777777" w:rsid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 xml:space="preserve">к Административному регламенту предоставления </w:t>
      </w:r>
    </w:p>
    <w:p w14:paraId="4E8B2877" w14:textId="77777777" w:rsid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муниципальной услуги «Выдача разрешения на строительство объекта</w:t>
      </w:r>
    </w:p>
    <w:p w14:paraId="4244675C" w14:textId="77777777" w:rsid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 xml:space="preserve"> капитального строительства (в том числе внесение изменений в разрешение </w:t>
      </w:r>
    </w:p>
    <w:p w14:paraId="474EA22D" w14:textId="77777777" w:rsid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 xml:space="preserve">на строительство объекта капитального строительства и внесение изменений </w:t>
      </w:r>
    </w:p>
    <w:p w14:paraId="447DB190" w14:textId="77777777" w:rsid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в разрешение на строительство объекта капитального строительства в</w:t>
      </w:r>
    </w:p>
    <w:p w14:paraId="1EE74931" w14:textId="2511BF46" w:rsidR="00A57F7C" w:rsidRP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 xml:space="preserve"> связи с продлением срока действия такого разрешения)»</w:t>
      </w:r>
    </w:p>
    <w:p w14:paraId="29EFAE1A" w14:textId="77777777" w:rsidR="00A57F7C" w:rsidRPr="00A57F7C" w:rsidRDefault="00A57F7C" w:rsidP="00A57F7C">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2FBC35C4" w14:textId="47EACCF5" w:rsidR="00A57F7C" w:rsidRPr="00A57F7C"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ФОРМА</w:t>
      </w:r>
    </w:p>
    <w:p w14:paraId="62675E64" w14:textId="46FF36EC" w:rsidR="00A57F7C" w:rsidRPr="00A57F7C" w:rsidRDefault="00A57F7C" w:rsidP="00A57F7C">
      <w:pPr>
        <w:autoSpaceDE w:val="0"/>
        <w:autoSpaceDN w:val="0"/>
        <w:adjustRightInd w:val="0"/>
        <w:spacing w:after="0" w:line="240" w:lineRule="auto"/>
        <w:ind w:firstLine="284"/>
        <w:jc w:val="center"/>
        <w:rPr>
          <w:rFonts w:ascii="Times New Roman" w:eastAsia="Calibri" w:hAnsi="Times New Roman"/>
          <w:bCs/>
          <w:color w:val="000000"/>
          <w:sz w:val="12"/>
          <w:szCs w:val="12"/>
        </w:rPr>
      </w:pPr>
      <w:r>
        <w:rPr>
          <w:rFonts w:ascii="Times New Roman" w:eastAsia="Calibri" w:hAnsi="Times New Roman"/>
          <w:bCs/>
          <w:color w:val="000000"/>
          <w:sz w:val="12"/>
          <w:szCs w:val="12"/>
        </w:rPr>
        <w:t>УВЕДОМЛЕНИ</w:t>
      </w:r>
      <w:r w:rsidRPr="00A57F7C">
        <w:rPr>
          <w:rFonts w:ascii="Times New Roman" w:eastAsia="Calibri" w:hAnsi="Times New Roman"/>
          <w:bCs/>
          <w:color w:val="000000"/>
          <w:sz w:val="12"/>
          <w:szCs w:val="12"/>
        </w:rPr>
        <w:t>Е</w:t>
      </w:r>
    </w:p>
    <w:p w14:paraId="739C9AFE" w14:textId="5AEF32DD" w:rsidR="00A57F7C" w:rsidRPr="00A57F7C" w:rsidRDefault="00A57F7C" w:rsidP="00A57F7C">
      <w:pPr>
        <w:autoSpaceDE w:val="0"/>
        <w:autoSpaceDN w:val="0"/>
        <w:adjustRightInd w:val="0"/>
        <w:spacing w:after="0" w:line="240" w:lineRule="auto"/>
        <w:ind w:firstLine="284"/>
        <w:jc w:val="center"/>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о переходе прав на земельный участок,  об образовании земельного участка в целях внесения изменений в р</w:t>
      </w:r>
      <w:r>
        <w:rPr>
          <w:rFonts w:ascii="Times New Roman" w:eastAsia="Calibri" w:hAnsi="Times New Roman"/>
          <w:bCs/>
          <w:color w:val="000000"/>
          <w:sz w:val="12"/>
          <w:szCs w:val="12"/>
        </w:rPr>
        <w:t>азрешение на строительство</w:t>
      </w:r>
    </w:p>
    <w:p w14:paraId="03C128C4" w14:textId="59F2EF85" w:rsidR="00584F73" w:rsidRDefault="00A57F7C" w:rsidP="00A57F7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«__» __________ 20___ г.</w:t>
      </w:r>
    </w:p>
    <w:p w14:paraId="7DFE0305" w14:textId="77777777" w:rsidR="00A317C8" w:rsidRPr="00A317C8" w:rsidRDefault="00A317C8" w:rsidP="00A317C8">
      <w:pPr>
        <w:autoSpaceDE w:val="0"/>
        <w:autoSpaceDN w:val="0"/>
        <w:adjustRightInd w:val="0"/>
        <w:spacing w:after="0" w:line="240" w:lineRule="auto"/>
        <w:ind w:firstLine="284"/>
        <w:jc w:val="center"/>
        <w:rPr>
          <w:rFonts w:ascii="Times New Roman" w:eastAsia="Calibri" w:hAnsi="Times New Roman"/>
          <w:bCs/>
          <w:color w:val="000000"/>
          <w:sz w:val="12"/>
          <w:szCs w:val="12"/>
        </w:rPr>
      </w:pPr>
    </w:p>
    <w:p w14:paraId="14C6DCCB" w14:textId="77777777" w:rsidR="00A317C8" w:rsidRPr="00A317C8" w:rsidRDefault="00A317C8" w:rsidP="00A317C8">
      <w:pPr>
        <w:pBdr>
          <w:top w:val="single" w:sz="4" w:space="1" w:color="auto"/>
        </w:pBdr>
        <w:autoSpaceDE w:val="0"/>
        <w:autoSpaceDN w:val="0"/>
        <w:adjustRightInd w:val="0"/>
        <w:spacing w:after="0" w:line="240" w:lineRule="auto"/>
        <w:ind w:firstLine="284"/>
        <w:jc w:val="center"/>
        <w:rPr>
          <w:rFonts w:ascii="Times New Roman" w:eastAsia="Calibri" w:hAnsi="Times New Roman"/>
          <w:bCs/>
          <w:color w:val="000000"/>
          <w:sz w:val="12"/>
          <w:szCs w:val="12"/>
        </w:rPr>
      </w:pPr>
      <w:r w:rsidRPr="00A317C8">
        <w:rPr>
          <w:rFonts w:ascii="Times New Roman" w:eastAsia="Calibri" w:hAnsi="Times New Roman"/>
          <w:bCs/>
          <w:color w:val="000000"/>
          <w:sz w:val="12"/>
          <w:szCs w:val="12"/>
        </w:rPr>
        <w:t>(наименование уполномоченного на выдачу разрешений на строительство органа местного самоуправления)</w:t>
      </w:r>
    </w:p>
    <w:p w14:paraId="1FAACF2E" w14:textId="239AEA62" w:rsidR="00584F73" w:rsidRDefault="00584F73" w:rsidP="00A317C8">
      <w:pPr>
        <w:autoSpaceDE w:val="0"/>
        <w:autoSpaceDN w:val="0"/>
        <w:adjustRightInd w:val="0"/>
        <w:spacing w:after="0" w:line="240" w:lineRule="auto"/>
        <w:ind w:firstLine="284"/>
        <w:jc w:val="both"/>
        <w:rPr>
          <w:rFonts w:ascii="Times New Roman" w:eastAsia="Calibri" w:hAnsi="Times New Roman"/>
          <w:bCs/>
          <w:color w:val="000000"/>
          <w:sz w:val="12"/>
          <w:szCs w:val="12"/>
        </w:rPr>
      </w:pPr>
      <w:r w:rsidRPr="00A57F7C">
        <w:rPr>
          <w:rFonts w:ascii="Times New Roman" w:eastAsia="Calibri" w:hAnsi="Times New Roman"/>
          <w:bCs/>
          <w:color w:val="000000"/>
          <w:sz w:val="12"/>
          <w:szCs w:val="12"/>
        </w:rPr>
        <w:t>В соответствии со статьей 51 Градостроительного кодекса Российской Федерации прошу внести измененияв в разрешение на строительство.</w:t>
      </w:r>
    </w:p>
    <w:p w14:paraId="1CAD1754" w14:textId="3764A5F7" w:rsidR="00A317C8" w:rsidRDefault="00A317C8" w:rsidP="00A317C8">
      <w:pPr>
        <w:autoSpaceDE w:val="0"/>
        <w:autoSpaceDN w:val="0"/>
        <w:adjustRightInd w:val="0"/>
        <w:spacing w:after="0" w:line="240" w:lineRule="auto"/>
        <w:ind w:firstLine="284"/>
        <w:jc w:val="center"/>
        <w:rPr>
          <w:rFonts w:ascii="Times New Roman" w:hAnsi="Times New Roman" w:cs="Times New Roman"/>
          <w:sz w:val="12"/>
          <w:szCs w:val="12"/>
        </w:rPr>
      </w:pPr>
      <w:r w:rsidRPr="00A317C8">
        <w:rPr>
          <w:rFonts w:ascii="Times New Roman" w:hAnsi="Times New Roman" w:cs="Times New Roman"/>
          <w:sz w:val="12"/>
          <w:szCs w:val="12"/>
        </w:rPr>
        <w:t>1. Сведения о застройщике</w:t>
      </w:r>
    </w:p>
    <w:tbl>
      <w:tblPr>
        <w:tblStyle w:val="aff4"/>
        <w:tblW w:w="0" w:type="auto"/>
        <w:tblLook w:val="04A0" w:firstRow="1" w:lastRow="0" w:firstColumn="1" w:lastColumn="0" w:noHBand="0" w:noVBand="1"/>
      </w:tblPr>
      <w:tblGrid>
        <w:gridCol w:w="486"/>
        <w:gridCol w:w="7021"/>
        <w:gridCol w:w="222"/>
      </w:tblGrid>
      <w:tr w:rsidR="00A317C8" w14:paraId="5E6A8890" w14:textId="77777777" w:rsidTr="00A317C8">
        <w:tc>
          <w:tcPr>
            <w:tcW w:w="0" w:type="auto"/>
          </w:tcPr>
          <w:p w14:paraId="31CD16E1" w14:textId="554A2CF2" w:rsidR="00A317C8" w:rsidRDefault="00A317C8" w:rsidP="00A317C8">
            <w:pPr>
              <w:autoSpaceDE w:val="0"/>
              <w:autoSpaceDN w:val="0"/>
              <w:adjustRightInd w:val="0"/>
              <w:jc w:val="center"/>
              <w:rPr>
                <w:rFonts w:ascii="Times New Roman" w:eastAsia="Calibri" w:hAnsi="Times New Roman"/>
                <w:bCs/>
                <w:color w:val="000000"/>
                <w:sz w:val="12"/>
                <w:szCs w:val="12"/>
              </w:rPr>
            </w:pPr>
            <w:r w:rsidRPr="00A317C8">
              <w:rPr>
                <w:rFonts w:ascii="Times New Roman" w:hAnsi="Times New Roman" w:cs="Times New Roman"/>
                <w:sz w:val="12"/>
                <w:szCs w:val="12"/>
              </w:rPr>
              <w:t>1.1.</w:t>
            </w:r>
          </w:p>
        </w:tc>
        <w:tc>
          <w:tcPr>
            <w:tcW w:w="0" w:type="auto"/>
          </w:tcPr>
          <w:p w14:paraId="23F39619" w14:textId="19AB3315" w:rsidR="00A317C8" w:rsidRDefault="00A317C8" w:rsidP="00A317C8">
            <w:pPr>
              <w:autoSpaceDE w:val="0"/>
              <w:autoSpaceDN w:val="0"/>
              <w:adjustRightInd w:val="0"/>
              <w:jc w:val="center"/>
              <w:rPr>
                <w:rFonts w:ascii="Times New Roman" w:eastAsia="Calibri" w:hAnsi="Times New Roman"/>
                <w:bCs/>
                <w:color w:val="000000"/>
                <w:sz w:val="12"/>
                <w:szCs w:val="12"/>
              </w:rPr>
            </w:pPr>
            <w:r w:rsidRPr="00A317C8">
              <w:rPr>
                <w:rFonts w:ascii="Times New Roman" w:hAnsi="Times New Roman" w:cs="Times New Roman"/>
                <w:sz w:val="12"/>
                <w:szCs w:val="12"/>
              </w:rPr>
              <w:t>Сведения о физическом лице, в случае если застройщиком является физическое лицо:</w:t>
            </w:r>
          </w:p>
        </w:tc>
        <w:tc>
          <w:tcPr>
            <w:tcW w:w="0" w:type="auto"/>
          </w:tcPr>
          <w:p w14:paraId="52D2072F"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6F359B22" w14:textId="77777777" w:rsidTr="00A317C8">
        <w:tc>
          <w:tcPr>
            <w:tcW w:w="0" w:type="auto"/>
          </w:tcPr>
          <w:p w14:paraId="3805EB22" w14:textId="57D36712" w:rsidR="00A317C8" w:rsidRDefault="00A317C8" w:rsidP="00A317C8">
            <w:pPr>
              <w:autoSpaceDE w:val="0"/>
              <w:autoSpaceDN w:val="0"/>
              <w:adjustRightInd w:val="0"/>
              <w:jc w:val="center"/>
              <w:rPr>
                <w:rFonts w:ascii="Times New Roman" w:eastAsia="Calibri" w:hAnsi="Times New Roman"/>
                <w:bCs/>
                <w:color w:val="000000"/>
                <w:sz w:val="12"/>
                <w:szCs w:val="12"/>
              </w:rPr>
            </w:pPr>
            <w:r w:rsidRPr="00A317C8">
              <w:rPr>
                <w:rFonts w:ascii="Times New Roman" w:hAnsi="Times New Roman" w:cs="Times New Roman"/>
                <w:sz w:val="12"/>
                <w:szCs w:val="12"/>
              </w:rPr>
              <w:t>1.1.1.</w:t>
            </w:r>
          </w:p>
        </w:tc>
        <w:tc>
          <w:tcPr>
            <w:tcW w:w="0" w:type="auto"/>
          </w:tcPr>
          <w:p w14:paraId="561A43A1" w14:textId="64261174" w:rsidR="00A317C8" w:rsidRDefault="00A317C8" w:rsidP="00A317C8">
            <w:pPr>
              <w:autoSpaceDE w:val="0"/>
              <w:autoSpaceDN w:val="0"/>
              <w:adjustRightInd w:val="0"/>
              <w:jc w:val="center"/>
              <w:rPr>
                <w:rFonts w:ascii="Times New Roman" w:eastAsia="Calibri" w:hAnsi="Times New Roman"/>
                <w:bCs/>
                <w:color w:val="000000"/>
                <w:sz w:val="12"/>
                <w:szCs w:val="12"/>
              </w:rPr>
            </w:pPr>
            <w:r w:rsidRPr="00A317C8">
              <w:rPr>
                <w:rFonts w:ascii="Times New Roman" w:hAnsi="Times New Roman" w:cs="Times New Roman"/>
                <w:sz w:val="12"/>
                <w:szCs w:val="12"/>
              </w:rPr>
              <w:t>Фамилия, имя, отчество (при наличии)</w:t>
            </w:r>
          </w:p>
        </w:tc>
        <w:tc>
          <w:tcPr>
            <w:tcW w:w="0" w:type="auto"/>
          </w:tcPr>
          <w:p w14:paraId="48A14DE1"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0B33789B" w14:textId="77777777" w:rsidTr="00A317C8">
        <w:tc>
          <w:tcPr>
            <w:tcW w:w="0" w:type="auto"/>
          </w:tcPr>
          <w:p w14:paraId="6120104C" w14:textId="50A69212"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1.1.2.</w:t>
            </w:r>
          </w:p>
        </w:tc>
        <w:tc>
          <w:tcPr>
            <w:tcW w:w="0" w:type="auto"/>
          </w:tcPr>
          <w:p w14:paraId="261E2940" w14:textId="213EAC7C"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Реквизиты документа, удостоверяющего личность (не указываются в случае, если застройщик является индивидуальным предпринимателем)</w:t>
            </w:r>
          </w:p>
        </w:tc>
        <w:tc>
          <w:tcPr>
            <w:tcW w:w="0" w:type="auto"/>
          </w:tcPr>
          <w:p w14:paraId="6E213677"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1D0AB6AE" w14:textId="77777777" w:rsidTr="00A317C8">
        <w:tc>
          <w:tcPr>
            <w:tcW w:w="0" w:type="auto"/>
          </w:tcPr>
          <w:p w14:paraId="2AE648BF" w14:textId="3F0EFDCA"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1.1.3.</w:t>
            </w:r>
          </w:p>
        </w:tc>
        <w:tc>
          <w:tcPr>
            <w:tcW w:w="0" w:type="auto"/>
          </w:tcPr>
          <w:p w14:paraId="5F818234" w14:textId="3D2AFA49"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Основной государственный регистрационный номер индивидуального предпринимателя</w:t>
            </w:r>
          </w:p>
        </w:tc>
        <w:tc>
          <w:tcPr>
            <w:tcW w:w="0" w:type="auto"/>
          </w:tcPr>
          <w:p w14:paraId="066CF549"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5A1DCD62" w14:textId="77777777" w:rsidTr="00A317C8">
        <w:tc>
          <w:tcPr>
            <w:tcW w:w="0" w:type="auto"/>
          </w:tcPr>
          <w:p w14:paraId="0B88799A" w14:textId="445D11E0"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1.2.</w:t>
            </w:r>
          </w:p>
        </w:tc>
        <w:tc>
          <w:tcPr>
            <w:tcW w:w="0" w:type="auto"/>
          </w:tcPr>
          <w:p w14:paraId="0DADD12E" w14:textId="4183A015"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Сведения о юридическом лице:</w:t>
            </w:r>
          </w:p>
        </w:tc>
        <w:tc>
          <w:tcPr>
            <w:tcW w:w="0" w:type="auto"/>
          </w:tcPr>
          <w:p w14:paraId="603E8915"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16E43E96" w14:textId="77777777" w:rsidTr="00A317C8">
        <w:tc>
          <w:tcPr>
            <w:tcW w:w="0" w:type="auto"/>
          </w:tcPr>
          <w:p w14:paraId="115FCA17" w14:textId="4D41AD99"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1.2.1.</w:t>
            </w:r>
          </w:p>
        </w:tc>
        <w:tc>
          <w:tcPr>
            <w:tcW w:w="0" w:type="auto"/>
          </w:tcPr>
          <w:p w14:paraId="22D888E2" w14:textId="6BADADC2"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Полное наименование</w:t>
            </w:r>
          </w:p>
        </w:tc>
        <w:tc>
          <w:tcPr>
            <w:tcW w:w="0" w:type="auto"/>
          </w:tcPr>
          <w:p w14:paraId="6808063D"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30D68DC5" w14:textId="77777777" w:rsidTr="00A317C8">
        <w:tc>
          <w:tcPr>
            <w:tcW w:w="0" w:type="auto"/>
          </w:tcPr>
          <w:p w14:paraId="63F5860D" w14:textId="32097E8E"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1.2.2.</w:t>
            </w:r>
          </w:p>
        </w:tc>
        <w:tc>
          <w:tcPr>
            <w:tcW w:w="0" w:type="auto"/>
          </w:tcPr>
          <w:p w14:paraId="5D248A7C" w14:textId="3148EC12"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Основной государственный регистрационный номер</w:t>
            </w:r>
          </w:p>
        </w:tc>
        <w:tc>
          <w:tcPr>
            <w:tcW w:w="0" w:type="auto"/>
          </w:tcPr>
          <w:p w14:paraId="5DE18C77"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r w:rsidR="00A317C8" w14:paraId="3DA1AD95" w14:textId="77777777" w:rsidTr="00A317C8">
        <w:tc>
          <w:tcPr>
            <w:tcW w:w="0" w:type="auto"/>
          </w:tcPr>
          <w:p w14:paraId="290A4291" w14:textId="7E8CEF70"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1.2.3.</w:t>
            </w:r>
          </w:p>
        </w:tc>
        <w:tc>
          <w:tcPr>
            <w:tcW w:w="0" w:type="auto"/>
          </w:tcPr>
          <w:p w14:paraId="09A8751E" w14:textId="7FCA925F"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Идентификационный номер налогоплательщика – юридического лица</w:t>
            </w:r>
          </w:p>
        </w:tc>
        <w:tc>
          <w:tcPr>
            <w:tcW w:w="0" w:type="auto"/>
          </w:tcPr>
          <w:p w14:paraId="1EA1BB78" w14:textId="77777777" w:rsidR="00A317C8" w:rsidRDefault="00A317C8" w:rsidP="00A317C8">
            <w:pPr>
              <w:autoSpaceDE w:val="0"/>
              <w:autoSpaceDN w:val="0"/>
              <w:adjustRightInd w:val="0"/>
              <w:jc w:val="center"/>
              <w:rPr>
                <w:rFonts w:ascii="Times New Roman" w:eastAsia="Calibri" w:hAnsi="Times New Roman"/>
                <w:bCs/>
                <w:color w:val="000000"/>
                <w:sz w:val="12"/>
                <w:szCs w:val="12"/>
              </w:rPr>
            </w:pPr>
          </w:p>
        </w:tc>
      </w:tr>
    </w:tbl>
    <w:p w14:paraId="2B3FD444" w14:textId="77777777" w:rsidR="00A317C8" w:rsidRDefault="00A317C8" w:rsidP="00A317C8">
      <w:pPr>
        <w:autoSpaceDE w:val="0"/>
        <w:autoSpaceDN w:val="0"/>
        <w:adjustRightInd w:val="0"/>
        <w:spacing w:after="0" w:line="240" w:lineRule="auto"/>
        <w:ind w:firstLine="284"/>
        <w:jc w:val="center"/>
        <w:rPr>
          <w:rFonts w:ascii="Times New Roman" w:eastAsia="Calibri" w:hAnsi="Times New Roman"/>
          <w:bCs/>
          <w:color w:val="000000"/>
          <w:sz w:val="12"/>
          <w:szCs w:val="12"/>
        </w:rPr>
      </w:pPr>
    </w:p>
    <w:p w14:paraId="4F2DBED9" w14:textId="28FF7D2D" w:rsidR="00A317C8" w:rsidRDefault="00A317C8" w:rsidP="00A317C8">
      <w:pPr>
        <w:autoSpaceDE w:val="0"/>
        <w:autoSpaceDN w:val="0"/>
        <w:adjustRightInd w:val="0"/>
        <w:spacing w:after="0" w:line="240" w:lineRule="auto"/>
        <w:ind w:firstLine="284"/>
        <w:jc w:val="center"/>
        <w:rPr>
          <w:rFonts w:ascii="Times New Roman" w:hAnsi="Times New Roman" w:cs="Times New Roman"/>
          <w:sz w:val="12"/>
          <w:szCs w:val="12"/>
        </w:rPr>
      </w:pPr>
      <w:r w:rsidRPr="00A317C8">
        <w:rPr>
          <w:rFonts w:ascii="Times New Roman" w:hAnsi="Times New Roman" w:cs="Times New Roman"/>
          <w:sz w:val="12"/>
          <w:szCs w:val="12"/>
        </w:rPr>
        <w:t>2. Сведения о разрешении на строительство</w:t>
      </w:r>
    </w:p>
    <w:tbl>
      <w:tblPr>
        <w:tblStyle w:val="aff4"/>
        <w:tblW w:w="5000" w:type="pct"/>
        <w:tblLook w:val="04A0" w:firstRow="1" w:lastRow="0" w:firstColumn="1" w:lastColumn="0" w:noHBand="0" w:noVBand="1"/>
      </w:tblPr>
      <w:tblGrid>
        <w:gridCol w:w="498"/>
        <w:gridCol w:w="4002"/>
        <w:gridCol w:w="1686"/>
        <w:gridCol w:w="1543"/>
      </w:tblGrid>
      <w:tr w:rsidR="00A317C8" w14:paraId="60B23D10" w14:textId="4692E9E6" w:rsidTr="00A317C8">
        <w:tc>
          <w:tcPr>
            <w:tcW w:w="322" w:type="pct"/>
          </w:tcPr>
          <w:p w14:paraId="4BE82ACD" w14:textId="35016847" w:rsid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w:t>
            </w:r>
          </w:p>
        </w:tc>
        <w:tc>
          <w:tcPr>
            <w:tcW w:w="2589" w:type="pct"/>
          </w:tcPr>
          <w:p w14:paraId="24BED61D" w14:textId="120A2F9B" w:rsid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Орган, выдавший разрешение на строительство</w:t>
            </w:r>
          </w:p>
        </w:tc>
        <w:tc>
          <w:tcPr>
            <w:tcW w:w="1091" w:type="pct"/>
          </w:tcPr>
          <w:p w14:paraId="4828CFA1" w14:textId="2BD10F8C" w:rsid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Номер документа</w:t>
            </w:r>
          </w:p>
        </w:tc>
        <w:tc>
          <w:tcPr>
            <w:tcW w:w="998" w:type="pct"/>
          </w:tcPr>
          <w:p w14:paraId="0D23E47E" w14:textId="0E4E3738" w:rsidR="00A317C8" w:rsidRDefault="00A317C8" w:rsidP="00A317C8">
            <w:pPr>
              <w:rPr>
                <w:rFonts w:ascii="Times New Roman" w:hAnsi="Times New Roman" w:cs="Times New Roman"/>
                <w:sz w:val="12"/>
                <w:szCs w:val="12"/>
              </w:rPr>
            </w:pPr>
            <w:r w:rsidRPr="00A317C8">
              <w:rPr>
                <w:rFonts w:ascii="Times New Roman" w:hAnsi="Times New Roman" w:cs="Times New Roman"/>
                <w:sz w:val="12"/>
                <w:szCs w:val="12"/>
              </w:rPr>
              <w:t>Дата документа</w:t>
            </w:r>
          </w:p>
        </w:tc>
      </w:tr>
      <w:tr w:rsidR="00A317C8" w14:paraId="6678C7C3" w14:textId="69A90C26" w:rsidTr="00A317C8">
        <w:tc>
          <w:tcPr>
            <w:tcW w:w="322" w:type="pct"/>
          </w:tcPr>
          <w:p w14:paraId="30DD6608" w14:textId="77777777" w:rsidR="00A317C8" w:rsidRDefault="00A317C8" w:rsidP="00A317C8">
            <w:pPr>
              <w:autoSpaceDE w:val="0"/>
              <w:autoSpaceDN w:val="0"/>
              <w:adjustRightInd w:val="0"/>
              <w:jc w:val="center"/>
              <w:rPr>
                <w:rFonts w:ascii="Times New Roman" w:hAnsi="Times New Roman" w:cs="Times New Roman"/>
                <w:sz w:val="12"/>
                <w:szCs w:val="12"/>
              </w:rPr>
            </w:pPr>
          </w:p>
        </w:tc>
        <w:tc>
          <w:tcPr>
            <w:tcW w:w="2589" w:type="pct"/>
          </w:tcPr>
          <w:p w14:paraId="38A004DE" w14:textId="77777777" w:rsidR="00A317C8" w:rsidRDefault="00A317C8" w:rsidP="00A317C8">
            <w:pPr>
              <w:autoSpaceDE w:val="0"/>
              <w:autoSpaceDN w:val="0"/>
              <w:adjustRightInd w:val="0"/>
              <w:jc w:val="center"/>
              <w:rPr>
                <w:rFonts w:ascii="Times New Roman" w:hAnsi="Times New Roman" w:cs="Times New Roman"/>
                <w:sz w:val="12"/>
                <w:szCs w:val="12"/>
              </w:rPr>
            </w:pPr>
          </w:p>
        </w:tc>
        <w:tc>
          <w:tcPr>
            <w:tcW w:w="1091" w:type="pct"/>
          </w:tcPr>
          <w:p w14:paraId="6DE788D2" w14:textId="77777777" w:rsidR="00A317C8" w:rsidRDefault="00A317C8" w:rsidP="00A317C8">
            <w:pPr>
              <w:autoSpaceDE w:val="0"/>
              <w:autoSpaceDN w:val="0"/>
              <w:adjustRightInd w:val="0"/>
              <w:jc w:val="center"/>
              <w:rPr>
                <w:rFonts w:ascii="Times New Roman" w:hAnsi="Times New Roman" w:cs="Times New Roman"/>
                <w:sz w:val="12"/>
                <w:szCs w:val="12"/>
              </w:rPr>
            </w:pPr>
          </w:p>
        </w:tc>
        <w:tc>
          <w:tcPr>
            <w:tcW w:w="998" w:type="pct"/>
          </w:tcPr>
          <w:p w14:paraId="1543FF79" w14:textId="77777777" w:rsidR="00A317C8" w:rsidRDefault="00A317C8" w:rsidP="00A317C8">
            <w:pPr>
              <w:rPr>
                <w:rFonts w:ascii="Times New Roman" w:hAnsi="Times New Roman" w:cs="Times New Roman"/>
                <w:sz w:val="12"/>
                <w:szCs w:val="12"/>
              </w:rPr>
            </w:pPr>
          </w:p>
        </w:tc>
      </w:tr>
    </w:tbl>
    <w:p w14:paraId="710F4AD5" w14:textId="77777777" w:rsidR="00A317C8" w:rsidRDefault="00A317C8" w:rsidP="00A317C8">
      <w:pPr>
        <w:autoSpaceDE w:val="0"/>
        <w:autoSpaceDN w:val="0"/>
        <w:adjustRightInd w:val="0"/>
        <w:spacing w:after="0" w:line="240" w:lineRule="auto"/>
        <w:ind w:firstLine="284"/>
        <w:jc w:val="center"/>
        <w:rPr>
          <w:rFonts w:ascii="Times New Roman" w:hAnsi="Times New Roman" w:cs="Times New Roman"/>
          <w:sz w:val="12"/>
          <w:szCs w:val="12"/>
        </w:rPr>
      </w:pPr>
    </w:p>
    <w:p w14:paraId="0F444A61" w14:textId="49E6369E" w:rsidR="00A317C8" w:rsidRDefault="00A317C8" w:rsidP="00A317C8">
      <w:pPr>
        <w:autoSpaceDE w:val="0"/>
        <w:autoSpaceDN w:val="0"/>
        <w:adjustRightInd w:val="0"/>
        <w:spacing w:after="0" w:line="240" w:lineRule="auto"/>
        <w:ind w:firstLine="284"/>
        <w:jc w:val="center"/>
        <w:rPr>
          <w:rFonts w:ascii="Times New Roman" w:hAnsi="Times New Roman" w:cs="Times New Roman"/>
          <w:sz w:val="12"/>
          <w:szCs w:val="12"/>
        </w:rPr>
      </w:pPr>
      <w:r w:rsidRPr="00A317C8">
        <w:rPr>
          <w:rFonts w:ascii="Times New Roman" w:hAnsi="Times New Roman" w:cs="Times New Roman"/>
          <w:sz w:val="12"/>
          <w:szCs w:val="12"/>
        </w:rPr>
        <w:t>3. Основания внесения изменений в разрешение на строительство*</w:t>
      </w:r>
    </w:p>
    <w:tbl>
      <w:tblPr>
        <w:tblStyle w:val="aff4"/>
        <w:tblW w:w="0" w:type="auto"/>
        <w:tblLook w:val="04A0" w:firstRow="1" w:lastRow="0" w:firstColumn="1" w:lastColumn="0" w:noHBand="0" w:noVBand="1"/>
      </w:tblPr>
      <w:tblGrid>
        <w:gridCol w:w="486"/>
        <w:gridCol w:w="7021"/>
        <w:gridCol w:w="222"/>
      </w:tblGrid>
      <w:tr w:rsidR="00A317C8" w:rsidRPr="00A317C8" w14:paraId="3EAC75E5" w14:textId="77777777" w:rsidTr="00A317C8">
        <w:tc>
          <w:tcPr>
            <w:tcW w:w="0" w:type="auto"/>
          </w:tcPr>
          <w:p w14:paraId="27435565" w14:textId="6A5D7526"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3.1.</w:t>
            </w:r>
          </w:p>
        </w:tc>
        <w:tc>
          <w:tcPr>
            <w:tcW w:w="0" w:type="auto"/>
          </w:tcPr>
          <w:p w14:paraId="5D2FCBD9" w14:textId="1E641929"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В связи с образованием земельного участка путем объединения земельных участков, в отношении которых или одного из которых выдано разрешение на строительство</w:t>
            </w:r>
          </w:p>
        </w:tc>
        <w:tc>
          <w:tcPr>
            <w:tcW w:w="0" w:type="auto"/>
          </w:tcPr>
          <w:p w14:paraId="0DAC1A9A"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69EE921D" w14:textId="77777777" w:rsidTr="00A317C8">
        <w:tc>
          <w:tcPr>
            <w:tcW w:w="0" w:type="auto"/>
          </w:tcPr>
          <w:p w14:paraId="79ECDF66" w14:textId="0125F205"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3.1.1.</w:t>
            </w:r>
          </w:p>
        </w:tc>
        <w:tc>
          <w:tcPr>
            <w:tcW w:w="0" w:type="auto"/>
          </w:tcPr>
          <w:p w14:paraId="27C25F2B" w14:textId="77777777"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Реквизиты решения об образовании земельных участков путем объединения земельных участков</w:t>
            </w:r>
          </w:p>
          <w:p w14:paraId="0F4357A6" w14:textId="66C9B4AF"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tcPr>
          <w:p w14:paraId="25863E11"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330F5CDE" w14:textId="77777777" w:rsidTr="00A317C8">
        <w:tc>
          <w:tcPr>
            <w:tcW w:w="0" w:type="auto"/>
          </w:tcPr>
          <w:p w14:paraId="7BE51FBC" w14:textId="6F6A877D"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3.2.</w:t>
            </w:r>
          </w:p>
        </w:tc>
        <w:tc>
          <w:tcPr>
            <w:tcW w:w="0" w:type="auto"/>
          </w:tcPr>
          <w:p w14:paraId="1FFF7BA4" w14:textId="64DCB441"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В связи с образованием земельных участков путем раздела, перераспределения земельных участков или выдела из земельных участков, в отношении которых выдано разрешение на строительство</w:t>
            </w:r>
          </w:p>
        </w:tc>
        <w:tc>
          <w:tcPr>
            <w:tcW w:w="0" w:type="auto"/>
          </w:tcPr>
          <w:p w14:paraId="2736FE4C"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7C7A8197" w14:textId="77777777" w:rsidTr="00A317C8">
        <w:tc>
          <w:tcPr>
            <w:tcW w:w="0" w:type="auto"/>
          </w:tcPr>
          <w:p w14:paraId="49841BAF" w14:textId="02CA779E"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3.2.1.</w:t>
            </w:r>
          </w:p>
        </w:tc>
        <w:tc>
          <w:tcPr>
            <w:tcW w:w="0" w:type="auto"/>
          </w:tcPr>
          <w:p w14:paraId="2C5BA252" w14:textId="77777777"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Реквизиты градостроительного плана земельного участка</w:t>
            </w:r>
          </w:p>
          <w:p w14:paraId="6C26EFD3" w14:textId="526EE6ED"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(указывается номер и дата выдачи, орган, выдавший градостроительный план земельного участка)</w:t>
            </w:r>
          </w:p>
        </w:tc>
        <w:tc>
          <w:tcPr>
            <w:tcW w:w="0" w:type="auto"/>
          </w:tcPr>
          <w:p w14:paraId="2CCB5708"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3F02A192" w14:textId="77777777" w:rsidTr="00A317C8">
        <w:tc>
          <w:tcPr>
            <w:tcW w:w="0" w:type="auto"/>
          </w:tcPr>
          <w:p w14:paraId="39246E55" w14:textId="62FD2EE3"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3.2.2.</w:t>
            </w:r>
          </w:p>
        </w:tc>
        <w:tc>
          <w:tcPr>
            <w:tcW w:w="0" w:type="auto"/>
          </w:tcPr>
          <w:p w14:paraId="25FC93EE" w14:textId="77777777"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Реквизиты решения об образовании земельных участков путем раздела, перераспределения земельных участков или выдела из земельных участков</w:t>
            </w:r>
          </w:p>
          <w:p w14:paraId="45A98154" w14:textId="65C3E6A7"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(указывается дата и номер решения, орган, принявший решение,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tcPr>
          <w:p w14:paraId="12D3542D"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1C360FEE" w14:textId="77777777" w:rsidTr="00A317C8">
        <w:tc>
          <w:tcPr>
            <w:tcW w:w="0" w:type="auto"/>
          </w:tcPr>
          <w:p w14:paraId="76535C7D" w14:textId="610DE0F8"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3.3.</w:t>
            </w:r>
          </w:p>
        </w:tc>
        <w:tc>
          <w:tcPr>
            <w:tcW w:w="0" w:type="auto"/>
          </w:tcPr>
          <w:p w14:paraId="77101062" w14:textId="6C7C7D2E"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В связи с приобретением права на земельный участок, в отношении которого прежнему правообладателю земельного участка выдано разрешение на строительство</w:t>
            </w:r>
          </w:p>
        </w:tc>
        <w:tc>
          <w:tcPr>
            <w:tcW w:w="0" w:type="auto"/>
          </w:tcPr>
          <w:p w14:paraId="3E516BE0"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r w:rsidR="00A317C8" w:rsidRPr="00A317C8" w14:paraId="63EBE4F6" w14:textId="77777777" w:rsidTr="00A317C8">
        <w:trPr>
          <w:trHeight w:val="70"/>
        </w:trPr>
        <w:tc>
          <w:tcPr>
            <w:tcW w:w="0" w:type="auto"/>
          </w:tcPr>
          <w:p w14:paraId="0024DE61" w14:textId="6BBB9937" w:rsidR="00A317C8" w:rsidRPr="00A317C8" w:rsidRDefault="00A317C8" w:rsidP="00A317C8">
            <w:pPr>
              <w:autoSpaceDE w:val="0"/>
              <w:autoSpaceDN w:val="0"/>
              <w:adjustRightInd w:val="0"/>
              <w:jc w:val="center"/>
              <w:rPr>
                <w:rFonts w:ascii="Times New Roman" w:hAnsi="Times New Roman" w:cs="Times New Roman"/>
                <w:sz w:val="12"/>
                <w:szCs w:val="12"/>
              </w:rPr>
            </w:pPr>
            <w:r w:rsidRPr="00A317C8">
              <w:rPr>
                <w:rFonts w:ascii="Times New Roman" w:hAnsi="Times New Roman" w:cs="Times New Roman"/>
                <w:sz w:val="12"/>
                <w:szCs w:val="12"/>
              </w:rPr>
              <w:t>3.3.1.</w:t>
            </w:r>
          </w:p>
        </w:tc>
        <w:tc>
          <w:tcPr>
            <w:tcW w:w="0" w:type="auto"/>
          </w:tcPr>
          <w:p w14:paraId="16F1C9BF" w14:textId="77777777"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Реквизиты правоустанавливающих документов на земельный участок</w:t>
            </w:r>
          </w:p>
          <w:p w14:paraId="2173D621" w14:textId="54D5541D" w:rsidR="00A317C8" w:rsidRPr="00A317C8" w:rsidRDefault="00A317C8" w:rsidP="00A317C8">
            <w:pPr>
              <w:pStyle w:val="aff"/>
              <w:rPr>
                <w:rFonts w:ascii="Times New Roman" w:eastAsia="Calibri" w:hAnsi="Times New Roman" w:cs="Times New Roman"/>
                <w:sz w:val="12"/>
                <w:szCs w:val="12"/>
              </w:rPr>
            </w:pPr>
            <w:r w:rsidRPr="00A317C8">
              <w:rPr>
                <w:rFonts w:ascii="Times New Roman" w:eastAsia="Calibri" w:hAnsi="Times New Roman" w:cs="Times New Roman"/>
                <w:sz w:val="12"/>
                <w:szCs w:val="12"/>
              </w:rPr>
              <w:t>(указывается номер и дата выдачи, кадастровый номер земельного участка)</w:t>
            </w:r>
          </w:p>
        </w:tc>
        <w:tc>
          <w:tcPr>
            <w:tcW w:w="0" w:type="auto"/>
          </w:tcPr>
          <w:p w14:paraId="73EA6DE1" w14:textId="77777777" w:rsidR="00A317C8" w:rsidRPr="00A317C8" w:rsidRDefault="00A317C8" w:rsidP="00A317C8">
            <w:pPr>
              <w:autoSpaceDE w:val="0"/>
              <w:autoSpaceDN w:val="0"/>
              <w:adjustRightInd w:val="0"/>
              <w:jc w:val="center"/>
              <w:rPr>
                <w:rFonts w:ascii="Times New Roman" w:hAnsi="Times New Roman" w:cs="Times New Roman"/>
                <w:sz w:val="12"/>
                <w:szCs w:val="12"/>
              </w:rPr>
            </w:pPr>
          </w:p>
        </w:tc>
      </w:tr>
    </w:tbl>
    <w:p w14:paraId="58756510" w14:textId="77777777" w:rsidR="00584F73" w:rsidRPr="00A317C8" w:rsidRDefault="00584F73" w:rsidP="00A317C8">
      <w:pPr>
        <w:spacing w:after="0" w:line="240" w:lineRule="auto"/>
        <w:ind w:firstLine="284"/>
        <w:rPr>
          <w:rFonts w:ascii="Times New Roman" w:hAnsi="Times New Roman"/>
          <w:color w:val="000000"/>
          <w:sz w:val="12"/>
          <w:szCs w:val="12"/>
        </w:rPr>
      </w:pPr>
      <w:r w:rsidRPr="00A317C8">
        <w:rPr>
          <w:rFonts w:ascii="Times New Roman" w:hAnsi="Times New Roman"/>
          <w:color w:val="000000"/>
          <w:sz w:val="12"/>
          <w:szCs w:val="12"/>
        </w:rPr>
        <w:t>Приложение:__________________________________________________________</w:t>
      </w:r>
    </w:p>
    <w:p w14:paraId="2AB2FCDE" w14:textId="77777777" w:rsidR="00584F73" w:rsidRPr="00A317C8" w:rsidRDefault="00584F73" w:rsidP="00A317C8">
      <w:pPr>
        <w:spacing w:after="0" w:line="240" w:lineRule="auto"/>
        <w:ind w:firstLine="284"/>
        <w:rPr>
          <w:rFonts w:ascii="Times New Roman" w:hAnsi="Times New Roman"/>
          <w:color w:val="000000"/>
          <w:sz w:val="12"/>
          <w:szCs w:val="12"/>
        </w:rPr>
      </w:pPr>
      <w:r w:rsidRPr="00A317C8">
        <w:rPr>
          <w:rFonts w:ascii="Times New Roman" w:hAnsi="Times New Roman"/>
          <w:color w:val="000000"/>
          <w:sz w:val="12"/>
          <w:szCs w:val="12"/>
        </w:rPr>
        <w:t>Номер телефона и адрес электронной почты для связи:______________________</w:t>
      </w:r>
    </w:p>
    <w:p w14:paraId="7E6D372B" w14:textId="03CFA51C" w:rsidR="00584F73" w:rsidRPr="00A317C8" w:rsidRDefault="00584F73" w:rsidP="00A317C8">
      <w:pPr>
        <w:spacing w:after="0" w:line="240" w:lineRule="auto"/>
        <w:ind w:firstLine="284"/>
        <w:rPr>
          <w:rFonts w:ascii="Times New Roman" w:hAnsi="Times New Roman"/>
          <w:color w:val="000000"/>
          <w:sz w:val="12"/>
          <w:szCs w:val="12"/>
        </w:rPr>
      </w:pPr>
      <w:r w:rsidRPr="00A317C8">
        <w:rPr>
          <w:rFonts w:ascii="Times New Roman" w:hAnsi="Times New Roman"/>
          <w:color w:val="000000"/>
          <w:sz w:val="12"/>
          <w:szCs w:val="12"/>
        </w:rPr>
        <w:t>Результат предоставления услу</w:t>
      </w:r>
      <w:r w:rsidR="00A317C8">
        <w:rPr>
          <w:rFonts w:ascii="Times New Roman" w:hAnsi="Times New Roman"/>
          <w:color w:val="000000"/>
          <w:sz w:val="12"/>
          <w:szCs w:val="12"/>
        </w:rPr>
        <w:t>ги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5"/>
        <w:gridCol w:w="884"/>
      </w:tblGrid>
      <w:tr w:rsidR="00584F73" w:rsidRPr="00A317C8" w14:paraId="5F60DD3B" w14:textId="77777777" w:rsidTr="00A317C8">
        <w:tc>
          <w:tcPr>
            <w:tcW w:w="4428" w:type="pct"/>
            <w:shd w:val="clear" w:color="auto" w:fill="auto"/>
          </w:tcPr>
          <w:p w14:paraId="3EEA77EA" w14:textId="77777777" w:rsidR="00584F73" w:rsidRPr="00A317C8" w:rsidRDefault="00584F73" w:rsidP="00A317C8">
            <w:pPr>
              <w:autoSpaceDE w:val="0"/>
              <w:autoSpaceDN w:val="0"/>
              <w:spacing w:after="0" w:line="240" w:lineRule="auto"/>
              <w:rPr>
                <w:rFonts w:ascii="Times New Roman" w:hAnsi="Times New Roman"/>
                <w:i/>
                <w:color w:val="000000"/>
                <w:sz w:val="12"/>
                <w:szCs w:val="12"/>
              </w:rPr>
            </w:pPr>
            <w:r w:rsidRPr="00A317C8">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72" w:type="pct"/>
            <w:shd w:val="clear" w:color="auto" w:fill="auto"/>
          </w:tcPr>
          <w:p w14:paraId="44071942"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p>
        </w:tc>
      </w:tr>
      <w:tr w:rsidR="00584F73" w:rsidRPr="00A317C8" w14:paraId="30772DDE" w14:textId="77777777" w:rsidTr="00A317C8">
        <w:tc>
          <w:tcPr>
            <w:tcW w:w="4428" w:type="pct"/>
            <w:shd w:val="clear" w:color="auto" w:fill="auto"/>
          </w:tcPr>
          <w:p w14:paraId="2213FBA0"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r w:rsidRPr="00A317C8">
              <w:rPr>
                <w:rFonts w:ascii="Times New Roman" w:hAnsi="Times New Roman"/>
                <w:color w:val="000000"/>
                <w:sz w:val="12"/>
                <w:szCs w:val="12"/>
              </w:rPr>
              <w:t>выдать</w:t>
            </w:r>
            <w:r w:rsidRPr="00A317C8">
              <w:rPr>
                <w:rFonts w:ascii="Times New Roman" w:hAnsi="Times New Roman"/>
                <w:bCs/>
                <w:color w:val="000000"/>
                <w:sz w:val="12"/>
                <w:szCs w:val="12"/>
              </w:rPr>
              <w:t xml:space="preserve"> на бумажном носителе</w:t>
            </w:r>
            <w:r w:rsidRPr="00A317C8">
              <w:rPr>
                <w:rFonts w:ascii="Times New Roman" w:hAnsi="Times New Roman"/>
                <w:color w:val="000000"/>
                <w:sz w:val="12"/>
                <w:szCs w:val="12"/>
              </w:rPr>
              <w:t xml:space="preserve"> при личном обращении </w:t>
            </w:r>
            <w:r w:rsidRPr="00A317C8">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A317C8">
              <w:rPr>
                <w:rFonts w:ascii="Times New Roman" w:hAnsi="Times New Roman"/>
                <w:color w:val="000000"/>
                <w:sz w:val="12"/>
                <w:szCs w:val="12"/>
              </w:rPr>
              <w:t xml:space="preserve"> расположенный по адресу:___________________________________</w:t>
            </w:r>
          </w:p>
        </w:tc>
        <w:tc>
          <w:tcPr>
            <w:tcW w:w="572" w:type="pct"/>
            <w:shd w:val="clear" w:color="auto" w:fill="auto"/>
          </w:tcPr>
          <w:p w14:paraId="73A8DEC5"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p>
        </w:tc>
      </w:tr>
      <w:tr w:rsidR="00584F73" w:rsidRPr="00A317C8" w14:paraId="7CB12E03" w14:textId="77777777" w:rsidTr="00A317C8">
        <w:tc>
          <w:tcPr>
            <w:tcW w:w="4428" w:type="pct"/>
            <w:shd w:val="clear" w:color="auto" w:fill="auto"/>
          </w:tcPr>
          <w:p w14:paraId="672772B1"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r w:rsidRPr="00A317C8">
              <w:rPr>
                <w:rFonts w:ascii="Times New Roman" w:hAnsi="Times New Roman"/>
                <w:color w:val="000000"/>
                <w:sz w:val="12"/>
                <w:szCs w:val="12"/>
              </w:rPr>
              <w:t xml:space="preserve">направить </w:t>
            </w:r>
            <w:r w:rsidRPr="00A317C8">
              <w:rPr>
                <w:rFonts w:ascii="Times New Roman" w:hAnsi="Times New Roman"/>
                <w:bCs/>
                <w:color w:val="000000"/>
                <w:sz w:val="12"/>
                <w:szCs w:val="12"/>
              </w:rPr>
              <w:t>на бумажном носителе</w:t>
            </w:r>
            <w:r w:rsidRPr="00A317C8">
              <w:rPr>
                <w:rFonts w:ascii="Times New Roman" w:hAnsi="Times New Roman"/>
                <w:color w:val="000000"/>
                <w:sz w:val="12"/>
                <w:szCs w:val="12"/>
              </w:rPr>
              <w:t xml:space="preserve"> на почтовый </w:t>
            </w:r>
            <w:r w:rsidRPr="00A317C8">
              <w:rPr>
                <w:rFonts w:ascii="Times New Roman" w:hAnsi="Times New Roman"/>
                <w:color w:val="000000"/>
                <w:sz w:val="12"/>
                <w:szCs w:val="12"/>
              </w:rPr>
              <w:br/>
              <w:t>адрес: ___________________________________</w:t>
            </w:r>
          </w:p>
        </w:tc>
        <w:tc>
          <w:tcPr>
            <w:tcW w:w="572" w:type="pct"/>
            <w:shd w:val="clear" w:color="auto" w:fill="auto"/>
          </w:tcPr>
          <w:p w14:paraId="6F67D05B"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p>
        </w:tc>
      </w:tr>
      <w:tr w:rsidR="00584F73" w:rsidRPr="00A317C8" w14:paraId="2153EF7B" w14:textId="77777777" w:rsidTr="00A317C8">
        <w:tc>
          <w:tcPr>
            <w:tcW w:w="4428" w:type="pct"/>
            <w:shd w:val="clear" w:color="auto" w:fill="auto"/>
          </w:tcPr>
          <w:p w14:paraId="343F2C24"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r w:rsidRPr="00A317C8">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572" w:type="pct"/>
            <w:shd w:val="clear" w:color="auto" w:fill="auto"/>
          </w:tcPr>
          <w:p w14:paraId="768D2F13" w14:textId="77777777" w:rsidR="00584F73" w:rsidRPr="00A317C8" w:rsidRDefault="00584F73" w:rsidP="00A317C8">
            <w:pPr>
              <w:autoSpaceDE w:val="0"/>
              <w:autoSpaceDN w:val="0"/>
              <w:spacing w:after="0" w:line="240" w:lineRule="auto"/>
              <w:rPr>
                <w:rFonts w:ascii="Times New Roman" w:hAnsi="Times New Roman"/>
                <w:color w:val="000000"/>
                <w:sz w:val="12"/>
                <w:szCs w:val="12"/>
              </w:rPr>
            </w:pPr>
          </w:p>
        </w:tc>
      </w:tr>
      <w:tr w:rsidR="00584F73" w:rsidRPr="00A317C8" w14:paraId="078E7A28" w14:textId="77777777" w:rsidTr="00A317C8">
        <w:tc>
          <w:tcPr>
            <w:tcW w:w="5000" w:type="pct"/>
            <w:gridSpan w:val="2"/>
            <w:shd w:val="clear" w:color="auto" w:fill="auto"/>
          </w:tcPr>
          <w:p w14:paraId="2C16F3AA" w14:textId="77777777" w:rsidR="00584F73" w:rsidRPr="00A317C8" w:rsidRDefault="00584F73" w:rsidP="00A317C8">
            <w:pPr>
              <w:autoSpaceDE w:val="0"/>
              <w:autoSpaceDN w:val="0"/>
              <w:spacing w:after="0" w:line="240" w:lineRule="auto"/>
              <w:ind w:right="255"/>
              <w:jc w:val="center"/>
              <w:rPr>
                <w:rFonts w:ascii="Times New Roman" w:hAnsi="Times New Roman"/>
                <w:color w:val="000000"/>
                <w:sz w:val="12"/>
                <w:szCs w:val="12"/>
              </w:rPr>
            </w:pPr>
            <w:r w:rsidRPr="00A317C8">
              <w:rPr>
                <w:rFonts w:ascii="Times New Roman" w:hAnsi="Times New Roman"/>
                <w:color w:val="000000"/>
                <w:sz w:val="12"/>
                <w:szCs w:val="12"/>
              </w:rPr>
              <w:t>Указывается один из перечисленных способов</w:t>
            </w:r>
          </w:p>
        </w:tc>
      </w:tr>
    </w:tbl>
    <w:p w14:paraId="7FF10940" w14:textId="77777777" w:rsidR="00584F73" w:rsidRPr="00D5009C" w:rsidRDefault="00584F73" w:rsidP="00584F73">
      <w:pPr>
        <w:spacing w:after="0"/>
        <w:rPr>
          <w:vanish/>
        </w:rPr>
      </w:pPr>
    </w:p>
    <w:tbl>
      <w:tblPr>
        <w:tblW w:w="5000" w:type="pct"/>
        <w:tblCellMar>
          <w:left w:w="28" w:type="dxa"/>
          <w:right w:w="28" w:type="dxa"/>
        </w:tblCellMar>
        <w:tblLook w:val="0000" w:firstRow="0" w:lastRow="0" w:firstColumn="0" w:lastColumn="0" w:noHBand="0" w:noVBand="0"/>
      </w:tblPr>
      <w:tblGrid>
        <w:gridCol w:w="2380"/>
        <w:gridCol w:w="324"/>
        <w:gridCol w:w="1623"/>
        <w:gridCol w:w="216"/>
        <w:gridCol w:w="3026"/>
      </w:tblGrid>
      <w:tr w:rsidR="00584F73" w:rsidRPr="00A317C8" w14:paraId="5257771F" w14:textId="77777777" w:rsidTr="00A317C8">
        <w:trPr>
          <w:trHeight w:val="80"/>
        </w:trPr>
        <w:tc>
          <w:tcPr>
            <w:tcW w:w="1572" w:type="pct"/>
            <w:tcBorders>
              <w:top w:val="nil"/>
              <w:left w:val="nil"/>
              <w:right w:val="nil"/>
            </w:tcBorders>
            <w:vAlign w:val="bottom"/>
          </w:tcPr>
          <w:p w14:paraId="5CFCC958" w14:textId="77777777" w:rsidR="00584F73" w:rsidRPr="00A317C8" w:rsidRDefault="00584F73" w:rsidP="00A317C8">
            <w:pPr>
              <w:spacing w:after="0" w:line="240" w:lineRule="auto"/>
              <w:jc w:val="center"/>
              <w:rPr>
                <w:rFonts w:ascii="Times New Roman" w:hAnsi="Times New Roman"/>
                <w:color w:val="000000"/>
                <w:sz w:val="12"/>
                <w:szCs w:val="12"/>
              </w:rPr>
            </w:pPr>
          </w:p>
        </w:tc>
        <w:tc>
          <w:tcPr>
            <w:tcW w:w="214" w:type="pct"/>
            <w:tcBorders>
              <w:top w:val="nil"/>
              <w:left w:val="nil"/>
              <w:bottom w:val="nil"/>
              <w:right w:val="nil"/>
            </w:tcBorders>
            <w:vAlign w:val="bottom"/>
          </w:tcPr>
          <w:p w14:paraId="68C520CA" w14:textId="77777777" w:rsidR="00584F73" w:rsidRPr="00A317C8" w:rsidRDefault="00584F73" w:rsidP="00A317C8">
            <w:pPr>
              <w:spacing w:after="0" w:line="240" w:lineRule="auto"/>
              <w:rPr>
                <w:rFonts w:ascii="Times New Roman" w:hAnsi="Times New Roman"/>
                <w:color w:val="000000"/>
                <w:sz w:val="12"/>
                <w:szCs w:val="12"/>
              </w:rPr>
            </w:pPr>
          </w:p>
        </w:tc>
        <w:tc>
          <w:tcPr>
            <w:tcW w:w="1072" w:type="pct"/>
            <w:tcBorders>
              <w:top w:val="nil"/>
              <w:left w:val="nil"/>
              <w:bottom w:val="single" w:sz="4" w:space="0" w:color="auto"/>
              <w:right w:val="nil"/>
            </w:tcBorders>
            <w:vAlign w:val="bottom"/>
          </w:tcPr>
          <w:p w14:paraId="6D87CDD5" w14:textId="77777777" w:rsidR="00584F73" w:rsidRPr="00A317C8" w:rsidRDefault="00584F73" w:rsidP="00A317C8">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0DF0462A" w14:textId="77777777" w:rsidR="00584F73" w:rsidRPr="00A317C8" w:rsidRDefault="00584F73" w:rsidP="00A317C8">
            <w:pPr>
              <w:spacing w:after="0" w:line="240" w:lineRule="auto"/>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55C06E62" w14:textId="77777777" w:rsidR="00584F73" w:rsidRPr="00A317C8" w:rsidRDefault="00584F73" w:rsidP="00A317C8">
            <w:pPr>
              <w:spacing w:after="0" w:line="240" w:lineRule="auto"/>
              <w:jc w:val="center"/>
              <w:rPr>
                <w:rFonts w:ascii="Times New Roman" w:hAnsi="Times New Roman"/>
                <w:color w:val="000000"/>
                <w:sz w:val="12"/>
                <w:szCs w:val="12"/>
              </w:rPr>
            </w:pPr>
          </w:p>
        </w:tc>
      </w:tr>
      <w:tr w:rsidR="00584F73" w:rsidRPr="00A317C8" w14:paraId="50D70791" w14:textId="77777777" w:rsidTr="00A317C8">
        <w:trPr>
          <w:trHeight w:val="70"/>
        </w:trPr>
        <w:tc>
          <w:tcPr>
            <w:tcW w:w="1572" w:type="pct"/>
            <w:tcBorders>
              <w:left w:val="nil"/>
              <w:bottom w:val="nil"/>
              <w:right w:val="nil"/>
            </w:tcBorders>
          </w:tcPr>
          <w:p w14:paraId="0081D215" w14:textId="77777777" w:rsidR="00584F73" w:rsidRPr="00A317C8" w:rsidRDefault="00584F73" w:rsidP="00A317C8">
            <w:pPr>
              <w:spacing w:after="0" w:line="240" w:lineRule="auto"/>
              <w:jc w:val="center"/>
              <w:rPr>
                <w:rFonts w:ascii="Times New Roman" w:hAnsi="Times New Roman"/>
                <w:color w:val="000000"/>
                <w:sz w:val="12"/>
                <w:szCs w:val="12"/>
              </w:rPr>
            </w:pPr>
          </w:p>
        </w:tc>
        <w:tc>
          <w:tcPr>
            <w:tcW w:w="214" w:type="pct"/>
            <w:tcBorders>
              <w:top w:val="nil"/>
              <w:left w:val="nil"/>
              <w:bottom w:val="nil"/>
              <w:right w:val="nil"/>
            </w:tcBorders>
          </w:tcPr>
          <w:p w14:paraId="0F651FBC" w14:textId="77777777" w:rsidR="00584F73" w:rsidRPr="00A317C8" w:rsidRDefault="00584F73" w:rsidP="00A317C8">
            <w:pPr>
              <w:spacing w:after="0" w:line="240" w:lineRule="auto"/>
              <w:rPr>
                <w:rFonts w:ascii="Times New Roman" w:hAnsi="Times New Roman"/>
                <w:color w:val="000000"/>
                <w:sz w:val="12"/>
                <w:szCs w:val="12"/>
              </w:rPr>
            </w:pPr>
          </w:p>
        </w:tc>
        <w:tc>
          <w:tcPr>
            <w:tcW w:w="1072" w:type="pct"/>
            <w:tcBorders>
              <w:top w:val="nil"/>
              <w:left w:val="nil"/>
              <w:bottom w:val="nil"/>
              <w:right w:val="nil"/>
            </w:tcBorders>
          </w:tcPr>
          <w:p w14:paraId="357F3A4D" w14:textId="77777777" w:rsidR="00584F73" w:rsidRPr="00A317C8" w:rsidRDefault="00584F73" w:rsidP="00A317C8">
            <w:pPr>
              <w:spacing w:after="0" w:line="240" w:lineRule="auto"/>
              <w:jc w:val="center"/>
              <w:rPr>
                <w:rFonts w:ascii="Times New Roman" w:hAnsi="Times New Roman"/>
                <w:color w:val="000000"/>
                <w:sz w:val="12"/>
                <w:szCs w:val="12"/>
              </w:rPr>
            </w:pPr>
            <w:r w:rsidRPr="00A317C8">
              <w:rPr>
                <w:rFonts w:ascii="Times New Roman" w:hAnsi="Times New Roman"/>
                <w:color w:val="000000"/>
                <w:sz w:val="12"/>
                <w:szCs w:val="12"/>
              </w:rPr>
              <w:t>(подпись)</w:t>
            </w:r>
          </w:p>
        </w:tc>
        <w:tc>
          <w:tcPr>
            <w:tcW w:w="143" w:type="pct"/>
            <w:tcBorders>
              <w:top w:val="nil"/>
              <w:left w:val="nil"/>
              <w:bottom w:val="nil"/>
              <w:right w:val="nil"/>
            </w:tcBorders>
          </w:tcPr>
          <w:p w14:paraId="6CEC7A7E" w14:textId="77777777" w:rsidR="00584F73" w:rsidRPr="00A317C8" w:rsidRDefault="00584F73" w:rsidP="00A317C8">
            <w:pPr>
              <w:spacing w:after="0" w:line="240" w:lineRule="auto"/>
              <w:rPr>
                <w:rFonts w:ascii="Times New Roman" w:hAnsi="Times New Roman"/>
                <w:color w:val="000000"/>
                <w:sz w:val="12"/>
                <w:szCs w:val="12"/>
              </w:rPr>
            </w:pPr>
          </w:p>
        </w:tc>
        <w:tc>
          <w:tcPr>
            <w:tcW w:w="2000" w:type="pct"/>
            <w:tcBorders>
              <w:top w:val="nil"/>
              <w:left w:val="nil"/>
              <w:bottom w:val="nil"/>
              <w:right w:val="nil"/>
            </w:tcBorders>
          </w:tcPr>
          <w:p w14:paraId="4724261D" w14:textId="77777777" w:rsidR="00584F73" w:rsidRPr="00A317C8" w:rsidRDefault="00584F73" w:rsidP="00A317C8">
            <w:pPr>
              <w:spacing w:after="0" w:line="240" w:lineRule="auto"/>
              <w:jc w:val="center"/>
              <w:rPr>
                <w:rFonts w:ascii="Times New Roman" w:hAnsi="Times New Roman"/>
                <w:color w:val="000000"/>
                <w:sz w:val="12"/>
                <w:szCs w:val="12"/>
              </w:rPr>
            </w:pPr>
            <w:r w:rsidRPr="00A317C8">
              <w:rPr>
                <w:rFonts w:ascii="Times New Roman" w:hAnsi="Times New Roman"/>
                <w:color w:val="000000"/>
                <w:sz w:val="12"/>
                <w:szCs w:val="12"/>
              </w:rPr>
              <w:t>(фамилия, имя, отчество (при наличии)</w:t>
            </w:r>
          </w:p>
        </w:tc>
      </w:tr>
    </w:tbl>
    <w:p w14:paraId="047A3FFE" w14:textId="77777777" w:rsidR="00584F73" w:rsidRDefault="00584F73" w:rsidP="00A317C8">
      <w:pPr>
        <w:spacing w:after="0" w:line="240" w:lineRule="auto"/>
        <w:ind w:firstLine="284"/>
        <w:rPr>
          <w:rFonts w:ascii="Times New Roman" w:eastAsia="Calibri" w:hAnsi="Times New Roman"/>
          <w:color w:val="000000"/>
          <w:sz w:val="12"/>
          <w:szCs w:val="12"/>
        </w:rPr>
      </w:pPr>
      <w:r w:rsidRPr="00A317C8">
        <w:rPr>
          <w:rFonts w:ascii="Times New Roman" w:eastAsia="Calibri" w:hAnsi="Times New Roman"/>
          <w:color w:val="000000"/>
          <w:sz w:val="12"/>
          <w:szCs w:val="12"/>
        </w:rPr>
        <w:t>*Заполняются те пункты уведомления, на основании которых требуется внести изменения в разрешение на строительство.</w:t>
      </w:r>
    </w:p>
    <w:p w14:paraId="5BCF5892" w14:textId="77777777" w:rsidR="00A317C8" w:rsidRDefault="00A317C8" w:rsidP="00A317C8">
      <w:pPr>
        <w:spacing w:after="0" w:line="240" w:lineRule="auto"/>
        <w:ind w:firstLine="284"/>
        <w:rPr>
          <w:rFonts w:ascii="Times New Roman" w:eastAsia="Calibri" w:hAnsi="Times New Roman"/>
          <w:color w:val="000000"/>
          <w:sz w:val="12"/>
          <w:szCs w:val="12"/>
        </w:rPr>
      </w:pPr>
    </w:p>
    <w:p w14:paraId="4C292019" w14:textId="77777777" w:rsidR="00A317C8" w:rsidRPr="00A317C8"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ПРИЛОЖЕНИЕ № 3</w:t>
      </w:r>
    </w:p>
    <w:p w14:paraId="230E7B36" w14:textId="77777777" w:rsidR="00A317C8"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 xml:space="preserve">к Административному регламенту предоставления муниципальной услуги </w:t>
      </w:r>
    </w:p>
    <w:p w14:paraId="04D971CA" w14:textId="77777777" w:rsidR="00A317C8"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«Выдача разрешения на строительство объекта капитального строительства</w:t>
      </w:r>
    </w:p>
    <w:p w14:paraId="1E304F8C" w14:textId="77777777" w:rsidR="00DB2D1B"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 xml:space="preserve"> (в том числе внесение изменений в разрешение на строительство объекта капитального</w:t>
      </w:r>
    </w:p>
    <w:p w14:paraId="480E7386" w14:textId="77777777" w:rsidR="00DB2D1B"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 xml:space="preserve"> строительства и внесение изменений в разрешение на строительство объекта </w:t>
      </w:r>
    </w:p>
    <w:p w14:paraId="60C14C7A" w14:textId="6D72ABB3" w:rsidR="00A317C8" w:rsidRPr="00A317C8"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t>капитального строительства в связи с продлением срока действия такого разрешения)»</w:t>
      </w:r>
    </w:p>
    <w:p w14:paraId="729FC5A6" w14:textId="77777777" w:rsidR="00A317C8" w:rsidRPr="00A317C8" w:rsidRDefault="00A317C8" w:rsidP="00DB2D1B">
      <w:pPr>
        <w:spacing w:after="0" w:line="240" w:lineRule="auto"/>
        <w:ind w:firstLine="284"/>
        <w:jc w:val="right"/>
        <w:rPr>
          <w:rFonts w:ascii="Times New Roman" w:hAnsi="Times New Roman"/>
          <w:color w:val="000000"/>
          <w:sz w:val="12"/>
          <w:szCs w:val="12"/>
        </w:rPr>
      </w:pPr>
    </w:p>
    <w:p w14:paraId="517C0E7E" w14:textId="611B6230" w:rsidR="00A317C8" w:rsidRPr="00A317C8" w:rsidRDefault="00DB2D1B" w:rsidP="00DB2D1B">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1F44E1B9" w14:textId="71A46A3B" w:rsidR="00A317C8" w:rsidRPr="00A317C8" w:rsidRDefault="00DB2D1B" w:rsidP="00DB2D1B">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ЗАЯВЛЕНИ</w:t>
      </w:r>
      <w:r w:rsidR="00A317C8" w:rsidRPr="00A317C8">
        <w:rPr>
          <w:rFonts w:ascii="Times New Roman" w:hAnsi="Times New Roman"/>
          <w:color w:val="000000"/>
          <w:sz w:val="12"/>
          <w:szCs w:val="12"/>
        </w:rPr>
        <w:t>Е</w:t>
      </w:r>
    </w:p>
    <w:p w14:paraId="43E3F8A3" w14:textId="7EC7475E" w:rsidR="00A317C8" w:rsidRPr="00A317C8" w:rsidRDefault="00A317C8" w:rsidP="00DB2D1B">
      <w:pPr>
        <w:spacing w:after="0" w:line="240" w:lineRule="auto"/>
        <w:ind w:firstLine="284"/>
        <w:jc w:val="center"/>
        <w:rPr>
          <w:rFonts w:ascii="Times New Roman" w:hAnsi="Times New Roman"/>
          <w:color w:val="000000"/>
          <w:sz w:val="12"/>
          <w:szCs w:val="12"/>
        </w:rPr>
      </w:pPr>
      <w:r w:rsidRPr="00A317C8">
        <w:rPr>
          <w:rFonts w:ascii="Times New Roman" w:hAnsi="Times New Roman"/>
          <w:color w:val="000000"/>
          <w:sz w:val="12"/>
          <w:szCs w:val="12"/>
        </w:rPr>
        <w:t>о внесении изменений в разрешение на строительствов связи с необходимостью продления срока дейст</w:t>
      </w:r>
      <w:r w:rsidR="00DB2D1B">
        <w:rPr>
          <w:rFonts w:ascii="Times New Roman" w:hAnsi="Times New Roman"/>
          <w:color w:val="000000"/>
          <w:sz w:val="12"/>
          <w:szCs w:val="12"/>
        </w:rPr>
        <w:t>вия разрешения на строительство</w:t>
      </w:r>
    </w:p>
    <w:p w14:paraId="3C85C490" w14:textId="1BC65744" w:rsidR="00A317C8" w:rsidRDefault="00A317C8" w:rsidP="00DB2D1B">
      <w:pPr>
        <w:spacing w:after="0" w:line="240" w:lineRule="auto"/>
        <w:ind w:firstLine="284"/>
        <w:jc w:val="right"/>
        <w:rPr>
          <w:rFonts w:ascii="Times New Roman" w:hAnsi="Times New Roman"/>
          <w:color w:val="000000"/>
          <w:sz w:val="12"/>
          <w:szCs w:val="12"/>
        </w:rPr>
      </w:pPr>
      <w:r w:rsidRPr="00A317C8">
        <w:rPr>
          <w:rFonts w:ascii="Times New Roman" w:hAnsi="Times New Roman"/>
          <w:color w:val="000000"/>
          <w:sz w:val="12"/>
          <w:szCs w:val="12"/>
        </w:rPr>
        <w:lastRenderedPageBreak/>
        <w:t>«__» __________ 20___ г.</w:t>
      </w:r>
    </w:p>
    <w:p w14:paraId="182F7527" w14:textId="77777777" w:rsidR="00DB2D1B" w:rsidRPr="00DB2D1B" w:rsidRDefault="00DB2D1B" w:rsidP="00DB2D1B">
      <w:pPr>
        <w:spacing w:after="0" w:line="240" w:lineRule="auto"/>
        <w:ind w:firstLine="284"/>
        <w:jc w:val="center"/>
        <w:rPr>
          <w:rFonts w:ascii="Times New Roman" w:hAnsi="Times New Roman"/>
          <w:color w:val="000000"/>
          <w:sz w:val="12"/>
          <w:szCs w:val="12"/>
        </w:rPr>
      </w:pPr>
    </w:p>
    <w:p w14:paraId="6FAE1DCC" w14:textId="77777777" w:rsidR="00DB2D1B" w:rsidRPr="00DB2D1B" w:rsidRDefault="00DB2D1B" w:rsidP="00DB2D1B">
      <w:pPr>
        <w:spacing w:after="0" w:line="240" w:lineRule="auto"/>
        <w:ind w:firstLine="284"/>
        <w:jc w:val="center"/>
        <w:rPr>
          <w:rFonts w:ascii="Times New Roman" w:hAnsi="Times New Roman"/>
          <w:color w:val="000000"/>
          <w:sz w:val="12"/>
          <w:szCs w:val="12"/>
        </w:rPr>
      </w:pPr>
    </w:p>
    <w:p w14:paraId="4D5DCA94" w14:textId="150FE4F8" w:rsidR="00584F73" w:rsidRPr="00DB2D1B" w:rsidRDefault="00DB2D1B" w:rsidP="00DB2D1B">
      <w:pPr>
        <w:pBdr>
          <w:top w:val="single" w:sz="4" w:space="1" w:color="auto"/>
        </w:pBdr>
        <w:spacing w:after="0" w:line="240" w:lineRule="auto"/>
        <w:ind w:firstLine="284"/>
        <w:jc w:val="center"/>
        <w:rPr>
          <w:rFonts w:ascii="Times New Roman" w:hAnsi="Times New Roman"/>
          <w:color w:val="000000"/>
          <w:sz w:val="12"/>
          <w:szCs w:val="12"/>
        </w:rPr>
      </w:pPr>
      <w:r w:rsidRPr="00DB2D1B">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p>
    <w:p w14:paraId="2231767F" w14:textId="77777777" w:rsidR="00584F73" w:rsidRDefault="00584F73" w:rsidP="00DB2D1B">
      <w:pPr>
        <w:autoSpaceDE w:val="0"/>
        <w:autoSpaceDN w:val="0"/>
        <w:adjustRightInd w:val="0"/>
        <w:spacing w:after="0" w:line="240" w:lineRule="auto"/>
        <w:ind w:firstLine="284"/>
        <w:jc w:val="both"/>
        <w:rPr>
          <w:rFonts w:ascii="Times New Roman" w:eastAsia="Calibri" w:hAnsi="Times New Roman"/>
          <w:bCs/>
          <w:color w:val="000000"/>
          <w:sz w:val="12"/>
          <w:szCs w:val="12"/>
        </w:rPr>
      </w:pPr>
      <w:r w:rsidRPr="00DB2D1B">
        <w:rPr>
          <w:rFonts w:ascii="Times New Roman" w:eastAsia="Calibri" w:hAnsi="Times New Roman"/>
          <w:bCs/>
          <w:color w:val="000000"/>
          <w:sz w:val="12"/>
          <w:szCs w:val="12"/>
        </w:rPr>
        <w:t>В соответствии со статьей 51 Градостроительного кодекса Российской Федерации прошу внести изменения в разрешение на строительствов связи с  необходимостью продления срока действия разрешения на строительство на  ____________ месяца (-ев).</w:t>
      </w:r>
    </w:p>
    <w:p w14:paraId="1DCFC8CD" w14:textId="77777777" w:rsidR="00DB2D1B" w:rsidRDefault="00DB2D1B" w:rsidP="00DB2D1B">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6301752E" w14:textId="49F9440C" w:rsidR="00DB2D1B" w:rsidRDefault="00DB2D1B" w:rsidP="00DB2D1B">
      <w:pPr>
        <w:autoSpaceDE w:val="0"/>
        <w:autoSpaceDN w:val="0"/>
        <w:adjustRightInd w:val="0"/>
        <w:spacing w:after="0" w:line="240" w:lineRule="auto"/>
        <w:ind w:firstLine="284"/>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86"/>
        <w:gridCol w:w="7021"/>
        <w:gridCol w:w="222"/>
      </w:tblGrid>
      <w:tr w:rsidR="00DB2D1B" w14:paraId="2870B5E7" w14:textId="77777777" w:rsidTr="00DB2D1B">
        <w:tc>
          <w:tcPr>
            <w:tcW w:w="0" w:type="auto"/>
          </w:tcPr>
          <w:p w14:paraId="635FF0A8" w14:textId="11C688A1"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1.1.</w:t>
            </w:r>
          </w:p>
        </w:tc>
        <w:tc>
          <w:tcPr>
            <w:tcW w:w="0" w:type="auto"/>
          </w:tcPr>
          <w:p w14:paraId="72A03A64" w14:textId="0874385F"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Сведения о физическом лице, в случае если застройщиком является физическое лицо:</w:t>
            </w:r>
          </w:p>
        </w:tc>
        <w:tc>
          <w:tcPr>
            <w:tcW w:w="0" w:type="auto"/>
          </w:tcPr>
          <w:p w14:paraId="07ECF49C"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5F58B2A6" w14:textId="77777777" w:rsidTr="00DB2D1B">
        <w:tc>
          <w:tcPr>
            <w:tcW w:w="0" w:type="auto"/>
          </w:tcPr>
          <w:p w14:paraId="06FF1F5C" w14:textId="6DA34A9C"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1.1.1.</w:t>
            </w:r>
          </w:p>
        </w:tc>
        <w:tc>
          <w:tcPr>
            <w:tcW w:w="0" w:type="auto"/>
          </w:tcPr>
          <w:p w14:paraId="0462C7FE" w14:textId="2C72220F"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Фамилия, имя, отчество (при наличии)</w:t>
            </w:r>
          </w:p>
        </w:tc>
        <w:tc>
          <w:tcPr>
            <w:tcW w:w="0" w:type="auto"/>
          </w:tcPr>
          <w:p w14:paraId="5C9F1E42"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3CA1B663" w14:textId="77777777" w:rsidTr="00DB2D1B">
        <w:tc>
          <w:tcPr>
            <w:tcW w:w="0" w:type="auto"/>
          </w:tcPr>
          <w:p w14:paraId="68CA80FD" w14:textId="319155C5"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1.1.2.</w:t>
            </w:r>
          </w:p>
        </w:tc>
        <w:tc>
          <w:tcPr>
            <w:tcW w:w="0" w:type="auto"/>
          </w:tcPr>
          <w:p w14:paraId="3BC35F53" w14:textId="2F942283"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 xml:space="preserve">Реквизиты документа, удостоверяющего личность </w:t>
            </w:r>
            <w:r w:rsidRPr="00DB2D1B">
              <w:rPr>
                <w:rFonts w:ascii="Times New Roman" w:hAnsi="Times New Roman"/>
                <w:color w:val="000000"/>
                <w:sz w:val="12"/>
                <w:szCs w:val="12"/>
              </w:rPr>
              <w:t>(не указываются в случае, если застройщик является индивидуальным предпринимателем)</w:t>
            </w:r>
          </w:p>
        </w:tc>
        <w:tc>
          <w:tcPr>
            <w:tcW w:w="0" w:type="auto"/>
          </w:tcPr>
          <w:p w14:paraId="512CBED4"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5F8B099E" w14:textId="77777777" w:rsidTr="00DB2D1B">
        <w:tc>
          <w:tcPr>
            <w:tcW w:w="0" w:type="auto"/>
          </w:tcPr>
          <w:p w14:paraId="4A970F60" w14:textId="73FCDC7E"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1.1.3.</w:t>
            </w:r>
          </w:p>
        </w:tc>
        <w:tc>
          <w:tcPr>
            <w:tcW w:w="0" w:type="auto"/>
          </w:tcPr>
          <w:p w14:paraId="2035AD9E" w14:textId="46A3D5C5"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Основной государственный регистрационный номер индивидуального предпринимателя</w:t>
            </w:r>
          </w:p>
        </w:tc>
        <w:tc>
          <w:tcPr>
            <w:tcW w:w="0" w:type="auto"/>
          </w:tcPr>
          <w:p w14:paraId="465254C6"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32633939" w14:textId="77777777" w:rsidTr="00DB2D1B">
        <w:tc>
          <w:tcPr>
            <w:tcW w:w="0" w:type="auto"/>
          </w:tcPr>
          <w:p w14:paraId="14D2DC61" w14:textId="2397064B"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1.2.</w:t>
            </w:r>
          </w:p>
        </w:tc>
        <w:tc>
          <w:tcPr>
            <w:tcW w:w="0" w:type="auto"/>
          </w:tcPr>
          <w:p w14:paraId="785D4316" w14:textId="73D922C4"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Сведения о юридическом лице:</w:t>
            </w:r>
          </w:p>
        </w:tc>
        <w:tc>
          <w:tcPr>
            <w:tcW w:w="0" w:type="auto"/>
          </w:tcPr>
          <w:p w14:paraId="2CE398A2"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34AA264D" w14:textId="77777777" w:rsidTr="00DB2D1B">
        <w:tc>
          <w:tcPr>
            <w:tcW w:w="0" w:type="auto"/>
          </w:tcPr>
          <w:p w14:paraId="01832089" w14:textId="7E8C26F2"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1.2.1.</w:t>
            </w:r>
          </w:p>
        </w:tc>
        <w:tc>
          <w:tcPr>
            <w:tcW w:w="0" w:type="auto"/>
          </w:tcPr>
          <w:p w14:paraId="1E83C91D" w14:textId="61BEFCFC"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Полное наименование</w:t>
            </w:r>
          </w:p>
        </w:tc>
        <w:tc>
          <w:tcPr>
            <w:tcW w:w="0" w:type="auto"/>
          </w:tcPr>
          <w:p w14:paraId="40C730DB"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7E042FB4" w14:textId="77777777" w:rsidTr="00DB2D1B">
        <w:tc>
          <w:tcPr>
            <w:tcW w:w="0" w:type="auto"/>
          </w:tcPr>
          <w:p w14:paraId="267B3D56" w14:textId="01A7034E"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1.2.2.</w:t>
            </w:r>
          </w:p>
        </w:tc>
        <w:tc>
          <w:tcPr>
            <w:tcW w:w="0" w:type="auto"/>
          </w:tcPr>
          <w:p w14:paraId="60ECE687" w14:textId="7F368500"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Основной государственный регистрационный номер</w:t>
            </w:r>
          </w:p>
        </w:tc>
        <w:tc>
          <w:tcPr>
            <w:tcW w:w="0" w:type="auto"/>
          </w:tcPr>
          <w:p w14:paraId="7B54C486"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r w:rsidR="00DB2D1B" w14:paraId="3F268D9A" w14:textId="77777777" w:rsidTr="00DB2D1B">
        <w:tc>
          <w:tcPr>
            <w:tcW w:w="0" w:type="auto"/>
          </w:tcPr>
          <w:p w14:paraId="05065FDC" w14:textId="45132D87"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1.2.3.</w:t>
            </w:r>
          </w:p>
        </w:tc>
        <w:tc>
          <w:tcPr>
            <w:tcW w:w="0" w:type="auto"/>
          </w:tcPr>
          <w:p w14:paraId="60983211" w14:textId="0BC6730E" w:rsidR="00DB2D1B" w:rsidRPr="00DB2D1B" w:rsidRDefault="00DB2D1B" w:rsidP="00DB2D1B">
            <w:pPr>
              <w:autoSpaceDE w:val="0"/>
              <w:autoSpaceDN w:val="0"/>
              <w:adjustRightInd w:val="0"/>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Идентификационный номер налогоплательщика – юридического лица</w:t>
            </w:r>
          </w:p>
        </w:tc>
        <w:tc>
          <w:tcPr>
            <w:tcW w:w="0" w:type="auto"/>
          </w:tcPr>
          <w:p w14:paraId="49C5AA64"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r>
    </w:tbl>
    <w:p w14:paraId="7AB44E22" w14:textId="77777777" w:rsidR="00DB2D1B" w:rsidRDefault="00DB2D1B" w:rsidP="00DB2D1B">
      <w:pPr>
        <w:autoSpaceDE w:val="0"/>
        <w:autoSpaceDN w:val="0"/>
        <w:adjustRightInd w:val="0"/>
        <w:spacing w:after="0" w:line="240" w:lineRule="auto"/>
        <w:ind w:firstLine="284"/>
        <w:jc w:val="center"/>
        <w:rPr>
          <w:rFonts w:ascii="Times New Roman" w:eastAsia="Calibri" w:hAnsi="Times New Roman"/>
          <w:bCs/>
          <w:color w:val="000000"/>
          <w:sz w:val="12"/>
          <w:szCs w:val="12"/>
        </w:rPr>
      </w:pPr>
    </w:p>
    <w:p w14:paraId="23BD8F02" w14:textId="3A23FEAB" w:rsidR="00DB2D1B" w:rsidRDefault="00DB2D1B" w:rsidP="00DB2D1B">
      <w:pPr>
        <w:autoSpaceDE w:val="0"/>
        <w:autoSpaceDN w:val="0"/>
        <w:adjustRightInd w:val="0"/>
        <w:spacing w:after="0" w:line="240" w:lineRule="auto"/>
        <w:ind w:firstLine="284"/>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2. Сведения о разрешении на строительство</w:t>
      </w:r>
    </w:p>
    <w:tbl>
      <w:tblPr>
        <w:tblStyle w:val="aff4"/>
        <w:tblW w:w="5000" w:type="pct"/>
        <w:tblLook w:val="04A0" w:firstRow="1" w:lastRow="0" w:firstColumn="1" w:lastColumn="0" w:noHBand="0" w:noVBand="1"/>
      </w:tblPr>
      <w:tblGrid>
        <w:gridCol w:w="1384"/>
        <w:gridCol w:w="3068"/>
        <w:gridCol w:w="2226"/>
        <w:gridCol w:w="1051"/>
      </w:tblGrid>
      <w:tr w:rsidR="00DB2D1B" w14:paraId="249715B4" w14:textId="5568CD88" w:rsidTr="00DB2D1B">
        <w:tc>
          <w:tcPr>
            <w:tcW w:w="895" w:type="pct"/>
          </w:tcPr>
          <w:p w14:paraId="1A1CB72E" w14:textId="49E54005"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w:t>
            </w:r>
          </w:p>
        </w:tc>
        <w:tc>
          <w:tcPr>
            <w:tcW w:w="1985" w:type="pct"/>
          </w:tcPr>
          <w:p w14:paraId="5AAC1476" w14:textId="7AD5D8C1"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Орган, выдавший разрешение на строительство</w:t>
            </w:r>
          </w:p>
        </w:tc>
        <w:tc>
          <w:tcPr>
            <w:tcW w:w="1440" w:type="pct"/>
          </w:tcPr>
          <w:p w14:paraId="1699C7EA" w14:textId="78E95540" w:rsidR="00DB2D1B" w:rsidRDefault="00DB2D1B" w:rsidP="00DB2D1B">
            <w:pPr>
              <w:autoSpaceDE w:val="0"/>
              <w:autoSpaceDN w:val="0"/>
              <w:adjustRightInd w:val="0"/>
              <w:jc w:val="center"/>
              <w:rPr>
                <w:rFonts w:ascii="Times New Roman" w:eastAsia="Calibri" w:hAnsi="Times New Roman"/>
                <w:bCs/>
                <w:color w:val="000000"/>
                <w:sz w:val="12"/>
                <w:szCs w:val="12"/>
              </w:rPr>
            </w:pPr>
            <w:r w:rsidRPr="00DB2D1B">
              <w:rPr>
                <w:rFonts w:ascii="Times New Roman" w:eastAsia="Calibri" w:hAnsi="Times New Roman"/>
                <w:color w:val="000000"/>
                <w:sz w:val="12"/>
                <w:szCs w:val="12"/>
              </w:rPr>
              <w:t>Номер документа</w:t>
            </w:r>
          </w:p>
        </w:tc>
        <w:tc>
          <w:tcPr>
            <w:tcW w:w="680" w:type="pct"/>
          </w:tcPr>
          <w:p w14:paraId="30A1CA93" w14:textId="2A78833E" w:rsidR="00DB2D1B" w:rsidRDefault="00DB2D1B" w:rsidP="00DB2D1B">
            <w:pPr>
              <w:rPr>
                <w:rFonts w:ascii="Times New Roman" w:eastAsia="Calibri" w:hAnsi="Times New Roman"/>
                <w:bCs/>
                <w:color w:val="000000"/>
                <w:sz w:val="12"/>
                <w:szCs w:val="12"/>
              </w:rPr>
            </w:pPr>
            <w:r w:rsidRPr="00DB2D1B">
              <w:rPr>
                <w:rFonts w:ascii="Times New Roman" w:eastAsia="Calibri" w:hAnsi="Times New Roman"/>
                <w:color w:val="000000"/>
                <w:sz w:val="12"/>
                <w:szCs w:val="12"/>
              </w:rPr>
              <w:t>Дата документа</w:t>
            </w:r>
          </w:p>
        </w:tc>
      </w:tr>
      <w:tr w:rsidR="00DB2D1B" w14:paraId="3A88AA8F" w14:textId="6C4FB943" w:rsidTr="00DB2D1B">
        <w:tc>
          <w:tcPr>
            <w:tcW w:w="895" w:type="pct"/>
          </w:tcPr>
          <w:p w14:paraId="53286EFC"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c>
          <w:tcPr>
            <w:tcW w:w="1985" w:type="pct"/>
          </w:tcPr>
          <w:p w14:paraId="51369628"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c>
          <w:tcPr>
            <w:tcW w:w="1440" w:type="pct"/>
          </w:tcPr>
          <w:p w14:paraId="362B69DA" w14:textId="77777777" w:rsidR="00DB2D1B" w:rsidRDefault="00DB2D1B" w:rsidP="00DB2D1B">
            <w:pPr>
              <w:autoSpaceDE w:val="0"/>
              <w:autoSpaceDN w:val="0"/>
              <w:adjustRightInd w:val="0"/>
              <w:jc w:val="center"/>
              <w:rPr>
                <w:rFonts w:ascii="Times New Roman" w:eastAsia="Calibri" w:hAnsi="Times New Roman"/>
                <w:bCs/>
                <w:color w:val="000000"/>
                <w:sz w:val="12"/>
                <w:szCs w:val="12"/>
              </w:rPr>
            </w:pPr>
          </w:p>
        </w:tc>
        <w:tc>
          <w:tcPr>
            <w:tcW w:w="680" w:type="pct"/>
          </w:tcPr>
          <w:p w14:paraId="49833414" w14:textId="77777777" w:rsidR="00DB2D1B" w:rsidRDefault="00DB2D1B" w:rsidP="00DB2D1B">
            <w:pPr>
              <w:rPr>
                <w:rFonts w:ascii="Times New Roman" w:eastAsia="Calibri" w:hAnsi="Times New Roman"/>
                <w:bCs/>
                <w:color w:val="000000"/>
                <w:sz w:val="12"/>
                <w:szCs w:val="12"/>
              </w:rPr>
            </w:pPr>
          </w:p>
        </w:tc>
      </w:tr>
    </w:tbl>
    <w:p w14:paraId="625B3A3A" w14:textId="77777777" w:rsidR="00584F73" w:rsidRPr="00DB2D1B" w:rsidRDefault="00584F73" w:rsidP="00DB2D1B">
      <w:pPr>
        <w:spacing w:after="0" w:line="240" w:lineRule="auto"/>
        <w:ind w:firstLine="284"/>
        <w:rPr>
          <w:rFonts w:ascii="Times New Roman" w:hAnsi="Times New Roman"/>
          <w:color w:val="000000"/>
          <w:sz w:val="12"/>
          <w:szCs w:val="12"/>
        </w:rPr>
      </w:pPr>
      <w:r w:rsidRPr="00DB2D1B">
        <w:rPr>
          <w:rFonts w:ascii="Times New Roman" w:hAnsi="Times New Roman"/>
          <w:color w:val="000000"/>
          <w:sz w:val="12"/>
          <w:szCs w:val="12"/>
        </w:rPr>
        <w:t xml:space="preserve">Приложение:__________________________________________________________ </w:t>
      </w:r>
    </w:p>
    <w:p w14:paraId="60D5B050" w14:textId="77777777" w:rsidR="00584F73" w:rsidRPr="00DB2D1B" w:rsidRDefault="00584F73" w:rsidP="00DB2D1B">
      <w:pPr>
        <w:spacing w:after="0" w:line="240" w:lineRule="auto"/>
        <w:ind w:firstLine="284"/>
        <w:rPr>
          <w:rFonts w:ascii="Times New Roman" w:hAnsi="Times New Roman"/>
          <w:color w:val="000000"/>
          <w:sz w:val="12"/>
          <w:szCs w:val="12"/>
        </w:rPr>
      </w:pPr>
      <w:r w:rsidRPr="00DB2D1B">
        <w:rPr>
          <w:rFonts w:ascii="Times New Roman" w:hAnsi="Times New Roman"/>
          <w:color w:val="000000"/>
          <w:sz w:val="12"/>
          <w:szCs w:val="12"/>
        </w:rPr>
        <w:t>Номер телефона и адрес электронной почты для связи:______________________</w:t>
      </w:r>
    </w:p>
    <w:p w14:paraId="00D9E6D3" w14:textId="77777777" w:rsidR="00584F73" w:rsidRPr="00DB2D1B" w:rsidRDefault="00584F73" w:rsidP="00DB2D1B">
      <w:pPr>
        <w:tabs>
          <w:tab w:val="left" w:pos="1968"/>
        </w:tabs>
        <w:spacing w:after="0" w:line="240" w:lineRule="auto"/>
        <w:ind w:firstLine="284"/>
        <w:rPr>
          <w:rFonts w:ascii="Times New Roman" w:hAnsi="Times New Roman"/>
          <w:color w:val="000000"/>
          <w:sz w:val="12"/>
          <w:szCs w:val="12"/>
        </w:rPr>
      </w:pPr>
      <w:r w:rsidRPr="00DB2D1B">
        <w:rPr>
          <w:rFonts w:ascii="Times New Roman" w:hAnsi="Times New Roman"/>
          <w:color w:val="000000"/>
          <w:sz w:val="12"/>
          <w:szCs w:val="12"/>
        </w:rPr>
        <w:t>Результат предоставления услуги прошу:</w:t>
      </w:r>
    </w:p>
    <w:p w14:paraId="4278E67F" w14:textId="77777777" w:rsidR="00584F73" w:rsidRPr="00DB2D1B" w:rsidRDefault="00584F73" w:rsidP="00DB2D1B">
      <w:pPr>
        <w:tabs>
          <w:tab w:val="left" w:pos="1968"/>
        </w:tabs>
        <w:spacing w:after="0" w:line="240" w:lineRule="auto"/>
        <w:ind w:firstLine="284"/>
        <w:rPr>
          <w:rFonts w:ascii="Times New Roman" w:hAnsi="Times New Roman"/>
          <w:color w:val="000000"/>
          <w:sz w:val="12"/>
          <w:szCs w:val="12"/>
        </w:rPr>
      </w:pPr>
    </w:p>
    <w:p w14:paraId="332F78AB" w14:textId="77777777" w:rsidR="00584F73" w:rsidRPr="00DB2D1B" w:rsidRDefault="00584F73" w:rsidP="00DB2D1B">
      <w:pPr>
        <w:spacing w:after="0" w:line="240" w:lineRule="auto"/>
        <w:ind w:firstLine="284"/>
        <w:rPr>
          <w:rFonts w:ascii="Times New Roman" w:hAnsi="Times New Roman"/>
          <w:color w:val="000000"/>
          <w:sz w:val="12"/>
          <w:szCs w:val="1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8"/>
        <w:gridCol w:w="881"/>
      </w:tblGrid>
      <w:tr w:rsidR="00584F73" w:rsidRPr="00DB2D1B" w14:paraId="4F4D5C46" w14:textId="77777777" w:rsidTr="00DB2D1B">
        <w:tc>
          <w:tcPr>
            <w:tcW w:w="4430" w:type="pct"/>
            <w:shd w:val="clear" w:color="auto" w:fill="auto"/>
          </w:tcPr>
          <w:p w14:paraId="3F3517F4"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r w:rsidRPr="00DB2D1B">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570" w:type="pct"/>
            <w:shd w:val="clear" w:color="auto" w:fill="auto"/>
          </w:tcPr>
          <w:p w14:paraId="72E4D1B1"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p>
        </w:tc>
      </w:tr>
      <w:tr w:rsidR="00584F73" w:rsidRPr="00DB2D1B" w14:paraId="141D9028" w14:textId="77777777" w:rsidTr="00DB2D1B">
        <w:tc>
          <w:tcPr>
            <w:tcW w:w="4430" w:type="pct"/>
            <w:shd w:val="clear" w:color="auto" w:fill="auto"/>
          </w:tcPr>
          <w:p w14:paraId="65D9D5B3"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r w:rsidRPr="00DB2D1B">
              <w:rPr>
                <w:rFonts w:ascii="Times New Roman" w:hAnsi="Times New Roman"/>
                <w:color w:val="000000"/>
                <w:sz w:val="12"/>
                <w:szCs w:val="12"/>
              </w:rPr>
              <w:t>выдать</w:t>
            </w:r>
            <w:r w:rsidRPr="00DB2D1B">
              <w:rPr>
                <w:rFonts w:ascii="Times New Roman" w:hAnsi="Times New Roman"/>
                <w:bCs/>
                <w:color w:val="000000"/>
                <w:sz w:val="12"/>
                <w:szCs w:val="12"/>
              </w:rPr>
              <w:t xml:space="preserve"> на бумажном носителе</w:t>
            </w:r>
            <w:r w:rsidRPr="00DB2D1B">
              <w:rPr>
                <w:rFonts w:ascii="Times New Roman" w:hAnsi="Times New Roman"/>
                <w:color w:val="000000"/>
                <w:sz w:val="12"/>
                <w:szCs w:val="12"/>
              </w:rPr>
              <w:t xml:space="preserve"> при личном обращении </w:t>
            </w:r>
            <w:r w:rsidRPr="00DB2D1B">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DB2D1B">
              <w:rPr>
                <w:rFonts w:ascii="Times New Roman" w:hAnsi="Times New Roman"/>
                <w:color w:val="000000"/>
                <w:sz w:val="12"/>
                <w:szCs w:val="12"/>
              </w:rPr>
              <w:t xml:space="preserve"> расположенный по адресу:___________________________________</w:t>
            </w:r>
          </w:p>
        </w:tc>
        <w:tc>
          <w:tcPr>
            <w:tcW w:w="570" w:type="pct"/>
            <w:shd w:val="clear" w:color="auto" w:fill="auto"/>
          </w:tcPr>
          <w:p w14:paraId="70E81FEC"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p>
        </w:tc>
      </w:tr>
      <w:tr w:rsidR="00584F73" w:rsidRPr="00DB2D1B" w14:paraId="51CD1CC2" w14:textId="77777777" w:rsidTr="00DB2D1B">
        <w:tc>
          <w:tcPr>
            <w:tcW w:w="4430" w:type="pct"/>
            <w:shd w:val="clear" w:color="auto" w:fill="auto"/>
          </w:tcPr>
          <w:p w14:paraId="4D3005E7"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r w:rsidRPr="00DB2D1B">
              <w:rPr>
                <w:rFonts w:ascii="Times New Roman" w:hAnsi="Times New Roman"/>
                <w:color w:val="000000"/>
                <w:sz w:val="12"/>
                <w:szCs w:val="12"/>
              </w:rPr>
              <w:t xml:space="preserve">направить </w:t>
            </w:r>
            <w:r w:rsidRPr="00DB2D1B">
              <w:rPr>
                <w:rFonts w:ascii="Times New Roman" w:hAnsi="Times New Roman"/>
                <w:bCs/>
                <w:color w:val="000000"/>
                <w:sz w:val="12"/>
                <w:szCs w:val="12"/>
              </w:rPr>
              <w:t>на бумажном носителе</w:t>
            </w:r>
            <w:r w:rsidRPr="00DB2D1B">
              <w:rPr>
                <w:rFonts w:ascii="Times New Roman" w:hAnsi="Times New Roman"/>
                <w:color w:val="000000"/>
                <w:sz w:val="12"/>
                <w:szCs w:val="12"/>
              </w:rPr>
              <w:t xml:space="preserve"> на почтовый </w:t>
            </w:r>
            <w:r w:rsidRPr="00DB2D1B">
              <w:rPr>
                <w:rFonts w:ascii="Times New Roman" w:hAnsi="Times New Roman"/>
                <w:color w:val="000000"/>
                <w:sz w:val="12"/>
                <w:szCs w:val="12"/>
              </w:rPr>
              <w:br/>
              <w:t>адрес: ____________________________________</w:t>
            </w:r>
          </w:p>
        </w:tc>
        <w:tc>
          <w:tcPr>
            <w:tcW w:w="570" w:type="pct"/>
            <w:shd w:val="clear" w:color="auto" w:fill="auto"/>
          </w:tcPr>
          <w:p w14:paraId="465F51AC"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p>
        </w:tc>
      </w:tr>
      <w:tr w:rsidR="00584F73" w:rsidRPr="00DB2D1B" w14:paraId="2868DFFE" w14:textId="77777777" w:rsidTr="00DB2D1B">
        <w:tc>
          <w:tcPr>
            <w:tcW w:w="4430" w:type="pct"/>
            <w:shd w:val="clear" w:color="auto" w:fill="auto"/>
          </w:tcPr>
          <w:p w14:paraId="44D5202F"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r w:rsidRPr="00DB2D1B">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570" w:type="pct"/>
            <w:shd w:val="clear" w:color="auto" w:fill="auto"/>
          </w:tcPr>
          <w:p w14:paraId="3F407F85" w14:textId="77777777" w:rsidR="00584F73" w:rsidRPr="00DB2D1B" w:rsidRDefault="00584F73" w:rsidP="00DB2D1B">
            <w:pPr>
              <w:autoSpaceDE w:val="0"/>
              <w:autoSpaceDN w:val="0"/>
              <w:spacing w:after="0" w:line="240" w:lineRule="auto"/>
              <w:rPr>
                <w:rFonts w:ascii="Times New Roman" w:hAnsi="Times New Roman"/>
                <w:color w:val="000000"/>
                <w:sz w:val="12"/>
                <w:szCs w:val="12"/>
              </w:rPr>
            </w:pPr>
          </w:p>
        </w:tc>
      </w:tr>
      <w:tr w:rsidR="00584F73" w:rsidRPr="00DB2D1B" w14:paraId="11AE1593" w14:textId="77777777" w:rsidTr="00DB2D1B">
        <w:tc>
          <w:tcPr>
            <w:tcW w:w="5000" w:type="pct"/>
            <w:gridSpan w:val="2"/>
            <w:shd w:val="clear" w:color="auto" w:fill="auto"/>
          </w:tcPr>
          <w:p w14:paraId="5A65E279" w14:textId="77777777" w:rsidR="00584F73" w:rsidRPr="00DB2D1B" w:rsidRDefault="00584F73" w:rsidP="00DB2D1B">
            <w:pPr>
              <w:autoSpaceDE w:val="0"/>
              <w:autoSpaceDN w:val="0"/>
              <w:spacing w:after="0" w:line="240" w:lineRule="auto"/>
              <w:ind w:right="255"/>
              <w:jc w:val="center"/>
              <w:rPr>
                <w:rFonts w:ascii="Times New Roman" w:hAnsi="Times New Roman"/>
                <w:color w:val="000000"/>
                <w:sz w:val="12"/>
                <w:szCs w:val="12"/>
              </w:rPr>
            </w:pPr>
            <w:r w:rsidRPr="00DB2D1B">
              <w:rPr>
                <w:rFonts w:ascii="Times New Roman" w:hAnsi="Times New Roman"/>
                <w:color w:val="000000"/>
                <w:sz w:val="12"/>
                <w:szCs w:val="12"/>
              </w:rPr>
              <w:t>Указывается один из перечисленных способов</w:t>
            </w:r>
          </w:p>
        </w:tc>
      </w:tr>
    </w:tbl>
    <w:p w14:paraId="31FC0860" w14:textId="77777777" w:rsidR="00584F73" w:rsidRPr="00DB2D1B" w:rsidRDefault="00584F73" w:rsidP="00584F73">
      <w:pPr>
        <w:autoSpaceDE w:val="0"/>
        <w:autoSpaceDN w:val="0"/>
        <w:adjustRightInd w:val="0"/>
        <w:spacing w:after="0" w:line="240" w:lineRule="auto"/>
        <w:rPr>
          <w:rFonts w:ascii="Times New Roman" w:eastAsia="Calibri" w:hAnsi="Times New Roman"/>
          <w:bCs/>
          <w:strike/>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584F73" w:rsidRPr="00DB2D1B" w14:paraId="6DBFE853" w14:textId="77777777" w:rsidTr="00DB2D1B">
        <w:trPr>
          <w:trHeight w:val="80"/>
        </w:trPr>
        <w:tc>
          <w:tcPr>
            <w:tcW w:w="1573" w:type="pct"/>
            <w:tcBorders>
              <w:top w:val="nil"/>
              <w:left w:val="nil"/>
              <w:right w:val="nil"/>
            </w:tcBorders>
            <w:vAlign w:val="bottom"/>
          </w:tcPr>
          <w:p w14:paraId="2CDA17FA" w14:textId="77777777" w:rsidR="00584F73" w:rsidRPr="00DB2D1B" w:rsidRDefault="00584F73" w:rsidP="00DB2D1B">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45D6A823" w14:textId="77777777" w:rsidR="00584F73" w:rsidRPr="00DB2D1B" w:rsidRDefault="00584F73" w:rsidP="00DB2D1B">
            <w:pPr>
              <w:spacing w:after="0" w:line="240" w:lineRule="auto"/>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56FD2A25" w14:textId="77777777" w:rsidR="00584F73" w:rsidRPr="00DB2D1B" w:rsidRDefault="00584F73" w:rsidP="00DB2D1B">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4946A8B4" w14:textId="77777777" w:rsidR="00584F73" w:rsidRPr="00DB2D1B" w:rsidRDefault="00584F73" w:rsidP="00DB2D1B">
            <w:pPr>
              <w:spacing w:after="0" w:line="240" w:lineRule="auto"/>
              <w:rPr>
                <w:rFonts w:ascii="Times New Roman" w:hAnsi="Times New Roman"/>
                <w:color w:val="000000"/>
                <w:sz w:val="12"/>
                <w:szCs w:val="12"/>
              </w:rPr>
            </w:pPr>
          </w:p>
        </w:tc>
        <w:tc>
          <w:tcPr>
            <w:tcW w:w="1999" w:type="pct"/>
            <w:tcBorders>
              <w:top w:val="nil"/>
              <w:left w:val="nil"/>
              <w:bottom w:val="single" w:sz="4" w:space="0" w:color="auto"/>
              <w:right w:val="nil"/>
            </w:tcBorders>
            <w:vAlign w:val="bottom"/>
          </w:tcPr>
          <w:p w14:paraId="36C2E45F" w14:textId="77777777" w:rsidR="00584F73" w:rsidRPr="00DB2D1B" w:rsidRDefault="00584F73" w:rsidP="00DB2D1B">
            <w:pPr>
              <w:spacing w:after="0" w:line="240" w:lineRule="auto"/>
              <w:jc w:val="center"/>
              <w:rPr>
                <w:rFonts w:ascii="Times New Roman" w:hAnsi="Times New Roman"/>
                <w:color w:val="000000"/>
                <w:sz w:val="12"/>
                <w:szCs w:val="12"/>
              </w:rPr>
            </w:pPr>
          </w:p>
        </w:tc>
      </w:tr>
      <w:tr w:rsidR="00584F73" w:rsidRPr="00DB2D1B" w14:paraId="597EAE2D" w14:textId="77777777" w:rsidTr="00DB2D1B">
        <w:trPr>
          <w:trHeight w:val="70"/>
        </w:trPr>
        <w:tc>
          <w:tcPr>
            <w:tcW w:w="1573" w:type="pct"/>
            <w:tcBorders>
              <w:left w:val="nil"/>
              <w:bottom w:val="nil"/>
              <w:right w:val="nil"/>
            </w:tcBorders>
          </w:tcPr>
          <w:p w14:paraId="7640B3DB" w14:textId="77777777" w:rsidR="00584F73" w:rsidRPr="00DB2D1B" w:rsidRDefault="00584F73" w:rsidP="00DB2D1B">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tcPr>
          <w:p w14:paraId="2B40D491" w14:textId="77777777" w:rsidR="00584F73" w:rsidRPr="00DB2D1B" w:rsidRDefault="00584F73" w:rsidP="00DB2D1B">
            <w:pPr>
              <w:spacing w:after="0" w:line="240" w:lineRule="auto"/>
              <w:rPr>
                <w:rFonts w:ascii="Times New Roman" w:hAnsi="Times New Roman"/>
                <w:color w:val="000000"/>
                <w:sz w:val="12"/>
                <w:szCs w:val="12"/>
              </w:rPr>
            </w:pPr>
          </w:p>
        </w:tc>
        <w:tc>
          <w:tcPr>
            <w:tcW w:w="1143" w:type="pct"/>
            <w:tcBorders>
              <w:top w:val="nil"/>
              <w:left w:val="nil"/>
              <w:bottom w:val="nil"/>
              <w:right w:val="nil"/>
            </w:tcBorders>
          </w:tcPr>
          <w:p w14:paraId="712789D4" w14:textId="77777777" w:rsidR="00584F73" w:rsidRPr="00DB2D1B" w:rsidRDefault="00584F73" w:rsidP="00DB2D1B">
            <w:pPr>
              <w:spacing w:after="0" w:line="240" w:lineRule="auto"/>
              <w:jc w:val="center"/>
              <w:rPr>
                <w:rFonts w:ascii="Times New Roman" w:hAnsi="Times New Roman"/>
                <w:color w:val="000000"/>
                <w:sz w:val="12"/>
                <w:szCs w:val="12"/>
              </w:rPr>
            </w:pPr>
            <w:r w:rsidRPr="00DB2D1B">
              <w:rPr>
                <w:rFonts w:ascii="Times New Roman" w:hAnsi="Times New Roman"/>
                <w:color w:val="000000"/>
                <w:sz w:val="12"/>
                <w:szCs w:val="12"/>
              </w:rPr>
              <w:t>(подпись)</w:t>
            </w:r>
          </w:p>
        </w:tc>
        <w:tc>
          <w:tcPr>
            <w:tcW w:w="143" w:type="pct"/>
            <w:tcBorders>
              <w:top w:val="nil"/>
              <w:left w:val="nil"/>
              <w:bottom w:val="nil"/>
              <w:right w:val="nil"/>
            </w:tcBorders>
          </w:tcPr>
          <w:p w14:paraId="14DF6AFA" w14:textId="77777777" w:rsidR="00584F73" w:rsidRPr="00DB2D1B" w:rsidRDefault="00584F73" w:rsidP="00DB2D1B">
            <w:pPr>
              <w:spacing w:after="0" w:line="240" w:lineRule="auto"/>
              <w:rPr>
                <w:rFonts w:ascii="Times New Roman" w:hAnsi="Times New Roman"/>
                <w:color w:val="000000"/>
                <w:sz w:val="12"/>
                <w:szCs w:val="12"/>
              </w:rPr>
            </w:pPr>
          </w:p>
        </w:tc>
        <w:tc>
          <w:tcPr>
            <w:tcW w:w="1999" w:type="pct"/>
            <w:tcBorders>
              <w:top w:val="nil"/>
              <w:left w:val="nil"/>
              <w:bottom w:val="nil"/>
              <w:right w:val="nil"/>
            </w:tcBorders>
          </w:tcPr>
          <w:p w14:paraId="5A17AE18" w14:textId="77777777" w:rsidR="00584F73" w:rsidRPr="00DB2D1B" w:rsidRDefault="00584F73" w:rsidP="00DB2D1B">
            <w:pPr>
              <w:spacing w:after="0" w:line="240" w:lineRule="auto"/>
              <w:jc w:val="center"/>
              <w:rPr>
                <w:rFonts w:ascii="Times New Roman" w:hAnsi="Times New Roman"/>
                <w:color w:val="000000"/>
                <w:sz w:val="12"/>
                <w:szCs w:val="12"/>
              </w:rPr>
            </w:pPr>
            <w:r w:rsidRPr="00DB2D1B">
              <w:rPr>
                <w:rFonts w:ascii="Times New Roman" w:hAnsi="Times New Roman"/>
                <w:color w:val="000000"/>
                <w:sz w:val="12"/>
                <w:szCs w:val="12"/>
              </w:rPr>
              <w:t>(фамилия, имя, отчество (при наличии)</w:t>
            </w:r>
          </w:p>
        </w:tc>
      </w:tr>
    </w:tbl>
    <w:p w14:paraId="0BB1E4A2" w14:textId="77777777" w:rsidR="00DB2D1B" w:rsidRDefault="00DB2D1B" w:rsidP="00DB2D1B">
      <w:pPr>
        <w:spacing w:after="0" w:line="240" w:lineRule="auto"/>
        <w:ind w:firstLine="284"/>
        <w:jc w:val="right"/>
        <w:rPr>
          <w:rFonts w:ascii="Times New Roman" w:eastAsia="Calibri" w:hAnsi="Times New Roman"/>
          <w:color w:val="000000"/>
          <w:sz w:val="12"/>
          <w:szCs w:val="12"/>
        </w:rPr>
      </w:pPr>
    </w:p>
    <w:p w14:paraId="28AC9BF1" w14:textId="77777777" w:rsidR="00DB2D1B" w:rsidRP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ПРИЛОЖЕНИЕ № 4</w:t>
      </w:r>
    </w:p>
    <w:p w14:paraId="6E65963C" w14:textId="77777777" w:rsid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 xml:space="preserve">к Административному регламенту предоставления муниципальной услуги </w:t>
      </w:r>
    </w:p>
    <w:p w14:paraId="4995C7E8" w14:textId="77777777" w:rsid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«Выдача разрешения на строительство объекта капитального строительства</w:t>
      </w:r>
    </w:p>
    <w:p w14:paraId="616CEF63" w14:textId="77777777" w:rsid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 xml:space="preserve"> (в том числе внесение изменений в разрешение на строительство объекта капитального</w:t>
      </w:r>
    </w:p>
    <w:p w14:paraId="4F7364E0" w14:textId="77777777" w:rsid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 xml:space="preserve"> строительства и внесение изменений в разрешение на строительство объекта</w:t>
      </w:r>
    </w:p>
    <w:p w14:paraId="00E724C0" w14:textId="18F1B4CD" w:rsidR="00DB2D1B" w:rsidRP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 xml:space="preserve"> капитального строительства в связи с продлением срока действия такого разрешения)»</w:t>
      </w:r>
    </w:p>
    <w:p w14:paraId="3E799611" w14:textId="77777777" w:rsidR="00DB2D1B" w:rsidRPr="00DB2D1B" w:rsidRDefault="00DB2D1B" w:rsidP="00DB2D1B">
      <w:pPr>
        <w:spacing w:after="0" w:line="240" w:lineRule="auto"/>
        <w:ind w:firstLine="284"/>
        <w:jc w:val="right"/>
        <w:rPr>
          <w:rFonts w:ascii="Times New Roman" w:eastAsia="Calibri" w:hAnsi="Times New Roman"/>
          <w:color w:val="000000"/>
          <w:sz w:val="12"/>
          <w:szCs w:val="12"/>
        </w:rPr>
      </w:pPr>
    </w:p>
    <w:p w14:paraId="2A9511E0" w14:textId="3B10BB00" w:rsidR="00DB2D1B" w:rsidRPr="00DB2D1B" w:rsidRDefault="00DB2D1B" w:rsidP="00DB2D1B">
      <w:pPr>
        <w:spacing w:after="0" w:line="240" w:lineRule="auto"/>
        <w:ind w:firstLine="284"/>
        <w:jc w:val="right"/>
        <w:rPr>
          <w:rFonts w:ascii="Times New Roman" w:eastAsia="Calibri" w:hAnsi="Times New Roman"/>
          <w:color w:val="000000"/>
          <w:sz w:val="12"/>
          <w:szCs w:val="12"/>
        </w:rPr>
      </w:pPr>
      <w:r>
        <w:rPr>
          <w:rFonts w:ascii="Times New Roman" w:eastAsia="Calibri" w:hAnsi="Times New Roman"/>
          <w:color w:val="000000"/>
          <w:sz w:val="12"/>
          <w:szCs w:val="12"/>
        </w:rPr>
        <w:t>ФОРМА</w:t>
      </w:r>
    </w:p>
    <w:p w14:paraId="33DB7FF0" w14:textId="208F788F" w:rsidR="00DB2D1B" w:rsidRPr="00DB2D1B" w:rsidRDefault="00DB2D1B" w:rsidP="00DB2D1B">
      <w:pPr>
        <w:spacing w:after="0" w:line="240" w:lineRule="auto"/>
        <w:ind w:firstLine="284"/>
        <w:jc w:val="center"/>
        <w:rPr>
          <w:rFonts w:ascii="Times New Roman" w:eastAsia="Calibri" w:hAnsi="Times New Roman"/>
          <w:color w:val="000000"/>
          <w:sz w:val="12"/>
          <w:szCs w:val="12"/>
        </w:rPr>
      </w:pPr>
      <w:r>
        <w:rPr>
          <w:rFonts w:ascii="Times New Roman" w:eastAsia="Calibri" w:hAnsi="Times New Roman"/>
          <w:color w:val="000000"/>
          <w:sz w:val="12"/>
          <w:szCs w:val="12"/>
        </w:rPr>
        <w:t>ЗАЯВЛЕНИ</w:t>
      </w:r>
      <w:r w:rsidRPr="00DB2D1B">
        <w:rPr>
          <w:rFonts w:ascii="Times New Roman" w:eastAsia="Calibri" w:hAnsi="Times New Roman"/>
          <w:color w:val="000000"/>
          <w:sz w:val="12"/>
          <w:szCs w:val="12"/>
        </w:rPr>
        <w:t>Е</w:t>
      </w:r>
    </w:p>
    <w:p w14:paraId="4521AAFA" w14:textId="13F54C2A" w:rsidR="00DB2D1B" w:rsidRPr="00DB2D1B" w:rsidRDefault="00DB2D1B" w:rsidP="00DB2D1B">
      <w:pPr>
        <w:spacing w:after="0" w:line="240" w:lineRule="auto"/>
        <w:ind w:firstLine="284"/>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о внесении изменени</w:t>
      </w:r>
      <w:r>
        <w:rPr>
          <w:rFonts w:ascii="Times New Roman" w:eastAsia="Calibri" w:hAnsi="Times New Roman"/>
          <w:color w:val="000000"/>
          <w:sz w:val="12"/>
          <w:szCs w:val="12"/>
        </w:rPr>
        <w:t>й в разрешение на строительство</w:t>
      </w:r>
    </w:p>
    <w:p w14:paraId="3D255C81" w14:textId="6E29E63E" w:rsidR="00DB2D1B" w:rsidRDefault="00DB2D1B" w:rsidP="00DB2D1B">
      <w:pPr>
        <w:spacing w:after="0" w:line="240" w:lineRule="auto"/>
        <w:ind w:firstLine="284"/>
        <w:jc w:val="right"/>
        <w:rPr>
          <w:rFonts w:ascii="Times New Roman" w:eastAsia="Calibri" w:hAnsi="Times New Roman"/>
          <w:color w:val="000000"/>
          <w:sz w:val="12"/>
          <w:szCs w:val="12"/>
        </w:rPr>
      </w:pPr>
      <w:r w:rsidRPr="00DB2D1B">
        <w:rPr>
          <w:rFonts w:ascii="Times New Roman" w:eastAsia="Calibri" w:hAnsi="Times New Roman"/>
          <w:color w:val="000000"/>
          <w:sz w:val="12"/>
          <w:szCs w:val="12"/>
        </w:rPr>
        <w:t>«__» __________ 20___ г.</w:t>
      </w:r>
    </w:p>
    <w:p w14:paraId="27D7CBE4" w14:textId="77777777" w:rsidR="00DB2D1B" w:rsidRPr="00DB2D1B" w:rsidRDefault="00DB2D1B" w:rsidP="00DB2D1B">
      <w:pPr>
        <w:spacing w:after="0" w:line="240" w:lineRule="auto"/>
        <w:ind w:firstLine="284"/>
        <w:jc w:val="center"/>
        <w:rPr>
          <w:rFonts w:ascii="Times New Roman" w:eastAsia="Calibri" w:hAnsi="Times New Roman"/>
          <w:color w:val="000000"/>
          <w:sz w:val="12"/>
          <w:szCs w:val="12"/>
        </w:rPr>
      </w:pPr>
    </w:p>
    <w:p w14:paraId="1CB5A77F" w14:textId="77777777" w:rsidR="00DB2D1B" w:rsidRPr="00DB2D1B" w:rsidRDefault="00DB2D1B" w:rsidP="00DB2D1B">
      <w:pPr>
        <w:spacing w:after="0" w:line="240" w:lineRule="auto"/>
        <w:ind w:firstLine="284"/>
        <w:jc w:val="center"/>
        <w:rPr>
          <w:rFonts w:ascii="Times New Roman" w:eastAsia="Calibri" w:hAnsi="Times New Roman"/>
          <w:color w:val="000000"/>
          <w:sz w:val="12"/>
          <w:szCs w:val="12"/>
        </w:rPr>
      </w:pPr>
    </w:p>
    <w:p w14:paraId="3F7D93F6" w14:textId="77777777" w:rsidR="00DB2D1B" w:rsidRDefault="00DB2D1B" w:rsidP="00DB2D1B">
      <w:pPr>
        <w:pBdr>
          <w:top w:val="single" w:sz="4" w:space="1" w:color="auto"/>
        </w:pBdr>
        <w:spacing w:after="0" w:line="240" w:lineRule="auto"/>
        <w:ind w:firstLine="284"/>
        <w:jc w:val="center"/>
        <w:rPr>
          <w:rFonts w:ascii="Times New Roman" w:eastAsia="Calibri" w:hAnsi="Times New Roman"/>
          <w:color w:val="000000"/>
          <w:sz w:val="12"/>
          <w:szCs w:val="12"/>
        </w:rPr>
      </w:pPr>
      <w:r w:rsidRPr="00DB2D1B">
        <w:rPr>
          <w:rFonts w:ascii="Times New Roman" w:eastAsia="Calibri" w:hAnsi="Times New Roman"/>
          <w:color w:val="000000"/>
          <w:sz w:val="12"/>
          <w:szCs w:val="12"/>
        </w:rPr>
        <w:t>(наименование уполномоченного на выдачу разрешений на строительство органа местного самоуправления)</w:t>
      </w:r>
    </w:p>
    <w:p w14:paraId="0AC6C223" w14:textId="10D8DA44" w:rsidR="00584F73" w:rsidRPr="00DB2D1B" w:rsidRDefault="00584F73" w:rsidP="00DB2D1B">
      <w:pPr>
        <w:pBdr>
          <w:top w:val="single" w:sz="4" w:space="1" w:color="auto"/>
        </w:pBdr>
        <w:spacing w:after="0" w:line="240" w:lineRule="auto"/>
        <w:ind w:firstLine="284"/>
        <w:jc w:val="both"/>
        <w:rPr>
          <w:rFonts w:ascii="Times New Roman" w:eastAsia="Calibri" w:hAnsi="Times New Roman"/>
          <w:color w:val="000000"/>
          <w:sz w:val="12"/>
          <w:szCs w:val="12"/>
        </w:rPr>
      </w:pPr>
      <w:r w:rsidRPr="00DB2D1B">
        <w:rPr>
          <w:rFonts w:ascii="Times New Roman" w:eastAsia="Calibri" w:hAnsi="Times New Roman"/>
          <w:bCs/>
          <w:color w:val="000000"/>
          <w:sz w:val="12"/>
          <w:szCs w:val="12"/>
        </w:rPr>
        <w:t>В соответствии со статьей 51 Градостроительного кодекса Российской Федерации прошу внести изменение в разрешение на строительство в связи с _____________________________________________________________________________________________</w:t>
      </w:r>
      <w:r w:rsidR="00DB2D1B">
        <w:rPr>
          <w:rFonts w:ascii="Times New Roman" w:eastAsia="Calibri" w:hAnsi="Times New Roman"/>
          <w:bCs/>
          <w:color w:val="000000"/>
          <w:sz w:val="12"/>
          <w:szCs w:val="12"/>
        </w:rPr>
        <w:t>______________________</w:t>
      </w:r>
    </w:p>
    <w:p w14:paraId="06125F9B" w14:textId="77777777" w:rsidR="00584F73" w:rsidRDefault="00584F73" w:rsidP="0091053C">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621B06D8" w14:textId="41E28421" w:rsidR="007C34DA" w:rsidRDefault="0091053C" w:rsidP="007C34DA">
      <w:pPr>
        <w:autoSpaceDE w:val="0"/>
        <w:autoSpaceDN w:val="0"/>
        <w:adjustRightInd w:val="0"/>
        <w:spacing w:after="0" w:line="240" w:lineRule="auto"/>
        <w:ind w:firstLine="284"/>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91053C" w14:paraId="6EBE481B" w14:textId="77777777" w:rsidTr="0091053C">
        <w:tc>
          <w:tcPr>
            <w:tcW w:w="0" w:type="auto"/>
          </w:tcPr>
          <w:p w14:paraId="4240663C" w14:textId="663D5876"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1.1</w:t>
            </w:r>
          </w:p>
        </w:tc>
        <w:tc>
          <w:tcPr>
            <w:tcW w:w="0" w:type="auto"/>
          </w:tcPr>
          <w:p w14:paraId="3B9EEBA1" w14:textId="5A7783DA"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Сведения о физическом лице, в случае если застройщиком является физическое лицо:</w:t>
            </w:r>
          </w:p>
        </w:tc>
        <w:tc>
          <w:tcPr>
            <w:tcW w:w="0" w:type="auto"/>
          </w:tcPr>
          <w:p w14:paraId="5AC2658A"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4116F185" w14:textId="77777777" w:rsidTr="0091053C">
        <w:tc>
          <w:tcPr>
            <w:tcW w:w="0" w:type="auto"/>
          </w:tcPr>
          <w:p w14:paraId="14E12002" w14:textId="360A2BFF"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1.1.1</w:t>
            </w:r>
          </w:p>
        </w:tc>
        <w:tc>
          <w:tcPr>
            <w:tcW w:w="0" w:type="auto"/>
          </w:tcPr>
          <w:p w14:paraId="1B95AB4B" w14:textId="3F469B65"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Фамилия, имя, отчество (при наличии)</w:t>
            </w:r>
          </w:p>
        </w:tc>
        <w:tc>
          <w:tcPr>
            <w:tcW w:w="0" w:type="auto"/>
          </w:tcPr>
          <w:p w14:paraId="57D9296C"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0D7A3106" w14:textId="77777777" w:rsidTr="0091053C">
        <w:tc>
          <w:tcPr>
            <w:tcW w:w="0" w:type="auto"/>
          </w:tcPr>
          <w:p w14:paraId="65823068" w14:textId="23B77E56"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1.1.2</w:t>
            </w:r>
          </w:p>
        </w:tc>
        <w:tc>
          <w:tcPr>
            <w:tcW w:w="0" w:type="auto"/>
          </w:tcPr>
          <w:p w14:paraId="4E87F606" w14:textId="517663D6"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 xml:space="preserve">Реквизиты документа, удостоверяющего личность </w:t>
            </w:r>
            <w:r w:rsidRPr="0091053C">
              <w:rPr>
                <w:rFonts w:ascii="Times New Roman" w:hAnsi="Times New Roman"/>
                <w:color w:val="000000"/>
                <w:sz w:val="12"/>
                <w:szCs w:val="12"/>
              </w:rPr>
              <w:t>(не указываются в случае, если застройщик является индивидуальным предпринимателем)</w:t>
            </w:r>
          </w:p>
        </w:tc>
        <w:tc>
          <w:tcPr>
            <w:tcW w:w="0" w:type="auto"/>
          </w:tcPr>
          <w:p w14:paraId="50F621C4"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3E13BC32" w14:textId="77777777" w:rsidTr="0091053C">
        <w:tc>
          <w:tcPr>
            <w:tcW w:w="0" w:type="auto"/>
          </w:tcPr>
          <w:p w14:paraId="69F3F4F8" w14:textId="16279AF1"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1.1.3</w:t>
            </w:r>
          </w:p>
        </w:tc>
        <w:tc>
          <w:tcPr>
            <w:tcW w:w="0" w:type="auto"/>
          </w:tcPr>
          <w:p w14:paraId="4F09BF76" w14:textId="086FBBB0"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Основной государственный регистрационный номер индивидуального предпринимателя</w:t>
            </w:r>
          </w:p>
        </w:tc>
        <w:tc>
          <w:tcPr>
            <w:tcW w:w="0" w:type="auto"/>
          </w:tcPr>
          <w:p w14:paraId="4402E4E3"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6ECA2383" w14:textId="77777777" w:rsidTr="0091053C">
        <w:tc>
          <w:tcPr>
            <w:tcW w:w="0" w:type="auto"/>
          </w:tcPr>
          <w:p w14:paraId="7DD7E63F" w14:textId="5BC15BA3"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1.2</w:t>
            </w:r>
          </w:p>
        </w:tc>
        <w:tc>
          <w:tcPr>
            <w:tcW w:w="0" w:type="auto"/>
          </w:tcPr>
          <w:p w14:paraId="5EA909A7" w14:textId="23E57095"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Сведения о юридическом лице:</w:t>
            </w:r>
          </w:p>
        </w:tc>
        <w:tc>
          <w:tcPr>
            <w:tcW w:w="0" w:type="auto"/>
          </w:tcPr>
          <w:p w14:paraId="15E434CC"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21FBAD56" w14:textId="77777777" w:rsidTr="0091053C">
        <w:tc>
          <w:tcPr>
            <w:tcW w:w="0" w:type="auto"/>
          </w:tcPr>
          <w:p w14:paraId="775902C0" w14:textId="4F3577A9"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1.2.1</w:t>
            </w:r>
          </w:p>
        </w:tc>
        <w:tc>
          <w:tcPr>
            <w:tcW w:w="0" w:type="auto"/>
          </w:tcPr>
          <w:p w14:paraId="2CCB6CD9" w14:textId="513C69CE"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Полное наименование</w:t>
            </w:r>
          </w:p>
        </w:tc>
        <w:tc>
          <w:tcPr>
            <w:tcW w:w="0" w:type="auto"/>
          </w:tcPr>
          <w:p w14:paraId="131B864B"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0A586DDE" w14:textId="77777777" w:rsidTr="0091053C">
        <w:tc>
          <w:tcPr>
            <w:tcW w:w="0" w:type="auto"/>
          </w:tcPr>
          <w:p w14:paraId="1147366F" w14:textId="7D7B8BA7"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1.2.2</w:t>
            </w:r>
          </w:p>
        </w:tc>
        <w:tc>
          <w:tcPr>
            <w:tcW w:w="0" w:type="auto"/>
          </w:tcPr>
          <w:p w14:paraId="74000195" w14:textId="07A973BE"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Основной государственный регистрационный номер</w:t>
            </w:r>
          </w:p>
        </w:tc>
        <w:tc>
          <w:tcPr>
            <w:tcW w:w="0" w:type="auto"/>
          </w:tcPr>
          <w:p w14:paraId="3F49B959"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14:paraId="7B3792A9" w14:textId="77777777" w:rsidTr="0091053C">
        <w:tc>
          <w:tcPr>
            <w:tcW w:w="0" w:type="auto"/>
          </w:tcPr>
          <w:p w14:paraId="69380BBC" w14:textId="1E0266E4"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1.2.3</w:t>
            </w:r>
          </w:p>
        </w:tc>
        <w:tc>
          <w:tcPr>
            <w:tcW w:w="0" w:type="auto"/>
          </w:tcPr>
          <w:p w14:paraId="26272056" w14:textId="5D31F84A" w:rsidR="0091053C" w:rsidRPr="0091053C" w:rsidRDefault="0091053C" w:rsidP="0091053C">
            <w:pPr>
              <w:autoSpaceDE w:val="0"/>
              <w:autoSpaceDN w:val="0"/>
              <w:adjustRightInd w:val="0"/>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Идентификационный номер налогоплательщика – юридического лица</w:t>
            </w:r>
          </w:p>
        </w:tc>
        <w:tc>
          <w:tcPr>
            <w:tcW w:w="0" w:type="auto"/>
          </w:tcPr>
          <w:p w14:paraId="46105271"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r>
    </w:tbl>
    <w:p w14:paraId="28A00F33" w14:textId="77777777" w:rsidR="0091053C" w:rsidRDefault="0091053C" w:rsidP="0091053C">
      <w:pPr>
        <w:autoSpaceDE w:val="0"/>
        <w:autoSpaceDN w:val="0"/>
        <w:adjustRightInd w:val="0"/>
        <w:spacing w:after="0" w:line="240" w:lineRule="auto"/>
        <w:ind w:firstLine="284"/>
        <w:jc w:val="center"/>
        <w:rPr>
          <w:rFonts w:ascii="Times New Roman" w:eastAsia="Calibri" w:hAnsi="Times New Roman"/>
          <w:bCs/>
          <w:color w:val="000000"/>
          <w:sz w:val="12"/>
          <w:szCs w:val="12"/>
        </w:rPr>
      </w:pPr>
    </w:p>
    <w:p w14:paraId="1DB0DAA0" w14:textId="62F84C1F" w:rsidR="0091053C" w:rsidRDefault="0091053C" w:rsidP="0091053C">
      <w:pPr>
        <w:autoSpaceDE w:val="0"/>
        <w:autoSpaceDN w:val="0"/>
        <w:adjustRightInd w:val="0"/>
        <w:spacing w:after="0" w:line="240" w:lineRule="auto"/>
        <w:ind w:firstLine="284"/>
        <w:jc w:val="center"/>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2. Сведения об объекте</w:t>
      </w:r>
    </w:p>
    <w:tbl>
      <w:tblPr>
        <w:tblStyle w:val="aff4"/>
        <w:tblW w:w="0" w:type="auto"/>
        <w:tblLook w:val="04A0" w:firstRow="1" w:lastRow="0" w:firstColumn="1" w:lastColumn="0" w:noHBand="0" w:noVBand="1"/>
      </w:tblPr>
      <w:tblGrid>
        <w:gridCol w:w="366"/>
        <w:gridCol w:w="7141"/>
        <w:gridCol w:w="222"/>
      </w:tblGrid>
      <w:tr w:rsidR="0091053C" w:rsidRPr="0091053C" w14:paraId="6750F5B6" w14:textId="77777777" w:rsidTr="0091053C">
        <w:tc>
          <w:tcPr>
            <w:tcW w:w="0" w:type="auto"/>
          </w:tcPr>
          <w:p w14:paraId="7CDB5144" w14:textId="7AAC6EF4"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2.1</w:t>
            </w:r>
          </w:p>
        </w:tc>
        <w:tc>
          <w:tcPr>
            <w:tcW w:w="0" w:type="auto"/>
          </w:tcPr>
          <w:p w14:paraId="4429892A" w14:textId="77777777" w:rsidR="0091053C" w:rsidRPr="0091053C" w:rsidRDefault="0091053C" w:rsidP="0091053C">
            <w:pPr>
              <w:rPr>
                <w:rFonts w:ascii="Times New Roman" w:eastAsia="Calibri" w:hAnsi="Times New Roman"/>
                <w:color w:val="000000"/>
                <w:sz w:val="12"/>
                <w:szCs w:val="12"/>
              </w:rPr>
            </w:pPr>
            <w:r w:rsidRPr="0091053C">
              <w:rPr>
                <w:rFonts w:ascii="Times New Roman" w:eastAsia="Calibri" w:hAnsi="Times New Roman"/>
                <w:color w:val="000000"/>
                <w:sz w:val="12"/>
                <w:szCs w:val="12"/>
              </w:rPr>
              <w:t>Наименование объекта капитального строительства (этапа) в соответствии с проектной документацией</w:t>
            </w:r>
          </w:p>
          <w:p w14:paraId="04C99F68" w14:textId="087FFA49"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 xml:space="preserve">(указывается наименование объекта капитального строительства в соответствии с утвержденной застройщиком или заказчиком </w:t>
            </w:r>
            <w:r w:rsidRPr="0091053C">
              <w:rPr>
                <w:rFonts w:ascii="Times New Roman" w:eastAsia="Calibri" w:hAnsi="Times New Roman"/>
                <w:color w:val="000000"/>
                <w:sz w:val="12"/>
                <w:szCs w:val="12"/>
              </w:rPr>
              <w:lastRenderedPageBreak/>
              <w:t>проектной документацией)</w:t>
            </w:r>
          </w:p>
        </w:tc>
        <w:tc>
          <w:tcPr>
            <w:tcW w:w="0" w:type="auto"/>
          </w:tcPr>
          <w:p w14:paraId="45F51C71" w14:textId="77777777"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p>
        </w:tc>
      </w:tr>
      <w:tr w:rsidR="0091053C" w:rsidRPr="0091053C" w14:paraId="435D39E6" w14:textId="77777777" w:rsidTr="0091053C">
        <w:tc>
          <w:tcPr>
            <w:tcW w:w="0" w:type="auto"/>
          </w:tcPr>
          <w:p w14:paraId="27EF3F14" w14:textId="30B176D2"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lastRenderedPageBreak/>
              <w:t>2.2</w:t>
            </w:r>
          </w:p>
        </w:tc>
        <w:tc>
          <w:tcPr>
            <w:tcW w:w="0" w:type="auto"/>
          </w:tcPr>
          <w:p w14:paraId="232827E3" w14:textId="77777777" w:rsidR="0091053C" w:rsidRPr="0091053C" w:rsidRDefault="0091053C" w:rsidP="0091053C">
            <w:pPr>
              <w:rPr>
                <w:rFonts w:ascii="Times New Roman" w:eastAsia="Calibri" w:hAnsi="Times New Roman"/>
                <w:color w:val="000000"/>
                <w:sz w:val="12"/>
                <w:szCs w:val="12"/>
              </w:rPr>
            </w:pPr>
            <w:r w:rsidRPr="0091053C">
              <w:rPr>
                <w:rFonts w:ascii="Times New Roman" w:eastAsia="Calibri" w:hAnsi="Times New Roman"/>
                <w:color w:val="000000"/>
                <w:sz w:val="12"/>
                <w:szCs w:val="12"/>
              </w:rPr>
              <w:t>Кадастровый номер реконструируемого объекта капитального строительства</w:t>
            </w:r>
          </w:p>
          <w:p w14:paraId="2053B4B0" w14:textId="568F01E3"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(указывается в случае проведения реконструкции объекта капитального строительства)</w:t>
            </w:r>
          </w:p>
        </w:tc>
        <w:tc>
          <w:tcPr>
            <w:tcW w:w="0" w:type="auto"/>
          </w:tcPr>
          <w:p w14:paraId="46479649" w14:textId="77777777" w:rsidR="0091053C" w:rsidRPr="0091053C" w:rsidRDefault="0091053C" w:rsidP="0091053C">
            <w:pPr>
              <w:autoSpaceDE w:val="0"/>
              <w:autoSpaceDN w:val="0"/>
              <w:adjustRightInd w:val="0"/>
              <w:jc w:val="center"/>
              <w:rPr>
                <w:rFonts w:ascii="Times New Roman" w:eastAsia="Calibri" w:hAnsi="Times New Roman"/>
                <w:bCs/>
                <w:color w:val="000000"/>
                <w:sz w:val="12"/>
                <w:szCs w:val="12"/>
              </w:rPr>
            </w:pPr>
          </w:p>
        </w:tc>
      </w:tr>
    </w:tbl>
    <w:p w14:paraId="6A8D25AA" w14:textId="77777777" w:rsidR="0091053C" w:rsidRDefault="0091053C" w:rsidP="0091053C">
      <w:pPr>
        <w:autoSpaceDE w:val="0"/>
        <w:autoSpaceDN w:val="0"/>
        <w:adjustRightInd w:val="0"/>
        <w:spacing w:after="0" w:line="240" w:lineRule="auto"/>
        <w:ind w:firstLine="284"/>
        <w:jc w:val="center"/>
        <w:rPr>
          <w:rFonts w:ascii="Times New Roman" w:eastAsia="Calibri" w:hAnsi="Times New Roman"/>
          <w:bCs/>
          <w:color w:val="000000"/>
          <w:sz w:val="12"/>
          <w:szCs w:val="12"/>
        </w:rPr>
      </w:pPr>
    </w:p>
    <w:p w14:paraId="2C14FA7B" w14:textId="3BDA0192" w:rsidR="0091053C" w:rsidRDefault="0091053C" w:rsidP="0091053C">
      <w:pPr>
        <w:autoSpaceDE w:val="0"/>
        <w:autoSpaceDN w:val="0"/>
        <w:adjustRightInd w:val="0"/>
        <w:spacing w:after="0" w:line="240" w:lineRule="auto"/>
        <w:ind w:firstLine="284"/>
        <w:jc w:val="center"/>
        <w:rPr>
          <w:rFonts w:ascii="Times New Roman" w:eastAsia="Calibri" w:hAnsi="Times New Roman"/>
          <w:color w:val="000000"/>
          <w:sz w:val="12"/>
          <w:szCs w:val="12"/>
        </w:rPr>
      </w:pPr>
      <w:r w:rsidRPr="0091053C">
        <w:rPr>
          <w:rFonts w:ascii="Times New Roman" w:eastAsia="Calibri" w:hAnsi="Times New Roman"/>
          <w:color w:val="000000"/>
          <w:sz w:val="12"/>
          <w:szCs w:val="12"/>
        </w:rPr>
        <w:t>3. Сведения о ранее выданном разрешении на строительство</w:t>
      </w:r>
    </w:p>
    <w:tbl>
      <w:tblPr>
        <w:tblStyle w:val="aff4"/>
        <w:tblW w:w="5000" w:type="pct"/>
        <w:tblLook w:val="04A0" w:firstRow="1" w:lastRow="0" w:firstColumn="1" w:lastColumn="0" w:noHBand="0" w:noVBand="1"/>
      </w:tblPr>
      <w:tblGrid>
        <w:gridCol w:w="1525"/>
        <w:gridCol w:w="2769"/>
        <w:gridCol w:w="2149"/>
        <w:gridCol w:w="1286"/>
      </w:tblGrid>
      <w:tr w:rsidR="0091053C" w14:paraId="671C5CF8" w14:textId="34C9A520" w:rsidTr="0091053C">
        <w:tc>
          <w:tcPr>
            <w:tcW w:w="987" w:type="pct"/>
          </w:tcPr>
          <w:p w14:paraId="76EA3A80" w14:textId="7A854C45"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w:t>
            </w:r>
          </w:p>
        </w:tc>
        <w:tc>
          <w:tcPr>
            <w:tcW w:w="1791" w:type="pct"/>
          </w:tcPr>
          <w:p w14:paraId="12D32E46" w14:textId="66CBF78A"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Орган, выдавший разрешение на строительство</w:t>
            </w:r>
          </w:p>
        </w:tc>
        <w:tc>
          <w:tcPr>
            <w:tcW w:w="1390" w:type="pct"/>
          </w:tcPr>
          <w:p w14:paraId="4AA2EAF4" w14:textId="39E4485E"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eastAsia="Calibri" w:hAnsi="Times New Roman"/>
                <w:color w:val="000000"/>
                <w:sz w:val="12"/>
                <w:szCs w:val="12"/>
              </w:rPr>
              <w:t>Номер документа</w:t>
            </w:r>
          </w:p>
        </w:tc>
        <w:tc>
          <w:tcPr>
            <w:tcW w:w="832" w:type="pct"/>
          </w:tcPr>
          <w:p w14:paraId="36D09232" w14:textId="05B912D2" w:rsidR="0091053C" w:rsidRDefault="0091053C" w:rsidP="0091053C">
            <w:pPr>
              <w:rPr>
                <w:rFonts w:ascii="Times New Roman" w:eastAsia="Calibri" w:hAnsi="Times New Roman"/>
                <w:bCs/>
                <w:color w:val="000000"/>
                <w:sz w:val="12"/>
                <w:szCs w:val="12"/>
              </w:rPr>
            </w:pPr>
            <w:r w:rsidRPr="0091053C">
              <w:rPr>
                <w:rFonts w:ascii="Times New Roman" w:eastAsia="Calibri" w:hAnsi="Times New Roman"/>
                <w:color w:val="000000"/>
                <w:sz w:val="12"/>
                <w:szCs w:val="12"/>
              </w:rPr>
              <w:t>Дата документа</w:t>
            </w:r>
          </w:p>
        </w:tc>
      </w:tr>
      <w:tr w:rsidR="0091053C" w14:paraId="370036CF" w14:textId="2813BF82" w:rsidTr="0091053C">
        <w:tc>
          <w:tcPr>
            <w:tcW w:w="987" w:type="pct"/>
          </w:tcPr>
          <w:p w14:paraId="46277720"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c>
          <w:tcPr>
            <w:tcW w:w="1791" w:type="pct"/>
          </w:tcPr>
          <w:p w14:paraId="7311E914"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c>
          <w:tcPr>
            <w:tcW w:w="1390" w:type="pct"/>
          </w:tcPr>
          <w:p w14:paraId="11279808" w14:textId="77777777" w:rsidR="0091053C" w:rsidRDefault="0091053C" w:rsidP="0091053C">
            <w:pPr>
              <w:autoSpaceDE w:val="0"/>
              <w:autoSpaceDN w:val="0"/>
              <w:adjustRightInd w:val="0"/>
              <w:jc w:val="center"/>
              <w:rPr>
                <w:rFonts w:ascii="Times New Roman" w:eastAsia="Calibri" w:hAnsi="Times New Roman"/>
                <w:bCs/>
                <w:color w:val="000000"/>
                <w:sz w:val="12"/>
                <w:szCs w:val="12"/>
              </w:rPr>
            </w:pPr>
          </w:p>
        </w:tc>
        <w:tc>
          <w:tcPr>
            <w:tcW w:w="832" w:type="pct"/>
          </w:tcPr>
          <w:p w14:paraId="18A6A111" w14:textId="77777777" w:rsidR="0091053C" w:rsidRDefault="0091053C" w:rsidP="0091053C">
            <w:pPr>
              <w:rPr>
                <w:rFonts w:ascii="Times New Roman" w:eastAsia="Calibri" w:hAnsi="Times New Roman"/>
                <w:bCs/>
                <w:color w:val="000000"/>
                <w:sz w:val="12"/>
                <w:szCs w:val="12"/>
              </w:rPr>
            </w:pPr>
          </w:p>
        </w:tc>
      </w:tr>
    </w:tbl>
    <w:p w14:paraId="61DD29CF" w14:textId="77777777" w:rsidR="00584F73" w:rsidRPr="0091053C" w:rsidRDefault="00584F73" w:rsidP="0091053C">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35248139" w14:textId="425C183F" w:rsidR="00584F73" w:rsidRPr="0091053C" w:rsidRDefault="00584F73" w:rsidP="007C34DA">
      <w:pPr>
        <w:spacing w:after="0" w:line="240" w:lineRule="auto"/>
        <w:ind w:right="-2" w:firstLine="284"/>
        <w:jc w:val="both"/>
        <w:rPr>
          <w:rFonts w:ascii="Times New Roman" w:hAnsi="Times New Roman"/>
          <w:color w:val="000000"/>
          <w:sz w:val="12"/>
          <w:szCs w:val="12"/>
        </w:rPr>
      </w:pPr>
      <w:r w:rsidRPr="0091053C">
        <w:rPr>
          <w:rFonts w:ascii="Times New Roman" w:hAnsi="Times New Roman"/>
          <w:color w:val="000000"/>
          <w:sz w:val="12"/>
          <w:szCs w:val="12"/>
        </w:rPr>
        <w:t xml:space="preserve">При этом сообщаю, что строительство/реконструкция объекта капитального строительства будет осуществляться на </w:t>
      </w:r>
      <w:r w:rsidR="007C34DA">
        <w:rPr>
          <w:rFonts w:ascii="Times New Roman" w:hAnsi="Times New Roman"/>
          <w:color w:val="000000"/>
          <w:sz w:val="12"/>
          <w:szCs w:val="12"/>
        </w:rPr>
        <w:t>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50"/>
        <w:gridCol w:w="5245"/>
        <w:gridCol w:w="1133"/>
        <w:gridCol w:w="1101"/>
      </w:tblGrid>
      <w:tr w:rsidR="0091053C" w:rsidRPr="0091053C" w14:paraId="418F8FAF" w14:textId="77777777" w:rsidTr="00184F3D">
        <w:trPr>
          <w:trHeight w:val="70"/>
        </w:trPr>
        <w:tc>
          <w:tcPr>
            <w:tcW w:w="162" w:type="pct"/>
            <w:tcBorders>
              <w:top w:val="single" w:sz="4" w:space="0" w:color="auto"/>
              <w:left w:val="single" w:sz="4" w:space="0" w:color="auto"/>
              <w:bottom w:val="single" w:sz="4" w:space="0" w:color="auto"/>
              <w:right w:val="single" w:sz="4" w:space="0" w:color="auto"/>
            </w:tcBorders>
            <w:shd w:val="clear" w:color="auto" w:fill="FFFFFF"/>
            <w:hideMark/>
          </w:tcPr>
          <w:p w14:paraId="547E424B" w14:textId="77777777" w:rsidR="00584F73" w:rsidRPr="0091053C" w:rsidRDefault="00584F73" w:rsidP="0091053C">
            <w:pPr>
              <w:suppressAutoHyphens/>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w:t>
            </w:r>
          </w:p>
        </w:tc>
        <w:tc>
          <w:tcPr>
            <w:tcW w:w="3393" w:type="pct"/>
            <w:tcBorders>
              <w:top w:val="single" w:sz="4" w:space="0" w:color="auto"/>
              <w:left w:val="single" w:sz="4" w:space="0" w:color="auto"/>
              <w:bottom w:val="single" w:sz="4" w:space="0" w:color="auto"/>
              <w:right w:val="single" w:sz="4" w:space="0" w:color="auto"/>
            </w:tcBorders>
            <w:shd w:val="clear" w:color="auto" w:fill="FFFFFF"/>
            <w:hideMark/>
          </w:tcPr>
          <w:p w14:paraId="0AC2283E" w14:textId="77777777" w:rsidR="00584F73" w:rsidRPr="0091053C" w:rsidRDefault="00584F73" w:rsidP="0091053C">
            <w:pPr>
              <w:suppressAutoHyphens/>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Наименование документа</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14:paraId="558E82B4" w14:textId="77777777" w:rsidR="00584F73" w:rsidRPr="0091053C" w:rsidRDefault="00584F73" w:rsidP="0091053C">
            <w:pPr>
              <w:suppressAutoHyphens/>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Номер документа</w:t>
            </w:r>
          </w:p>
        </w:tc>
        <w:tc>
          <w:tcPr>
            <w:tcW w:w="712" w:type="pct"/>
            <w:tcBorders>
              <w:top w:val="single" w:sz="4" w:space="0" w:color="auto"/>
              <w:left w:val="single" w:sz="4" w:space="0" w:color="auto"/>
              <w:bottom w:val="single" w:sz="4" w:space="0" w:color="auto"/>
              <w:right w:val="single" w:sz="4" w:space="0" w:color="auto"/>
            </w:tcBorders>
            <w:shd w:val="clear" w:color="auto" w:fill="FFFFFF"/>
            <w:hideMark/>
          </w:tcPr>
          <w:p w14:paraId="5739055C" w14:textId="77777777" w:rsidR="00584F73" w:rsidRPr="0091053C" w:rsidRDefault="00584F73" w:rsidP="0091053C">
            <w:pPr>
              <w:suppressAutoHyphens/>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Дата документа</w:t>
            </w:r>
          </w:p>
        </w:tc>
      </w:tr>
      <w:tr w:rsidR="0091053C" w:rsidRPr="0091053C" w14:paraId="734F3287" w14:textId="77777777" w:rsidTr="0091053C">
        <w:trPr>
          <w:trHeight w:val="70"/>
        </w:trPr>
        <w:tc>
          <w:tcPr>
            <w:tcW w:w="162" w:type="pct"/>
            <w:tcBorders>
              <w:top w:val="single" w:sz="4" w:space="0" w:color="auto"/>
              <w:left w:val="single" w:sz="4" w:space="0" w:color="auto"/>
              <w:bottom w:val="single" w:sz="4" w:space="0" w:color="auto"/>
              <w:right w:val="single" w:sz="4" w:space="0" w:color="auto"/>
            </w:tcBorders>
            <w:shd w:val="clear" w:color="auto" w:fill="FFFFFF"/>
            <w:hideMark/>
          </w:tcPr>
          <w:p w14:paraId="3B8810AE" w14:textId="77777777" w:rsidR="00584F73" w:rsidRPr="0091053C" w:rsidRDefault="00584F73" w:rsidP="0091053C">
            <w:pPr>
              <w:suppressAutoHyphens/>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1</w:t>
            </w:r>
          </w:p>
        </w:tc>
        <w:tc>
          <w:tcPr>
            <w:tcW w:w="3393" w:type="pct"/>
            <w:tcBorders>
              <w:top w:val="single" w:sz="4" w:space="0" w:color="auto"/>
              <w:left w:val="single" w:sz="4" w:space="0" w:color="auto"/>
              <w:bottom w:val="single" w:sz="4" w:space="0" w:color="auto"/>
              <w:right w:val="single" w:sz="4" w:space="0" w:color="auto"/>
            </w:tcBorders>
            <w:shd w:val="clear" w:color="auto" w:fill="FFFFFF"/>
            <w:hideMark/>
          </w:tcPr>
          <w:p w14:paraId="6DF4B076" w14:textId="77777777" w:rsidR="00584F73" w:rsidRPr="0091053C" w:rsidRDefault="00584F73" w:rsidP="0091053C">
            <w:pPr>
              <w:suppressAutoHyphens/>
              <w:spacing w:after="0" w:line="240" w:lineRule="auto"/>
              <w:rPr>
                <w:rFonts w:ascii="Times New Roman" w:hAnsi="Times New Roman"/>
                <w:color w:val="000000"/>
                <w:sz w:val="12"/>
                <w:szCs w:val="12"/>
              </w:rPr>
            </w:pPr>
            <w:r w:rsidRPr="0091053C">
              <w:rPr>
                <w:rFonts w:ascii="Times New Roman" w:hAnsi="Times New Roman"/>
                <w:color w:val="000000"/>
                <w:sz w:val="12"/>
                <w:szCs w:val="12"/>
              </w:rPr>
              <w:t>Градостроительный план земельного участка 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5F22831F" w14:textId="77777777" w:rsidR="00584F73" w:rsidRPr="0091053C" w:rsidRDefault="00584F73" w:rsidP="0091053C">
            <w:pPr>
              <w:suppressAutoHyphens/>
              <w:spacing w:after="0" w:line="240" w:lineRule="auto"/>
              <w:rPr>
                <w:rFonts w:ascii="Times New Roman" w:hAnsi="Times New Roman"/>
                <w:color w:val="000000"/>
                <w:sz w:val="12"/>
                <w:szCs w:val="12"/>
              </w:rPr>
            </w:pPr>
          </w:p>
        </w:tc>
        <w:tc>
          <w:tcPr>
            <w:tcW w:w="712" w:type="pct"/>
            <w:tcBorders>
              <w:top w:val="single" w:sz="4" w:space="0" w:color="auto"/>
              <w:left w:val="single" w:sz="4" w:space="0" w:color="auto"/>
              <w:bottom w:val="single" w:sz="4" w:space="0" w:color="auto"/>
              <w:right w:val="single" w:sz="4" w:space="0" w:color="auto"/>
            </w:tcBorders>
            <w:shd w:val="clear" w:color="auto" w:fill="FFFFFF"/>
          </w:tcPr>
          <w:p w14:paraId="4A0D1799" w14:textId="77777777" w:rsidR="00584F73" w:rsidRPr="0091053C" w:rsidRDefault="00584F73" w:rsidP="0091053C">
            <w:pPr>
              <w:suppressAutoHyphens/>
              <w:spacing w:after="0" w:line="240" w:lineRule="auto"/>
              <w:rPr>
                <w:rFonts w:ascii="Times New Roman" w:hAnsi="Times New Roman"/>
                <w:color w:val="000000"/>
                <w:sz w:val="12"/>
                <w:szCs w:val="12"/>
              </w:rPr>
            </w:pPr>
          </w:p>
        </w:tc>
      </w:tr>
    </w:tbl>
    <w:p w14:paraId="40525F1A" w14:textId="77777777" w:rsidR="00584F73" w:rsidRPr="0091053C" w:rsidRDefault="00584F73" w:rsidP="0091053C">
      <w:pPr>
        <w:spacing w:after="0" w:line="240" w:lineRule="auto"/>
        <w:ind w:firstLine="284"/>
        <w:rPr>
          <w:rFonts w:ascii="Times New Roman" w:hAnsi="Times New Roman"/>
          <w:color w:val="000000"/>
          <w:sz w:val="12"/>
          <w:szCs w:val="12"/>
        </w:rPr>
      </w:pPr>
    </w:p>
    <w:p w14:paraId="33173E3D" w14:textId="77777777" w:rsidR="00584F73" w:rsidRPr="0091053C" w:rsidRDefault="00584F73" w:rsidP="0091053C">
      <w:pPr>
        <w:spacing w:after="0" w:line="240" w:lineRule="auto"/>
        <w:ind w:firstLine="284"/>
        <w:rPr>
          <w:rFonts w:ascii="Times New Roman" w:hAnsi="Times New Roman"/>
          <w:color w:val="000000"/>
          <w:sz w:val="12"/>
          <w:szCs w:val="12"/>
        </w:rPr>
      </w:pPr>
      <w:r w:rsidRPr="0091053C">
        <w:rPr>
          <w:rFonts w:ascii="Times New Roman" w:hAnsi="Times New Roman"/>
          <w:color w:val="000000"/>
          <w:sz w:val="12"/>
          <w:szCs w:val="12"/>
        </w:rPr>
        <w:t>Приложение:___________________________________________________________</w:t>
      </w:r>
    </w:p>
    <w:p w14:paraId="1DBB832D" w14:textId="77777777" w:rsidR="00584F73" w:rsidRPr="0091053C" w:rsidRDefault="00584F73" w:rsidP="0091053C">
      <w:pPr>
        <w:spacing w:after="0" w:line="240" w:lineRule="auto"/>
        <w:ind w:firstLine="284"/>
        <w:rPr>
          <w:rFonts w:ascii="Times New Roman" w:hAnsi="Times New Roman"/>
          <w:color w:val="000000"/>
          <w:sz w:val="12"/>
          <w:szCs w:val="12"/>
        </w:rPr>
      </w:pPr>
      <w:r w:rsidRPr="0091053C">
        <w:rPr>
          <w:rFonts w:ascii="Times New Roman" w:hAnsi="Times New Roman"/>
          <w:color w:val="000000"/>
          <w:sz w:val="12"/>
          <w:szCs w:val="12"/>
        </w:rPr>
        <w:t>Номер телефона и адрес электронной почты для связи:_______________________</w:t>
      </w:r>
    </w:p>
    <w:p w14:paraId="3DA42718" w14:textId="77777777" w:rsidR="00584F73" w:rsidRPr="0091053C" w:rsidRDefault="00584F73" w:rsidP="0091053C">
      <w:pPr>
        <w:tabs>
          <w:tab w:val="left" w:pos="1968"/>
        </w:tabs>
        <w:spacing w:after="0" w:line="240" w:lineRule="auto"/>
        <w:ind w:firstLine="284"/>
        <w:rPr>
          <w:rFonts w:ascii="Times New Roman" w:hAnsi="Times New Roman"/>
          <w:color w:val="000000"/>
          <w:sz w:val="12"/>
          <w:szCs w:val="12"/>
        </w:rPr>
      </w:pPr>
      <w:r w:rsidRPr="0091053C">
        <w:rPr>
          <w:rFonts w:ascii="Times New Roman" w:hAnsi="Times New Roman"/>
          <w:color w:val="000000"/>
          <w:sz w:val="12"/>
          <w:szCs w:val="12"/>
        </w:rPr>
        <w:t>Результат предоставления услуги прошу:</w:t>
      </w:r>
    </w:p>
    <w:p w14:paraId="5D7CA413" w14:textId="77777777" w:rsidR="00584F73" w:rsidRPr="0091053C" w:rsidRDefault="00584F73" w:rsidP="0091053C">
      <w:pPr>
        <w:spacing w:after="0" w:line="240" w:lineRule="auto"/>
        <w:ind w:firstLine="284"/>
        <w:rPr>
          <w:rFonts w:ascii="Times New Roman" w:hAnsi="Times New Roman"/>
          <w:color w:val="000000"/>
          <w:sz w:val="12"/>
          <w:szCs w:val="1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584F73" w:rsidRPr="0091053C" w14:paraId="34804909" w14:textId="77777777" w:rsidTr="0091053C">
        <w:tc>
          <w:tcPr>
            <w:tcW w:w="4838" w:type="pct"/>
            <w:shd w:val="clear" w:color="auto" w:fill="auto"/>
          </w:tcPr>
          <w:p w14:paraId="11AF5D5F"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r w:rsidRPr="0091053C">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0F9DD1A4"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p>
        </w:tc>
      </w:tr>
      <w:tr w:rsidR="00584F73" w:rsidRPr="0091053C" w14:paraId="305AE8A6" w14:textId="77777777" w:rsidTr="0091053C">
        <w:tc>
          <w:tcPr>
            <w:tcW w:w="4838" w:type="pct"/>
            <w:shd w:val="clear" w:color="auto" w:fill="auto"/>
          </w:tcPr>
          <w:p w14:paraId="387EAA8C"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r w:rsidRPr="0091053C">
              <w:rPr>
                <w:rFonts w:ascii="Times New Roman" w:hAnsi="Times New Roman"/>
                <w:color w:val="000000"/>
                <w:sz w:val="12"/>
                <w:szCs w:val="12"/>
              </w:rPr>
              <w:t>выдать</w:t>
            </w:r>
            <w:r w:rsidRPr="0091053C">
              <w:rPr>
                <w:rFonts w:ascii="Times New Roman" w:hAnsi="Times New Roman"/>
                <w:bCs/>
                <w:color w:val="000000"/>
                <w:sz w:val="12"/>
                <w:szCs w:val="12"/>
              </w:rPr>
              <w:t xml:space="preserve"> на бумажном носителе</w:t>
            </w:r>
            <w:r w:rsidRPr="0091053C">
              <w:rPr>
                <w:rFonts w:ascii="Times New Roman" w:hAnsi="Times New Roman"/>
                <w:color w:val="000000"/>
                <w:sz w:val="12"/>
                <w:szCs w:val="12"/>
              </w:rPr>
              <w:t xml:space="preserve"> при личном обращении </w:t>
            </w:r>
            <w:r w:rsidRPr="0091053C">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91053C">
              <w:rPr>
                <w:rFonts w:ascii="Times New Roman" w:hAnsi="Times New Roman"/>
                <w:color w:val="000000"/>
                <w:sz w:val="12"/>
                <w:szCs w:val="12"/>
              </w:rPr>
              <w:t xml:space="preserve"> расположенный по адресу:___________________________________</w:t>
            </w:r>
          </w:p>
        </w:tc>
        <w:tc>
          <w:tcPr>
            <w:tcW w:w="162" w:type="pct"/>
            <w:shd w:val="clear" w:color="auto" w:fill="auto"/>
          </w:tcPr>
          <w:p w14:paraId="6E619340"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p>
        </w:tc>
      </w:tr>
      <w:tr w:rsidR="00584F73" w:rsidRPr="0091053C" w14:paraId="489BA8DC" w14:textId="77777777" w:rsidTr="0091053C">
        <w:tc>
          <w:tcPr>
            <w:tcW w:w="4838" w:type="pct"/>
            <w:shd w:val="clear" w:color="auto" w:fill="auto"/>
          </w:tcPr>
          <w:p w14:paraId="2A9BFF73" w14:textId="28413000" w:rsidR="00584F73" w:rsidRPr="0091053C" w:rsidRDefault="00584F73" w:rsidP="0091053C">
            <w:pPr>
              <w:autoSpaceDE w:val="0"/>
              <w:autoSpaceDN w:val="0"/>
              <w:spacing w:after="0" w:line="240" w:lineRule="auto"/>
              <w:rPr>
                <w:rFonts w:ascii="Times New Roman" w:hAnsi="Times New Roman"/>
                <w:color w:val="000000"/>
                <w:sz w:val="12"/>
                <w:szCs w:val="12"/>
              </w:rPr>
            </w:pPr>
            <w:r w:rsidRPr="0091053C">
              <w:rPr>
                <w:rFonts w:ascii="Times New Roman" w:hAnsi="Times New Roman"/>
                <w:color w:val="000000"/>
                <w:sz w:val="12"/>
                <w:szCs w:val="12"/>
              </w:rPr>
              <w:t xml:space="preserve">направить </w:t>
            </w:r>
            <w:r w:rsidRPr="0091053C">
              <w:rPr>
                <w:rFonts w:ascii="Times New Roman" w:hAnsi="Times New Roman"/>
                <w:bCs/>
                <w:color w:val="000000"/>
                <w:sz w:val="12"/>
                <w:szCs w:val="12"/>
              </w:rPr>
              <w:t>на бумажном носителе</w:t>
            </w:r>
            <w:r w:rsidR="0091053C">
              <w:rPr>
                <w:rFonts w:ascii="Times New Roman" w:hAnsi="Times New Roman"/>
                <w:color w:val="000000"/>
                <w:sz w:val="12"/>
                <w:szCs w:val="12"/>
              </w:rPr>
              <w:t xml:space="preserve"> на почтовый </w:t>
            </w:r>
            <w:r w:rsidRPr="0091053C">
              <w:rPr>
                <w:rFonts w:ascii="Times New Roman" w:hAnsi="Times New Roman"/>
                <w:color w:val="000000"/>
                <w:sz w:val="12"/>
                <w:szCs w:val="12"/>
              </w:rPr>
              <w:t>адрес: ___________________________________</w:t>
            </w:r>
          </w:p>
        </w:tc>
        <w:tc>
          <w:tcPr>
            <w:tcW w:w="162" w:type="pct"/>
            <w:shd w:val="clear" w:color="auto" w:fill="auto"/>
          </w:tcPr>
          <w:p w14:paraId="3DA39BC5"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p>
        </w:tc>
      </w:tr>
      <w:tr w:rsidR="00584F73" w:rsidRPr="0091053C" w14:paraId="0D21B4A1" w14:textId="77777777" w:rsidTr="0091053C">
        <w:tc>
          <w:tcPr>
            <w:tcW w:w="4838" w:type="pct"/>
            <w:shd w:val="clear" w:color="auto" w:fill="auto"/>
          </w:tcPr>
          <w:p w14:paraId="16A9E707"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r w:rsidRPr="0091053C">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0F10A8A0" w14:textId="77777777" w:rsidR="00584F73" w:rsidRPr="0091053C" w:rsidRDefault="00584F73" w:rsidP="0091053C">
            <w:pPr>
              <w:autoSpaceDE w:val="0"/>
              <w:autoSpaceDN w:val="0"/>
              <w:spacing w:after="0" w:line="240" w:lineRule="auto"/>
              <w:rPr>
                <w:rFonts w:ascii="Times New Roman" w:hAnsi="Times New Roman"/>
                <w:color w:val="000000"/>
                <w:sz w:val="12"/>
                <w:szCs w:val="12"/>
              </w:rPr>
            </w:pPr>
          </w:p>
        </w:tc>
      </w:tr>
      <w:tr w:rsidR="00584F73" w:rsidRPr="0091053C" w14:paraId="6EB17435" w14:textId="77777777" w:rsidTr="0091053C">
        <w:tc>
          <w:tcPr>
            <w:tcW w:w="5000" w:type="pct"/>
            <w:gridSpan w:val="2"/>
            <w:shd w:val="clear" w:color="auto" w:fill="auto"/>
          </w:tcPr>
          <w:p w14:paraId="611B484C" w14:textId="77777777" w:rsidR="00584F73" w:rsidRPr="0091053C" w:rsidRDefault="00584F73" w:rsidP="0091053C">
            <w:pPr>
              <w:autoSpaceDE w:val="0"/>
              <w:autoSpaceDN w:val="0"/>
              <w:spacing w:after="0" w:line="240" w:lineRule="auto"/>
              <w:ind w:right="255"/>
              <w:jc w:val="center"/>
              <w:rPr>
                <w:rFonts w:ascii="Times New Roman" w:hAnsi="Times New Roman"/>
                <w:color w:val="000000"/>
                <w:sz w:val="12"/>
                <w:szCs w:val="12"/>
              </w:rPr>
            </w:pPr>
            <w:r w:rsidRPr="0091053C">
              <w:rPr>
                <w:rFonts w:ascii="Times New Roman" w:hAnsi="Times New Roman"/>
                <w:color w:val="000000"/>
                <w:sz w:val="12"/>
                <w:szCs w:val="12"/>
              </w:rPr>
              <w:t>Указывается один из перечисленных способов</w:t>
            </w:r>
          </w:p>
        </w:tc>
      </w:tr>
    </w:tbl>
    <w:p w14:paraId="28C404F9" w14:textId="77777777" w:rsidR="00584F73" w:rsidRPr="0091053C" w:rsidRDefault="00584F73" w:rsidP="0091053C">
      <w:pPr>
        <w:autoSpaceDE w:val="0"/>
        <w:autoSpaceDN w:val="0"/>
        <w:spacing w:after="0" w:line="240" w:lineRule="auto"/>
        <w:jc w:val="both"/>
        <w:rPr>
          <w:rFonts w:ascii="Times New Roman" w:hAnsi="Times New Roman"/>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584F73" w:rsidRPr="0091053C" w14:paraId="1B334E2F" w14:textId="77777777" w:rsidTr="0091053C">
        <w:trPr>
          <w:trHeight w:val="80"/>
        </w:trPr>
        <w:tc>
          <w:tcPr>
            <w:tcW w:w="1573" w:type="pct"/>
            <w:tcBorders>
              <w:top w:val="nil"/>
              <w:left w:val="nil"/>
              <w:right w:val="nil"/>
            </w:tcBorders>
            <w:vAlign w:val="bottom"/>
          </w:tcPr>
          <w:p w14:paraId="02FF97B5" w14:textId="77777777" w:rsidR="00584F73" w:rsidRPr="0091053C" w:rsidRDefault="00584F73" w:rsidP="0091053C">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226BA6AA" w14:textId="77777777" w:rsidR="00584F73" w:rsidRPr="0091053C" w:rsidRDefault="00584F73" w:rsidP="0091053C">
            <w:pPr>
              <w:spacing w:after="0" w:line="240" w:lineRule="auto"/>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16E58C2C" w14:textId="77777777" w:rsidR="00584F73" w:rsidRPr="0091053C" w:rsidRDefault="00584F73" w:rsidP="0091053C">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7F3F383E" w14:textId="77777777" w:rsidR="00584F73" w:rsidRPr="0091053C" w:rsidRDefault="00584F73" w:rsidP="0091053C">
            <w:pPr>
              <w:spacing w:after="0" w:line="240" w:lineRule="auto"/>
              <w:rPr>
                <w:rFonts w:ascii="Times New Roman" w:hAnsi="Times New Roman"/>
                <w:color w:val="000000"/>
                <w:sz w:val="12"/>
                <w:szCs w:val="12"/>
              </w:rPr>
            </w:pPr>
          </w:p>
        </w:tc>
        <w:tc>
          <w:tcPr>
            <w:tcW w:w="1999" w:type="pct"/>
            <w:tcBorders>
              <w:top w:val="nil"/>
              <w:left w:val="nil"/>
              <w:bottom w:val="single" w:sz="4" w:space="0" w:color="auto"/>
              <w:right w:val="nil"/>
            </w:tcBorders>
            <w:vAlign w:val="bottom"/>
          </w:tcPr>
          <w:p w14:paraId="375D8E92" w14:textId="77777777" w:rsidR="00584F73" w:rsidRPr="0091053C" w:rsidRDefault="00584F73" w:rsidP="0091053C">
            <w:pPr>
              <w:spacing w:after="0" w:line="240" w:lineRule="auto"/>
              <w:jc w:val="center"/>
              <w:rPr>
                <w:rFonts w:ascii="Times New Roman" w:hAnsi="Times New Roman"/>
                <w:color w:val="000000"/>
                <w:sz w:val="12"/>
                <w:szCs w:val="12"/>
              </w:rPr>
            </w:pPr>
          </w:p>
        </w:tc>
      </w:tr>
      <w:tr w:rsidR="00584F73" w:rsidRPr="0091053C" w14:paraId="0786B8A9" w14:textId="77777777" w:rsidTr="0091053C">
        <w:trPr>
          <w:trHeight w:val="70"/>
        </w:trPr>
        <w:tc>
          <w:tcPr>
            <w:tcW w:w="1573" w:type="pct"/>
            <w:tcBorders>
              <w:left w:val="nil"/>
              <w:bottom w:val="nil"/>
              <w:right w:val="nil"/>
            </w:tcBorders>
          </w:tcPr>
          <w:p w14:paraId="1A4B1E12" w14:textId="77777777" w:rsidR="00584F73" w:rsidRPr="0091053C" w:rsidRDefault="00584F73" w:rsidP="0091053C">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tcPr>
          <w:p w14:paraId="4ECD4678" w14:textId="77777777" w:rsidR="00584F73" w:rsidRPr="0091053C" w:rsidRDefault="00584F73" w:rsidP="0091053C">
            <w:pPr>
              <w:spacing w:after="0" w:line="240" w:lineRule="auto"/>
              <w:rPr>
                <w:rFonts w:ascii="Times New Roman" w:hAnsi="Times New Roman"/>
                <w:color w:val="000000"/>
                <w:sz w:val="12"/>
                <w:szCs w:val="12"/>
              </w:rPr>
            </w:pPr>
          </w:p>
        </w:tc>
        <w:tc>
          <w:tcPr>
            <w:tcW w:w="1143" w:type="pct"/>
            <w:tcBorders>
              <w:top w:val="nil"/>
              <w:left w:val="nil"/>
              <w:bottom w:val="nil"/>
              <w:right w:val="nil"/>
            </w:tcBorders>
          </w:tcPr>
          <w:p w14:paraId="341550B2" w14:textId="77777777" w:rsidR="00584F73" w:rsidRPr="0091053C" w:rsidRDefault="00584F73" w:rsidP="0091053C">
            <w:pPr>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(подпись)</w:t>
            </w:r>
          </w:p>
        </w:tc>
        <w:tc>
          <w:tcPr>
            <w:tcW w:w="143" w:type="pct"/>
            <w:tcBorders>
              <w:top w:val="nil"/>
              <w:left w:val="nil"/>
              <w:bottom w:val="nil"/>
              <w:right w:val="nil"/>
            </w:tcBorders>
          </w:tcPr>
          <w:p w14:paraId="30C5941B" w14:textId="77777777" w:rsidR="00584F73" w:rsidRPr="0091053C" w:rsidRDefault="00584F73" w:rsidP="0091053C">
            <w:pPr>
              <w:spacing w:after="0" w:line="240" w:lineRule="auto"/>
              <w:rPr>
                <w:rFonts w:ascii="Times New Roman" w:hAnsi="Times New Roman"/>
                <w:color w:val="000000"/>
                <w:sz w:val="12"/>
                <w:szCs w:val="12"/>
              </w:rPr>
            </w:pPr>
          </w:p>
        </w:tc>
        <w:tc>
          <w:tcPr>
            <w:tcW w:w="1999" w:type="pct"/>
            <w:tcBorders>
              <w:top w:val="nil"/>
              <w:left w:val="nil"/>
              <w:bottom w:val="nil"/>
              <w:right w:val="nil"/>
            </w:tcBorders>
          </w:tcPr>
          <w:p w14:paraId="26CFA8AD" w14:textId="77777777" w:rsidR="00584F73" w:rsidRPr="0091053C" w:rsidRDefault="00584F73" w:rsidP="0091053C">
            <w:pPr>
              <w:spacing w:after="0" w:line="240" w:lineRule="auto"/>
              <w:jc w:val="center"/>
              <w:rPr>
                <w:rFonts w:ascii="Times New Roman" w:hAnsi="Times New Roman"/>
                <w:color w:val="000000"/>
                <w:sz w:val="12"/>
                <w:szCs w:val="12"/>
              </w:rPr>
            </w:pPr>
            <w:r w:rsidRPr="0091053C">
              <w:rPr>
                <w:rFonts w:ascii="Times New Roman" w:hAnsi="Times New Roman"/>
                <w:color w:val="000000"/>
                <w:sz w:val="12"/>
                <w:szCs w:val="12"/>
              </w:rPr>
              <w:t>(фамилия, имя, отчество (при наличии)</w:t>
            </w:r>
          </w:p>
        </w:tc>
      </w:tr>
    </w:tbl>
    <w:p w14:paraId="29F3C2E7" w14:textId="77777777" w:rsidR="007C34DA" w:rsidRDefault="007C34DA"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p>
    <w:p w14:paraId="62F10E7D" w14:textId="77777777"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ПРИЛОЖЕНИЕ № 5</w:t>
      </w:r>
    </w:p>
    <w:p w14:paraId="203DF66A"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 xml:space="preserve">к Административному регламенту предоставления муниципальной услуги </w:t>
      </w:r>
    </w:p>
    <w:p w14:paraId="4C081B71"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 xml:space="preserve">«Выдача разрешения на строительство объекта капитального строительства </w:t>
      </w:r>
    </w:p>
    <w:p w14:paraId="35F6C0BD"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(в том числе внесение изменений в разрешение на строительство объекта капитального</w:t>
      </w:r>
    </w:p>
    <w:p w14:paraId="6098367B"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 xml:space="preserve"> строительства и внесение изменений в разрешение на строительство объекта </w:t>
      </w:r>
    </w:p>
    <w:p w14:paraId="54C5BEE1" w14:textId="4A6EF090"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капитального строительства в связи с продлением срока действия такого разрешения)»</w:t>
      </w:r>
    </w:p>
    <w:p w14:paraId="4138A60A" w14:textId="77777777"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p>
    <w:p w14:paraId="2E3848A0" w14:textId="2748A3D9" w:rsidR="0091053C" w:rsidRPr="0091053C" w:rsidRDefault="0091053C" w:rsidP="007C34DA">
      <w:pPr>
        <w:autoSpaceDE w:val="0"/>
        <w:autoSpaceDN w:val="0"/>
        <w:adjustRightInd w:val="0"/>
        <w:spacing w:after="0" w:line="240" w:lineRule="auto"/>
        <w:ind w:firstLine="284"/>
        <w:jc w:val="right"/>
        <w:rPr>
          <w:rFonts w:ascii="Times New Roman" w:eastAsia="Calibri" w:hAnsi="Times New Roman"/>
          <w:bCs/>
          <w:color w:val="000000"/>
          <w:sz w:val="12"/>
          <w:szCs w:val="12"/>
        </w:rPr>
      </w:pPr>
      <w:r>
        <w:rPr>
          <w:rFonts w:ascii="Times New Roman" w:eastAsia="Calibri" w:hAnsi="Times New Roman"/>
          <w:bCs/>
          <w:color w:val="000000"/>
          <w:sz w:val="12"/>
          <w:szCs w:val="12"/>
        </w:rPr>
        <w:t>ФОРМА</w:t>
      </w:r>
    </w:p>
    <w:p w14:paraId="4046F8D1" w14:textId="77777777"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Кому ____________________________________</w:t>
      </w:r>
    </w:p>
    <w:p w14:paraId="7BEDE76E"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(фамилия, имя, отчество (при наличии) застройщика, ОГРНИП (для физического лица,</w:t>
      </w:r>
    </w:p>
    <w:p w14:paraId="1F8F27B2" w14:textId="77777777" w:rsid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 xml:space="preserve"> зарегистрированного в качестве индивидуального предпринимателя) –</w:t>
      </w:r>
    </w:p>
    <w:p w14:paraId="7DC449D5" w14:textId="51F28C56"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 xml:space="preserve">  для физического лица, полное наименование застройщика, ИНН, ОГРН – для юридического лица,</w:t>
      </w:r>
    </w:p>
    <w:p w14:paraId="6E515D66" w14:textId="77777777"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_________________________________________</w:t>
      </w:r>
    </w:p>
    <w:p w14:paraId="4278F6FC" w14:textId="77777777" w:rsidR="0091053C" w:rsidRPr="0091053C" w:rsidRDefault="0091053C" w:rsidP="0091053C">
      <w:pPr>
        <w:autoSpaceDE w:val="0"/>
        <w:autoSpaceDN w:val="0"/>
        <w:adjustRightInd w:val="0"/>
        <w:spacing w:after="0" w:line="240" w:lineRule="auto"/>
        <w:ind w:firstLine="284"/>
        <w:jc w:val="right"/>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почтовый индекс и адрес, телефон, адрес электронной почты)</w:t>
      </w:r>
    </w:p>
    <w:p w14:paraId="1AF886FA" w14:textId="77777777" w:rsidR="0091053C" w:rsidRPr="0091053C" w:rsidRDefault="0091053C" w:rsidP="0091053C">
      <w:pPr>
        <w:autoSpaceDE w:val="0"/>
        <w:autoSpaceDN w:val="0"/>
        <w:adjustRightInd w:val="0"/>
        <w:spacing w:after="0" w:line="240" w:lineRule="auto"/>
        <w:rPr>
          <w:rFonts w:ascii="Times New Roman" w:eastAsia="Calibri" w:hAnsi="Times New Roman"/>
          <w:bCs/>
          <w:color w:val="000000"/>
          <w:sz w:val="12"/>
          <w:szCs w:val="12"/>
        </w:rPr>
      </w:pPr>
    </w:p>
    <w:p w14:paraId="4B5EDA78" w14:textId="19F9A255" w:rsidR="0091053C" w:rsidRPr="0091053C" w:rsidRDefault="0091053C" w:rsidP="0091053C">
      <w:pPr>
        <w:autoSpaceDE w:val="0"/>
        <w:autoSpaceDN w:val="0"/>
        <w:adjustRightInd w:val="0"/>
        <w:spacing w:after="0" w:line="240" w:lineRule="auto"/>
        <w:ind w:firstLine="284"/>
        <w:jc w:val="center"/>
        <w:rPr>
          <w:rFonts w:ascii="Times New Roman" w:eastAsia="Calibri" w:hAnsi="Times New Roman"/>
          <w:bCs/>
          <w:color w:val="000000"/>
          <w:sz w:val="12"/>
          <w:szCs w:val="12"/>
        </w:rPr>
      </w:pPr>
      <w:r>
        <w:rPr>
          <w:rFonts w:ascii="Times New Roman" w:eastAsia="Calibri" w:hAnsi="Times New Roman"/>
          <w:bCs/>
          <w:color w:val="000000"/>
          <w:sz w:val="12"/>
          <w:szCs w:val="12"/>
        </w:rPr>
        <w:t>РЕШЕНИ</w:t>
      </w:r>
      <w:r w:rsidRPr="0091053C">
        <w:rPr>
          <w:rFonts w:ascii="Times New Roman" w:eastAsia="Calibri" w:hAnsi="Times New Roman"/>
          <w:bCs/>
          <w:color w:val="000000"/>
          <w:sz w:val="12"/>
          <w:szCs w:val="12"/>
        </w:rPr>
        <w:t>Е</w:t>
      </w:r>
    </w:p>
    <w:p w14:paraId="63AA7B60" w14:textId="4C72359F" w:rsidR="0091053C" w:rsidRPr="0091053C" w:rsidRDefault="0091053C" w:rsidP="0091053C">
      <w:pPr>
        <w:autoSpaceDE w:val="0"/>
        <w:autoSpaceDN w:val="0"/>
        <w:adjustRightInd w:val="0"/>
        <w:spacing w:after="0" w:line="240" w:lineRule="auto"/>
        <w:ind w:firstLine="284"/>
        <w:jc w:val="center"/>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об отказе в приеме документов</w:t>
      </w:r>
    </w:p>
    <w:p w14:paraId="1E4BEAF8" w14:textId="77777777" w:rsidR="0091053C" w:rsidRPr="0091053C" w:rsidRDefault="0091053C" w:rsidP="0091053C">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4E3F97A6" w14:textId="54800155" w:rsidR="0091053C" w:rsidRPr="0091053C" w:rsidRDefault="0091053C" w:rsidP="0091053C">
      <w:pPr>
        <w:pBdr>
          <w:top w:val="single" w:sz="4" w:space="1" w:color="auto"/>
        </w:pBdr>
        <w:autoSpaceDE w:val="0"/>
        <w:autoSpaceDN w:val="0"/>
        <w:adjustRightInd w:val="0"/>
        <w:spacing w:after="0" w:line="240" w:lineRule="auto"/>
        <w:ind w:firstLine="284"/>
        <w:jc w:val="center"/>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(наименование уполномоченного на выдачу разрешений на строительство органа местного самоуправления)</w:t>
      </w:r>
    </w:p>
    <w:p w14:paraId="5666EDA1" w14:textId="78A9AC25" w:rsidR="00584F73" w:rsidRDefault="0091053C" w:rsidP="0091053C">
      <w:pPr>
        <w:autoSpaceDE w:val="0"/>
        <w:autoSpaceDN w:val="0"/>
        <w:adjustRightInd w:val="0"/>
        <w:spacing w:after="0" w:line="240" w:lineRule="auto"/>
        <w:ind w:firstLine="284"/>
        <w:jc w:val="both"/>
        <w:rPr>
          <w:rFonts w:ascii="Times New Roman" w:eastAsia="Calibri" w:hAnsi="Times New Roman"/>
          <w:bCs/>
          <w:color w:val="000000"/>
          <w:sz w:val="12"/>
          <w:szCs w:val="12"/>
        </w:rPr>
      </w:pPr>
      <w:r w:rsidRPr="0091053C">
        <w:rPr>
          <w:rFonts w:ascii="Times New Roman" w:eastAsia="Calibri" w:hAnsi="Times New Roman"/>
          <w:bCs/>
          <w:color w:val="000000"/>
          <w:sz w:val="12"/>
          <w:szCs w:val="12"/>
        </w:rPr>
        <w:t>В приеме документов для предоставления услуги «Выдача разрешения на строительство объекта капитального строительства (в том числе внесение изменений в разрешение на строительство объекта капитального строительства и внесение изменений в разрешение на строительство объекта капитального строительства в связи с продлением срока действия такого разрешения)» Вам отказано по следующим основаниям:</w:t>
      </w:r>
    </w:p>
    <w:tbl>
      <w:tblPr>
        <w:tblStyle w:val="aff4"/>
        <w:tblW w:w="5000" w:type="pct"/>
        <w:tblLook w:val="04A0" w:firstRow="1" w:lastRow="0" w:firstColumn="1" w:lastColumn="0" w:noHBand="0" w:noVBand="1"/>
      </w:tblPr>
      <w:tblGrid>
        <w:gridCol w:w="1951"/>
        <w:gridCol w:w="3660"/>
        <w:gridCol w:w="2118"/>
      </w:tblGrid>
      <w:tr w:rsidR="0091053C" w14:paraId="6FAA0B6A" w14:textId="77777777" w:rsidTr="0091053C">
        <w:tc>
          <w:tcPr>
            <w:tcW w:w="1262" w:type="pct"/>
            <w:vAlign w:val="center"/>
          </w:tcPr>
          <w:p w14:paraId="5F0C94C3" w14:textId="77777777" w:rsid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 пункта</w:t>
            </w:r>
          </w:p>
          <w:p w14:paraId="15B55DC6" w14:textId="00B3D509"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Административного регламента</w:t>
            </w:r>
          </w:p>
        </w:tc>
        <w:tc>
          <w:tcPr>
            <w:tcW w:w="2368" w:type="pct"/>
            <w:vAlign w:val="center"/>
          </w:tcPr>
          <w:p w14:paraId="69DB32D1" w14:textId="622E1E42"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Наименование основания для отказа в соответствии с Административным регламентом</w:t>
            </w:r>
          </w:p>
        </w:tc>
        <w:tc>
          <w:tcPr>
            <w:tcW w:w="1370" w:type="pct"/>
            <w:vAlign w:val="center"/>
          </w:tcPr>
          <w:p w14:paraId="19397D7B" w14:textId="1E4BBC2B"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Разъяснение причин отказа</w:t>
            </w:r>
            <w:r w:rsidRPr="0091053C">
              <w:rPr>
                <w:rFonts w:ascii="Times New Roman" w:hAnsi="Times New Roman"/>
                <w:color w:val="000000"/>
                <w:sz w:val="12"/>
                <w:szCs w:val="12"/>
              </w:rPr>
              <w:br/>
              <w:t xml:space="preserve"> в приеме документов</w:t>
            </w:r>
          </w:p>
        </w:tc>
      </w:tr>
      <w:tr w:rsidR="0091053C" w14:paraId="7E1E5B2B" w14:textId="77777777" w:rsidTr="0091053C">
        <w:tc>
          <w:tcPr>
            <w:tcW w:w="1262" w:type="pct"/>
            <w:vAlign w:val="center"/>
          </w:tcPr>
          <w:p w14:paraId="172DD1D2" w14:textId="5A7E9091"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подпункт «а» пункта 2.15</w:t>
            </w:r>
          </w:p>
        </w:tc>
        <w:tc>
          <w:tcPr>
            <w:tcW w:w="2368" w:type="pct"/>
            <w:vAlign w:val="center"/>
          </w:tcPr>
          <w:p w14:paraId="53D713E5" w14:textId="447CE770"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bCs/>
                <w:color w:val="000000"/>
                <w:sz w:val="12"/>
                <w:szCs w:val="12"/>
              </w:rPr>
              <w:t>заявление о выдаче разрешения на строительство, заявление о внесении изменений, уведомление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1370" w:type="pct"/>
            <w:vAlign w:val="center"/>
          </w:tcPr>
          <w:p w14:paraId="7D231147" w14:textId="06C78896"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Указывается, какое ведомство, организация предоставляет услугу, информация о его местонахождении</w:t>
            </w:r>
          </w:p>
        </w:tc>
      </w:tr>
      <w:tr w:rsidR="0091053C" w14:paraId="110D4C97" w14:textId="77777777" w:rsidTr="0091053C">
        <w:tc>
          <w:tcPr>
            <w:tcW w:w="1262" w:type="pct"/>
            <w:vAlign w:val="center"/>
          </w:tcPr>
          <w:p w14:paraId="47E57A40" w14:textId="2FCF8E40"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подпункт «б» пункта 2.15</w:t>
            </w:r>
          </w:p>
        </w:tc>
        <w:tc>
          <w:tcPr>
            <w:tcW w:w="2368" w:type="pct"/>
            <w:vAlign w:val="center"/>
          </w:tcPr>
          <w:p w14:paraId="498FB3BA" w14:textId="48910A16"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bCs/>
                <w:color w:val="000000"/>
                <w:sz w:val="12"/>
                <w:szCs w:val="12"/>
              </w:rPr>
              <w:t>неполное заполнение полей в форме заявления о выдаче разрешения на строительство, заявления о внесении изменений, уведомления, в том числе в интерактивной форме заявления (уведомления) на Едином портале, региональном портале</w:t>
            </w:r>
          </w:p>
        </w:tc>
        <w:tc>
          <w:tcPr>
            <w:tcW w:w="1370" w:type="pct"/>
            <w:vAlign w:val="center"/>
          </w:tcPr>
          <w:p w14:paraId="28EED58A" w14:textId="7F3CC9DA" w:rsidR="0091053C" w:rsidRDefault="0091053C" w:rsidP="0091053C">
            <w:pPr>
              <w:autoSpaceDE w:val="0"/>
              <w:autoSpaceDN w:val="0"/>
              <w:adjustRightInd w:val="0"/>
              <w:jc w:val="center"/>
              <w:rPr>
                <w:rFonts w:ascii="Times New Roman" w:eastAsia="Calibri" w:hAnsi="Times New Roman"/>
                <w:bCs/>
                <w:color w:val="000000"/>
                <w:sz w:val="12"/>
                <w:szCs w:val="12"/>
              </w:rPr>
            </w:pPr>
            <w:r w:rsidRPr="0091053C">
              <w:rPr>
                <w:rFonts w:ascii="Times New Roman" w:hAnsi="Times New Roman"/>
                <w:color w:val="000000"/>
                <w:sz w:val="12"/>
                <w:szCs w:val="12"/>
              </w:rPr>
              <w:t>Указываются основания такого вывода</w:t>
            </w:r>
          </w:p>
        </w:tc>
      </w:tr>
      <w:tr w:rsidR="0091053C" w14:paraId="23582BBB" w14:textId="77777777" w:rsidTr="0091053C">
        <w:tc>
          <w:tcPr>
            <w:tcW w:w="1262" w:type="pct"/>
            <w:vAlign w:val="center"/>
          </w:tcPr>
          <w:p w14:paraId="462A8C73" w14:textId="08926573"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«в» пункта 2.15</w:t>
            </w:r>
          </w:p>
        </w:tc>
        <w:tc>
          <w:tcPr>
            <w:tcW w:w="2368" w:type="pct"/>
            <w:vAlign w:val="center"/>
          </w:tcPr>
          <w:p w14:paraId="695AF9DB" w14:textId="734AAF50" w:rsidR="0091053C" w:rsidRPr="0091053C" w:rsidRDefault="0091053C" w:rsidP="0091053C">
            <w:pPr>
              <w:autoSpaceDE w:val="0"/>
              <w:autoSpaceDN w:val="0"/>
              <w:adjustRightInd w:val="0"/>
              <w:jc w:val="center"/>
              <w:rPr>
                <w:rFonts w:ascii="Times New Roman" w:hAnsi="Times New Roman"/>
                <w:bCs/>
                <w:color w:val="000000"/>
                <w:sz w:val="12"/>
                <w:szCs w:val="12"/>
              </w:rPr>
            </w:pPr>
            <w:r w:rsidRPr="0091053C">
              <w:rPr>
                <w:rFonts w:ascii="Times New Roman" w:hAnsi="Times New Roman"/>
                <w:bCs/>
                <w:color w:val="000000"/>
                <w:sz w:val="12"/>
                <w:szCs w:val="12"/>
              </w:rPr>
              <w:t>непредставление документов, предусмотренных подпунктами «а» - «в» пункта 2.8 настоящего Административного регламента</w:t>
            </w:r>
          </w:p>
        </w:tc>
        <w:tc>
          <w:tcPr>
            <w:tcW w:w="1370" w:type="pct"/>
            <w:vAlign w:val="center"/>
          </w:tcPr>
          <w:p w14:paraId="62303DD8" w14:textId="1334754B"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Указывается исчерпывающий перечень документов, не представленных заявителем</w:t>
            </w:r>
          </w:p>
        </w:tc>
      </w:tr>
      <w:tr w:rsidR="0091053C" w14:paraId="5537E364" w14:textId="77777777" w:rsidTr="0091053C">
        <w:tc>
          <w:tcPr>
            <w:tcW w:w="1262" w:type="pct"/>
            <w:vAlign w:val="center"/>
          </w:tcPr>
          <w:p w14:paraId="18CE92D3" w14:textId="5C1B4A05"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«г» пункта 2.15</w:t>
            </w:r>
          </w:p>
        </w:tc>
        <w:tc>
          <w:tcPr>
            <w:tcW w:w="2368" w:type="pct"/>
            <w:vAlign w:val="center"/>
          </w:tcPr>
          <w:p w14:paraId="47E364E5" w14:textId="7B2D4EBE" w:rsidR="0091053C" w:rsidRPr="0091053C" w:rsidRDefault="0091053C" w:rsidP="0000404A">
            <w:pPr>
              <w:jc w:val="center"/>
              <w:rPr>
                <w:rFonts w:ascii="Times New Roman" w:hAnsi="Times New Roman"/>
                <w:bCs/>
                <w:color w:val="000000"/>
                <w:sz w:val="12"/>
                <w:szCs w:val="12"/>
              </w:rPr>
            </w:pPr>
            <w:r w:rsidRPr="0091053C">
              <w:rPr>
                <w:rFonts w:ascii="Times New Roman" w:hAnsi="Times New Roman"/>
                <w:bCs/>
                <w:color w:val="000000"/>
                <w:sz w:val="12"/>
                <w:szCs w:val="1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w:t>
            </w:r>
            <w:r w:rsidR="0000404A">
              <w:rPr>
                <w:rFonts w:ascii="Times New Roman" w:hAnsi="Times New Roman"/>
                <w:bCs/>
                <w:color w:val="000000"/>
                <w:sz w:val="12"/>
                <w:szCs w:val="12"/>
              </w:rPr>
              <w:t>учением услуги указанным лицом)</w:t>
            </w:r>
          </w:p>
        </w:tc>
        <w:tc>
          <w:tcPr>
            <w:tcW w:w="1370" w:type="pct"/>
            <w:vAlign w:val="center"/>
          </w:tcPr>
          <w:p w14:paraId="79A28087" w14:textId="21C4833B"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Указывается исчерпывающий перечень документов, утративших силу</w:t>
            </w:r>
          </w:p>
        </w:tc>
      </w:tr>
      <w:tr w:rsidR="0091053C" w14:paraId="30E50621" w14:textId="77777777" w:rsidTr="0091053C">
        <w:tc>
          <w:tcPr>
            <w:tcW w:w="1262" w:type="pct"/>
            <w:vAlign w:val="center"/>
          </w:tcPr>
          <w:p w14:paraId="3F4E15B5" w14:textId="5D28FDB9"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«д» пункта 2.15</w:t>
            </w:r>
          </w:p>
        </w:tc>
        <w:tc>
          <w:tcPr>
            <w:tcW w:w="2368" w:type="pct"/>
            <w:vAlign w:val="center"/>
          </w:tcPr>
          <w:p w14:paraId="31A3A097" w14:textId="089A84F7" w:rsidR="0091053C" w:rsidRPr="0091053C" w:rsidRDefault="0091053C" w:rsidP="0091053C">
            <w:pPr>
              <w:jc w:val="center"/>
              <w:rPr>
                <w:rFonts w:ascii="Times New Roman" w:hAnsi="Times New Roman"/>
                <w:bCs/>
                <w:color w:val="000000"/>
                <w:sz w:val="12"/>
                <w:szCs w:val="12"/>
              </w:rPr>
            </w:pPr>
            <w:r w:rsidRPr="0091053C">
              <w:rPr>
                <w:rFonts w:ascii="Times New Roman" w:hAnsi="Times New Roman"/>
                <w:bCs/>
                <w:color w:val="000000"/>
                <w:sz w:val="12"/>
                <w:szCs w:val="12"/>
              </w:rPr>
              <w:t xml:space="preserve">представленные документы содержат подчистки и исправления </w:t>
            </w:r>
            <w:r w:rsidRPr="0091053C">
              <w:rPr>
                <w:rFonts w:ascii="Times New Roman" w:hAnsi="Times New Roman"/>
                <w:bCs/>
                <w:color w:val="000000"/>
                <w:sz w:val="12"/>
                <w:szCs w:val="12"/>
              </w:rPr>
              <w:lastRenderedPageBreak/>
              <w:t>текста</w:t>
            </w:r>
          </w:p>
        </w:tc>
        <w:tc>
          <w:tcPr>
            <w:tcW w:w="1370" w:type="pct"/>
            <w:vAlign w:val="center"/>
          </w:tcPr>
          <w:p w14:paraId="6D54808B" w14:textId="2AEBBAA5"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Указывается исчерпывающий перечень документов, содержащих подчистки и исправления текста</w:t>
            </w:r>
          </w:p>
        </w:tc>
      </w:tr>
      <w:tr w:rsidR="0091053C" w14:paraId="73CCC8B1" w14:textId="77777777" w:rsidTr="0091053C">
        <w:tc>
          <w:tcPr>
            <w:tcW w:w="1262" w:type="pct"/>
            <w:vAlign w:val="center"/>
          </w:tcPr>
          <w:p w14:paraId="1737B9EA" w14:textId="123C2A76"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«е» пункта 2.15</w:t>
            </w:r>
          </w:p>
        </w:tc>
        <w:tc>
          <w:tcPr>
            <w:tcW w:w="2368" w:type="pct"/>
            <w:vAlign w:val="center"/>
          </w:tcPr>
          <w:p w14:paraId="4FE4131C" w14:textId="7B8CBE17" w:rsidR="0091053C" w:rsidRPr="0091053C" w:rsidRDefault="0091053C" w:rsidP="0000404A">
            <w:pPr>
              <w:jc w:val="center"/>
              <w:rPr>
                <w:rFonts w:ascii="Times New Roman" w:hAnsi="Times New Roman"/>
                <w:bCs/>
                <w:color w:val="000000"/>
                <w:sz w:val="12"/>
                <w:szCs w:val="12"/>
              </w:rPr>
            </w:pPr>
            <w:r w:rsidRPr="0091053C">
              <w:rPr>
                <w:rFonts w:ascii="Times New Roman" w:hAnsi="Times New Roman"/>
                <w:bCs/>
                <w:color w:val="000000"/>
                <w:sz w:val="12"/>
                <w:szCs w:val="12"/>
              </w:rPr>
              <w:t>представленные в электронной форме документы содержат повреждения, наличие которых не позволяет в полном объеме получить информацию и свед</w:t>
            </w:r>
            <w:r w:rsidR="0000404A">
              <w:rPr>
                <w:rFonts w:ascii="Times New Roman" w:hAnsi="Times New Roman"/>
                <w:bCs/>
                <w:color w:val="000000"/>
                <w:sz w:val="12"/>
                <w:szCs w:val="12"/>
              </w:rPr>
              <w:t>ения, содержащиеся в документах</w:t>
            </w:r>
          </w:p>
        </w:tc>
        <w:tc>
          <w:tcPr>
            <w:tcW w:w="1370" w:type="pct"/>
            <w:vAlign w:val="center"/>
          </w:tcPr>
          <w:p w14:paraId="7BBDEF7C" w14:textId="09D1D6F0"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Указывается исчерпывающий перечень документов, содержащих повреждения</w:t>
            </w:r>
          </w:p>
        </w:tc>
      </w:tr>
      <w:tr w:rsidR="0091053C" w14:paraId="7130A390" w14:textId="77777777" w:rsidTr="0091053C">
        <w:tc>
          <w:tcPr>
            <w:tcW w:w="1262" w:type="pct"/>
            <w:vAlign w:val="center"/>
          </w:tcPr>
          <w:p w14:paraId="0BA6EE5F" w14:textId="71FFCA17"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«ж» пункта 2.15</w:t>
            </w:r>
          </w:p>
        </w:tc>
        <w:tc>
          <w:tcPr>
            <w:tcW w:w="2368" w:type="pct"/>
            <w:vAlign w:val="center"/>
          </w:tcPr>
          <w:p w14:paraId="1E13641E" w14:textId="7CF8BB14" w:rsidR="0091053C" w:rsidRPr="0091053C" w:rsidRDefault="0091053C" w:rsidP="0091053C">
            <w:pPr>
              <w:jc w:val="center"/>
              <w:rPr>
                <w:rFonts w:ascii="Times New Roman" w:hAnsi="Times New Roman"/>
                <w:bCs/>
                <w:color w:val="000000"/>
                <w:sz w:val="12"/>
                <w:szCs w:val="12"/>
              </w:rPr>
            </w:pPr>
            <w:r w:rsidRPr="0091053C">
              <w:rPr>
                <w:rFonts w:ascii="Times New Roman" w:hAnsi="Times New Roman"/>
                <w:bCs/>
                <w:color w:val="000000"/>
                <w:sz w:val="12"/>
                <w:szCs w:val="12"/>
              </w:rPr>
              <w:t xml:space="preserve">заявление о выдаче разрешения на строительство, заявление о внесении изменений, уведомление и документы, </w:t>
            </w:r>
            <w:r w:rsidRPr="0091053C">
              <w:rPr>
                <w:rFonts w:ascii="Times New Roman" w:hAnsi="Times New Roman"/>
                <w:color w:val="000000"/>
                <w:sz w:val="12"/>
                <w:szCs w:val="12"/>
              </w:rPr>
              <w:t xml:space="preserve">указанные в подпунктах «б» - «д» пункта 2.8 Административного регламента, </w:t>
            </w:r>
            <w:r w:rsidRPr="0091053C">
              <w:rPr>
                <w:rFonts w:ascii="Times New Roman" w:hAnsi="Times New Roman"/>
                <w:bCs/>
                <w:color w:val="000000"/>
                <w:sz w:val="12"/>
                <w:szCs w:val="12"/>
              </w:rPr>
              <w:t xml:space="preserve">представлены в электронной форме с нарушением требований, установленных пунктами 2.5 – 2.7 </w:t>
            </w:r>
            <w:r w:rsidRPr="0091053C">
              <w:rPr>
                <w:rFonts w:ascii="Times New Roman" w:hAnsi="Times New Roman"/>
                <w:color w:val="000000"/>
                <w:sz w:val="12"/>
                <w:szCs w:val="12"/>
              </w:rPr>
              <w:t>Административного регламента</w:t>
            </w:r>
          </w:p>
        </w:tc>
        <w:tc>
          <w:tcPr>
            <w:tcW w:w="1370" w:type="pct"/>
            <w:vAlign w:val="center"/>
          </w:tcPr>
          <w:p w14:paraId="68F48FD0" w14:textId="6D2DEFAA"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Указываются основания такого вывода</w:t>
            </w:r>
          </w:p>
        </w:tc>
      </w:tr>
      <w:tr w:rsidR="0091053C" w14:paraId="0E11FF7E" w14:textId="77777777" w:rsidTr="0091053C">
        <w:tc>
          <w:tcPr>
            <w:tcW w:w="1262" w:type="pct"/>
            <w:vAlign w:val="center"/>
          </w:tcPr>
          <w:p w14:paraId="63C19714" w14:textId="63833759"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подпункт «з» пункта 2.15</w:t>
            </w:r>
          </w:p>
        </w:tc>
        <w:tc>
          <w:tcPr>
            <w:tcW w:w="2368" w:type="pct"/>
            <w:vAlign w:val="center"/>
          </w:tcPr>
          <w:p w14:paraId="14CDC7BD" w14:textId="3BEF4279" w:rsidR="0091053C" w:rsidRPr="0091053C" w:rsidRDefault="0091053C" w:rsidP="0091053C">
            <w:pPr>
              <w:jc w:val="center"/>
              <w:rPr>
                <w:rFonts w:ascii="Times New Roman" w:hAnsi="Times New Roman"/>
                <w:bCs/>
                <w:color w:val="000000"/>
                <w:sz w:val="12"/>
                <w:szCs w:val="12"/>
              </w:rPr>
            </w:pPr>
            <w:r w:rsidRPr="0091053C">
              <w:rPr>
                <w:rFonts w:ascii="Times New Roman" w:hAnsi="Times New Roman"/>
                <w:bCs/>
                <w:color w:val="000000"/>
                <w:sz w:val="12"/>
                <w:szCs w:val="12"/>
              </w:rPr>
              <w:t xml:space="preserve">выявлено несоблюдение установленных статьей 11 Федерального закона «Об электронной подписи» </w:t>
            </w:r>
            <w:r w:rsidRPr="0091053C">
              <w:rPr>
                <w:rFonts w:ascii="Times New Roman" w:eastAsia="Calibri" w:hAnsi="Times New Roman"/>
                <w:bCs/>
                <w:color w:val="000000"/>
                <w:sz w:val="12"/>
                <w:szCs w:val="12"/>
              </w:rPr>
              <w:t>условий признания квалифицированной электронной подписи действительной в документах, представленных в электронной форме</w:t>
            </w:r>
          </w:p>
        </w:tc>
        <w:tc>
          <w:tcPr>
            <w:tcW w:w="1370" w:type="pct"/>
            <w:vAlign w:val="center"/>
          </w:tcPr>
          <w:p w14:paraId="35745F99" w14:textId="64D6006F" w:rsidR="0091053C" w:rsidRPr="0091053C" w:rsidRDefault="0091053C" w:rsidP="0091053C">
            <w:pPr>
              <w:autoSpaceDE w:val="0"/>
              <w:autoSpaceDN w:val="0"/>
              <w:adjustRightInd w:val="0"/>
              <w:jc w:val="center"/>
              <w:rPr>
                <w:rFonts w:ascii="Times New Roman" w:hAnsi="Times New Roman"/>
                <w:color w:val="000000"/>
                <w:sz w:val="12"/>
                <w:szCs w:val="12"/>
              </w:rPr>
            </w:pPr>
            <w:r w:rsidRPr="0091053C">
              <w:rPr>
                <w:rFonts w:ascii="Times New Roman" w:hAnsi="Times New Roman"/>
                <w:color w:val="000000"/>
                <w:sz w:val="12"/>
                <w:szCs w:val="12"/>
              </w:rPr>
              <w:t>Указывается исчерпывающий перечень электронных документов, не соответствующих указанному критерию</w:t>
            </w:r>
          </w:p>
        </w:tc>
      </w:tr>
    </w:tbl>
    <w:p w14:paraId="058E4830" w14:textId="77777777" w:rsidR="0091053C" w:rsidRPr="0091053C" w:rsidRDefault="0091053C" w:rsidP="0091053C">
      <w:pPr>
        <w:autoSpaceDE w:val="0"/>
        <w:autoSpaceDN w:val="0"/>
        <w:adjustRightInd w:val="0"/>
        <w:spacing w:after="0" w:line="240" w:lineRule="auto"/>
        <w:ind w:firstLine="284"/>
        <w:jc w:val="both"/>
        <w:rPr>
          <w:rFonts w:ascii="Times New Roman" w:eastAsia="Calibri" w:hAnsi="Times New Roman"/>
          <w:bCs/>
          <w:color w:val="000000"/>
          <w:sz w:val="12"/>
          <w:szCs w:val="12"/>
        </w:rPr>
      </w:pPr>
    </w:p>
    <w:p w14:paraId="5B7946FA" w14:textId="27FC224E" w:rsidR="0000404A" w:rsidRDefault="00584F73" w:rsidP="0000404A">
      <w:pPr>
        <w:spacing w:after="0" w:line="240" w:lineRule="auto"/>
        <w:ind w:firstLine="284"/>
        <w:jc w:val="both"/>
        <w:rPr>
          <w:rFonts w:ascii="Times New Roman" w:hAnsi="Times New Roman"/>
          <w:color w:val="000000"/>
          <w:sz w:val="12"/>
          <w:szCs w:val="12"/>
        </w:rPr>
      </w:pPr>
      <w:r w:rsidRPr="0000404A">
        <w:rPr>
          <w:rFonts w:ascii="Times New Roman" w:hAnsi="Times New Roman"/>
          <w:color w:val="000000"/>
          <w:sz w:val="12"/>
          <w:szCs w:val="12"/>
        </w:rPr>
        <w:t>Дополнительно информируем:__________________________________________________________________________________</w:t>
      </w:r>
      <w:r w:rsidR="0000404A">
        <w:rPr>
          <w:rFonts w:ascii="Times New Roman" w:hAnsi="Times New Roman"/>
          <w:color w:val="000000"/>
          <w:sz w:val="12"/>
          <w:szCs w:val="12"/>
        </w:rPr>
        <w:t>_______</w:t>
      </w:r>
      <w:r w:rsidRPr="0000404A">
        <w:rPr>
          <w:rFonts w:ascii="Times New Roman" w:hAnsi="Times New Roman"/>
          <w:color w:val="000000"/>
          <w:sz w:val="12"/>
          <w:szCs w:val="12"/>
        </w:rPr>
        <w:t>.</w:t>
      </w:r>
    </w:p>
    <w:p w14:paraId="00B4E4BD" w14:textId="0EBCC190" w:rsidR="00584F73" w:rsidRPr="0000404A" w:rsidRDefault="00584F73" w:rsidP="0000404A">
      <w:pPr>
        <w:spacing w:after="0" w:line="240" w:lineRule="auto"/>
        <w:ind w:firstLine="284"/>
        <w:jc w:val="center"/>
        <w:rPr>
          <w:rFonts w:ascii="Times New Roman" w:eastAsia="Calibri" w:hAnsi="Times New Roman"/>
          <w:bCs/>
          <w:color w:val="000000"/>
          <w:sz w:val="28"/>
          <w:szCs w:val="28"/>
        </w:rPr>
      </w:pPr>
      <w:r w:rsidRPr="0000404A">
        <w:rPr>
          <w:rFonts w:ascii="Times New Roman" w:hAnsi="Times New Roman"/>
          <w:color w:val="000000"/>
          <w:sz w:val="12"/>
          <w:szCs w:val="12"/>
        </w:rPr>
        <w:t>(указывается информация, необходимая для устранения причин отказа в приеме документов,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584F73" w:rsidRPr="0000404A" w14:paraId="43E9474A" w14:textId="77777777" w:rsidTr="0000404A">
        <w:tc>
          <w:tcPr>
            <w:tcW w:w="1572" w:type="pct"/>
            <w:tcBorders>
              <w:top w:val="nil"/>
              <w:left w:val="nil"/>
              <w:bottom w:val="single" w:sz="4" w:space="0" w:color="auto"/>
              <w:right w:val="nil"/>
            </w:tcBorders>
            <w:vAlign w:val="bottom"/>
          </w:tcPr>
          <w:p w14:paraId="36B7E0A8" w14:textId="77777777" w:rsidR="00584F73" w:rsidRPr="0000404A" w:rsidRDefault="00584F73" w:rsidP="0000404A">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47325723" w14:textId="77777777" w:rsidR="00584F73" w:rsidRPr="0000404A" w:rsidRDefault="00584F73" w:rsidP="0000404A">
            <w:pPr>
              <w:spacing w:after="0" w:line="240" w:lineRule="auto"/>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7145B14E" w14:textId="77777777" w:rsidR="00584F73" w:rsidRPr="0000404A" w:rsidRDefault="00584F73" w:rsidP="0000404A">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19AFE424" w14:textId="77777777" w:rsidR="00584F73" w:rsidRPr="0000404A" w:rsidRDefault="00584F73" w:rsidP="0000404A">
            <w:pPr>
              <w:spacing w:after="0" w:line="240" w:lineRule="auto"/>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0BCFF4A6" w14:textId="77777777" w:rsidR="00584F73" w:rsidRPr="0000404A" w:rsidRDefault="00584F73" w:rsidP="0000404A">
            <w:pPr>
              <w:spacing w:after="0" w:line="240" w:lineRule="auto"/>
              <w:jc w:val="center"/>
              <w:rPr>
                <w:rFonts w:ascii="Times New Roman" w:hAnsi="Times New Roman"/>
                <w:color w:val="000000"/>
                <w:sz w:val="12"/>
                <w:szCs w:val="12"/>
              </w:rPr>
            </w:pPr>
          </w:p>
        </w:tc>
      </w:tr>
      <w:tr w:rsidR="00584F73" w:rsidRPr="0000404A" w14:paraId="2B9B5AC0" w14:textId="77777777" w:rsidTr="0000404A">
        <w:tc>
          <w:tcPr>
            <w:tcW w:w="1572" w:type="pct"/>
            <w:tcBorders>
              <w:top w:val="nil"/>
              <w:left w:val="nil"/>
              <w:bottom w:val="nil"/>
              <w:right w:val="nil"/>
            </w:tcBorders>
          </w:tcPr>
          <w:p w14:paraId="6760CA8E" w14:textId="77777777" w:rsidR="00584F73" w:rsidRPr="0000404A" w:rsidRDefault="00584F73" w:rsidP="0000404A">
            <w:pPr>
              <w:spacing w:after="0" w:line="240" w:lineRule="auto"/>
              <w:jc w:val="center"/>
              <w:rPr>
                <w:rFonts w:ascii="Times New Roman" w:hAnsi="Times New Roman"/>
                <w:color w:val="000000"/>
                <w:sz w:val="12"/>
                <w:szCs w:val="12"/>
              </w:rPr>
            </w:pPr>
            <w:r w:rsidRPr="0000404A">
              <w:rPr>
                <w:rFonts w:ascii="Times New Roman" w:hAnsi="Times New Roman"/>
                <w:color w:val="000000"/>
                <w:sz w:val="12"/>
                <w:szCs w:val="12"/>
              </w:rPr>
              <w:t>(должность)</w:t>
            </w:r>
          </w:p>
        </w:tc>
        <w:tc>
          <w:tcPr>
            <w:tcW w:w="143" w:type="pct"/>
            <w:tcBorders>
              <w:top w:val="nil"/>
              <w:left w:val="nil"/>
              <w:bottom w:val="nil"/>
              <w:right w:val="nil"/>
            </w:tcBorders>
          </w:tcPr>
          <w:p w14:paraId="0747A047" w14:textId="77777777" w:rsidR="00584F73" w:rsidRPr="0000404A" w:rsidRDefault="00584F73" w:rsidP="0000404A">
            <w:pPr>
              <w:spacing w:after="0" w:line="240" w:lineRule="auto"/>
              <w:rPr>
                <w:rFonts w:ascii="Times New Roman" w:hAnsi="Times New Roman"/>
                <w:color w:val="000000"/>
                <w:sz w:val="12"/>
                <w:szCs w:val="12"/>
              </w:rPr>
            </w:pPr>
          </w:p>
        </w:tc>
        <w:tc>
          <w:tcPr>
            <w:tcW w:w="1143" w:type="pct"/>
            <w:tcBorders>
              <w:top w:val="nil"/>
              <w:left w:val="nil"/>
              <w:bottom w:val="nil"/>
              <w:right w:val="nil"/>
            </w:tcBorders>
          </w:tcPr>
          <w:p w14:paraId="61DC6C7A" w14:textId="77777777" w:rsidR="00584F73" w:rsidRPr="0000404A" w:rsidRDefault="00584F73" w:rsidP="0000404A">
            <w:pPr>
              <w:spacing w:after="0" w:line="240" w:lineRule="auto"/>
              <w:jc w:val="center"/>
              <w:rPr>
                <w:rFonts w:ascii="Times New Roman" w:hAnsi="Times New Roman"/>
                <w:color w:val="000000"/>
                <w:sz w:val="12"/>
                <w:szCs w:val="12"/>
              </w:rPr>
            </w:pPr>
            <w:r w:rsidRPr="0000404A">
              <w:rPr>
                <w:rFonts w:ascii="Times New Roman" w:hAnsi="Times New Roman"/>
                <w:color w:val="000000"/>
                <w:sz w:val="12"/>
                <w:szCs w:val="12"/>
              </w:rPr>
              <w:t>(подпись)</w:t>
            </w:r>
          </w:p>
        </w:tc>
        <w:tc>
          <w:tcPr>
            <w:tcW w:w="143" w:type="pct"/>
            <w:tcBorders>
              <w:top w:val="nil"/>
              <w:left w:val="nil"/>
              <w:bottom w:val="nil"/>
              <w:right w:val="nil"/>
            </w:tcBorders>
          </w:tcPr>
          <w:p w14:paraId="603A765C" w14:textId="77777777" w:rsidR="00584F73" w:rsidRPr="0000404A" w:rsidRDefault="00584F73" w:rsidP="0000404A">
            <w:pPr>
              <w:spacing w:after="0" w:line="240" w:lineRule="auto"/>
              <w:rPr>
                <w:rFonts w:ascii="Times New Roman" w:hAnsi="Times New Roman"/>
                <w:color w:val="000000"/>
                <w:sz w:val="12"/>
                <w:szCs w:val="12"/>
              </w:rPr>
            </w:pPr>
          </w:p>
        </w:tc>
        <w:tc>
          <w:tcPr>
            <w:tcW w:w="2000" w:type="pct"/>
            <w:tcBorders>
              <w:top w:val="nil"/>
              <w:left w:val="nil"/>
              <w:bottom w:val="nil"/>
              <w:right w:val="nil"/>
            </w:tcBorders>
          </w:tcPr>
          <w:p w14:paraId="3DDB92CB" w14:textId="77777777" w:rsidR="00584F73" w:rsidRPr="0000404A" w:rsidRDefault="00584F73" w:rsidP="0000404A">
            <w:pPr>
              <w:spacing w:after="0" w:line="240" w:lineRule="auto"/>
              <w:jc w:val="center"/>
              <w:rPr>
                <w:rFonts w:ascii="Times New Roman" w:hAnsi="Times New Roman"/>
                <w:color w:val="000000"/>
                <w:sz w:val="12"/>
                <w:szCs w:val="12"/>
              </w:rPr>
            </w:pPr>
            <w:r w:rsidRPr="0000404A">
              <w:rPr>
                <w:rFonts w:ascii="Times New Roman" w:hAnsi="Times New Roman"/>
                <w:color w:val="000000"/>
                <w:sz w:val="12"/>
                <w:szCs w:val="12"/>
              </w:rPr>
              <w:t>(фамилия, имя, отчество (при наличии)</w:t>
            </w:r>
          </w:p>
        </w:tc>
      </w:tr>
    </w:tbl>
    <w:p w14:paraId="01F54BE6" w14:textId="77777777" w:rsidR="00584F73" w:rsidRDefault="00584F73" w:rsidP="0000404A">
      <w:pPr>
        <w:spacing w:after="0" w:line="240" w:lineRule="auto"/>
        <w:ind w:firstLine="284"/>
        <w:jc w:val="both"/>
        <w:rPr>
          <w:rFonts w:ascii="Times New Roman" w:hAnsi="Times New Roman"/>
          <w:color w:val="000000"/>
          <w:sz w:val="12"/>
          <w:szCs w:val="12"/>
        </w:rPr>
      </w:pPr>
    </w:p>
    <w:p w14:paraId="07289B7D"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ПРИЛОЖЕНИЕ № 6</w:t>
      </w:r>
    </w:p>
    <w:p w14:paraId="5E593893"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к Административному регламенту предоставления муниципальной услуги </w:t>
      </w:r>
    </w:p>
    <w:p w14:paraId="6027DEB3"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«Выдача разрешения на строительство объекта капитального строительства</w:t>
      </w:r>
    </w:p>
    <w:p w14:paraId="6FED96CE"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 (в том числе внесение изменений в разрешение на строительство объекта капитального строительства </w:t>
      </w:r>
    </w:p>
    <w:p w14:paraId="2D8CBAF9"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и внесение изменений в разрешение на строительство объекта капитального</w:t>
      </w:r>
    </w:p>
    <w:p w14:paraId="3BE1B69E" w14:textId="0AED9F2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 строительства в связи с продлением срока действия такого разрешения)»</w:t>
      </w:r>
    </w:p>
    <w:p w14:paraId="5D27ABAE" w14:textId="77777777" w:rsidR="0000404A" w:rsidRPr="0000404A" w:rsidRDefault="0000404A" w:rsidP="0000404A">
      <w:pPr>
        <w:spacing w:after="0" w:line="240" w:lineRule="auto"/>
        <w:ind w:firstLine="284"/>
        <w:jc w:val="right"/>
        <w:rPr>
          <w:rFonts w:ascii="Times New Roman" w:hAnsi="Times New Roman"/>
          <w:color w:val="000000"/>
          <w:sz w:val="12"/>
          <w:szCs w:val="12"/>
        </w:rPr>
      </w:pPr>
    </w:p>
    <w:p w14:paraId="49F50F3B" w14:textId="0788D464" w:rsidR="0000404A" w:rsidRPr="0000404A" w:rsidRDefault="007C34DA" w:rsidP="007C34DA">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59561A3B"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Кому ____________________________________</w:t>
      </w:r>
    </w:p>
    <w:p w14:paraId="58FF5396"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(фамилия, имя, отчество (при наличии) застройщика, ОГРНИП (для физического лица, </w:t>
      </w:r>
    </w:p>
    <w:p w14:paraId="079B6A36"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зарегистрированного в качестве индивидуального предпринимателя) –  </w:t>
      </w:r>
    </w:p>
    <w:p w14:paraId="5739346E" w14:textId="70465A34"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для физического лица, полное наименование застройщика, ИНН, ОГРН – для юридического лица,</w:t>
      </w:r>
    </w:p>
    <w:p w14:paraId="489D487C"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_________________________________________</w:t>
      </w:r>
    </w:p>
    <w:p w14:paraId="54F2A5CC"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почтовый индекс и адрес, телефон, адрес электронной почты)</w:t>
      </w:r>
    </w:p>
    <w:p w14:paraId="1636DE63" w14:textId="77777777" w:rsidR="0000404A" w:rsidRPr="0000404A" w:rsidRDefault="0000404A" w:rsidP="0000404A">
      <w:pPr>
        <w:spacing w:after="0" w:line="240" w:lineRule="auto"/>
        <w:jc w:val="both"/>
        <w:rPr>
          <w:rFonts w:ascii="Times New Roman" w:hAnsi="Times New Roman"/>
          <w:color w:val="000000"/>
          <w:sz w:val="12"/>
          <w:szCs w:val="12"/>
        </w:rPr>
      </w:pPr>
    </w:p>
    <w:p w14:paraId="51FE3D74" w14:textId="47A48CE0" w:rsidR="0000404A" w:rsidRPr="0000404A" w:rsidRDefault="0000404A" w:rsidP="0000404A">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РЕШЕНИ</w:t>
      </w:r>
      <w:r w:rsidRPr="0000404A">
        <w:rPr>
          <w:rFonts w:ascii="Times New Roman" w:hAnsi="Times New Roman"/>
          <w:color w:val="000000"/>
          <w:sz w:val="12"/>
          <w:szCs w:val="12"/>
        </w:rPr>
        <w:t>Е</w:t>
      </w:r>
    </w:p>
    <w:p w14:paraId="21885B8A" w14:textId="77777777"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об отказе в выдаче разрешения на строительство</w:t>
      </w:r>
    </w:p>
    <w:p w14:paraId="072C9327" w14:textId="0EBD554E"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__________________________________________________________________________________</w:t>
      </w:r>
    </w:p>
    <w:p w14:paraId="6C0CD2F4" w14:textId="56C3D580"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 xml:space="preserve">(наименование уполномоченного на выдачу разрешений на строительство </w:t>
      </w:r>
      <w:r>
        <w:rPr>
          <w:rFonts w:ascii="Times New Roman" w:hAnsi="Times New Roman"/>
          <w:color w:val="000000"/>
          <w:sz w:val="12"/>
          <w:szCs w:val="12"/>
        </w:rPr>
        <w:t>органа местного самоуправления)</w:t>
      </w:r>
    </w:p>
    <w:p w14:paraId="4305BC1F" w14:textId="2E619995" w:rsidR="0000404A" w:rsidRPr="0000404A" w:rsidRDefault="0000404A" w:rsidP="0000404A">
      <w:pPr>
        <w:spacing w:after="0" w:line="240" w:lineRule="auto"/>
        <w:ind w:firstLine="284"/>
        <w:jc w:val="both"/>
        <w:rPr>
          <w:rFonts w:ascii="Times New Roman" w:hAnsi="Times New Roman"/>
          <w:color w:val="000000"/>
          <w:sz w:val="12"/>
          <w:szCs w:val="12"/>
        </w:rPr>
      </w:pPr>
      <w:r w:rsidRPr="0000404A">
        <w:rPr>
          <w:rFonts w:ascii="Times New Roman" w:hAnsi="Times New Roman"/>
          <w:color w:val="000000"/>
          <w:sz w:val="12"/>
          <w:szCs w:val="12"/>
        </w:rPr>
        <w:t>по результатам рассмотрения заявления о выдаче разрешения на строительство от  ________________№_________________ принято решение об отказе в выдаче разрешения на строительство.</w:t>
      </w:r>
    </w:p>
    <w:p w14:paraId="4E0ED73D"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                              (дата и номер регистрации)</w:t>
      </w:r>
    </w:p>
    <w:tbl>
      <w:tblPr>
        <w:tblStyle w:val="aff4"/>
        <w:tblW w:w="5000" w:type="pct"/>
        <w:tblLook w:val="04A0" w:firstRow="1" w:lastRow="0" w:firstColumn="1" w:lastColumn="0" w:noHBand="0" w:noVBand="1"/>
      </w:tblPr>
      <w:tblGrid>
        <w:gridCol w:w="1668"/>
        <w:gridCol w:w="4252"/>
        <w:gridCol w:w="1809"/>
      </w:tblGrid>
      <w:tr w:rsidR="0000404A" w:rsidRPr="0000404A" w14:paraId="4FE23F0A" w14:textId="77777777" w:rsidTr="0000404A">
        <w:tc>
          <w:tcPr>
            <w:tcW w:w="1079" w:type="pct"/>
            <w:vAlign w:val="center"/>
          </w:tcPr>
          <w:p w14:paraId="3D1BC68E" w14:textId="77777777"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 xml:space="preserve">№ пункта </w:t>
            </w:r>
          </w:p>
          <w:p w14:paraId="2101F511" w14:textId="6D9CFAD1"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Административного регламента</w:t>
            </w:r>
          </w:p>
        </w:tc>
        <w:tc>
          <w:tcPr>
            <w:tcW w:w="2751" w:type="pct"/>
            <w:vAlign w:val="center"/>
          </w:tcPr>
          <w:p w14:paraId="63235302" w14:textId="31C9C60A"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Наименование основания для отказа в выдаче разрешения на строительство в соответствии с Административным регламентом</w:t>
            </w:r>
          </w:p>
        </w:tc>
        <w:tc>
          <w:tcPr>
            <w:tcW w:w="1170" w:type="pct"/>
            <w:vAlign w:val="center"/>
          </w:tcPr>
          <w:p w14:paraId="5D3458A7" w14:textId="24BF2EBF"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Разъяснение причин отказа в выдаче разрешения на строительство</w:t>
            </w:r>
          </w:p>
        </w:tc>
      </w:tr>
      <w:tr w:rsidR="0000404A" w:rsidRPr="0000404A" w14:paraId="7771D740" w14:textId="77777777" w:rsidTr="0000404A">
        <w:tc>
          <w:tcPr>
            <w:tcW w:w="1079" w:type="pct"/>
            <w:vAlign w:val="center"/>
          </w:tcPr>
          <w:p w14:paraId="160DB88B" w14:textId="5571294E"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«а» пункта 2.22.1</w:t>
            </w:r>
          </w:p>
        </w:tc>
        <w:tc>
          <w:tcPr>
            <w:tcW w:w="2751" w:type="pct"/>
            <w:vAlign w:val="center"/>
          </w:tcPr>
          <w:p w14:paraId="276D6572" w14:textId="714A7FF5" w:rsidR="0000404A" w:rsidRPr="0000404A" w:rsidRDefault="0000404A" w:rsidP="0000404A">
            <w:pPr>
              <w:jc w:val="center"/>
              <w:rPr>
                <w:rFonts w:ascii="Times New Roman" w:hAnsi="Times New Roman"/>
                <w:color w:val="000000"/>
                <w:sz w:val="12"/>
                <w:szCs w:val="12"/>
              </w:rPr>
            </w:pPr>
            <w:r w:rsidRPr="0000404A">
              <w:rPr>
                <w:rFonts w:ascii="Times New Roman" w:hAnsi="Times New Roman"/>
                <w:bCs/>
                <w:color w:val="000000"/>
                <w:sz w:val="12"/>
                <w:szCs w:val="12"/>
              </w:rPr>
              <w:t>отсутствие документов, предусмотренных подпунктами «г», «д» пункта 2.8, пунктом 2.9.1 А</w:t>
            </w:r>
            <w:r w:rsidRPr="0000404A">
              <w:rPr>
                <w:rFonts w:ascii="Times New Roman" w:hAnsi="Times New Roman"/>
                <w:color w:val="000000"/>
                <w:sz w:val="12"/>
                <w:szCs w:val="12"/>
              </w:rPr>
              <w:t>дминистративного регламента</w:t>
            </w:r>
          </w:p>
        </w:tc>
        <w:tc>
          <w:tcPr>
            <w:tcW w:w="1170" w:type="pct"/>
            <w:vAlign w:val="center"/>
          </w:tcPr>
          <w:p w14:paraId="2AD97BB1" w14:textId="521BC60D"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Указываются основания такого вывода</w:t>
            </w:r>
          </w:p>
        </w:tc>
      </w:tr>
      <w:tr w:rsidR="0000404A" w:rsidRPr="0000404A" w14:paraId="70196741" w14:textId="77777777" w:rsidTr="0000404A">
        <w:tc>
          <w:tcPr>
            <w:tcW w:w="1079" w:type="pct"/>
            <w:vAlign w:val="center"/>
          </w:tcPr>
          <w:p w14:paraId="45488244" w14:textId="0E89B7DE"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«б» пункта 2.22.1</w:t>
            </w:r>
          </w:p>
        </w:tc>
        <w:tc>
          <w:tcPr>
            <w:tcW w:w="2751" w:type="pct"/>
            <w:vAlign w:val="center"/>
          </w:tcPr>
          <w:p w14:paraId="09BA4200" w14:textId="545F7CA4" w:rsidR="0000404A" w:rsidRPr="0000404A" w:rsidRDefault="0000404A" w:rsidP="0000404A">
            <w:pPr>
              <w:jc w:val="center"/>
              <w:rPr>
                <w:rFonts w:ascii="Times New Roman" w:hAnsi="Times New Roman"/>
                <w:color w:val="000000"/>
                <w:sz w:val="12"/>
                <w:szCs w:val="12"/>
              </w:rPr>
            </w:pPr>
            <w:r w:rsidRPr="0000404A">
              <w:rPr>
                <w:rFonts w:ascii="Times New Roman" w:hAnsi="Times New Roman"/>
                <w:bCs/>
                <w:color w:val="000000"/>
                <w:sz w:val="12"/>
                <w:szCs w:val="12"/>
              </w:rPr>
              <w:t>несоответствие представленных документов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w:t>
            </w:r>
          </w:p>
        </w:tc>
        <w:tc>
          <w:tcPr>
            <w:tcW w:w="1170" w:type="pct"/>
            <w:vAlign w:val="center"/>
          </w:tcPr>
          <w:p w14:paraId="49829E91" w14:textId="6E3D73DF"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Указываются основания такого вывода</w:t>
            </w:r>
          </w:p>
        </w:tc>
      </w:tr>
      <w:tr w:rsidR="0000404A" w:rsidRPr="0000404A" w14:paraId="565C1A12" w14:textId="77777777" w:rsidTr="0000404A">
        <w:tc>
          <w:tcPr>
            <w:tcW w:w="1079" w:type="pct"/>
            <w:vAlign w:val="center"/>
          </w:tcPr>
          <w:p w14:paraId="036B2BE1" w14:textId="266119A7"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«в» пункта 2.22.1</w:t>
            </w:r>
          </w:p>
        </w:tc>
        <w:tc>
          <w:tcPr>
            <w:tcW w:w="2751" w:type="pct"/>
            <w:vAlign w:val="center"/>
          </w:tcPr>
          <w:p w14:paraId="417EFBAE" w14:textId="7621F1D5" w:rsidR="0000404A" w:rsidRPr="0000404A" w:rsidRDefault="0000404A" w:rsidP="0000404A">
            <w:pPr>
              <w:jc w:val="center"/>
              <w:rPr>
                <w:rFonts w:ascii="Times New Roman" w:hAnsi="Times New Roman"/>
                <w:bCs/>
                <w:color w:val="000000"/>
                <w:sz w:val="12"/>
                <w:szCs w:val="12"/>
              </w:rPr>
            </w:pPr>
            <w:r w:rsidRPr="0000404A">
              <w:rPr>
                <w:rFonts w:ascii="Times New Roman" w:hAnsi="Times New Roman"/>
                <w:bCs/>
                <w:color w:val="000000"/>
                <w:sz w:val="12"/>
                <w:szCs w:val="12"/>
              </w:rPr>
              <w:t>несоответствие представленных документов,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tc>
        <w:tc>
          <w:tcPr>
            <w:tcW w:w="1170" w:type="pct"/>
            <w:vAlign w:val="center"/>
          </w:tcPr>
          <w:p w14:paraId="3F8A0ABE" w14:textId="0F47743D"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Указываются основания такого вывода</w:t>
            </w:r>
          </w:p>
        </w:tc>
      </w:tr>
      <w:tr w:rsidR="0000404A" w:rsidRPr="0000404A" w14:paraId="22671E51" w14:textId="77777777" w:rsidTr="0000404A">
        <w:tc>
          <w:tcPr>
            <w:tcW w:w="1079" w:type="pct"/>
            <w:vAlign w:val="center"/>
          </w:tcPr>
          <w:p w14:paraId="4D56EF72" w14:textId="6902D89F"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«г» пункта 2.22.1</w:t>
            </w:r>
          </w:p>
        </w:tc>
        <w:tc>
          <w:tcPr>
            <w:tcW w:w="2751" w:type="pct"/>
            <w:vAlign w:val="center"/>
          </w:tcPr>
          <w:p w14:paraId="1B2CC627" w14:textId="2D3D4BBE" w:rsidR="0000404A" w:rsidRPr="0000404A" w:rsidRDefault="0000404A" w:rsidP="0000404A">
            <w:pPr>
              <w:jc w:val="center"/>
              <w:rPr>
                <w:rFonts w:ascii="Times New Roman" w:hAnsi="Times New Roman"/>
                <w:bCs/>
                <w:color w:val="000000"/>
                <w:sz w:val="12"/>
                <w:szCs w:val="12"/>
              </w:rPr>
            </w:pPr>
            <w:r w:rsidRPr="0000404A">
              <w:rPr>
                <w:rFonts w:ascii="Times New Roman" w:hAnsi="Times New Roman"/>
                <w:bCs/>
                <w:color w:val="000000"/>
                <w:sz w:val="12"/>
                <w:szCs w:val="12"/>
              </w:rPr>
              <w:t>несоответствие представленных документов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выдачи разрешения на строительство</w:t>
            </w:r>
          </w:p>
        </w:tc>
        <w:tc>
          <w:tcPr>
            <w:tcW w:w="1170" w:type="pct"/>
            <w:vAlign w:val="center"/>
          </w:tcPr>
          <w:p w14:paraId="1FBA8290" w14:textId="238F74CB"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Указываются основания такого вывода</w:t>
            </w:r>
          </w:p>
        </w:tc>
      </w:tr>
      <w:tr w:rsidR="0000404A" w:rsidRPr="0000404A" w14:paraId="4B350958" w14:textId="77777777" w:rsidTr="0000404A">
        <w:tc>
          <w:tcPr>
            <w:tcW w:w="1079" w:type="pct"/>
            <w:vAlign w:val="center"/>
          </w:tcPr>
          <w:p w14:paraId="2278415F" w14:textId="4CB45181"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«д» пункта 2.22.1</w:t>
            </w:r>
          </w:p>
        </w:tc>
        <w:tc>
          <w:tcPr>
            <w:tcW w:w="2751" w:type="pct"/>
            <w:vAlign w:val="center"/>
          </w:tcPr>
          <w:p w14:paraId="7A70AEDA" w14:textId="3CA7A837" w:rsidR="0000404A" w:rsidRPr="0000404A" w:rsidRDefault="0000404A" w:rsidP="0000404A">
            <w:pPr>
              <w:jc w:val="center"/>
              <w:rPr>
                <w:rFonts w:ascii="Times New Roman" w:hAnsi="Times New Roman"/>
                <w:bCs/>
                <w:color w:val="000000"/>
                <w:sz w:val="12"/>
                <w:szCs w:val="12"/>
              </w:rPr>
            </w:pPr>
            <w:r w:rsidRPr="0000404A">
              <w:rPr>
                <w:rFonts w:ascii="Times New Roman" w:hAnsi="Times New Roman"/>
                <w:bCs/>
                <w:color w:val="000000"/>
                <w:sz w:val="12"/>
                <w:szCs w:val="12"/>
              </w:rPr>
              <w:t>несоответствие представленных документов требованиям, установленным в разрешении на отклонение от предельных параметров разрешенного строительства, реконструкции</w:t>
            </w:r>
          </w:p>
        </w:tc>
        <w:tc>
          <w:tcPr>
            <w:tcW w:w="1170" w:type="pct"/>
            <w:vAlign w:val="center"/>
          </w:tcPr>
          <w:p w14:paraId="4FF0DD20" w14:textId="06ED2478"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Указываются основания такого вывода</w:t>
            </w:r>
          </w:p>
        </w:tc>
      </w:tr>
      <w:tr w:rsidR="0000404A" w:rsidRPr="0000404A" w14:paraId="009EA21C" w14:textId="77777777" w:rsidTr="0000404A">
        <w:tc>
          <w:tcPr>
            <w:tcW w:w="1079" w:type="pct"/>
            <w:vAlign w:val="center"/>
          </w:tcPr>
          <w:p w14:paraId="510178DD" w14:textId="60BDB9F4"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t>подпункт «е» пункта 2.22.1</w:t>
            </w:r>
          </w:p>
        </w:tc>
        <w:tc>
          <w:tcPr>
            <w:tcW w:w="2751" w:type="pct"/>
            <w:vAlign w:val="center"/>
          </w:tcPr>
          <w:p w14:paraId="40869EF6" w14:textId="69939ECE" w:rsidR="0000404A" w:rsidRPr="0000404A" w:rsidRDefault="0000404A" w:rsidP="0000404A">
            <w:pPr>
              <w:jc w:val="center"/>
              <w:rPr>
                <w:rFonts w:ascii="Times New Roman" w:hAnsi="Times New Roman"/>
                <w:bCs/>
                <w:color w:val="000000"/>
                <w:sz w:val="12"/>
                <w:szCs w:val="12"/>
              </w:rPr>
            </w:pPr>
            <w:r w:rsidRPr="0000404A">
              <w:rPr>
                <w:rFonts w:ascii="Times New Roman" w:hAnsi="Times New Roman"/>
                <w:bCs/>
                <w:color w:val="000000"/>
                <w:sz w:val="12"/>
                <w:szCs w:val="12"/>
              </w:rPr>
              <w:t xml:space="preserve">отсутствие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застройки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 в случае, если строительство, реконструкция объекта капитального строительства планируются на территории, в отношении </w:t>
            </w:r>
            <w:r w:rsidRPr="0000404A">
              <w:rPr>
                <w:rFonts w:ascii="Times New Roman" w:hAnsi="Times New Roman"/>
                <w:bCs/>
                <w:color w:val="000000"/>
                <w:sz w:val="12"/>
                <w:szCs w:val="12"/>
              </w:rPr>
              <w:lastRenderedPageBreak/>
              <w:t>которой органом местного самоуправления принято решение о комплексном развитии территории по инициативе органа местного самоуправления.</w:t>
            </w:r>
          </w:p>
        </w:tc>
        <w:tc>
          <w:tcPr>
            <w:tcW w:w="1170" w:type="pct"/>
            <w:vAlign w:val="center"/>
          </w:tcPr>
          <w:p w14:paraId="078D13B2" w14:textId="5F402FFB" w:rsidR="0000404A" w:rsidRPr="0000404A" w:rsidRDefault="0000404A" w:rsidP="0000404A">
            <w:pPr>
              <w:jc w:val="center"/>
              <w:rPr>
                <w:rFonts w:ascii="Times New Roman" w:hAnsi="Times New Roman"/>
                <w:color w:val="000000"/>
                <w:sz w:val="12"/>
                <w:szCs w:val="12"/>
              </w:rPr>
            </w:pPr>
            <w:r w:rsidRPr="0000404A">
              <w:rPr>
                <w:rFonts w:ascii="Times New Roman" w:hAnsi="Times New Roman"/>
                <w:color w:val="000000"/>
                <w:sz w:val="12"/>
                <w:szCs w:val="12"/>
              </w:rPr>
              <w:lastRenderedPageBreak/>
              <w:t>Не требуется</w:t>
            </w:r>
          </w:p>
        </w:tc>
      </w:tr>
    </w:tbl>
    <w:p w14:paraId="617A3590" w14:textId="77777777" w:rsidR="00584F73" w:rsidRPr="0000404A" w:rsidRDefault="00584F73" w:rsidP="0000404A">
      <w:pPr>
        <w:pStyle w:val="ConsPlusNonformat"/>
        <w:ind w:firstLine="284"/>
        <w:jc w:val="both"/>
        <w:rPr>
          <w:rFonts w:ascii="Times New Roman" w:hAnsi="Times New Roman" w:cs="Times New Roman"/>
          <w:color w:val="000000"/>
          <w:sz w:val="12"/>
          <w:szCs w:val="12"/>
        </w:rPr>
      </w:pPr>
      <w:r w:rsidRPr="0000404A">
        <w:rPr>
          <w:rFonts w:ascii="Times New Roman" w:hAnsi="Times New Roman" w:cs="Times New Roman"/>
          <w:color w:val="000000"/>
          <w:sz w:val="12"/>
          <w:szCs w:val="12"/>
        </w:rPr>
        <w:lastRenderedPageBreak/>
        <w:t>Вы вправе повторно обратиться с заявлением о выдаче разрешения на строительство после устранения указанных нарушений.</w:t>
      </w:r>
    </w:p>
    <w:p w14:paraId="2865B359" w14:textId="45B095BA" w:rsidR="00584F73" w:rsidRPr="0000404A" w:rsidRDefault="00584F73" w:rsidP="0000404A">
      <w:pPr>
        <w:pStyle w:val="ConsPlusNonformat"/>
        <w:ind w:firstLine="284"/>
        <w:jc w:val="both"/>
        <w:rPr>
          <w:rFonts w:ascii="Times New Roman" w:hAnsi="Times New Roman" w:cs="Times New Roman"/>
          <w:color w:val="000000"/>
          <w:sz w:val="12"/>
          <w:szCs w:val="12"/>
        </w:rPr>
      </w:pPr>
      <w:r w:rsidRPr="0000404A">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w:t>
      </w:r>
      <w:r w:rsidR="0000404A">
        <w:rPr>
          <w:rFonts w:ascii="Times New Roman" w:hAnsi="Times New Roman" w:cs="Times New Roman"/>
          <w:color w:val="000000"/>
          <w:sz w:val="12"/>
          <w:szCs w:val="12"/>
        </w:rPr>
        <w:t>________________________</w:t>
      </w:r>
      <w:r w:rsidRPr="0000404A">
        <w:rPr>
          <w:rFonts w:ascii="Times New Roman" w:hAnsi="Times New Roman" w:cs="Times New Roman"/>
          <w:color w:val="000000"/>
          <w:sz w:val="12"/>
          <w:szCs w:val="12"/>
        </w:rPr>
        <w:t>, а также в судебном порядке.</w:t>
      </w:r>
    </w:p>
    <w:p w14:paraId="609E3599" w14:textId="392A9723" w:rsidR="00584F73" w:rsidRPr="0000404A" w:rsidRDefault="0000404A" w:rsidP="0000404A">
      <w:pPr>
        <w:pStyle w:val="ConsPlusNonformat"/>
        <w:ind w:firstLine="284"/>
        <w:jc w:val="both"/>
        <w:rPr>
          <w:rFonts w:ascii="Times New Roman" w:hAnsi="Times New Roman" w:cs="Times New Roman"/>
          <w:color w:val="000000"/>
          <w:sz w:val="12"/>
          <w:szCs w:val="12"/>
        </w:rPr>
      </w:pPr>
      <w:r>
        <w:rPr>
          <w:rFonts w:ascii="Times New Roman" w:hAnsi="Times New Roman" w:cs="Times New Roman"/>
          <w:color w:val="000000"/>
          <w:sz w:val="12"/>
          <w:szCs w:val="12"/>
        </w:rPr>
        <w:t xml:space="preserve">Дополнительно </w:t>
      </w:r>
      <w:r w:rsidR="00584F73" w:rsidRPr="0000404A">
        <w:rPr>
          <w:rFonts w:ascii="Times New Roman" w:hAnsi="Times New Roman" w:cs="Times New Roman"/>
          <w:color w:val="000000"/>
          <w:sz w:val="12"/>
          <w:szCs w:val="12"/>
        </w:rPr>
        <w:t>информируем:_____________________________________________________________________________________</w:t>
      </w:r>
      <w:r>
        <w:rPr>
          <w:rFonts w:ascii="Times New Roman" w:hAnsi="Times New Roman" w:cs="Times New Roman"/>
          <w:color w:val="000000"/>
          <w:sz w:val="12"/>
          <w:szCs w:val="12"/>
        </w:rPr>
        <w:t>_______</w:t>
      </w:r>
      <w:r w:rsidR="00584F73" w:rsidRPr="0000404A">
        <w:rPr>
          <w:rFonts w:ascii="Times New Roman" w:hAnsi="Times New Roman" w:cs="Times New Roman"/>
          <w:color w:val="000000"/>
          <w:sz w:val="12"/>
          <w:szCs w:val="12"/>
        </w:rPr>
        <w:t xml:space="preserve">_.    </w:t>
      </w:r>
    </w:p>
    <w:p w14:paraId="7AD6AAB7" w14:textId="7A61D11A" w:rsidR="00584F73" w:rsidRPr="0000404A" w:rsidRDefault="00584F73" w:rsidP="0000404A">
      <w:pPr>
        <w:pStyle w:val="ConsPlusNonformat"/>
        <w:ind w:firstLine="284"/>
        <w:jc w:val="center"/>
        <w:rPr>
          <w:rFonts w:ascii="Times New Roman" w:hAnsi="Times New Roman" w:cs="Times New Roman"/>
          <w:color w:val="000000"/>
          <w:sz w:val="12"/>
          <w:szCs w:val="12"/>
        </w:rPr>
      </w:pPr>
      <w:r w:rsidRPr="0000404A">
        <w:rPr>
          <w:rFonts w:ascii="Times New Roman" w:hAnsi="Times New Roman" w:cs="Times New Roman"/>
          <w:color w:val="000000"/>
          <w:sz w:val="12"/>
          <w:szCs w:val="12"/>
        </w:rPr>
        <w:t>(указывается информация, необходимая для устранения причин отказа в выдаче разрешения на строительство, а также иная дополни</w:t>
      </w:r>
      <w:r w:rsidR="0000404A">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79"/>
        <w:gridCol w:w="324"/>
        <w:gridCol w:w="1623"/>
        <w:gridCol w:w="324"/>
        <w:gridCol w:w="2919"/>
      </w:tblGrid>
      <w:tr w:rsidR="00584F73" w:rsidRPr="0000404A" w14:paraId="396694B6" w14:textId="77777777" w:rsidTr="0000404A">
        <w:tc>
          <w:tcPr>
            <w:tcW w:w="1572" w:type="pct"/>
            <w:tcBorders>
              <w:top w:val="nil"/>
              <w:left w:val="nil"/>
              <w:bottom w:val="single" w:sz="4" w:space="0" w:color="auto"/>
              <w:right w:val="nil"/>
            </w:tcBorders>
            <w:vAlign w:val="bottom"/>
          </w:tcPr>
          <w:p w14:paraId="18601B34" w14:textId="77777777" w:rsidR="00584F73" w:rsidRPr="0000404A" w:rsidRDefault="00584F73" w:rsidP="0000404A">
            <w:pPr>
              <w:spacing w:after="0" w:line="240" w:lineRule="auto"/>
              <w:ind w:firstLine="284"/>
              <w:jc w:val="center"/>
              <w:rPr>
                <w:rFonts w:ascii="Times New Roman" w:hAnsi="Times New Roman"/>
                <w:color w:val="000000"/>
                <w:sz w:val="12"/>
                <w:szCs w:val="12"/>
              </w:rPr>
            </w:pPr>
          </w:p>
        </w:tc>
        <w:tc>
          <w:tcPr>
            <w:tcW w:w="214" w:type="pct"/>
            <w:tcBorders>
              <w:top w:val="nil"/>
              <w:left w:val="nil"/>
              <w:bottom w:val="nil"/>
              <w:right w:val="nil"/>
            </w:tcBorders>
            <w:vAlign w:val="bottom"/>
          </w:tcPr>
          <w:p w14:paraId="3A0062F2" w14:textId="77777777" w:rsidR="00584F73" w:rsidRPr="0000404A" w:rsidRDefault="00584F73" w:rsidP="0000404A">
            <w:pPr>
              <w:spacing w:after="0" w:line="240" w:lineRule="auto"/>
              <w:ind w:firstLine="284"/>
              <w:rPr>
                <w:rFonts w:ascii="Times New Roman" w:hAnsi="Times New Roman"/>
                <w:color w:val="000000"/>
                <w:sz w:val="12"/>
                <w:szCs w:val="12"/>
              </w:rPr>
            </w:pPr>
          </w:p>
        </w:tc>
        <w:tc>
          <w:tcPr>
            <w:tcW w:w="1072" w:type="pct"/>
            <w:tcBorders>
              <w:top w:val="nil"/>
              <w:left w:val="nil"/>
              <w:bottom w:val="single" w:sz="4" w:space="0" w:color="auto"/>
              <w:right w:val="nil"/>
            </w:tcBorders>
            <w:vAlign w:val="bottom"/>
          </w:tcPr>
          <w:p w14:paraId="3BE0BB93" w14:textId="77777777" w:rsidR="00584F73" w:rsidRPr="0000404A" w:rsidRDefault="00584F73" w:rsidP="0000404A">
            <w:pPr>
              <w:spacing w:after="0" w:line="240" w:lineRule="auto"/>
              <w:ind w:firstLine="284"/>
              <w:jc w:val="center"/>
              <w:rPr>
                <w:rFonts w:ascii="Times New Roman" w:hAnsi="Times New Roman"/>
                <w:color w:val="000000"/>
                <w:sz w:val="12"/>
                <w:szCs w:val="12"/>
              </w:rPr>
            </w:pPr>
          </w:p>
        </w:tc>
        <w:tc>
          <w:tcPr>
            <w:tcW w:w="214" w:type="pct"/>
            <w:tcBorders>
              <w:top w:val="nil"/>
              <w:left w:val="nil"/>
              <w:bottom w:val="nil"/>
              <w:right w:val="nil"/>
            </w:tcBorders>
            <w:vAlign w:val="bottom"/>
          </w:tcPr>
          <w:p w14:paraId="3788D231" w14:textId="77777777" w:rsidR="00584F73" w:rsidRPr="0000404A" w:rsidRDefault="00584F73" w:rsidP="0000404A">
            <w:pPr>
              <w:spacing w:after="0" w:line="240" w:lineRule="auto"/>
              <w:ind w:firstLine="284"/>
              <w:rPr>
                <w:rFonts w:ascii="Times New Roman" w:hAnsi="Times New Roman"/>
                <w:color w:val="000000"/>
                <w:sz w:val="12"/>
                <w:szCs w:val="12"/>
              </w:rPr>
            </w:pPr>
          </w:p>
        </w:tc>
        <w:tc>
          <w:tcPr>
            <w:tcW w:w="1928" w:type="pct"/>
            <w:tcBorders>
              <w:top w:val="nil"/>
              <w:left w:val="nil"/>
              <w:bottom w:val="single" w:sz="4" w:space="0" w:color="auto"/>
              <w:right w:val="nil"/>
            </w:tcBorders>
            <w:vAlign w:val="bottom"/>
          </w:tcPr>
          <w:p w14:paraId="16F468D6" w14:textId="77777777" w:rsidR="00584F73" w:rsidRPr="0000404A" w:rsidRDefault="00584F73" w:rsidP="0000404A">
            <w:pPr>
              <w:spacing w:after="0" w:line="240" w:lineRule="auto"/>
              <w:ind w:firstLine="284"/>
              <w:jc w:val="center"/>
              <w:rPr>
                <w:rFonts w:ascii="Times New Roman" w:hAnsi="Times New Roman"/>
                <w:color w:val="000000"/>
                <w:sz w:val="12"/>
                <w:szCs w:val="12"/>
              </w:rPr>
            </w:pPr>
          </w:p>
        </w:tc>
      </w:tr>
      <w:tr w:rsidR="00584F73" w:rsidRPr="0000404A" w14:paraId="2BC76229" w14:textId="77777777" w:rsidTr="0000404A">
        <w:tc>
          <w:tcPr>
            <w:tcW w:w="1572" w:type="pct"/>
            <w:tcBorders>
              <w:top w:val="nil"/>
              <w:left w:val="nil"/>
              <w:bottom w:val="nil"/>
              <w:right w:val="nil"/>
            </w:tcBorders>
          </w:tcPr>
          <w:p w14:paraId="2F63E216" w14:textId="77777777" w:rsidR="00584F73" w:rsidRPr="0000404A" w:rsidRDefault="00584F73"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(должность)</w:t>
            </w:r>
          </w:p>
        </w:tc>
        <w:tc>
          <w:tcPr>
            <w:tcW w:w="214" w:type="pct"/>
            <w:tcBorders>
              <w:top w:val="nil"/>
              <w:left w:val="nil"/>
              <w:bottom w:val="nil"/>
              <w:right w:val="nil"/>
            </w:tcBorders>
          </w:tcPr>
          <w:p w14:paraId="25E522E9" w14:textId="77777777" w:rsidR="00584F73" w:rsidRPr="0000404A" w:rsidRDefault="00584F73" w:rsidP="0000404A">
            <w:pPr>
              <w:spacing w:after="0" w:line="240" w:lineRule="auto"/>
              <w:ind w:firstLine="284"/>
              <w:rPr>
                <w:rFonts w:ascii="Times New Roman" w:hAnsi="Times New Roman"/>
                <w:color w:val="000000"/>
                <w:sz w:val="12"/>
                <w:szCs w:val="12"/>
              </w:rPr>
            </w:pPr>
          </w:p>
        </w:tc>
        <w:tc>
          <w:tcPr>
            <w:tcW w:w="1072" w:type="pct"/>
            <w:tcBorders>
              <w:top w:val="nil"/>
              <w:left w:val="nil"/>
              <w:bottom w:val="nil"/>
              <w:right w:val="nil"/>
            </w:tcBorders>
          </w:tcPr>
          <w:p w14:paraId="627911F8" w14:textId="77777777" w:rsidR="00584F73" w:rsidRPr="0000404A" w:rsidRDefault="00584F73"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(подпись)</w:t>
            </w:r>
          </w:p>
        </w:tc>
        <w:tc>
          <w:tcPr>
            <w:tcW w:w="214" w:type="pct"/>
            <w:tcBorders>
              <w:top w:val="nil"/>
              <w:left w:val="nil"/>
              <w:bottom w:val="nil"/>
              <w:right w:val="nil"/>
            </w:tcBorders>
          </w:tcPr>
          <w:p w14:paraId="59B34251" w14:textId="77777777" w:rsidR="00584F73" w:rsidRPr="0000404A" w:rsidRDefault="00584F73" w:rsidP="0000404A">
            <w:pPr>
              <w:spacing w:after="0" w:line="240" w:lineRule="auto"/>
              <w:ind w:firstLine="284"/>
              <w:rPr>
                <w:rFonts w:ascii="Times New Roman" w:hAnsi="Times New Roman"/>
                <w:color w:val="000000"/>
                <w:sz w:val="12"/>
                <w:szCs w:val="12"/>
              </w:rPr>
            </w:pPr>
          </w:p>
        </w:tc>
        <w:tc>
          <w:tcPr>
            <w:tcW w:w="1928" w:type="pct"/>
            <w:tcBorders>
              <w:top w:val="nil"/>
              <w:left w:val="nil"/>
              <w:bottom w:val="nil"/>
              <w:right w:val="nil"/>
            </w:tcBorders>
          </w:tcPr>
          <w:p w14:paraId="4D03F47E" w14:textId="77777777" w:rsidR="00584F73" w:rsidRPr="0000404A" w:rsidRDefault="00584F73"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(фамилия, имя, отчество (при наличии)</w:t>
            </w:r>
          </w:p>
        </w:tc>
      </w:tr>
    </w:tbl>
    <w:p w14:paraId="1B0D9750" w14:textId="77777777" w:rsidR="00584F73" w:rsidRDefault="00584F73" w:rsidP="0000404A">
      <w:pPr>
        <w:spacing w:after="0" w:line="240" w:lineRule="auto"/>
        <w:ind w:firstLine="284"/>
        <w:rPr>
          <w:rFonts w:ascii="Times New Roman" w:hAnsi="Times New Roman"/>
          <w:color w:val="000000"/>
          <w:sz w:val="12"/>
          <w:szCs w:val="12"/>
        </w:rPr>
      </w:pPr>
      <w:r w:rsidRPr="0000404A">
        <w:rPr>
          <w:rFonts w:ascii="Times New Roman" w:hAnsi="Times New Roman"/>
          <w:color w:val="000000"/>
          <w:sz w:val="12"/>
          <w:szCs w:val="12"/>
        </w:rPr>
        <w:t>Дата</w:t>
      </w:r>
    </w:p>
    <w:p w14:paraId="10C57361"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ПРИЛОЖЕНИЕ № 7</w:t>
      </w:r>
    </w:p>
    <w:p w14:paraId="5D6C6E1B"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к Административному регламенту предоставления муниципальной услуги </w:t>
      </w:r>
    </w:p>
    <w:p w14:paraId="6B4904DB"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«Выдача разрешения на строительство объекта капитального строительства </w:t>
      </w:r>
    </w:p>
    <w:p w14:paraId="6393CFD5"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(в том числе внесение изменений в разрешение на строительство объекта капитального</w:t>
      </w:r>
    </w:p>
    <w:p w14:paraId="474990EB"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 строительства и внесение изменений в разрешение на строительство объекта</w:t>
      </w:r>
    </w:p>
    <w:p w14:paraId="01E8031E" w14:textId="6C494FE6"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капитального строительства в связи с продлением срока действия такого разрешения)»</w:t>
      </w:r>
    </w:p>
    <w:p w14:paraId="3CCC5630" w14:textId="77777777" w:rsidR="0000404A" w:rsidRPr="0000404A" w:rsidRDefault="0000404A" w:rsidP="0000404A">
      <w:pPr>
        <w:spacing w:after="0" w:line="240" w:lineRule="auto"/>
        <w:ind w:firstLine="284"/>
        <w:jc w:val="right"/>
        <w:rPr>
          <w:rFonts w:ascii="Times New Roman" w:hAnsi="Times New Roman"/>
          <w:color w:val="000000"/>
          <w:sz w:val="12"/>
          <w:szCs w:val="12"/>
        </w:rPr>
      </w:pPr>
    </w:p>
    <w:p w14:paraId="5109B572" w14:textId="538B242A" w:rsidR="0000404A" w:rsidRPr="0000404A" w:rsidRDefault="0000404A" w:rsidP="0000404A">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7C82AE9A"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Кому ____________________________________</w:t>
      </w:r>
    </w:p>
    <w:p w14:paraId="1BF7319B"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(фамилия, имя, отчество (при наличии) застройщика, ОГРНИП (для физического лица, </w:t>
      </w:r>
    </w:p>
    <w:p w14:paraId="533D7970"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зарегистрированного в качестве индивидуального предпринимателя) –  </w:t>
      </w:r>
    </w:p>
    <w:p w14:paraId="3C714221" w14:textId="78688CE2"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для физического лица, полное наименование застройщика, ИНН, ОГРН – для юридического лица,</w:t>
      </w:r>
    </w:p>
    <w:p w14:paraId="6002D350"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_________________________________________</w:t>
      </w:r>
    </w:p>
    <w:p w14:paraId="67719068" w14:textId="77777777" w:rsidR="0000404A" w:rsidRP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почтовый индекс и адрес, телефон, адрес электронной почты)</w:t>
      </w:r>
    </w:p>
    <w:p w14:paraId="4DC78B32" w14:textId="77777777" w:rsidR="0000404A" w:rsidRPr="0000404A" w:rsidRDefault="0000404A" w:rsidP="0000404A">
      <w:pPr>
        <w:spacing w:after="0" w:line="240" w:lineRule="auto"/>
        <w:rPr>
          <w:rFonts w:ascii="Times New Roman" w:hAnsi="Times New Roman"/>
          <w:color w:val="000000"/>
          <w:sz w:val="12"/>
          <w:szCs w:val="12"/>
        </w:rPr>
      </w:pPr>
    </w:p>
    <w:p w14:paraId="7B33D56D" w14:textId="5A0B7931" w:rsidR="0000404A" w:rsidRPr="0000404A" w:rsidRDefault="0000404A" w:rsidP="0000404A">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РЕШЕНИ</w:t>
      </w:r>
      <w:r w:rsidRPr="0000404A">
        <w:rPr>
          <w:rFonts w:ascii="Times New Roman" w:hAnsi="Times New Roman"/>
          <w:color w:val="000000"/>
          <w:sz w:val="12"/>
          <w:szCs w:val="12"/>
        </w:rPr>
        <w:t>Е</w:t>
      </w:r>
    </w:p>
    <w:p w14:paraId="0E8FB5C1" w14:textId="77777777"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об отказе во внесении изменений в разрешение на строительство</w:t>
      </w:r>
    </w:p>
    <w:p w14:paraId="3A3C6A08" w14:textId="053528D1"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__________________________________________________________________________________</w:t>
      </w:r>
    </w:p>
    <w:p w14:paraId="6CDCFCA7" w14:textId="306CF678" w:rsidR="0000404A" w:rsidRPr="0000404A" w:rsidRDefault="0000404A" w:rsidP="0000404A">
      <w:pPr>
        <w:spacing w:after="0" w:line="240" w:lineRule="auto"/>
        <w:ind w:firstLine="284"/>
        <w:jc w:val="center"/>
        <w:rPr>
          <w:rFonts w:ascii="Times New Roman" w:hAnsi="Times New Roman"/>
          <w:color w:val="000000"/>
          <w:sz w:val="12"/>
          <w:szCs w:val="12"/>
        </w:rPr>
      </w:pPr>
      <w:r w:rsidRPr="0000404A">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w:t>
      </w:r>
      <w:r>
        <w:rPr>
          <w:rFonts w:ascii="Times New Roman" w:hAnsi="Times New Roman"/>
          <w:color w:val="000000"/>
          <w:sz w:val="12"/>
          <w:szCs w:val="12"/>
        </w:rPr>
        <w:t>ения)</w:t>
      </w:r>
    </w:p>
    <w:p w14:paraId="74D59018" w14:textId="74C71CA6" w:rsidR="0000404A" w:rsidRPr="0000404A" w:rsidRDefault="0000404A" w:rsidP="0000404A">
      <w:pPr>
        <w:spacing w:after="0" w:line="240" w:lineRule="auto"/>
        <w:ind w:firstLine="284"/>
        <w:rPr>
          <w:rFonts w:ascii="Times New Roman" w:hAnsi="Times New Roman"/>
          <w:color w:val="000000"/>
          <w:sz w:val="12"/>
          <w:szCs w:val="12"/>
        </w:rPr>
      </w:pPr>
      <w:r w:rsidRPr="0000404A">
        <w:rPr>
          <w:rFonts w:ascii="Times New Roman" w:hAnsi="Times New Roman"/>
          <w:color w:val="000000"/>
          <w:sz w:val="12"/>
          <w:szCs w:val="12"/>
        </w:rPr>
        <w:t>по результатам рассмотрения ____________________________________________* от  ________________ № _______________ принято решение об отказе во внесении изменений в разрешение на строительство.</w:t>
      </w:r>
    </w:p>
    <w:p w14:paraId="4005EB9E" w14:textId="77777777" w:rsidR="0000404A" w:rsidRDefault="0000404A" w:rsidP="0000404A">
      <w:pPr>
        <w:spacing w:after="0" w:line="240" w:lineRule="auto"/>
        <w:ind w:firstLine="284"/>
        <w:jc w:val="right"/>
        <w:rPr>
          <w:rFonts w:ascii="Times New Roman" w:hAnsi="Times New Roman"/>
          <w:color w:val="000000"/>
          <w:sz w:val="12"/>
          <w:szCs w:val="12"/>
        </w:rPr>
      </w:pPr>
      <w:r w:rsidRPr="0000404A">
        <w:rPr>
          <w:rFonts w:ascii="Times New Roman" w:hAnsi="Times New Roman"/>
          <w:color w:val="000000"/>
          <w:sz w:val="12"/>
          <w:szCs w:val="12"/>
        </w:rPr>
        <w:t xml:space="preserve">                                (дата и номер регистрации)</w:t>
      </w:r>
    </w:p>
    <w:tbl>
      <w:tblPr>
        <w:tblStyle w:val="aff4"/>
        <w:tblW w:w="0" w:type="auto"/>
        <w:tblLook w:val="04A0" w:firstRow="1" w:lastRow="0" w:firstColumn="1" w:lastColumn="0" w:noHBand="0" w:noVBand="1"/>
      </w:tblPr>
      <w:tblGrid>
        <w:gridCol w:w="1393"/>
        <w:gridCol w:w="4969"/>
        <w:gridCol w:w="1367"/>
      </w:tblGrid>
      <w:tr w:rsidR="0000404A" w:rsidRPr="00BB36D4" w14:paraId="24C90214" w14:textId="77777777" w:rsidTr="00BB36D4">
        <w:tc>
          <w:tcPr>
            <w:tcW w:w="0" w:type="auto"/>
            <w:vAlign w:val="center"/>
          </w:tcPr>
          <w:p w14:paraId="3FFE2D2A" w14:textId="548DEE65"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color w:val="000000"/>
                <w:sz w:val="12"/>
                <w:szCs w:val="12"/>
              </w:rPr>
              <w:t>№ пункта Административного регламента</w:t>
            </w:r>
          </w:p>
        </w:tc>
        <w:tc>
          <w:tcPr>
            <w:tcW w:w="0" w:type="auto"/>
            <w:vAlign w:val="center"/>
          </w:tcPr>
          <w:p w14:paraId="151776C2" w14:textId="63FF7706"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color w:val="000000"/>
                <w:sz w:val="12"/>
                <w:szCs w:val="12"/>
              </w:rPr>
              <w:t>Наименование основания для отказа во внесении изменений в разрешение на строительство в соответствии с Административным регламентом</w:t>
            </w:r>
          </w:p>
        </w:tc>
        <w:tc>
          <w:tcPr>
            <w:tcW w:w="0" w:type="auto"/>
            <w:vAlign w:val="center"/>
          </w:tcPr>
          <w:p w14:paraId="4033A36E" w14:textId="5A861551"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color w:val="000000"/>
                <w:sz w:val="12"/>
                <w:szCs w:val="12"/>
              </w:rPr>
              <w:t>Разъяснение причин отказа во внесении изменений в разрешение на строительство</w:t>
            </w:r>
          </w:p>
        </w:tc>
      </w:tr>
      <w:tr w:rsidR="0000404A" w:rsidRPr="00BB36D4" w14:paraId="26E6C0CC" w14:textId="77777777" w:rsidTr="00BB36D4">
        <w:tc>
          <w:tcPr>
            <w:tcW w:w="0" w:type="auto"/>
            <w:vAlign w:val="center"/>
          </w:tcPr>
          <w:p w14:paraId="718A8637" w14:textId="64ECB318"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color w:val="000000"/>
                <w:sz w:val="12"/>
                <w:szCs w:val="12"/>
              </w:rPr>
              <w:t>подпункт «а» пункта 2.22.2</w:t>
            </w:r>
          </w:p>
        </w:tc>
        <w:tc>
          <w:tcPr>
            <w:tcW w:w="0" w:type="auto"/>
            <w:vAlign w:val="center"/>
          </w:tcPr>
          <w:p w14:paraId="6A4BDDF2" w14:textId="679F846C"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bCs/>
                <w:color w:val="000000"/>
                <w:sz w:val="12"/>
                <w:szCs w:val="12"/>
              </w:rPr>
              <w:t>отсутствие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 реквизитов решения об образовании земельного участка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vAlign w:val="center"/>
          </w:tcPr>
          <w:p w14:paraId="7B8E7164" w14:textId="6DA801DE" w:rsidR="0000404A" w:rsidRPr="00BB36D4" w:rsidRDefault="0000404A" w:rsidP="00BB36D4">
            <w:pPr>
              <w:jc w:val="center"/>
              <w:rPr>
                <w:rFonts w:ascii="Times New Roman" w:hAnsi="Times New Roman"/>
                <w:color w:val="000000"/>
                <w:sz w:val="12"/>
                <w:szCs w:val="12"/>
              </w:rPr>
            </w:pPr>
            <w:r w:rsidRPr="00BB36D4">
              <w:rPr>
                <w:rFonts w:ascii="Times New Roman" w:hAnsi="Times New Roman" w:cs="Times New Roman"/>
                <w:color w:val="000000"/>
                <w:sz w:val="12"/>
                <w:szCs w:val="12"/>
              </w:rPr>
              <w:t>Не требуется</w:t>
            </w:r>
          </w:p>
        </w:tc>
      </w:tr>
      <w:tr w:rsidR="0000404A" w:rsidRPr="00BB36D4" w14:paraId="590B8D6D" w14:textId="77777777" w:rsidTr="00BB36D4">
        <w:tc>
          <w:tcPr>
            <w:tcW w:w="0" w:type="auto"/>
            <w:vAlign w:val="center"/>
          </w:tcPr>
          <w:p w14:paraId="502AE7B9" w14:textId="2B3D7B3F"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«б» пункта 2.22.2</w:t>
            </w:r>
          </w:p>
        </w:tc>
        <w:tc>
          <w:tcPr>
            <w:tcW w:w="0" w:type="auto"/>
            <w:vAlign w:val="center"/>
          </w:tcPr>
          <w:p w14:paraId="19088DDC" w14:textId="70ADE1E5"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недостоверность сведений, указанных в уведомлении об образовании земельного участка путем объединения земельных участков, в отношении которых или одного из которых в соответствии с Градостроительным кодексом Российской Федерации выдано разрешение на строительство</w:t>
            </w:r>
          </w:p>
        </w:tc>
        <w:tc>
          <w:tcPr>
            <w:tcW w:w="0" w:type="auto"/>
            <w:vAlign w:val="center"/>
          </w:tcPr>
          <w:p w14:paraId="7836E8BE" w14:textId="59C00F5E"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848BAFA" w14:textId="77777777" w:rsidTr="00BB36D4">
        <w:tc>
          <w:tcPr>
            <w:tcW w:w="0" w:type="auto"/>
            <w:vAlign w:val="center"/>
          </w:tcPr>
          <w:p w14:paraId="31CD4231" w14:textId="1939FD30"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«а» пункта 2.22.3</w:t>
            </w:r>
          </w:p>
        </w:tc>
        <w:tc>
          <w:tcPr>
            <w:tcW w:w="0" w:type="auto"/>
            <w:vAlign w:val="center"/>
          </w:tcPr>
          <w:p w14:paraId="2A712E90" w14:textId="60B2D15C"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отсутствие в уведомлении об образовании земельного участка путем раздела, перераспределения земельных участков или выдела из земельных участков реквизитов решения об образовании земельных участков в случае, если в соответствии с земельным законодательством решение об образовании земельного участка принимает исполнительный орган государственной власти или орган местного самоуправления</w:t>
            </w:r>
          </w:p>
        </w:tc>
        <w:tc>
          <w:tcPr>
            <w:tcW w:w="0" w:type="auto"/>
            <w:vAlign w:val="center"/>
          </w:tcPr>
          <w:p w14:paraId="53141F35" w14:textId="471695BB"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Не требуется</w:t>
            </w:r>
          </w:p>
        </w:tc>
      </w:tr>
      <w:tr w:rsidR="0000404A" w:rsidRPr="00BB36D4" w14:paraId="127494F0" w14:textId="77777777" w:rsidTr="00BB36D4">
        <w:tc>
          <w:tcPr>
            <w:tcW w:w="0" w:type="auto"/>
            <w:vAlign w:val="center"/>
          </w:tcPr>
          <w:p w14:paraId="61F75A10" w14:textId="1D826766"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«б» пункта 2.22.3</w:t>
            </w:r>
          </w:p>
        </w:tc>
        <w:tc>
          <w:tcPr>
            <w:tcW w:w="0" w:type="auto"/>
            <w:vAlign w:val="center"/>
          </w:tcPr>
          <w:p w14:paraId="6946FF70" w14:textId="2EC56DFA"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недостоверность сведений, указанных в уведомлении об образовании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0" w:type="auto"/>
            <w:vAlign w:val="center"/>
          </w:tcPr>
          <w:p w14:paraId="63C24D8B" w14:textId="6718D2F4"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141494A6" w14:textId="77777777" w:rsidTr="00BB36D4">
        <w:tc>
          <w:tcPr>
            <w:tcW w:w="0" w:type="auto"/>
            <w:vAlign w:val="center"/>
          </w:tcPr>
          <w:p w14:paraId="5E58BAF3" w14:textId="74975408"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«в» пункта 2.22.3</w:t>
            </w:r>
          </w:p>
        </w:tc>
        <w:tc>
          <w:tcPr>
            <w:tcW w:w="0" w:type="auto"/>
            <w:vAlign w:val="center"/>
          </w:tcPr>
          <w:p w14:paraId="0D08D392" w14:textId="6C7FABCB"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градостроительного плана образованного земельного участка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0" w:type="auto"/>
            <w:vAlign w:val="center"/>
          </w:tcPr>
          <w:p w14:paraId="26A952F8" w14:textId="78EE725E"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1C159CB1" w14:textId="77777777" w:rsidTr="00BB36D4">
        <w:tc>
          <w:tcPr>
            <w:tcW w:w="0" w:type="auto"/>
            <w:vAlign w:val="center"/>
          </w:tcPr>
          <w:p w14:paraId="400041CB" w14:textId="0428E21C"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«г» пункта 2.22.3</w:t>
            </w:r>
          </w:p>
        </w:tc>
        <w:tc>
          <w:tcPr>
            <w:tcW w:w="0" w:type="auto"/>
            <w:vAlign w:val="center"/>
          </w:tcPr>
          <w:p w14:paraId="64E8DBFD" w14:textId="2F76FB4E"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представленный градостроительный план земельного участка, образованного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 выдан ранее чем за три года до дня направления уведомления об образовании земельного участка путем раздела, перераспределения земельных участков или выдела из земельных участков</w:t>
            </w:r>
          </w:p>
        </w:tc>
        <w:tc>
          <w:tcPr>
            <w:tcW w:w="0" w:type="auto"/>
            <w:vAlign w:val="center"/>
          </w:tcPr>
          <w:p w14:paraId="544C718B" w14:textId="02939C7B"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4A1DBFE" w14:textId="77777777" w:rsidTr="00BB36D4">
        <w:tc>
          <w:tcPr>
            <w:tcW w:w="0" w:type="auto"/>
            <w:vAlign w:val="center"/>
          </w:tcPr>
          <w:p w14:paraId="45211AD3" w14:textId="0081960A"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«д» пункта 2.22.3</w:t>
            </w:r>
          </w:p>
        </w:tc>
        <w:tc>
          <w:tcPr>
            <w:tcW w:w="0" w:type="auto"/>
            <w:vAlign w:val="center"/>
          </w:tcPr>
          <w:p w14:paraId="220EF967" w14:textId="0665AD5E"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 xml:space="preserve">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 в случае </w:t>
            </w:r>
            <w:r w:rsidRPr="00BB36D4">
              <w:rPr>
                <w:rFonts w:ascii="Times New Roman" w:hAnsi="Times New Roman" w:cs="Times New Roman"/>
                <w:bCs/>
                <w:color w:val="000000"/>
                <w:sz w:val="12"/>
                <w:szCs w:val="12"/>
              </w:rPr>
              <w:lastRenderedPageBreak/>
              <w:t>образования земельных участков путем раздела, перераспределения земельных участков или выдела из земельных участков, в отношении которых в соответствии с Градостроительным кодексом Российской Федерации выдано разрешение на строительство</w:t>
            </w:r>
          </w:p>
        </w:tc>
        <w:tc>
          <w:tcPr>
            <w:tcW w:w="0" w:type="auto"/>
            <w:vAlign w:val="center"/>
          </w:tcPr>
          <w:p w14:paraId="3382BBB6" w14:textId="05B89751"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49FDF4E3" w14:textId="77777777" w:rsidTr="00BB36D4">
        <w:tc>
          <w:tcPr>
            <w:tcW w:w="0" w:type="auto"/>
            <w:vAlign w:val="center"/>
          </w:tcPr>
          <w:p w14:paraId="1FDF1185" w14:textId="2EA87472"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«а» пункта 2.22.4</w:t>
            </w:r>
          </w:p>
        </w:tc>
        <w:tc>
          <w:tcPr>
            <w:tcW w:w="0" w:type="auto"/>
            <w:vAlign w:val="center"/>
          </w:tcPr>
          <w:p w14:paraId="4BAFDE4D" w14:textId="0F87F3F0"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отсутствие в уведомлении о переходе прав на земельный участок  реквизитов правоустанавливающих документов на такой земельный участок</w:t>
            </w:r>
          </w:p>
        </w:tc>
        <w:tc>
          <w:tcPr>
            <w:tcW w:w="0" w:type="auto"/>
            <w:vAlign w:val="center"/>
          </w:tcPr>
          <w:p w14:paraId="34F018A6" w14:textId="6DA5EC57"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1E6CBDF0" w14:textId="77777777" w:rsidTr="00BB36D4">
        <w:tc>
          <w:tcPr>
            <w:tcW w:w="0" w:type="auto"/>
            <w:vAlign w:val="center"/>
          </w:tcPr>
          <w:p w14:paraId="7B20222D" w14:textId="4CBF6126"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«б» пункта 2.22.4</w:t>
            </w:r>
          </w:p>
        </w:tc>
        <w:tc>
          <w:tcPr>
            <w:tcW w:w="0" w:type="auto"/>
            <w:vAlign w:val="center"/>
          </w:tcPr>
          <w:p w14:paraId="1ACC23DE" w14:textId="64FEDB26"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отсутствие правоустанавливающих документов на земельный участок в случае, если в Едином государственном реестре недвижимости не содержатся сведения о правоустанавливающих документах на земельный участок</w:t>
            </w:r>
          </w:p>
        </w:tc>
        <w:tc>
          <w:tcPr>
            <w:tcW w:w="0" w:type="auto"/>
            <w:vAlign w:val="center"/>
          </w:tcPr>
          <w:p w14:paraId="2488B785" w14:textId="202A33AC"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1846D493" w14:textId="77777777" w:rsidTr="00BB36D4">
        <w:tc>
          <w:tcPr>
            <w:tcW w:w="0" w:type="auto"/>
            <w:vAlign w:val="center"/>
          </w:tcPr>
          <w:p w14:paraId="6E6165F2" w14:textId="7055CA90"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«в» пункта 2.22.4</w:t>
            </w:r>
          </w:p>
        </w:tc>
        <w:tc>
          <w:tcPr>
            <w:tcW w:w="0" w:type="auto"/>
            <w:vAlign w:val="center"/>
          </w:tcPr>
          <w:p w14:paraId="2990E442" w14:textId="2648FB3D"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недостоверность сведений, указанных в уведомлении о переходе прав на земельный участок, в отношении которого в соответствии с Градостроительным кодексом Российской Федерации выдано разрешение на строительство</w:t>
            </w:r>
          </w:p>
        </w:tc>
        <w:tc>
          <w:tcPr>
            <w:tcW w:w="0" w:type="auto"/>
            <w:vAlign w:val="center"/>
          </w:tcPr>
          <w:p w14:paraId="36918ED2" w14:textId="58DB0FA0"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F68D00E" w14:textId="77777777" w:rsidTr="00BB36D4">
        <w:tc>
          <w:tcPr>
            <w:tcW w:w="0" w:type="auto"/>
            <w:vAlign w:val="center"/>
          </w:tcPr>
          <w:p w14:paraId="570430B3" w14:textId="730293C8"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«а» пункта 2.22.5</w:t>
            </w:r>
          </w:p>
        </w:tc>
        <w:tc>
          <w:tcPr>
            <w:tcW w:w="0" w:type="auto"/>
            <w:vAlign w:val="center"/>
          </w:tcPr>
          <w:p w14:paraId="56CD148C" w14:textId="44EC52AC"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наличие информации о выявленном в рамках государственного строительного надзора, государственного земельного надзора или муниципального земельного контроля факте отсутствия начатых работ по строительству, реконструкции на день подачи заявления о внесении изменений в разрешение на строительство в связи с необходимостью продления срока действия разрешения на строительство</w:t>
            </w:r>
          </w:p>
        </w:tc>
        <w:tc>
          <w:tcPr>
            <w:tcW w:w="0" w:type="auto"/>
            <w:vAlign w:val="center"/>
          </w:tcPr>
          <w:p w14:paraId="149A30AE" w14:textId="392C636E"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68AD203A" w14:textId="77777777" w:rsidTr="00BB36D4">
        <w:tc>
          <w:tcPr>
            <w:tcW w:w="0" w:type="auto"/>
            <w:vAlign w:val="center"/>
          </w:tcPr>
          <w:p w14:paraId="00831C59" w14:textId="54BA32DA"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«б» пункта 2.22.5</w:t>
            </w:r>
          </w:p>
        </w:tc>
        <w:tc>
          <w:tcPr>
            <w:tcW w:w="0" w:type="auto"/>
            <w:vAlign w:val="center"/>
          </w:tcPr>
          <w:p w14:paraId="40E335A8" w14:textId="063DB09D"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наличие информации органа государственного строительного надзора об отсутствии извещения о начале работ по строительству, реконструкции, если направление такого извещения является обязательным в соответствии с требованиями части 5 статьи 52 Градостроительного кодекса Российской Федерации</w:t>
            </w:r>
          </w:p>
        </w:tc>
        <w:tc>
          <w:tcPr>
            <w:tcW w:w="0" w:type="auto"/>
            <w:vAlign w:val="center"/>
          </w:tcPr>
          <w:p w14:paraId="678E5821" w14:textId="07AD1B3B"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6387B48F" w14:textId="77777777" w:rsidTr="00BB36D4">
        <w:tc>
          <w:tcPr>
            <w:tcW w:w="0" w:type="auto"/>
            <w:vAlign w:val="center"/>
          </w:tcPr>
          <w:p w14:paraId="03CC7F89" w14:textId="6826C88F"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«в» пункта 2.22.5</w:t>
            </w:r>
          </w:p>
        </w:tc>
        <w:tc>
          <w:tcPr>
            <w:tcW w:w="0" w:type="auto"/>
            <w:vAlign w:val="center"/>
          </w:tcPr>
          <w:p w14:paraId="57454AD6" w14:textId="32E90465"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tc>
        <w:tc>
          <w:tcPr>
            <w:tcW w:w="0" w:type="auto"/>
            <w:vAlign w:val="center"/>
          </w:tcPr>
          <w:p w14:paraId="1854EA0F" w14:textId="305A667E"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806149F" w14:textId="77777777" w:rsidTr="00BB36D4">
        <w:tc>
          <w:tcPr>
            <w:tcW w:w="0" w:type="auto"/>
            <w:vAlign w:val="center"/>
          </w:tcPr>
          <w:p w14:paraId="266EC49D" w14:textId="1C521019"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«а» пункта 2.22.6</w:t>
            </w:r>
          </w:p>
        </w:tc>
        <w:tc>
          <w:tcPr>
            <w:tcW w:w="0" w:type="auto"/>
            <w:vAlign w:val="center"/>
          </w:tcPr>
          <w:p w14:paraId="02797D47" w14:textId="13405E22"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 xml:space="preserve">отсутствие документов, предусмотренных пунктом 2.9.1 </w:t>
            </w:r>
            <w:r w:rsidRPr="00BB36D4">
              <w:rPr>
                <w:rFonts w:ascii="Times New Roman" w:hAnsi="Times New Roman" w:cs="Times New Roman"/>
                <w:color w:val="000000"/>
                <w:sz w:val="12"/>
                <w:szCs w:val="12"/>
              </w:rPr>
              <w:t>Административного регламента</w:t>
            </w:r>
          </w:p>
        </w:tc>
        <w:tc>
          <w:tcPr>
            <w:tcW w:w="0" w:type="auto"/>
            <w:vAlign w:val="center"/>
          </w:tcPr>
          <w:p w14:paraId="09C7AFCA" w14:textId="27680A08"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AB2DF5F" w14:textId="77777777" w:rsidTr="00BB36D4">
        <w:tc>
          <w:tcPr>
            <w:tcW w:w="0" w:type="auto"/>
            <w:vAlign w:val="center"/>
          </w:tcPr>
          <w:p w14:paraId="57C857EA" w14:textId="3B3043E9"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«б» пункта 2.22.6</w:t>
            </w:r>
          </w:p>
        </w:tc>
        <w:tc>
          <w:tcPr>
            <w:tcW w:w="0" w:type="auto"/>
            <w:vAlign w:val="center"/>
          </w:tcPr>
          <w:p w14:paraId="3BE17DD5" w14:textId="45AA19FC"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несоответствие планируемого размещения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или для внесения изменений в разрешение на строительство градостроительного плана земельного участка</w:t>
            </w:r>
          </w:p>
        </w:tc>
        <w:tc>
          <w:tcPr>
            <w:tcW w:w="0" w:type="auto"/>
            <w:vAlign w:val="center"/>
          </w:tcPr>
          <w:p w14:paraId="54A51557" w14:textId="29B3B84F"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214D7082" w14:textId="77777777" w:rsidTr="00BB36D4">
        <w:tc>
          <w:tcPr>
            <w:tcW w:w="0" w:type="auto"/>
            <w:vAlign w:val="center"/>
          </w:tcPr>
          <w:p w14:paraId="4C26301D" w14:textId="32E1E778"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«в» пункта 2.22.6</w:t>
            </w:r>
          </w:p>
        </w:tc>
        <w:tc>
          <w:tcPr>
            <w:tcW w:w="0" w:type="auto"/>
            <w:vAlign w:val="center"/>
          </w:tcPr>
          <w:p w14:paraId="7010B973" w14:textId="1F79C1EF"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представление для внесения изменений в разрешение на строительство градостроительного плана земельного участка, выданного после получения разрешения на строительство, но ранее чем за три года до дня направления заявления о внесении изменений в разрешение на строительство</w:t>
            </w:r>
          </w:p>
        </w:tc>
        <w:tc>
          <w:tcPr>
            <w:tcW w:w="0" w:type="auto"/>
            <w:vAlign w:val="center"/>
          </w:tcPr>
          <w:p w14:paraId="4CA766B7" w14:textId="1D11B169"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218AC826" w14:textId="77777777" w:rsidTr="00BB36D4">
        <w:tc>
          <w:tcPr>
            <w:tcW w:w="0" w:type="auto"/>
            <w:vAlign w:val="center"/>
          </w:tcPr>
          <w:p w14:paraId="5D08C579" w14:textId="642D2029"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«г» пункта 2.22.6</w:t>
            </w:r>
          </w:p>
        </w:tc>
        <w:tc>
          <w:tcPr>
            <w:tcW w:w="0" w:type="auto"/>
            <w:vAlign w:val="center"/>
          </w:tcPr>
          <w:p w14:paraId="348CA24D" w14:textId="3237B43D"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несоответствие планируемого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и действующим на дату принятия решения о внесении изменений в разрешение на строительство</w:t>
            </w:r>
          </w:p>
        </w:tc>
        <w:tc>
          <w:tcPr>
            <w:tcW w:w="0" w:type="auto"/>
            <w:vAlign w:val="center"/>
          </w:tcPr>
          <w:p w14:paraId="123B3AAB" w14:textId="1E0A5EDB"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5DC72606" w14:textId="77777777" w:rsidTr="00BB36D4">
        <w:tc>
          <w:tcPr>
            <w:tcW w:w="0" w:type="auto"/>
            <w:vAlign w:val="center"/>
          </w:tcPr>
          <w:p w14:paraId="430F13C2" w14:textId="3C0AA15A"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«д» пункта 2.22.6</w:t>
            </w:r>
          </w:p>
        </w:tc>
        <w:tc>
          <w:tcPr>
            <w:tcW w:w="0" w:type="auto"/>
            <w:vAlign w:val="center"/>
          </w:tcPr>
          <w:p w14:paraId="3475D8A3" w14:textId="7EDCC61E"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несоответствие планируемого размещения объекта капитального строительства требованиям, установленным в разрешении на отклонение от предельных параметров разрешенного строительства, реконструкции</w:t>
            </w:r>
          </w:p>
        </w:tc>
        <w:tc>
          <w:tcPr>
            <w:tcW w:w="0" w:type="auto"/>
            <w:vAlign w:val="center"/>
          </w:tcPr>
          <w:p w14:paraId="2804B2EB" w14:textId="76A97796"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r w:rsidR="0000404A" w:rsidRPr="00BB36D4" w14:paraId="75262469" w14:textId="77777777" w:rsidTr="00BB36D4">
        <w:tc>
          <w:tcPr>
            <w:tcW w:w="0" w:type="auto"/>
            <w:vAlign w:val="center"/>
          </w:tcPr>
          <w:p w14:paraId="6FE5FFAE" w14:textId="534FC75B"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подпункт «е» пункта 2.22.6</w:t>
            </w:r>
          </w:p>
        </w:tc>
        <w:tc>
          <w:tcPr>
            <w:tcW w:w="0" w:type="auto"/>
            <w:vAlign w:val="center"/>
          </w:tcPr>
          <w:p w14:paraId="658EBAD5" w14:textId="369FC799" w:rsidR="0000404A" w:rsidRPr="00BB36D4" w:rsidRDefault="0000404A" w:rsidP="00BB36D4">
            <w:pPr>
              <w:jc w:val="center"/>
              <w:rPr>
                <w:rFonts w:ascii="Times New Roman" w:hAnsi="Times New Roman" w:cs="Times New Roman"/>
                <w:bCs/>
                <w:color w:val="000000"/>
                <w:sz w:val="12"/>
                <w:szCs w:val="12"/>
              </w:rPr>
            </w:pPr>
            <w:r w:rsidRPr="00BB36D4">
              <w:rPr>
                <w:rFonts w:ascii="Times New Roman" w:hAnsi="Times New Roman" w:cs="Times New Roman"/>
                <w:bCs/>
                <w:color w:val="000000"/>
                <w:sz w:val="12"/>
                <w:szCs w:val="12"/>
              </w:rPr>
              <w:t>подача заявления о внесении изменений менее чем за десять рабочих дней до истечения срока действия разрешения на строительство</w:t>
            </w:r>
          </w:p>
        </w:tc>
        <w:tc>
          <w:tcPr>
            <w:tcW w:w="0" w:type="auto"/>
            <w:vAlign w:val="center"/>
          </w:tcPr>
          <w:p w14:paraId="2FA26AB3" w14:textId="2AB914BF" w:rsidR="0000404A" w:rsidRPr="00BB36D4" w:rsidRDefault="0000404A" w:rsidP="00BB36D4">
            <w:pPr>
              <w:jc w:val="center"/>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Указываются основания такого вывода</w:t>
            </w:r>
          </w:p>
        </w:tc>
      </w:tr>
    </w:tbl>
    <w:p w14:paraId="7D44409B" w14:textId="7988D759" w:rsidR="00584F73" w:rsidRPr="00BB36D4" w:rsidRDefault="00584F73" w:rsidP="00BB36D4">
      <w:pPr>
        <w:pStyle w:val="aff"/>
        <w:tabs>
          <w:tab w:val="left" w:pos="6600"/>
        </w:tabs>
        <w:jc w:val="both"/>
        <w:outlineLvl w:val="0"/>
        <w:rPr>
          <w:rFonts w:ascii="Times New Roman" w:hAnsi="Times New Roman"/>
          <w:i/>
          <w:color w:val="000000"/>
          <w:sz w:val="12"/>
          <w:szCs w:val="12"/>
        </w:rPr>
      </w:pPr>
    </w:p>
    <w:p w14:paraId="17F34F3A" w14:textId="797BDA34" w:rsidR="00584F73" w:rsidRPr="00BB36D4" w:rsidRDefault="00584F73" w:rsidP="00BB36D4">
      <w:pPr>
        <w:pStyle w:val="ConsPlusNonformat"/>
        <w:ind w:firstLine="284"/>
        <w:jc w:val="both"/>
        <w:rPr>
          <w:rFonts w:ascii="Times New Roman" w:hAnsi="Times New Roman" w:cs="Times New Roman"/>
          <w:color w:val="000000"/>
          <w:sz w:val="12"/>
          <w:szCs w:val="12"/>
        </w:rPr>
      </w:pPr>
      <w:r w:rsidRPr="00BB36D4">
        <w:rPr>
          <w:rFonts w:ascii="Times New Roman" w:hAnsi="Times New Roman" w:cs="Times New Roman"/>
          <w:color w:val="000000"/>
          <w:sz w:val="12"/>
          <w:szCs w:val="12"/>
        </w:rPr>
        <w:t>Вы вправе повторно обратиться</w:t>
      </w:r>
      <w:r w:rsidR="00BB36D4">
        <w:rPr>
          <w:rFonts w:ascii="Times New Roman" w:hAnsi="Times New Roman" w:cs="Times New Roman"/>
          <w:color w:val="000000"/>
          <w:sz w:val="12"/>
          <w:szCs w:val="12"/>
        </w:rPr>
        <w:t xml:space="preserve"> с _____________________________________________</w:t>
      </w:r>
      <w:r w:rsidRPr="00BB36D4">
        <w:rPr>
          <w:rFonts w:ascii="Times New Roman" w:hAnsi="Times New Roman" w:cs="Times New Roman"/>
          <w:color w:val="000000"/>
          <w:sz w:val="12"/>
          <w:szCs w:val="12"/>
        </w:rPr>
        <w:t>* после устранения указанных нарушений.</w:t>
      </w:r>
    </w:p>
    <w:p w14:paraId="6C3327E1" w14:textId="0874C521" w:rsidR="00584F73" w:rsidRPr="00BB36D4" w:rsidRDefault="00584F73" w:rsidP="00BB36D4">
      <w:pPr>
        <w:pStyle w:val="ConsPlusNonformat"/>
        <w:ind w:firstLine="284"/>
        <w:jc w:val="both"/>
        <w:rPr>
          <w:rFonts w:ascii="Times New Roman" w:hAnsi="Times New Roman" w:cs="Times New Roman"/>
          <w:color w:val="000000"/>
          <w:sz w:val="12"/>
          <w:szCs w:val="12"/>
        </w:rPr>
      </w:pPr>
      <w:r w:rsidRPr="00BB36D4">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w:t>
      </w:r>
      <w:r w:rsidR="00BB36D4">
        <w:rPr>
          <w:rFonts w:ascii="Times New Roman" w:hAnsi="Times New Roman" w:cs="Times New Roman"/>
          <w:color w:val="000000"/>
          <w:sz w:val="12"/>
          <w:szCs w:val="12"/>
        </w:rPr>
        <w:t>__________________</w:t>
      </w:r>
      <w:r w:rsidRPr="00BB36D4">
        <w:rPr>
          <w:rFonts w:ascii="Times New Roman" w:hAnsi="Times New Roman" w:cs="Times New Roman"/>
          <w:color w:val="000000"/>
          <w:sz w:val="12"/>
          <w:szCs w:val="12"/>
        </w:rPr>
        <w:t>, а также в судебном порядке.</w:t>
      </w:r>
    </w:p>
    <w:p w14:paraId="018DCB58" w14:textId="57720572" w:rsidR="00584F73" w:rsidRPr="00BB36D4" w:rsidRDefault="00584F73" w:rsidP="00BB36D4">
      <w:pPr>
        <w:pStyle w:val="ConsPlusNonformat"/>
        <w:ind w:firstLine="284"/>
        <w:jc w:val="both"/>
        <w:rPr>
          <w:rFonts w:ascii="Times New Roman" w:hAnsi="Times New Roman" w:cs="Times New Roman"/>
          <w:color w:val="000000"/>
          <w:sz w:val="12"/>
          <w:szCs w:val="12"/>
        </w:rPr>
      </w:pPr>
      <w:r w:rsidRPr="00BB36D4">
        <w:rPr>
          <w:rFonts w:ascii="Times New Roman" w:hAnsi="Times New Roman" w:cs="Times New Roman"/>
          <w:color w:val="000000"/>
          <w:sz w:val="12"/>
          <w:szCs w:val="12"/>
        </w:rPr>
        <w:t>Дополнительно информируем:_____________________________________</w:t>
      </w:r>
      <w:r w:rsidR="00BB36D4">
        <w:rPr>
          <w:rFonts w:ascii="Times New Roman" w:hAnsi="Times New Roman" w:cs="Times New Roman"/>
          <w:color w:val="000000"/>
          <w:sz w:val="12"/>
          <w:szCs w:val="12"/>
        </w:rPr>
        <w:t>________________________________________________________</w:t>
      </w:r>
      <w:r w:rsidRPr="00BB36D4">
        <w:rPr>
          <w:rFonts w:ascii="Times New Roman" w:hAnsi="Times New Roman" w:cs="Times New Roman"/>
          <w:color w:val="000000"/>
          <w:sz w:val="12"/>
          <w:szCs w:val="12"/>
        </w:rPr>
        <w:t>.</w:t>
      </w:r>
    </w:p>
    <w:p w14:paraId="00FB4DE7" w14:textId="114C607D" w:rsidR="00584F73" w:rsidRPr="00BB36D4" w:rsidRDefault="00584F73" w:rsidP="00BB36D4">
      <w:pPr>
        <w:pStyle w:val="ConsPlusNonformat"/>
        <w:ind w:firstLine="284"/>
        <w:jc w:val="both"/>
        <w:rPr>
          <w:rFonts w:ascii="Times New Roman" w:hAnsi="Times New Roman" w:cs="Times New Roman"/>
          <w:color w:val="000000"/>
          <w:sz w:val="12"/>
          <w:szCs w:val="12"/>
        </w:rPr>
      </w:pPr>
      <w:r w:rsidRPr="00BB36D4">
        <w:rPr>
          <w:rFonts w:ascii="Times New Roman" w:hAnsi="Times New Roman" w:cs="Times New Roman"/>
          <w:color w:val="000000"/>
          <w:sz w:val="12"/>
          <w:szCs w:val="12"/>
        </w:rPr>
        <w:t>(указывается информация, необходимая для устранения причин отказа во внесении изменений в разрешение на строительство, а также иная дополни</w:t>
      </w:r>
      <w:r w:rsidR="00BB36D4">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584F73" w:rsidRPr="00BB36D4" w14:paraId="35CE6967" w14:textId="77777777" w:rsidTr="00BB36D4">
        <w:tc>
          <w:tcPr>
            <w:tcW w:w="1572" w:type="pct"/>
            <w:tcBorders>
              <w:top w:val="nil"/>
              <w:left w:val="nil"/>
              <w:bottom w:val="single" w:sz="4" w:space="0" w:color="auto"/>
              <w:right w:val="nil"/>
            </w:tcBorders>
            <w:vAlign w:val="bottom"/>
          </w:tcPr>
          <w:p w14:paraId="43E8576E" w14:textId="77777777" w:rsidR="00584F73" w:rsidRPr="00BB36D4" w:rsidRDefault="00584F73" w:rsidP="00BB36D4">
            <w:pPr>
              <w:spacing w:after="0" w:line="240" w:lineRule="auto"/>
              <w:jc w:val="both"/>
              <w:rPr>
                <w:rFonts w:ascii="Times New Roman" w:hAnsi="Times New Roman"/>
                <w:color w:val="000000"/>
                <w:sz w:val="12"/>
                <w:szCs w:val="12"/>
              </w:rPr>
            </w:pPr>
          </w:p>
        </w:tc>
        <w:tc>
          <w:tcPr>
            <w:tcW w:w="143" w:type="pct"/>
            <w:tcBorders>
              <w:top w:val="nil"/>
              <w:left w:val="nil"/>
              <w:bottom w:val="nil"/>
              <w:right w:val="nil"/>
            </w:tcBorders>
            <w:vAlign w:val="bottom"/>
          </w:tcPr>
          <w:p w14:paraId="436EFFDD" w14:textId="77777777" w:rsidR="00584F73" w:rsidRPr="00BB36D4" w:rsidRDefault="00584F73" w:rsidP="00BB36D4">
            <w:pPr>
              <w:spacing w:after="0" w:line="240" w:lineRule="auto"/>
              <w:jc w:val="both"/>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145A8B9E" w14:textId="77777777" w:rsidR="00584F73" w:rsidRPr="00BB36D4" w:rsidRDefault="00584F73" w:rsidP="00BB36D4">
            <w:pPr>
              <w:spacing w:after="0" w:line="240" w:lineRule="auto"/>
              <w:jc w:val="both"/>
              <w:rPr>
                <w:rFonts w:ascii="Times New Roman" w:hAnsi="Times New Roman"/>
                <w:color w:val="000000"/>
                <w:sz w:val="12"/>
                <w:szCs w:val="12"/>
              </w:rPr>
            </w:pPr>
          </w:p>
        </w:tc>
        <w:tc>
          <w:tcPr>
            <w:tcW w:w="143" w:type="pct"/>
            <w:tcBorders>
              <w:top w:val="nil"/>
              <w:left w:val="nil"/>
              <w:bottom w:val="nil"/>
              <w:right w:val="nil"/>
            </w:tcBorders>
            <w:vAlign w:val="bottom"/>
          </w:tcPr>
          <w:p w14:paraId="70AAE711" w14:textId="77777777" w:rsidR="00584F73" w:rsidRPr="00BB36D4" w:rsidRDefault="00584F73" w:rsidP="00BB36D4">
            <w:pPr>
              <w:spacing w:after="0" w:line="240" w:lineRule="auto"/>
              <w:jc w:val="both"/>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676F59A1" w14:textId="77777777" w:rsidR="00584F73" w:rsidRPr="00BB36D4" w:rsidRDefault="00584F73" w:rsidP="00BB36D4">
            <w:pPr>
              <w:spacing w:after="0" w:line="240" w:lineRule="auto"/>
              <w:jc w:val="both"/>
              <w:rPr>
                <w:rFonts w:ascii="Times New Roman" w:hAnsi="Times New Roman"/>
                <w:color w:val="000000"/>
                <w:sz w:val="12"/>
                <w:szCs w:val="12"/>
              </w:rPr>
            </w:pPr>
          </w:p>
        </w:tc>
      </w:tr>
      <w:tr w:rsidR="00584F73" w:rsidRPr="00BB36D4" w14:paraId="04463D34" w14:textId="77777777" w:rsidTr="00BB36D4">
        <w:tc>
          <w:tcPr>
            <w:tcW w:w="1572" w:type="pct"/>
            <w:tcBorders>
              <w:top w:val="nil"/>
              <w:left w:val="nil"/>
              <w:bottom w:val="nil"/>
              <w:right w:val="nil"/>
            </w:tcBorders>
          </w:tcPr>
          <w:p w14:paraId="4AAE6E2F" w14:textId="77777777" w:rsidR="00584F73" w:rsidRPr="00BB36D4" w:rsidRDefault="00584F73" w:rsidP="00BB36D4">
            <w:pPr>
              <w:spacing w:after="0" w:line="240" w:lineRule="auto"/>
              <w:jc w:val="both"/>
              <w:rPr>
                <w:rFonts w:ascii="Times New Roman" w:hAnsi="Times New Roman"/>
                <w:color w:val="000000"/>
                <w:sz w:val="12"/>
                <w:szCs w:val="12"/>
              </w:rPr>
            </w:pPr>
            <w:r w:rsidRPr="00BB36D4">
              <w:rPr>
                <w:rFonts w:ascii="Times New Roman" w:hAnsi="Times New Roman"/>
                <w:color w:val="000000"/>
                <w:sz w:val="12"/>
                <w:szCs w:val="12"/>
              </w:rPr>
              <w:t>(должность)</w:t>
            </w:r>
          </w:p>
        </w:tc>
        <w:tc>
          <w:tcPr>
            <w:tcW w:w="143" w:type="pct"/>
            <w:tcBorders>
              <w:top w:val="nil"/>
              <w:left w:val="nil"/>
              <w:bottom w:val="nil"/>
              <w:right w:val="nil"/>
            </w:tcBorders>
          </w:tcPr>
          <w:p w14:paraId="20C5CBC8" w14:textId="77777777" w:rsidR="00584F73" w:rsidRPr="00BB36D4" w:rsidRDefault="00584F73" w:rsidP="00BB36D4">
            <w:pPr>
              <w:spacing w:after="0" w:line="240" w:lineRule="auto"/>
              <w:jc w:val="both"/>
              <w:rPr>
                <w:rFonts w:ascii="Times New Roman" w:hAnsi="Times New Roman"/>
                <w:color w:val="000000"/>
                <w:sz w:val="12"/>
                <w:szCs w:val="12"/>
              </w:rPr>
            </w:pPr>
          </w:p>
        </w:tc>
        <w:tc>
          <w:tcPr>
            <w:tcW w:w="1143" w:type="pct"/>
            <w:tcBorders>
              <w:top w:val="nil"/>
              <w:left w:val="nil"/>
              <w:bottom w:val="nil"/>
              <w:right w:val="nil"/>
            </w:tcBorders>
          </w:tcPr>
          <w:p w14:paraId="5F276ECD" w14:textId="77777777" w:rsidR="00584F73" w:rsidRPr="00BB36D4" w:rsidRDefault="00584F73" w:rsidP="00BB36D4">
            <w:pPr>
              <w:spacing w:after="0" w:line="240" w:lineRule="auto"/>
              <w:jc w:val="both"/>
              <w:rPr>
                <w:rFonts w:ascii="Times New Roman" w:hAnsi="Times New Roman"/>
                <w:color w:val="000000"/>
                <w:sz w:val="12"/>
                <w:szCs w:val="12"/>
              </w:rPr>
            </w:pPr>
            <w:r w:rsidRPr="00BB36D4">
              <w:rPr>
                <w:rFonts w:ascii="Times New Roman" w:hAnsi="Times New Roman"/>
                <w:color w:val="000000"/>
                <w:sz w:val="12"/>
                <w:szCs w:val="12"/>
              </w:rPr>
              <w:t>(подпись)</w:t>
            </w:r>
          </w:p>
        </w:tc>
        <w:tc>
          <w:tcPr>
            <w:tcW w:w="143" w:type="pct"/>
            <w:tcBorders>
              <w:top w:val="nil"/>
              <w:left w:val="nil"/>
              <w:bottom w:val="nil"/>
              <w:right w:val="nil"/>
            </w:tcBorders>
          </w:tcPr>
          <w:p w14:paraId="06D2A2B1" w14:textId="77777777" w:rsidR="00584F73" w:rsidRPr="00BB36D4" w:rsidRDefault="00584F73" w:rsidP="00BB36D4">
            <w:pPr>
              <w:spacing w:after="0" w:line="240" w:lineRule="auto"/>
              <w:jc w:val="both"/>
              <w:rPr>
                <w:rFonts w:ascii="Times New Roman" w:hAnsi="Times New Roman"/>
                <w:color w:val="000000"/>
                <w:sz w:val="12"/>
                <w:szCs w:val="12"/>
              </w:rPr>
            </w:pPr>
          </w:p>
        </w:tc>
        <w:tc>
          <w:tcPr>
            <w:tcW w:w="2000" w:type="pct"/>
            <w:tcBorders>
              <w:top w:val="nil"/>
              <w:left w:val="nil"/>
              <w:bottom w:val="nil"/>
              <w:right w:val="nil"/>
            </w:tcBorders>
          </w:tcPr>
          <w:p w14:paraId="59B80936" w14:textId="77777777" w:rsidR="00584F73" w:rsidRPr="00BB36D4" w:rsidRDefault="00584F73" w:rsidP="00BB36D4">
            <w:pPr>
              <w:spacing w:after="0" w:line="240" w:lineRule="auto"/>
              <w:jc w:val="both"/>
              <w:rPr>
                <w:rFonts w:ascii="Times New Roman" w:hAnsi="Times New Roman"/>
                <w:color w:val="000000"/>
                <w:sz w:val="12"/>
                <w:szCs w:val="12"/>
              </w:rPr>
            </w:pPr>
            <w:r w:rsidRPr="00BB36D4">
              <w:rPr>
                <w:rFonts w:ascii="Times New Roman" w:hAnsi="Times New Roman"/>
                <w:color w:val="000000"/>
                <w:sz w:val="12"/>
                <w:szCs w:val="12"/>
              </w:rPr>
              <w:t>(фамилия, имя, отчество (при наличии)</w:t>
            </w:r>
          </w:p>
        </w:tc>
      </w:tr>
    </w:tbl>
    <w:p w14:paraId="12E715A5" w14:textId="77777777" w:rsidR="00BB36D4" w:rsidRDefault="00584F73" w:rsidP="00BB36D4">
      <w:pPr>
        <w:spacing w:after="0" w:line="240" w:lineRule="auto"/>
        <w:ind w:firstLine="284"/>
        <w:jc w:val="both"/>
        <w:rPr>
          <w:rFonts w:ascii="Times New Roman" w:hAnsi="Times New Roman"/>
          <w:color w:val="000000"/>
          <w:sz w:val="12"/>
          <w:szCs w:val="12"/>
        </w:rPr>
      </w:pPr>
      <w:r w:rsidRPr="00BB36D4">
        <w:rPr>
          <w:rFonts w:ascii="Times New Roman" w:hAnsi="Times New Roman"/>
          <w:color w:val="000000"/>
          <w:sz w:val="12"/>
          <w:szCs w:val="12"/>
        </w:rPr>
        <w:t>Дата</w:t>
      </w:r>
    </w:p>
    <w:p w14:paraId="5E7334A8" w14:textId="42DC7EE4" w:rsidR="00BB36D4" w:rsidRDefault="00584F73" w:rsidP="007C34DA">
      <w:pPr>
        <w:spacing w:after="0" w:line="240" w:lineRule="auto"/>
        <w:ind w:firstLine="284"/>
        <w:jc w:val="both"/>
        <w:rPr>
          <w:rFonts w:ascii="Times New Roman" w:hAnsi="Times New Roman"/>
          <w:color w:val="000000"/>
          <w:sz w:val="12"/>
          <w:szCs w:val="12"/>
        </w:rPr>
      </w:pPr>
      <w:r w:rsidRPr="00BB36D4">
        <w:rPr>
          <w:rFonts w:ascii="Times New Roman" w:hAnsi="Times New Roman"/>
          <w:color w:val="000000"/>
          <w:sz w:val="12"/>
          <w:szCs w:val="12"/>
        </w:rPr>
        <w:t>*Указывается один из вариантов: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об образовании земельного участка.</w:t>
      </w:r>
    </w:p>
    <w:p w14:paraId="6A0AE77B" w14:textId="77777777" w:rsidR="00BB36D4" w:rsidRP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 xml:space="preserve">ПРИЛОЖЕНИЕ № 8 </w:t>
      </w:r>
    </w:p>
    <w:p w14:paraId="6D670117" w14:textId="77777777" w:rsid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 xml:space="preserve">к Административному регламенту предоставления муниципальной услуги </w:t>
      </w:r>
    </w:p>
    <w:p w14:paraId="0CB3AB9A" w14:textId="77777777" w:rsid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 xml:space="preserve">«Выдача разрешения на строительство объекта капитального строительства </w:t>
      </w:r>
    </w:p>
    <w:p w14:paraId="7C779210" w14:textId="77777777" w:rsid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 xml:space="preserve">(в том числе внесение изменений в разрешение на строительство объекта капитального </w:t>
      </w:r>
    </w:p>
    <w:p w14:paraId="27A5F8EE" w14:textId="77777777" w:rsid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 xml:space="preserve">строительства и внесение изменений в разрешение на строительство объекта </w:t>
      </w:r>
    </w:p>
    <w:p w14:paraId="3F5F4A4D" w14:textId="254B7C28" w:rsidR="00BB36D4" w:rsidRP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капитального строительства в связи с продлением срока действия такого разрешения)»</w:t>
      </w:r>
    </w:p>
    <w:p w14:paraId="45B24609" w14:textId="77777777" w:rsidR="00BB36D4" w:rsidRPr="00BB36D4" w:rsidRDefault="00BB36D4" w:rsidP="00BB36D4">
      <w:pPr>
        <w:spacing w:after="0" w:line="240" w:lineRule="auto"/>
        <w:ind w:firstLine="284"/>
        <w:jc w:val="right"/>
        <w:rPr>
          <w:rFonts w:ascii="Times New Roman" w:hAnsi="Times New Roman"/>
          <w:color w:val="000000"/>
          <w:sz w:val="12"/>
          <w:szCs w:val="12"/>
        </w:rPr>
      </w:pPr>
    </w:p>
    <w:p w14:paraId="4D880945" w14:textId="14DDD9A9" w:rsidR="00BB36D4" w:rsidRPr="00BB36D4" w:rsidRDefault="00BB36D4" w:rsidP="00BB36D4">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76D8839D" w14:textId="7ED5846F" w:rsidR="00BB36D4" w:rsidRPr="00BB36D4" w:rsidRDefault="00BB36D4" w:rsidP="00BB36D4">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ЗАЯВЛЕНИ</w:t>
      </w:r>
      <w:r w:rsidRPr="00BB36D4">
        <w:rPr>
          <w:rFonts w:ascii="Times New Roman" w:hAnsi="Times New Roman"/>
          <w:color w:val="000000"/>
          <w:sz w:val="12"/>
          <w:szCs w:val="12"/>
        </w:rPr>
        <w:t>Е</w:t>
      </w:r>
    </w:p>
    <w:p w14:paraId="2E4CFE2F" w14:textId="5CD30EA4" w:rsidR="00BB36D4" w:rsidRPr="00BB36D4" w:rsidRDefault="00BB36D4" w:rsidP="007C34DA">
      <w:pPr>
        <w:spacing w:after="0" w:line="240" w:lineRule="auto"/>
        <w:ind w:firstLine="284"/>
        <w:jc w:val="center"/>
        <w:rPr>
          <w:rFonts w:ascii="Times New Roman" w:hAnsi="Times New Roman"/>
          <w:color w:val="000000"/>
          <w:sz w:val="12"/>
          <w:szCs w:val="12"/>
        </w:rPr>
      </w:pPr>
      <w:r w:rsidRPr="00BB36D4">
        <w:rPr>
          <w:rFonts w:ascii="Times New Roman" w:hAnsi="Times New Roman"/>
          <w:color w:val="000000"/>
          <w:sz w:val="12"/>
          <w:szCs w:val="12"/>
        </w:rPr>
        <w:t>об исправлен</w:t>
      </w:r>
      <w:r>
        <w:rPr>
          <w:rFonts w:ascii="Times New Roman" w:hAnsi="Times New Roman"/>
          <w:color w:val="000000"/>
          <w:sz w:val="12"/>
          <w:szCs w:val="12"/>
        </w:rPr>
        <w:t xml:space="preserve">ии допущенных опечаток и ошибок </w:t>
      </w:r>
      <w:r w:rsidRPr="00BB36D4">
        <w:rPr>
          <w:rFonts w:ascii="Times New Roman" w:hAnsi="Times New Roman"/>
          <w:color w:val="000000"/>
          <w:sz w:val="12"/>
          <w:szCs w:val="12"/>
        </w:rPr>
        <w:t>в разрешении на строительство</w:t>
      </w:r>
    </w:p>
    <w:p w14:paraId="5AC02764" w14:textId="77777777" w:rsidR="00BB36D4" w:rsidRPr="00BB36D4" w:rsidRDefault="00BB36D4" w:rsidP="00BB36D4">
      <w:pPr>
        <w:spacing w:after="0" w:line="240" w:lineRule="auto"/>
        <w:ind w:firstLine="284"/>
        <w:jc w:val="right"/>
        <w:rPr>
          <w:rFonts w:ascii="Times New Roman" w:hAnsi="Times New Roman"/>
          <w:color w:val="000000"/>
          <w:sz w:val="12"/>
          <w:szCs w:val="12"/>
        </w:rPr>
      </w:pPr>
      <w:r w:rsidRPr="00BB36D4">
        <w:rPr>
          <w:rFonts w:ascii="Times New Roman" w:hAnsi="Times New Roman"/>
          <w:color w:val="000000"/>
          <w:sz w:val="12"/>
          <w:szCs w:val="12"/>
        </w:rPr>
        <w:t>«__» __________ 20___ г.</w:t>
      </w:r>
    </w:p>
    <w:p w14:paraId="4E0D8FBD" w14:textId="77777777" w:rsidR="00BB36D4" w:rsidRPr="00BB36D4" w:rsidRDefault="00BB36D4" w:rsidP="00BB36D4">
      <w:pPr>
        <w:spacing w:after="0" w:line="240" w:lineRule="auto"/>
        <w:jc w:val="both"/>
        <w:rPr>
          <w:rFonts w:ascii="Times New Roman" w:hAnsi="Times New Roman"/>
          <w:color w:val="000000"/>
          <w:sz w:val="12"/>
          <w:szCs w:val="12"/>
        </w:rPr>
      </w:pPr>
    </w:p>
    <w:p w14:paraId="795028A3" w14:textId="77777777" w:rsidR="00BB36D4" w:rsidRPr="00BB36D4" w:rsidRDefault="00BB36D4" w:rsidP="00BB36D4">
      <w:pPr>
        <w:spacing w:after="0" w:line="240" w:lineRule="auto"/>
        <w:ind w:firstLine="284"/>
        <w:jc w:val="both"/>
        <w:rPr>
          <w:rFonts w:ascii="Times New Roman" w:hAnsi="Times New Roman"/>
          <w:color w:val="000000"/>
          <w:sz w:val="12"/>
          <w:szCs w:val="12"/>
        </w:rPr>
      </w:pPr>
    </w:p>
    <w:p w14:paraId="563811D6" w14:textId="1DF3E52A" w:rsidR="00BB36D4" w:rsidRPr="00BB36D4" w:rsidRDefault="00BB36D4" w:rsidP="00BB36D4">
      <w:pPr>
        <w:pBdr>
          <w:top w:val="single" w:sz="4" w:space="1" w:color="auto"/>
        </w:pBdr>
        <w:spacing w:after="0" w:line="240" w:lineRule="auto"/>
        <w:ind w:firstLine="284"/>
        <w:jc w:val="center"/>
        <w:rPr>
          <w:rFonts w:ascii="Times New Roman" w:hAnsi="Times New Roman"/>
          <w:color w:val="000000"/>
          <w:sz w:val="12"/>
          <w:szCs w:val="12"/>
        </w:rPr>
      </w:pPr>
      <w:r w:rsidRPr="00BB36D4">
        <w:rPr>
          <w:rFonts w:ascii="Times New Roman" w:hAnsi="Times New Roman"/>
          <w:color w:val="000000"/>
          <w:sz w:val="12"/>
          <w:szCs w:val="12"/>
        </w:rPr>
        <w:lastRenderedPageBreak/>
        <w:t>(наименование уполномоченного на выдачу разрешений на строительство органа местного самоуправления)</w:t>
      </w:r>
    </w:p>
    <w:p w14:paraId="04B7F7E9" w14:textId="40112937" w:rsidR="00BB36D4" w:rsidRDefault="00BB36D4" w:rsidP="00BB36D4">
      <w:pPr>
        <w:spacing w:after="0" w:line="240" w:lineRule="auto"/>
        <w:ind w:firstLine="284"/>
        <w:jc w:val="both"/>
        <w:rPr>
          <w:rFonts w:ascii="Times New Roman" w:hAnsi="Times New Roman"/>
          <w:color w:val="000000"/>
          <w:sz w:val="12"/>
          <w:szCs w:val="12"/>
        </w:rPr>
      </w:pPr>
      <w:r w:rsidRPr="00BB36D4">
        <w:rPr>
          <w:rFonts w:ascii="Times New Roman" w:hAnsi="Times New Roman"/>
          <w:color w:val="000000"/>
          <w:sz w:val="12"/>
          <w:szCs w:val="12"/>
        </w:rPr>
        <w:t>Прошу исправить допущенную опечатку/ ошибку в разрешении на строительство.</w:t>
      </w:r>
    </w:p>
    <w:p w14:paraId="6850B85F" w14:textId="77777777" w:rsidR="00BB36D4" w:rsidRDefault="00BB36D4" w:rsidP="00BB36D4">
      <w:pPr>
        <w:spacing w:after="0" w:line="240" w:lineRule="auto"/>
        <w:ind w:firstLine="284"/>
        <w:jc w:val="both"/>
        <w:rPr>
          <w:rFonts w:ascii="Times New Roman" w:hAnsi="Times New Roman"/>
          <w:color w:val="000000"/>
          <w:sz w:val="12"/>
          <w:szCs w:val="12"/>
        </w:rPr>
      </w:pPr>
    </w:p>
    <w:p w14:paraId="30AB3BA6" w14:textId="57F18A3A" w:rsidR="00BB36D4" w:rsidRDefault="00BB36D4" w:rsidP="00BB36D4">
      <w:pPr>
        <w:spacing w:after="0" w:line="240" w:lineRule="auto"/>
        <w:ind w:firstLine="284"/>
        <w:jc w:val="center"/>
        <w:rPr>
          <w:rFonts w:ascii="Times New Roman" w:hAnsi="Times New Roman"/>
          <w:color w:val="000000"/>
          <w:sz w:val="12"/>
          <w:szCs w:val="12"/>
        </w:rPr>
      </w:pPr>
      <w:r w:rsidRPr="00BB36D4">
        <w:rPr>
          <w:rFonts w:ascii="Times New Roman" w:hAnsi="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BB36D4" w14:paraId="2EA7917D" w14:textId="77777777" w:rsidTr="00BB36D4">
        <w:tc>
          <w:tcPr>
            <w:tcW w:w="0" w:type="auto"/>
          </w:tcPr>
          <w:p w14:paraId="272DA9B3" w14:textId="16BFBF7B"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1.1</w:t>
            </w:r>
          </w:p>
        </w:tc>
        <w:tc>
          <w:tcPr>
            <w:tcW w:w="0" w:type="auto"/>
          </w:tcPr>
          <w:p w14:paraId="1DD40761" w14:textId="55219485"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Сведения о физическом лице, в случае если застройщиком является физическое лицо:</w:t>
            </w:r>
          </w:p>
        </w:tc>
        <w:tc>
          <w:tcPr>
            <w:tcW w:w="0" w:type="auto"/>
          </w:tcPr>
          <w:p w14:paraId="6A2BD56C" w14:textId="77777777" w:rsidR="00BB36D4" w:rsidRDefault="00BB36D4" w:rsidP="00BB36D4">
            <w:pPr>
              <w:jc w:val="center"/>
              <w:rPr>
                <w:rFonts w:ascii="Times New Roman" w:hAnsi="Times New Roman"/>
                <w:color w:val="000000"/>
                <w:sz w:val="12"/>
                <w:szCs w:val="12"/>
              </w:rPr>
            </w:pPr>
          </w:p>
        </w:tc>
      </w:tr>
      <w:tr w:rsidR="00BB36D4" w14:paraId="450CF12C" w14:textId="77777777" w:rsidTr="00BB36D4">
        <w:tc>
          <w:tcPr>
            <w:tcW w:w="0" w:type="auto"/>
          </w:tcPr>
          <w:p w14:paraId="6D85288C" w14:textId="044B8D0F"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1.1.1</w:t>
            </w:r>
          </w:p>
        </w:tc>
        <w:tc>
          <w:tcPr>
            <w:tcW w:w="0" w:type="auto"/>
          </w:tcPr>
          <w:p w14:paraId="28716F48" w14:textId="616F2AA6"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Фамилия, имя, отчество (при наличии)</w:t>
            </w:r>
          </w:p>
        </w:tc>
        <w:tc>
          <w:tcPr>
            <w:tcW w:w="0" w:type="auto"/>
          </w:tcPr>
          <w:p w14:paraId="22C6F0B4" w14:textId="77777777" w:rsidR="00BB36D4" w:rsidRDefault="00BB36D4" w:rsidP="00BB36D4">
            <w:pPr>
              <w:jc w:val="center"/>
              <w:rPr>
                <w:rFonts w:ascii="Times New Roman" w:hAnsi="Times New Roman"/>
                <w:color w:val="000000"/>
                <w:sz w:val="12"/>
                <w:szCs w:val="12"/>
              </w:rPr>
            </w:pPr>
          </w:p>
        </w:tc>
      </w:tr>
      <w:tr w:rsidR="00BB36D4" w14:paraId="1546FEA9" w14:textId="77777777" w:rsidTr="00BB36D4">
        <w:tc>
          <w:tcPr>
            <w:tcW w:w="0" w:type="auto"/>
          </w:tcPr>
          <w:p w14:paraId="22354487" w14:textId="5FA45FFA"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1.1.2</w:t>
            </w:r>
          </w:p>
        </w:tc>
        <w:tc>
          <w:tcPr>
            <w:tcW w:w="0" w:type="auto"/>
          </w:tcPr>
          <w:p w14:paraId="7092C5F5" w14:textId="4002D7B5"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Реквизиты документа, удостоверяющего личность</w:t>
            </w:r>
            <w:r w:rsidRPr="00BB36D4">
              <w:rPr>
                <w:rFonts w:ascii="Times New Roman" w:hAnsi="Times New Roman"/>
                <w:color w:val="000000"/>
                <w:sz w:val="12"/>
                <w:szCs w:val="12"/>
              </w:rPr>
              <w:t>(не указываются в случае, если застройщик является индивидуальным предпринимателем)</w:t>
            </w:r>
          </w:p>
        </w:tc>
        <w:tc>
          <w:tcPr>
            <w:tcW w:w="0" w:type="auto"/>
          </w:tcPr>
          <w:p w14:paraId="49C13CD1" w14:textId="77777777" w:rsidR="00BB36D4" w:rsidRDefault="00BB36D4" w:rsidP="00BB36D4">
            <w:pPr>
              <w:jc w:val="center"/>
              <w:rPr>
                <w:rFonts w:ascii="Times New Roman" w:hAnsi="Times New Roman"/>
                <w:color w:val="000000"/>
                <w:sz w:val="12"/>
                <w:szCs w:val="12"/>
              </w:rPr>
            </w:pPr>
          </w:p>
        </w:tc>
      </w:tr>
      <w:tr w:rsidR="00BB36D4" w14:paraId="344B2B1E" w14:textId="77777777" w:rsidTr="00BB36D4">
        <w:tc>
          <w:tcPr>
            <w:tcW w:w="0" w:type="auto"/>
          </w:tcPr>
          <w:p w14:paraId="0D59889A" w14:textId="42C1F2CB"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1.1.3</w:t>
            </w:r>
          </w:p>
        </w:tc>
        <w:tc>
          <w:tcPr>
            <w:tcW w:w="0" w:type="auto"/>
          </w:tcPr>
          <w:p w14:paraId="3EDA2169" w14:textId="258C27DF"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Основной государственный регистрационный номер индивидуального предпринимателя</w:t>
            </w:r>
          </w:p>
        </w:tc>
        <w:tc>
          <w:tcPr>
            <w:tcW w:w="0" w:type="auto"/>
          </w:tcPr>
          <w:p w14:paraId="51408C17" w14:textId="77777777" w:rsidR="00BB36D4" w:rsidRDefault="00BB36D4" w:rsidP="00BB36D4">
            <w:pPr>
              <w:jc w:val="center"/>
              <w:rPr>
                <w:rFonts w:ascii="Times New Roman" w:hAnsi="Times New Roman"/>
                <w:color w:val="000000"/>
                <w:sz w:val="12"/>
                <w:szCs w:val="12"/>
              </w:rPr>
            </w:pPr>
          </w:p>
        </w:tc>
      </w:tr>
      <w:tr w:rsidR="00BB36D4" w14:paraId="4ED0CBA1" w14:textId="77777777" w:rsidTr="00BB36D4">
        <w:tc>
          <w:tcPr>
            <w:tcW w:w="0" w:type="auto"/>
          </w:tcPr>
          <w:p w14:paraId="51F5DB27" w14:textId="3B20CCA9"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1.2</w:t>
            </w:r>
          </w:p>
        </w:tc>
        <w:tc>
          <w:tcPr>
            <w:tcW w:w="0" w:type="auto"/>
          </w:tcPr>
          <w:p w14:paraId="5FE53F82" w14:textId="74583BD2"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Сведения о юридическом лице:</w:t>
            </w:r>
          </w:p>
        </w:tc>
        <w:tc>
          <w:tcPr>
            <w:tcW w:w="0" w:type="auto"/>
          </w:tcPr>
          <w:p w14:paraId="78C23DFB" w14:textId="77777777" w:rsidR="00BB36D4" w:rsidRDefault="00BB36D4" w:rsidP="00BB36D4">
            <w:pPr>
              <w:jc w:val="center"/>
              <w:rPr>
                <w:rFonts w:ascii="Times New Roman" w:hAnsi="Times New Roman"/>
                <w:color w:val="000000"/>
                <w:sz w:val="12"/>
                <w:szCs w:val="12"/>
              </w:rPr>
            </w:pPr>
          </w:p>
        </w:tc>
      </w:tr>
      <w:tr w:rsidR="00BB36D4" w14:paraId="0D65B827" w14:textId="77777777" w:rsidTr="00BB36D4">
        <w:tc>
          <w:tcPr>
            <w:tcW w:w="0" w:type="auto"/>
          </w:tcPr>
          <w:p w14:paraId="5331EF64" w14:textId="125668D1"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1.2.1</w:t>
            </w:r>
          </w:p>
        </w:tc>
        <w:tc>
          <w:tcPr>
            <w:tcW w:w="0" w:type="auto"/>
          </w:tcPr>
          <w:p w14:paraId="3DB9C38B" w14:textId="17FFD9B1"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Полное наименование</w:t>
            </w:r>
          </w:p>
        </w:tc>
        <w:tc>
          <w:tcPr>
            <w:tcW w:w="0" w:type="auto"/>
          </w:tcPr>
          <w:p w14:paraId="1A8F7AC6" w14:textId="77777777" w:rsidR="00BB36D4" w:rsidRDefault="00BB36D4" w:rsidP="00BB36D4">
            <w:pPr>
              <w:jc w:val="center"/>
              <w:rPr>
                <w:rFonts w:ascii="Times New Roman" w:hAnsi="Times New Roman"/>
                <w:color w:val="000000"/>
                <w:sz w:val="12"/>
                <w:szCs w:val="12"/>
              </w:rPr>
            </w:pPr>
          </w:p>
        </w:tc>
      </w:tr>
      <w:tr w:rsidR="00BB36D4" w14:paraId="0ADF56FD" w14:textId="77777777" w:rsidTr="00BB36D4">
        <w:tc>
          <w:tcPr>
            <w:tcW w:w="0" w:type="auto"/>
          </w:tcPr>
          <w:p w14:paraId="6B39694D" w14:textId="3518E4FA"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1.2.2</w:t>
            </w:r>
          </w:p>
        </w:tc>
        <w:tc>
          <w:tcPr>
            <w:tcW w:w="0" w:type="auto"/>
          </w:tcPr>
          <w:p w14:paraId="14899E05" w14:textId="17152616"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Основной государственный регистрационный номер</w:t>
            </w:r>
          </w:p>
        </w:tc>
        <w:tc>
          <w:tcPr>
            <w:tcW w:w="0" w:type="auto"/>
          </w:tcPr>
          <w:p w14:paraId="7E7FE0C8" w14:textId="77777777" w:rsidR="00BB36D4" w:rsidRDefault="00BB36D4" w:rsidP="00BB36D4">
            <w:pPr>
              <w:jc w:val="center"/>
              <w:rPr>
                <w:rFonts w:ascii="Times New Roman" w:hAnsi="Times New Roman"/>
                <w:color w:val="000000"/>
                <w:sz w:val="12"/>
                <w:szCs w:val="12"/>
              </w:rPr>
            </w:pPr>
          </w:p>
        </w:tc>
      </w:tr>
      <w:tr w:rsidR="00BB36D4" w14:paraId="3CA62BCF" w14:textId="77777777" w:rsidTr="00BB36D4">
        <w:tc>
          <w:tcPr>
            <w:tcW w:w="0" w:type="auto"/>
          </w:tcPr>
          <w:p w14:paraId="39E737AF" w14:textId="4DEB78F1"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1.2.3</w:t>
            </w:r>
          </w:p>
        </w:tc>
        <w:tc>
          <w:tcPr>
            <w:tcW w:w="0" w:type="auto"/>
          </w:tcPr>
          <w:p w14:paraId="764FF8AE" w14:textId="5D8BA019" w:rsidR="00BB36D4" w:rsidRPr="00BB36D4" w:rsidRDefault="00BB36D4" w:rsidP="00BB36D4">
            <w:pPr>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Идентификационный номер налогоплательщика – юридического лица</w:t>
            </w:r>
          </w:p>
        </w:tc>
        <w:tc>
          <w:tcPr>
            <w:tcW w:w="0" w:type="auto"/>
          </w:tcPr>
          <w:p w14:paraId="75042FAE" w14:textId="77777777" w:rsidR="00BB36D4" w:rsidRDefault="00BB36D4" w:rsidP="00BB36D4">
            <w:pPr>
              <w:jc w:val="center"/>
              <w:rPr>
                <w:rFonts w:ascii="Times New Roman" w:hAnsi="Times New Roman"/>
                <w:color w:val="000000"/>
                <w:sz w:val="12"/>
                <w:szCs w:val="12"/>
              </w:rPr>
            </w:pPr>
          </w:p>
        </w:tc>
      </w:tr>
    </w:tbl>
    <w:p w14:paraId="1025F02A" w14:textId="77777777" w:rsidR="00BB36D4" w:rsidRDefault="00BB36D4" w:rsidP="00BB36D4">
      <w:pPr>
        <w:spacing w:after="0" w:line="240" w:lineRule="auto"/>
        <w:ind w:firstLine="284"/>
        <w:jc w:val="center"/>
        <w:rPr>
          <w:rFonts w:ascii="Times New Roman" w:hAnsi="Times New Roman"/>
          <w:color w:val="000000"/>
          <w:sz w:val="12"/>
          <w:szCs w:val="12"/>
        </w:rPr>
      </w:pPr>
    </w:p>
    <w:p w14:paraId="50373402" w14:textId="70D305C4" w:rsidR="00BB36D4" w:rsidRDefault="00BB36D4" w:rsidP="00BB36D4">
      <w:pPr>
        <w:spacing w:after="0" w:line="240" w:lineRule="auto"/>
        <w:ind w:firstLine="284"/>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2. Сведения о выданном разрешении на строительство, содержащем допущенную опечатку/ ошибку</w:t>
      </w:r>
    </w:p>
    <w:tbl>
      <w:tblPr>
        <w:tblStyle w:val="aff4"/>
        <w:tblW w:w="5000" w:type="pct"/>
        <w:tblLook w:val="04A0" w:firstRow="1" w:lastRow="0" w:firstColumn="1" w:lastColumn="0" w:noHBand="0" w:noVBand="1"/>
      </w:tblPr>
      <w:tblGrid>
        <w:gridCol w:w="1525"/>
        <w:gridCol w:w="2769"/>
        <w:gridCol w:w="2147"/>
        <w:gridCol w:w="1288"/>
      </w:tblGrid>
      <w:tr w:rsidR="00BB36D4" w14:paraId="37F95459" w14:textId="5758C00C" w:rsidTr="00BB36D4">
        <w:tc>
          <w:tcPr>
            <w:tcW w:w="987" w:type="pct"/>
          </w:tcPr>
          <w:p w14:paraId="7CD8F25B" w14:textId="78EC2801"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w:t>
            </w:r>
          </w:p>
        </w:tc>
        <w:tc>
          <w:tcPr>
            <w:tcW w:w="1791" w:type="pct"/>
          </w:tcPr>
          <w:p w14:paraId="29D68878" w14:textId="16C79E16"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Орган, выдавший разрешение на строительство</w:t>
            </w:r>
          </w:p>
        </w:tc>
        <w:tc>
          <w:tcPr>
            <w:tcW w:w="1389" w:type="pct"/>
          </w:tcPr>
          <w:p w14:paraId="263E1D5E" w14:textId="030875CE"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Номер документа</w:t>
            </w:r>
          </w:p>
        </w:tc>
        <w:tc>
          <w:tcPr>
            <w:tcW w:w="833" w:type="pct"/>
          </w:tcPr>
          <w:p w14:paraId="02CC7689" w14:textId="769C2212" w:rsidR="00BB36D4" w:rsidRDefault="00BB36D4" w:rsidP="00BB36D4">
            <w:pPr>
              <w:rPr>
                <w:rFonts w:ascii="Times New Roman" w:hAnsi="Times New Roman"/>
                <w:color w:val="000000"/>
                <w:sz w:val="12"/>
                <w:szCs w:val="12"/>
              </w:rPr>
            </w:pPr>
            <w:r w:rsidRPr="00BB36D4">
              <w:rPr>
                <w:rFonts w:ascii="Times New Roman" w:eastAsia="Calibri" w:hAnsi="Times New Roman"/>
                <w:color w:val="000000"/>
                <w:sz w:val="12"/>
                <w:szCs w:val="12"/>
              </w:rPr>
              <w:t>Дата документа</w:t>
            </w:r>
          </w:p>
        </w:tc>
      </w:tr>
      <w:tr w:rsidR="00BB36D4" w14:paraId="5F927CCF" w14:textId="5ED3FC42" w:rsidTr="00BB36D4">
        <w:tc>
          <w:tcPr>
            <w:tcW w:w="987" w:type="pct"/>
          </w:tcPr>
          <w:p w14:paraId="7325B2D2" w14:textId="4E6C4C67"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2.1.</w:t>
            </w:r>
          </w:p>
        </w:tc>
        <w:tc>
          <w:tcPr>
            <w:tcW w:w="1791" w:type="pct"/>
          </w:tcPr>
          <w:p w14:paraId="084A0FFD" w14:textId="77777777" w:rsidR="00BB36D4" w:rsidRDefault="00BB36D4" w:rsidP="00BB36D4">
            <w:pPr>
              <w:jc w:val="center"/>
              <w:rPr>
                <w:rFonts w:ascii="Times New Roman" w:hAnsi="Times New Roman"/>
                <w:color w:val="000000"/>
                <w:sz w:val="12"/>
                <w:szCs w:val="12"/>
              </w:rPr>
            </w:pPr>
          </w:p>
        </w:tc>
        <w:tc>
          <w:tcPr>
            <w:tcW w:w="1389" w:type="pct"/>
          </w:tcPr>
          <w:p w14:paraId="1C540D64" w14:textId="77777777" w:rsidR="00BB36D4" w:rsidRDefault="00BB36D4" w:rsidP="00BB36D4">
            <w:pPr>
              <w:jc w:val="center"/>
              <w:rPr>
                <w:rFonts w:ascii="Times New Roman" w:hAnsi="Times New Roman"/>
                <w:color w:val="000000"/>
                <w:sz w:val="12"/>
                <w:szCs w:val="12"/>
              </w:rPr>
            </w:pPr>
          </w:p>
        </w:tc>
        <w:tc>
          <w:tcPr>
            <w:tcW w:w="833" w:type="pct"/>
          </w:tcPr>
          <w:p w14:paraId="05815A27" w14:textId="77777777" w:rsidR="00BB36D4" w:rsidRDefault="00BB36D4" w:rsidP="00BB36D4">
            <w:pPr>
              <w:rPr>
                <w:rFonts w:ascii="Times New Roman" w:hAnsi="Times New Roman"/>
                <w:color w:val="000000"/>
                <w:sz w:val="12"/>
                <w:szCs w:val="12"/>
              </w:rPr>
            </w:pPr>
          </w:p>
        </w:tc>
      </w:tr>
    </w:tbl>
    <w:p w14:paraId="1B74E4BF" w14:textId="77777777" w:rsidR="00890AE3" w:rsidRDefault="00890AE3" w:rsidP="00BB36D4">
      <w:pPr>
        <w:spacing w:after="0" w:line="240" w:lineRule="auto"/>
        <w:ind w:firstLine="284"/>
        <w:jc w:val="center"/>
        <w:rPr>
          <w:rFonts w:ascii="Times New Roman" w:eastAsia="Calibri" w:hAnsi="Times New Roman"/>
          <w:color w:val="000000"/>
          <w:sz w:val="12"/>
          <w:szCs w:val="12"/>
        </w:rPr>
      </w:pPr>
    </w:p>
    <w:p w14:paraId="6E783A91" w14:textId="611602B6" w:rsidR="00890AE3" w:rsidRDefault="00890AE3" w:rsidP="00890AE3">
      <w:pPr>
        <w:spacing w:after="0" w:line="240" w:lineRule="auto"/>
        <w:ind w:firstLine="284"/>
        <w:jc w:val="center"/>
        <w:rPr>
          <w:rFonts w:ascii="Times New Roman" w:eastAsia="Calibri" w:hAnsi="Times New Roman"/>
          <w:color w:val="000000"/>
          <w:sz w:val="12"/>
          <w:szCs w:val="12"/>
        </w:rPr>
      </w:pPr>
      <w:r w:rsidRPr="00BB36D4">
        <w:rPr>
          <w:rFonts w:ascii="Times New Roman" w:eastAsia="Calibri" w:hAnsi="Times New Roman"/>
          <w:color w:val="000000"/>
          <w:sz w:val="12"/>
          <w:szCs w:val="12"/>
        </w:rPr>
        <w:t>3. Обоснование для внесения исправлений в разрешение на строительство</w:t>
      </w:r>
    </w:p>
    <w:tbl>
      <w:tblPr>
        <w:tblStyle w:val="aff4"/>
        <w:tblW w:w="5000" w:type="pct"/>
        <w:tblLook w:val="04A0" w:firstRow="1" w:lastRow="0" w:firstColumn="1" w:lastColumn="0" w:noHBand="0" w:noVBand="1"/>
      </w:tblPr>
      <w:tblGrid>
        <w:gridCol w:w="408"/>
        <w:gridCol w:w="1796"/>
        <w:gridCol w:w="2110"/>
        <w:gridCol w:w="3415"/>
      </w:tblGrid>
      <w:tr w:rsidR="00BB36D4" w14:paraId="215DB5B1" w14:textId="77777777" w:rsidTr="00BB36D4">
        <w:tc>
          <w:tcPr>
            <w:tcW w:w="264" w:type="pct"/>
          </w:tcPr>
          <w:p w14:paraId="45F9A052" w14:textId="5F6265C1"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3.1.</w:t>
            </w:r>
          </w:p>
        </w:tc>
        <w:tc>
          <w:tcPr>
            <w:tcW w:w="1162" w:type="pct"/>
          </w:tcPr>
          <w:p w14:paraId="148839F7" w14:textId="5CE674DA"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Данные (сведения), указанные в разрешении на строительство</w:t>
            </w:r>
          </w:p>
        </w:tc>
        <w:tc>
          <w:tcPr>
            <w:tcW w:w="1365" w:type="pct"/>
          </w:tcPr>
          <w:p w14:paraId="492479D8" w14:textId="101DC3F0"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Данные (сведения), которые необходимо указать в разрешении на строительство</w:t>
            </w:r>
          </w:p>
        </w:tc>
        <w:tc>
          <w:tcPr>
            <w:tcW w:w="2209" w:type="pct"/>
          </w:tcPr>
          <w:p w14:paraId="17632764" w14:textId="60F28183" w:rsidR="00BB36D4" w:rsidRDefault="00BB36D4" w:rsidP="00BB36D4">
            <w:pPr>
              <w:jc w:val="center"/>
              <w:rPr>
                <w:rFonts w:ascii="Times New Roman" w:hAnsi="Times New Roman"/>
                <w:color w:val="000000"/>
                <w:sz w:val="12"/>
                <w:szCs w:val="12"/>
              </w:rPr>
            </w:pPr>
            <w:r w:rsidRPr="00BB36D4">
              <w:rPr>
                <w:rFonts w:ascii="Times New Roman" w:eastAsia="Calibri" w:hAnsi="Times New Roman"/>
                <w:color w:val="000000"/>
                <w:sz w:val="12"/>
                <w:szCs w:val="12"/>
              </w:rPr>
              <w:t>Обоснование с указанием реквизита(ов) документа(ов), документации, на основании которых принималось решение о выдаче разрешения на строительство</w:t>
            </w:r>
          </w:p>
        </w:tc>
      </w:tr>
      <w:tr w:rsidR="00BB36D4" w14:paraId="2F765B2A" w14:textId="77777777" w:rsidTr="00BB36D4">
        <w:tc>
          <w:tcPr>
            <w:tcW w:w="264" w:type="pct"/>
          </w:tcPr>
          <w:p w14:paraId="3C5CC58A" w14:textId="77777777" w:rsidR="00BB36D4" w:rsidRDefault="00BB36D4" w:rsidP="00BB36D4">
            <w:pPr>
              <w:jc w:val="center"/>
              <w:rPr>
                <w:rFonts w:ascii="Times New Roman" w:hAnsi="Times New Roman"/>
                <w:color w:val="000000"/>
                <w:sz w:val="12"/>
                <w:szCs w:val="12"/>
              </w:rPr>
            </w:pPr>
          </w:p>
        </w:tc>
        <w:tc>
          <w:tcPr>
            <w:tcW w:w="1162" w:type="pct"/>
          </w:tcPr>
          <w:p w14:paraId="4E131620" w14:textId="77777777" w:rsidR="00BB36D4" w:rsidRDefault="00BB36D4" w:rsidP="00BB36D4">
            <w:pPr>
              <w:jc w:val="center"/>
              <w:rPr>
                <w:rFonts w:ascii="Times New Roman" w:hAnsi="Times New Roman"/>
                <w:color w:val="000000"/>
                <w:sz w:val="12"/>
                <w:szCs w:val="12"/>
              </w:rPr>
            </w:pPr>
          </w:p>
        </w:tc>
        <w:tc>
          <w:tcPr>
            <w:tcW w:w="1365" w:type="pct"/>
          </w:tcPr>
          <w:p w14:paraId="4D449F0B" w14:textId="77777777" w:rsidR="00BB36D4" w:rsidRDefault="00BB36D4" w:rsidP="00BB36D4">
            <w:pPr>
              <w:jc w:val="center"/>
              <w:rPr>
                <w:rFonts w:ascii="Times New Roman" w:hAnsi="Times New Roman"/>
                <w:color w:val="000000"/>
                <w:sz w:val="12"/>
                <w:szCs w:val="12"/>
              </w:rPr>
            </w:pPr>
          </w:p>
        </w:tc>
        <w:tc>
          <w:tcPr>
            <w:tcW w:w="2209" w:type="pct"/>
          </w:tcPr>
          <w:p w14:paraId="5C964588" w14:textId="77777777" w:rsidR="00BB36D4" w:rsidRDefault="00BB36D4" w:rsidP="00BB36D4">
            <w:pPr>
              <w:jc w:val="center"/>
              <w:rPr>
                <w:rFonts w:ascii="Times New Roman" w:hAnsi="Times New Roman"/>
                <w:color w:val="000000"/>
                <w:sz w:val="12"/>
                <w:szCs w:val="12"/>
              </w:rPr>
            </w:pPr>
          </w:p>
        </w:tc>
      </w:tr>
    </w:tbl>
    <w:p w14:paraId="5B903E3C" w14:textId="0C045D01" w:rsidR="00584F73" w:rsidRPr="00BB36D4" w:rsidRDefault="00584F73" w:rsidP="00BB36D4">
      <w:pPr>
        <w:spacing w:after="0" w:line="240" w:lineRule="auto"/>
        <w:jc w:val="both"/>
        <w:rPr>
          <w:rFonts w:ascii="Times New Roman" w:hAnsi="Times New Roman"/>
          <w:color w:val="000000"/>
          <w:sz w:val="12"/>
          <w:szCs w:val="12"/>
        </w:rPr>
      </w:pPr>
    </w:p>
    <w:p w14:paraId="47B06AD3" w14:textId="77777777" w:rsidR="00584F73" w:rsidRPr="00BB36D4" w:rsidRDefault="00584F73" w:rsidP="00BB36D4">
      <w:pPr>
        <w:spacing w:after="0" w:line="240" w:lineRule="auto"/>
        <w:ind w:firstLine="284"/>
        <w:rPr>
          <w:rFonts w:ascii="Times New Roman" w:hAnsi="Times New Roman"/>
          <w:color w:val="000000"/>
          <w:sz w:val="12"/>
          <w:szCs w:val="12"/>
        </w:rPr>
      </w:pPr>
      <w:r w:rsidRPr="00BB36D4">
        <w:rPr>
          <w:rFonts w:ascii="Times New Roman" w:hAnsi="Times New Roman"/>
          <w:color w:val="000000"/>
          <w:sz w:val="12"/>
          <w:szCs w:val="12"/>
        </w:rPr>
        <w:t>Приложение:___________________________________________________________</w:t>
      </w:r>
    </w:p>
    <w:p w14:paraId="55FEF120" w14:textId="77777777" w:rsidR="00584F73" w:rsidRPr="00BB36D4" w:rsidRDefault="00584F73" w:rsidP="00BB36D4">
      <w:pPr>
        <w:spacing w:after="0" w:line="240" w:lineRule="auto"/>
        <w:ind w:firstLine="284"/>
        <w:rPr>
          <w:rFonts w:ascii="Times New Roman" w:hAnsi="Times New Roman"/>
          <w:color w:val="000000"/>
          <w:sz w:val="12"/>
          <w:szCs w:val="12"/>
        </w:rPr>
      </w:pPr>
      <w:r w:rsidRPr="00BB36D4">
        <w:rPr>
          <w:rFonts w:ascii="Times New Roman" w:hAnsi="Times New Roman"/>
          <w:color w:val="000000"/>
          <w:sz w:val="12"/>
          <w:szCs w:val="12"/>
        </w:rPr>
        <w:t>Номер телефона и адрес электронной почты для связи:_______________________</w:t>
      </w:r>
    </w:p>
    <w:p w14:paraId="656B3E03" w14:textId="114E739E" w:rsidR="00BB36D4" w:rsidRPr="00BB36D4" w:rsidRDefault="00584F73" w:rsidP="00BB36D4">
      <w:pPr>
        <w:tabs>
          <w:tab w:val="left" w:pos="1968"/>
        </w:tabs>
        <w:spacing w:after="0" w:line="240" w:lineRule="auto"/>
        <w:ind w:firstLine="284"/>
        <w:rPr>
          <w:rFonts w:ascii="Times New Roman" w:hAnsi="Times New Roman"/>
          <w:color w:val="000000"/>
          <w:sz w:val="12"/>
          <w:szCs w:val="12"/>
        </w:rPr>
      </w:pPr>
      <w:r w:rsidRPr="00BB36D4">
        <w:rPr>
          <w:rFonts w:ascii="Times New Roman" w:hAnsi="Times New Roman"/>
          <w:color w:val="000000"/>
          <w:sz w:val="12"/>
          <w:szCs w:val="12"/>
        </w:rPr>
        <w:t>Результат рассмотрения настоящего заявления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584F73" w:rsidRPr="00BB36D4" w14:paraId="0E7E5872" w14:textId="77777777" w:rsidTr="00BB36D4">
        <w:tc>
          <w:tcPr>
            <w:tcW w:w="4838" w:type="pct"/>
            <w:shd w:val="clear" w:color="auto" w:fill="auto"/>
          </w:tcPr>
          <w:p w14:paraId="1B968B79"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r w:rsidRPr="00BB36D4">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797166B6"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p>
        </w:tc>
      </w:tr>
      <w:tr w:rsidR="00584F73" w:rsidRPr="00BB36D4" w14:paraId="3A0D0023" w14:textId="77777777" w:rsidTr="00BB36D4">
        <w:tc>
          <w:tcPr>
            <w:tcW w:w="4838" w:type="pct"/>
            <w:shd w:val="clear" w:color="auto" w:fill="auto"/>
          </w:tcPr>
          <w:p w14:paraId="2013B880"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r w:rsidRPr="00BB36D4">
              <w:rPr>
                <w:rFonts w:ascii="Times New Roman" w:hAnsi="Times New Roman"/>
                <w:color w:val="000000"/>
                <w:sz w:val="12"/>
                <w:szCs w:val="12"/>
              </w:rPr>
              <w:t>выдать</w:t>
            </w:r>
            <w:r w:rsidRPr="00BB36D4">
              <w:rPr>
                <w:rFonts w:ascii="Times New Roman" w:hAnsi="Times New Roman"/>
                <w:bCs/>
                <w:color w:val="000000"/>
                <w:sz w:val="12"/>
                <w:szCs w:val="12"/>
              </w:rPr>
              <w:t xml:space="preserve"> на бумажном носителе</w:t>
            </w:r>
            <w:r w:rsidRPr="00BB36D4">
              <w:rPr>
                <w:rFonts w:ascii="Times New Roman" w:hAnsi="Times New Roman"/>
                <w:color w:val="000000"/>
                <w:sz w:val="12"/>
                <w:szCs w:val="12"/>
              </w:rPr>
              <w:t xml:space="preserve"> при личном обращении </w:t>
            </w:r>
            <w:r w:rsidRPr="00BB36D4">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BB36D4">
              <w:rPr>
                <w:rFonts w:ascii="Times New Roman" w:hAnsi="Times New Roman"/>
                <w:color w:val="000000"/>
                <w:sz w:val="12"/>
                <w:szCs w:val="12"/>
              </w:rPr>
              <w:t xml:space="preserve"> расположенный по адресу:___________________________________</w:t>
            </w:r>
          </w:p>
        </w:tc>
        <w:tc>
          <w:tcPr>
            <w:tcW w:w="162" w:type="pct"/>
            <w:shd w:val="clear" w:color="auto" w:fill="auto"/>
          </w:tcPr>
          <w:p w14:paraId="2F99CAFC"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p>
        </w:tc>
      </w:tr>
      <w:tr w:rsidR="00584F73" w:rsidRPr="00BB36D4" w14:paraId="6387B28F" w14:textId="77777777" w:rsidTr="00BB36D4">
        <w:tc>
          <w:tcPr>
            <w:tcW w:w="4838" w:type="pct"/>
            <w:shd w:val="clear" w:color="auto" w:fill="auto"/>
          </w:tcPr>
          <w:p w14:paraId="1FCB0959" w14:textId="2C91C922" w:rsidR="00584F73" w:rsidRPr="00BB36D4" w:rsidRDefault="00584F73" w:rsidP="00BB36D4">
            <w:pPr>
              <w:autoSpaceDE w:val="0"/>
              <w:autoSpaceDN w:val="0"/>
              <w:spacing w:after="0" w:line="240" w:lineRule="auto"/>
              <w:rPr>
                <w:rFonts w:ascii="Times New Roman" w:hAnsi="Times New Roman"/>
                <w:color w:val="000000"/>
                <w:sz w:val="12"/>
                <w:szCs w:val="12"/>
              </w:rPr>
            </w:pPr>
            <w:r w:rsidRPr="00BB36D4">
              <w:rPr>
                <w:rFonts w:ascii="Times New Roman" w:hAnsi="Times New Roman"/>
                <w:color w:val="000000"/>
                <w:sz w:val="12"/>
                <w:szCs w:val="12"/>
              </w:rPr>
              <w:t xml:space="preserve">направить </w:t>
            </w:r>
            <w:r w:rsidRPr="00BB36D4">
              <w:rPr>
                <w:rFonts w:ascii="Times New Roman" w:hAnsi="Times New Roman"/>
                <w:bCs/>
                <w:color w:val="000000"/>
                <w:sz w:val="12"/>
                <w:szCs w:val="12"/>
              </w:rPr>
              <w:t>на бумажном носителе</w:t>
            </w:r>
            <w:r w:rsidR="00BB36D4" w:rsidRPr="00BB36D4">
              <w:rPr>
                <w:rFonts w:ascii="Times New Roman" w:hAnsi="Times New Roman"/>
                <w:color w:val="000000"/>
                <w:sz w:val="12"/>
                <w:szCs w:val="12"/>
              </w:rPr>
              <w:t xml:space="preserve"> на почтовый </w:t>
            </w:r>
            <w:r w:rsidRPr="00BB36D4">
              <w:rPr>
                <w:rFonts w:ascii="Times New Roman" w:hAnsi="Times New Roman"/>
                <w:color w:val="000000"/>
                <w:sz w:val="12"/>
                <w:szCs w:val="12"/>
              </w:rPr>
              <w:t>адрес: _______________________________</w:t>
            </w:r>
          </w:p>
        </w:tc>
        <w:tc>
          <w:tcPr>
            <w:tcW w:w="162" w:type="pct"/>
            <w:shd w:val="clear" w:color="auto" w:fill="auto"/>
          </w:tcPr>
          <w:p w14:paraId="4B324B83"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p>
        </w:tc>
      </w:tr>
      <w:tr w:rsidR="00584F73" w:rsidRPr="00BB36D4" w14:paraId="47D6EA75" w14:textId="77777777" w:rsidTr="00BB36D4">
        <w:tc>
          <w:tcPr>
            <w:tcW w:w="4838" w:type="pct"/>
            <w:shd w:val="clear" w:color="auto" w:fill="auto"/>
          </w:tcPr>
          <w:p w14:paraId="67DA0D36"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r w:rsidRPr="00BB36D4">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3339B4B9" w14:textId="77777777" w:rsidR="00584F73" w:rsidRPr="00BB36D4" w:rsidRDefault="00584F73" w:rsidP="00BB36D4">
            <w:pPr>
              <w:autoSpaceDE w:val="0"/>
              <w:autoSpaceDN w:val="0"/>
              <w:spacing w:after="0" w:line="240" w:lineRule="auto"/>
              <w:rPr>
                <w:rFonts w:ascii="Times New Roman" w:hAnsi="Times New Roman"/>
                <w:color w:val="000000"/>
                <w:sz w:val="12"/>
                <w:szCs w:val="12"/>
              </w:rPr>
            </w:pPr>
          </w:p>
        </w:tc>
      </w:tr>
      <w:tr w:rsidR="00584F73" w:rsidRPr="00BB36D4" w14:paraId="21BEE3AB" w14:textId="77777777" w:rsidTr="00BB36D4">
        <w:tc>
          <w:tcPr>
            <w:tcW w:w="5000" w:type="pct"/>
            <w:gridSpan w:val="2"/>
            <w:shd w:val="clear" w:color="auto" w:fill="auto"/>
          </w:tcPr>
          <w:p w14:paraId="1AED6EC3" w14:textId="77777777" w:rsidR="00584F73" w:rsidRPr="00BB36D4" w:rsidRDefault="00584F73" w:rsidP="00BB36D4">
            <w:pPr>
              <w:autoSpaceDE w:val="0"/>
              <w:autoSpaceDN w:val="0"/>
              <w:spacing w:after="0" w:line="240" w:lineRule="auto"/>
              <w:ind w:right="255"/>
              <w:jc w:val="center"/>
              <w:rPr>
                <w:rFonts w:ascii="Times New Roman" w:hAnsi="Times New Roman"/>
                <w:color w:val="000000"/>
                <w:sz w:val="12"/>
                <w:szCs w:val="12"/>
              </w:rPr>
            </w:pPr>
            <w:r w:rsidRPr="00BB36D4">
              <w:rPr>
                <w:rFonts w:ascii="Times New Roman" w:hAnsi="Times New Roman"/>
                <w:color w:val="000000"/>
                <w:sz w:val="12"/>
                <w:szCs w:val="12"/>
              </w:rPr>
              <w:t>Указывается один из перечисленных способов</w:t>
            </w:r>
          </w:p>
        </w:tc>
      </w:tr>
    </w:tbl>
    <w:p w14:paraId="3330CCC5" w14:textId="77777777" w:rsidR="00584F73" w:rsidRPr="00D5009C" w:rsidRDefault="00584F73" w:rsidP="00584F73">
      <w:pPr>
        <w:spacing w:after="0"/>
        <w:rPr>
          <w:vanish/>
        </w:rPr>
      </w:pPr>
    </w:p>
    <w:tbl>
      <w:tblPr>
        <w:tblW w:w="5000" w:type="pct"/>
        <w:tblCellMar>
          <w:left w:w="28" w:type="dxa"/>
          <w:right w:w="28" w:type="dxa"/>
        </w:tblCellMar>
        <w:tblLook w:val="0000" w:firstRow="0" w:lastRow="0" w:firstColumn="0" w:lastColumn="0" w:noHBand="0" w:noVBand="0"/>
      </w:tblPr>
      <w:tblGrid>
        <w:gridCol w:w="2382"/>
        <w:gridCol w:w="649"/>
        <w:gridCol w:w="1297"/>
        <w:gridCol w:w="216"/>
        <w:gridCol w:w="3025"/>
      </w:tblGrid>
      <w:tr w:rsidR="00584F73" w:rsidRPr="00BB36D4" w14:paraId="75A845CF" w14:textId="77777777" w:rsidTr="00890AE3">
        <w:trPr>
          <w:trHeight w:val="80"/>
        </w:trPr>
        <w:tc>
          <w:tcPr>
            <w:tcW w:w="1573" w:type="pct"/>
            <w:tcBorders>
              <w:top w:val="nil"/>
              <w:left w:val="nil"/>
              <w:right w:val="nil"/>
            </w:tcBorders>
            <w:vAlign w:val="bottom"/>
          </w:tcPr>
          <w:p w14:paraId="722C7D80" w14:textId="77777777" w:rsidR="00584F73" w:rsidRPr="00BB36D4" w:rsidRDefault="00584F73" w:rsidP="00BB36D4">
            <w:pPr>
              <w:spacing w:after="0" w:line="240" w:lineRule="auto"/>
              <w:jc w:val="center"/>
              <w:rPr>
                <w:rFonts w:ascii="Times New Roman" w:hAnsi="Times New Roman"/>
                <w:color w:val="000000"/>
                <w:sz w:val="12"/>
                <w:szCs w:val="12"/>
              </w:rPr>
            </w:pPr>
          </w:p>
        </w:tc>
        <w:tc>
          <w:tcPr>
            <w:tcW w:w="429" w:type="pct"/>
            <w:tcBorders>
              <w:top w:val="nil"/>
              <w:left w:val="nil"/>
              <w:bottom w:val="nil"/>
              <w:right w:val="nil"/>
            </w:tcBorders>
            <w:vAlign w:val="bottom"/>
          </w:tcPr>
          <w:p w14:paraId="2FD792D5" w14:textId="77777777" w:rsidR="00584F73" w:rsidRPr="00BB36D4" w:rsidRDefault="00584F73" w:rsidP="00BB36D4">
            <w:pPr>
              <w:spacing w:after="0" w:line="240" w:lineRule="auto"/>
              <w:rPr>
                <w:rFonts w:ascii="Times New Roman" w:hAnsi="Times New Roman"/>
                <w:color w:val="000000"/>
                <w:sz w:val="12"/>
                <w:szCs w:val="12"/>
              </w:rPr>
            </w:pPr>
          </w:p>
        </w:tc>
        <w:tc>
          <w:tcPr>
            <w:tcW w:w="857" w:type="pct"/>
            <w:tcBorders>
              <w:top w:val="nil"/>
              <w:left w:val="nil"/>
              <w:bottom w:val="single" w:sz="4" w:space="0" w:color="auto"/>
              <w:right w:val="nil"/>
            </w:tcBorders>
            <w:vAlign w:val="bottom"/>
          </w:tcPr>
          <w:p w14:paraId="7C28CE9D" w14:textId="77777777" w:rsidR="00584F73" w:rsidRPr="00BB36D4" w:rsidRDefault="00584F73" w:rsidP="00BB36D4">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448B6A0D" w14:textId="77777777" w:rsidR="00584F73" w:rsidRPr="00BB36D4" w:rsidRDefault="00584F73" w:rsidP="00BB36D4">
            <w:pPr>
              <w:spacing w:after="0" w:line="240" w:lineRule="auto"/>
              <w:rPr>
                <w:rFonts w:ascii="Times New Roman" w:hAnsi="Times New Roman"/>
                <w:color w:val="000000"/>
                <w:sz w:val="12"/>
                <w:szCs w:val="12"/>
              </w:rPr>
            </w:pPr>
          </w:p>
        </w:tc>
        <w:tc>
          <w:tcPr>
            <w:tcW w:w="1999" w:type="pct"/>
            <w:tcBorders>
              <w:top w:val="nil"/>
              <w:left w:val="nil"/>
              <w:bottom w:val="single" w:sz="4" w:space="0" w:color="auto"/>
              <w:right w:val="nil"/>
            </w:tcBorders>
            <w:vAlign w:val="bottom"/>
          </w:tcPr>
          <w:p w14:paraId="337048DE" w14:textId="77777777" w:rsidR="00584F73" w:rsidRPr="00BB36D4" w:rsidRDefault="00584F73" w:rsidP="00BB36D4">
            <w:pPr>
              <w:spacing w:after="0" w:line="240" w:lineRule="auto"/>
              <w:jc w:val="center"/>
              <w:rPr>
                <w:rFonts w:ascii="Times New Roman" w:hAnsi="Times New Roman"/>
                <w:color w:val="000000"/>
                <w:sz w:val="12"/>
                <w:szCs w:val="12"/>
              </w:rPr>
            </w:pPr>
          </w:p>
        </w:tc>
      </w:tr>
      <w:tr w:rsidR="00584F73" w:rsidRPr="00BB36D4" w14:paraId="5061704D" w14:textId="77777777" w:rsidTr="00890AE3">
        <w:tc>
          <w:tcPr>
            <w:tcW w:w="1573" w:type="pct"/>
            <w:tcBorders>
              <w:left w:val="nil"/>
              <w:bottom w:val="nil"/>
              <w:right w:val="nil"/>
            </w:tcBorders>
          </w:tcPr>
          <w:p w14:paraId="538B1C3F" w14:textId="77777777" w:rsidR="00584F73" w:rsidRPr="00BB36D4" w:rsidRDefault="00584F73" w:rsidP="00BB36D4">
            <w:pPr>
              <w:spacing w:after="0" w:line="240" w:lineRule="auto"/>
              <w:jc w:val="center"/>
              <w:rPr>
                <w:rFonts w:ascii="Times New Roman" w:hAnsi="Times New Roman"/>
                <w:color w:val="000000"/>
                <w:sz w:val="12"/>
                <w:szCs w:val="12"/>
              </w:rPr>
            </w:pPr>
          </w:p>
        </w:tc>
        <w:tc>
          <w:tcPr>
            <w:tcW w:w="429" w:type="pct"/>
            <w:tcBorders>
              <w:top w:val="nil"/>
              <w:left w:val="nil"/>
              <w:bottom w:val="nil"/>
              <w:right w:val="nil"/>
            </w:tcBorders>
          </w:tcPr>
          <w:p w14:paraId="1AC77514" w14:textId="77777777" w:rsidR="00584F73" w:rsidRPr="00BB36D4" w:rsidRDefault="00584F73" w:rsidP="00BB36D4">
            <w:pPr>
              <w:spacing w:after="0" w:line="240" w:lineRule="auto"/>
              <w:rPr>
                <w:rFonts w:ascii="Times New Roman" w:hAnsi="Times New Roman"/>
                <w:color w:val="000000"/>
                <w:sz w:val="12"/>
                <w:szCs w:val="12"/>
              </w:rPr>
            </w:pPr>
          </w:p>
        </w:tc>
        <w:tc>
          <w:tcPr>
            <w:tcW w:w="857" w:type="pct"/>
            <w:tcBorders>
              <w:top w:val="nil"/>
              <w:left w:val="nil"/>
              <w:bottom w:val="nil"/>
              <w:right w:val="nil"/>
            </w:tcBorders>
          </w:tcPr>
          <w:p w14:paraId="70E35216" w14:textId="77777777" w:rsidR="00584F73" w:rsidRPr="00BB36D4" w:rsidRDefault="00584F73" w:rsidP="00BB36D4">
            <w:pPr>
              <w:spacing w:after="0" w:line="240" w:lineRule="auto"/>
              <w:jc w:val="center"/>
              <w:rPr>
                <w:rFonts w:ascii="Times New Roman" w:hAnsi="Times New Roman"/>
                <w:color w:val="000000"/>
                <w:sz w:val="12"/>
                <w:szCs w:val="12"/>
              </w:rPr>
            </w:pPr>
            <w:r w:rsidRPr="00BB36D4">
              <w:rPr>
                <w:rFonts w:ascii="Times New Roman" w:hAnsi="Times New Roman"/>
                <w:color w:val="000000"/>
                <w:sz w:val="12"/>
                <w:szCs w:val="12"/>
              </w:rPr>
              <w:t>(подпись)</w:t>
            </w:r>
          </w:p>
        </w:tc>
        <w:tc>
          <w:tcPr>
            <w:tcW w:w="143" w:type="pct"/>
            <w:tcBorders>
              <w:top w:val="nil"/>
              <w:left w:val="nil"/>
              <w:bottom w:val="nil"/>
              <w:right w:val="nil"/>
            </w:tcBorders>
          </w:tcPr>
          <w:p w14:paraId="5BD0FD51" w14:textId="77777777" w:rsidR="00584F73" w:rsidRPr="00BB36D4" w:rsidRDefault="00584F73" w:rsidP="00BB36D4">
            <w:pPr>
              <w:spacing w:after="0" w:line="240" w:lineRule="auto"/>
              <w:rPr>
                <w:rFonts w:ascii="Times New Roman" w:hAnsi="Times New Roman"/>
                <w:color w:val="000000"/>
                <w:sz w:val="12"/>
                <w:szCs w:val="12"/>
              </w:rPr>
            </w:pPr>
          </w:p>
        </w:tc>
        <w:tc>
          <w:tcPr>
            <w:tcW w:w="1999" w:type="pct"/>
            <w:tcBorders>
              <w:top w:val="nil"/>
              <w:left w:val="nil"/>
              <w:bottom w:val="nil"/>
              <w:right w:val="nil"/>
            </w:tcBorders>
          </w:tcPr>
          <w:p w14:paraId="7B92F8D8" w14:textId="77777777" w:rsidR="00584F73" w:rsidRPr="00BB36D4" w:rsidRDefault="00584F73" w:rsidP="00BB36D4">
            <w:pPr>
              <w:spacing w:after="0" w:line="240" w:lineRule="auto"/>
              <w:jc w:val="center"/>
              <w:rPr>
                <w:rFonts w:ascii="Times New Roman" w:hAnsi="Times New Roman"/>
                <w:color w:val="000000"/>
                <w:sz w:val="12"/>
                <w:szCs w:val="12"/>
              </w:rPr>
            </w:pPr>
            <w:r w:rsidRPr="00BB36D4">
              <w:rPr>
                <w:rFonts w:ascii="Times New Roman" w:hAnsi="Times New Roman"/>
                <w:color w:val="000000"/>
                <w:sz w:val="12"/>
                <w:szCs w:val="12"/>
              </w:rPr>
              <w:t>(фамилия, имя, отчество (при наличии)</w:t>
            </w:r>
          </w:p>
        </w:tc>
      </w:tr>
    </w:tbl>
    <w:p w14:paraId="7D411B4A"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p>
    <w:p w14:paraId="37503027"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ПРИЛОЖЕНИЕ № 9</w:t>
      </w:r>
    </w:p>
    <w:p w14:paraId="1103314D"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к Административному регламенту предоставления муниципальной услуги</w:t>
      </w:r>
    </w:p>
    <w:p w14:paraId="5315BF06"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 xml:space="preserve">«Выдача разрешения на строительство объекта капитального строительства </w:t>
      </w:r>
    </w:p>
    <w:p w14:paraId="469F1199"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(в том числе внесение изменений в разрешение на строительство объекта капитального</w:t>
      </w:r>
    </w:p>
    <w:p w14:paraId="57F24696"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 xml:space="preserve"> строительства и внесение изменений в разрешение на строительство объекта </w:t>
      </w:r>
    </w:p>
    <w:p w14:paraId="1A541FB0" w14:textId="048AD119"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капитального строительства в связи с продлением срока действия такого разрешения)»</w:t>
      </w:r>
    </w:p>
    <w:p w14:paraId="28505C69"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p>
    <w:p w14:paraId="2DF5E7D6"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ФОРМА</w:t>
      </w:r>
    </w:p>
    <w:p w14:paraId="1C78CBE5" w14:textId="77777777" w:rsidR="00890AE3" w:rsidRPr="00890AE3" w:rsidRDefault="00890AE3" w:rsidP="00890AE3">
      <w:pPr>
        <w:pStyle w:val="aff"/>
        <w:tabs>
          <w:tab w:val="left" w:pos="6600"/>
        </w:tabs>
        <w:outlineLvl w:val="0"/>
        <w:rPr>
          <w:rFonts w:ascii="Times New Roman" w:hAnsi="Times New Roman"/>
          <w:color w:val="000000"/>
          <w:sz w:val="12"/>
          <w:szCs w:val="12"/>
        </w:rPr>
      </w:pPr>
    </w:p>
    <w:p w14:paraId="6132CEC1"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Кому ____________________________________</w:t>
      </w:r>
    </w:p>
    <w:p w14:paraId="5C844F12"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 xml:space="preserve">(фамилия, имя, отчество (при наличии) застройщика, ОГРНИП </w:t>
      </w:r>
    </w:p>
    <w:p w14:paraId="067E2736" w14:textId="77777777" w:rsid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 xml:space="preserve">(для физического лица, зарегистрированного в качестве индивидуального предпринимателя) </w:t>
      </w:r>
    </w:p>
    <w:p w14:paraId="7532B5A6" w14:textId="30B2E4C9"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  для физического лица, полное наименование застройщика, ИНН, ОГРН – для юридического лица,</w:t>
      </w:r>
    </w:p>
    <w:p w14:paraId="356FA4F4"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_________________________________________</w:t>
      </w:r>
    </w:p>
    <w:p w14:paraId="17180407" w14:textId="77777777" w:rsidR="00890AE3" w:rsidRPr="00890AE3" w:rsidRDefault="00890AE3" w:rsidP="00890AE3">
      <w:pPr>
        <w:pStyle w:val="aff"/>
        <w:tabs>
          <w:tab w:val="left" w:pos="6600"/>
        </w:tabs>
        <w:ind w:firstLine="284"/>
        <w:jc w:val="right"/>
        <w:outlineLvl w:val="0"/>
        <w:rPr>
          <w:rFonts w:ascii="Times New Roman" w:hAnsi="Times New Roman"/>
          <w:color w:val="000000"/>
          <w:sz w:val="12"/>
          <w:szCs w:val="12"/>
        </w:rPr>
      </w:pPr>
      <w:r w:rsidRPr="00890AE3">
        <w:rPr>
          <w:rFonts w:ascii="Times New Roman" w:hAnsi="Times New Roman"/>
          <w:color w:val="000000"/>
          <w:sz w:val="12"/>
          <w:szCs w:val="12"/>
        </w:rPr>
        <w:t>почтовый индекс и адрес, телефон, адрес электронной почты)</w:t>
      </w:r>
    </w:p>
    <w:p w14:paraId="7FE57B01" w14:textId="77777777" w:rsidR="00890AE3" w:rsidRPr="00890AE3" w:rsidRDefault="00890AE3" w:rsidP="00890AE3">
      <w:pPr>
        <w:pStyle w:val="aff"/>
        <w:tabs>
          <w:tab w:val="left" w:pos="6600"/>
        </w:tabs>
        <w:jc w:val="both"/>
        <w:outlineLvl w:val="0"/>
        <w:rPr>
          <w:rFonts w:ascii="Times New Roman" w:hAnsi="Times New Roman"/>
          <w:color w:val="000000"/>
          <w:sz w:val="12"/>
          <w:szCs w:val="12"/>
        </w:rPr>
      </w:pPr>
    </w:p>
    <w:p w14:paraId="21ACCF6C" w14:textId="28BCCF62" w:rsidR="00890AE3" w:rsidRPr="00890AE3" w:rsidRDefault="00890AE3" w:rsidP="00890AE3">
      <w:pPr>
        <w:pStyle w:val="aff"/>
        <w:tabs>
          <w:tab w:val="left" w:pos="6600"/>
        </w:tabs>
        <w:ind w:firstLine="284"/>
        <w:jc w:val="center"/>
        <w:outlineLvl w:val="0"/>
        <w:rPr>
          <w:rFonts w:ascii="Times New Roman" w:hAnsi="Times New Roman"/>
          <w:color w:val="000000"/>
          <w:sz w:val="12"/>
          <w:szCs w:val="12"/>
        </w:rPr>
      </w:pPr>
      <w:r>
        <w:rPr>
          <w:rFonts w:ascii="Times New Roman" w:hAnsi="Times New Roman"/>
          <w:color w:val="000000"/>
          <w:sz w:val="12"/>
          <w:szCs w:val="12"/>
        </w:rPr>
        <w:t>РЕШЕНИ</w:t>
      </w:r>
      <w:r w:rsidRPr="00890AE3">
        <w:rPr>
          <w:rFonts w:ascii="Times New Roman" w:hAnsi="Times New Roman"/>
          <w:color w:val="000000"/>
          <w:sz w:val="12"/>
          <w:szCs w:val="12"/>
        </w:rPr>
        <w:t>Е</w:t>
      </w:r>
    </w:p>
    <w:p w14:paraId="39D83D8F" w14:textId="6C822EAF" w:rsidR="00890AE3" w:rsidRPr="00890AE3" w:rsidRDefault="00890AE3" w:rsidP="00890AE3">
      <w:pPr>
        <w:pStyle w:val="aff"/>
        <w:tabs>
          <w:tab w:val="left" w:pos="6600"/>
        </w:tabs>
        <w:ind w:firstLine="284"/>
        <w:jc w:val="center"/>
        <w:outlineLvl w:val="0"/>
        <w:rPr>
          <w:rFonts w:ascii="Times New Roman" w:hAnsi="Times New Roman"/>
          <w:color w:val="000000"/>
          <w:sz w:val="12"/>
          <w:szCs w:val="12"/>
        </w:rPr>
      </w:pPr>
      <w:r w:rsidRPr="00890AE3">
        <w:rPr>
          <w:rFonts w:ascii="Times New Roman" w:hAnsi="Times New Roman"/>
          <w:color w:val="000000"/>
          <w:sz w:val="12"/>
          <w:szCs w:val="12"/>
        </w:rPr>
        <w:t>об отказе во внесении исправлени</w:t>
      </w:r>
      <w:r>
        <w:rPr>
          <w:rFonts w:ascii="Times New Roman" w:hAnsi="Times New Roman"/>
          <w:color w:val="000000"/>
          <w:sz w:val="12"/>
          <w:szCs w:val="12"/>
        </w:rPr>
        <w:t>й в разрешение на строительство</w:t>
      </w:r>
    </w:p>
    <w:p w14:paraId="37BE68B2" w14:textId="6E6CB851" w:rsidR="00890AE3" w:rsidRPr="00890AE3" w:rsidRDefault="00890AE3" w:rsidP="00890AE3">
      <w:pPr>
        <w:pStyle w:val="aff"/>
        <w:tabs>
          <w:tab w:val="left" w:pos="6600"/>
        </w:tabs>
        <w:ind w:firstLine="284"/>
        <w:jc w:val="center"/>
        <w:outlineLvl w:val="0"/>
        <w:rPr>
          <w:rFonts w:ascii="Times New Roman" w:hAnsi="Times New Roman"/>
          <w:color w:val="000000"/>
          <w:sz w:val="12"/>
          <w:szCs w:val="12"/>
        </w:rPr>
      </w:pPr>
      <w:r w:rsidRPr="00890AE3">
        <w:rPr>
          <w:rFonts w:ascii="Times New Roman" w:hAnsi="Times New Roman"/>
          <w:color w:val="000000"/>
          <w:sz w:val="12"/>
          <w:szCs w:val="12"/>
        </w:rPr>
        <w:t>__________________________________________________________________________________</w:t>
      </w:r>
    </w:p>
    <w:p w14:paraId="46A19149" w14:textId="6743C2B2" w:rsidR="00890AE3" w:rsidRPr="00890AE3" w:rsidRDefault="00890AE3" w:rsidP="00890AE3">
      <w:pPr>
        <w:pStyle w:val="aff"/>
        <w:tabs>
          <w:tab w:val="left" w:pos="6600"/>
        </w:tabs>
        <w:ind w:firstLine="284"/>
        <w:jc w:val="center"/>
        <w:outlineLvl w:val="0"/>
        <w:rPr>
          <w:rFonts w:ascii="Times New Roman" w:hAnsi="Times New Roman"/>
          <w:color w:val="000000"/>
          <w:sz w:val="12"/>
          <w:szCs w:val="12"/>
        </w:rPr>
      </w:pPr>
      <w:r w:rsidRPr="00890AE3">
        <w:rPr>
          <w:rFonts w:ascii="Times New Roman" w:hAnsi="Times New Roman"/>
          <w:color w:val="000000"/>
          <w:sz w:val="12"/>
          <w:szCs w:val="12"/>
        </w:rPr>
        <w:t xml:space="preserve">(наименование уполномоченного на выдачу разрешений на строительство </w:t>
      </w:r>
      <w:r>
        <w:rPr>
          <w:rFonts w:ascii="Times New Roman" w:hAnsi="Times New Roman"/>
          <w:color w:val="000000"/>
          <w:sz w:val="12"/>
          <w:szCs w:val="12"/>
        </w:rPr>
        <w:t>органа местного самоуправления)</w:t>
      </w:r>
    </w:p>
    <w:p w14:paraId="050717A5" w14:textId="77777777" w:rsidR="00890AE3" w:rsidRPr="00890AE3" w:rsidRDefault="00890AE3" w:rsidP="00890AE3">
      <w:pPr>
        <w:pStyle w:val="aff"/>
        <w:tabs>
          <w:tab w:val="left" w:pos="6600"/>
        </w:tabs>
        <w:ind w:firstLine="284"/>
        <w:jc w:val="both"/>
        <w:outlineLvl w:val="0"/>
        <w:rPr>
          <w:rFonts w:ascii="Times New Roman" w:hAnsi="Times New Roman"/>
          <w:color w:val="000000"/>
          <w:sz w:val="12"/>
          <w:szCs w:val="12"/>
        </w:rPr>
      </w:pPr>
      <w:r w:rsidRPr="00890AE3">
        <w:rPr>
          <w:rFonts w:ascii="Times New Roman" w:hAnsi="Times New Roman"/>
          <w:color w:val="000000"/>
          <w:sz w:val="12"/>
          <w:szCs w:val="12"/>
        </w:rPr>
        <w:t>по результатам рассмотрения заявления об исправлении допущенных опечаток и ошибок в разрешении на строительство от  ________________ № _______________ принято решение об отказе во внесении исправлений в разрешение на строительство.</w:t>
      </w:r>
    </w:p>
    <w:p w14:paraId="6494CDC2" w14:textId="7C22BAB4" w:rsidR="00890AE3" w:rsidRDefault="00890AE3" w:rsidP="00890AE3">
      <w:pPr>
        <w:pStyle w:val="aff"/>
        <w:tabs>
          <w:tab w:val="left" w:pos="6600"/>
        </w:tabs>
        <w:ind w:firstLine="284"/>
        <w:jc w:val="both"/>
        <w:outlineLvl w:val="0"/>
        <w:rPr>
          <w:rFonts w:ascii="Times New Roman" w:hAnsi="Times New Roman"/>
          <w:color w:val="000000"/>
          <w:sz w:val="12"/>
          <w:szCs w:val="12"/>
        </w:rPr>
      </w:pPr>
      <w:r w:rsidRPr="00890AE3">
        <w:rPr>
          <w:rFonts w:ascii="Times New Roman" w:hAnsi="Times New Roman"/>
          <w:color w:val="000000"/>
          <w:sz w:val="12"/>
          <w:szCs w:val="12"/>
        </w:rPr>
        <w:t xml:space="preserve"> (дата и номер регистрации)</w:t>
      </w:r>
    </w:p>
    <w:tbl>
      <w:tblPr>
        <w:tblStyle w:val="aff4"/>
        <w:tblW w:w="0" w:type="auto"/>
        <w:tblLook w:val="04A0" w:firstRow="1" w:lastRow="0" w:firstColumn="1" w:lastColumn="0" w:noHBand="0" w:noVBand="1"/>
      </w:tblPr>
      <w:tblGrid>
        <w:gridCol w:w="1471"/>
        <w:gridCol w:w="3846"/>
        <w:gridCol w:w="2412"/>
      </w:tblGrid>
      <w:tr w:rsidR="00890AE3" w:rsidRPr="00890AE3" w14:paraId="7C90CAFE" w14:textId="77777777" w:rsidTr="00890AE3">
        <w:tc>
          <w:tcPr>
            <w:tcW w:w="0" w:type="auto"/>
            <w:vAlign w:val="center"/>
          </w:tcPr>
          <w:p w14:paraId="5DC3E654" w14:textId="77777777" w:rsidR="00890AE3" w:rsidRPr="00890AE3" w:rsidRDefault="00890AE3" w:rsidP="00890AE3">
            <w:pPr>
              <w:jc w:val="center"/>
              <w:rPr>
                <w:rFonts w:ascii="Times New Roman" w:hAnsi="Times New Roman"/>
                <w:color w:val="000000"/>
                <w:sz w:val="12"/>
                <w:szCs w:val="12"/>
              </w:rPr>
            </w:pPr>
            <w:r w:rsidRPr="00890AE3">
              <w:rPr>
                <w:rFonts w:ascii="Times New Roman" w:hAnsi="Times New Roman"/>
                <w:color w:val="000000"/>
                <w:sz w:val="12"/>
                <w:szCs w:val="12"/>
              </w:rPr>
              <w:t>№ пункта Административного</w:t>
            </w:r>
          </w:p>
          <w:p w14:paraId="4AB9E5E5" w14:textId="3F680CAB"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регламен</w:t>
            </w:r>
            <w:r w:rsidRPr="00890AE3">
              <w:rPr>
                <w:rFonts w:ascii="Times New Roman" w:hAnsi="Times New Roman"/>
                <w:color w:val="000000"/>
                <w:sz w:val="12"/>
                <w:szCs w:val="12"/>
              </w:rPr>
              <w:softHyphen/>
              <w:t>та</w:t>
            </w:r>
          </w:p>
        </w:tc>
        <w:tc>
          <w:tcPr>
            <w:tcW w:w="0" w:type="auto"/>
            <w:vAlign w:val="center"/>
          </w:tcPr>
          <w:p w14:paraId="58B552F7" w14:textId="15BAC208"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Наименование основания для отказа во внесении исправлений в разрешение на строительство в соответствии с Административным регламентом</w:t>
            </w:r>
          </w:p>
        </w:tc>
        <w:tc>
          <w:tcPr>
            <w:tcW w:w="0" w:type="auto"/>
            <w:vAlign w:val="center"/>
          </w:tcPr>
          <w:p w14:paraId="3F3CAE9D" w14:textId="38B27271"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Разъяснение причин отказа во внесении исправлений в разрешение на строительство</w:t>
            </w:r>
          </w:p>
        </w:tc>
      </w:tr>
      <w:tr w:rsidR="00890AE3" w:rsidRPr="00890AE3" w14:paraId="54CD3DF1" w14:textId="77777777" w:rsidTr="00890AE3">
        <w:tc>
          <w:tcPr>
            <w:tcW w:w="0" w:type="auto"/>
            <w:vAlign w:val="center"/>
          </w:tcPr>
          <w:p w14:paraId="21F3CA3B" w14:textId="30DD221B"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подпункт «а» пункта 2.28</w:t>
            </w:r>
          </w:p>
        </w:tc>
        <w:tc>
          <w:tcPr>
            <w:tcW w:w="0" w:type="auto"/>
            <w:vAlign w:val="center"/>
          </w:tcPr>
          <w:p w14:paraId="20A20484" w14:textId="2E724378"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несоответствие заявителя кругу лиц, указанных в пункте 2.2 Административного регламента</w:t>
            </w:r>
          </w:p>
        </w:tc>
        <w:tc>
          <w:tcPr>
            <w:tcW w:w="0" w:type="auto"/>
            <w:vAlign w:val="center"/>
          </w:tcPr>
          <w:p w14:paraId="0293EF95" w14:textId="70932E61"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Указываются основания такого вывода</w:t>
            </w:r>
          </w:p>
        </w:tc>
      </w:tr>
      <w:tr w:rsidR="00890AE3" w:rsidRPr="00890AE3" w14:paraId="51192537" w14:textId="77777777" w:rsidTr="00890AE3">
        <w:tc>
          <w:tcPr>
            <w:tcW w:w="0" w:type="auto"/>
            <w:vAlign w:val="center"/>
          </w:tcPr>
          <w:p w14:paraId="395E9407" w14:textId="59672CA2"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подпункт «б» пункта 2.28</w:t>
            </w:r>
          </w:p>
        </w:tc>
        <w:tc>
          <w:tcPr>
            <w:tcW w:w="0" w:type="auto"/>
            <w:vAlign w:val="center"/>
          </w:tcPr>
          <w:p w14:paraId="7C619026" w14:textId="6628242E"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отсутствие факта допущения опечаток и ошибок в разрешении на строительство</w:t>
            </w:r>
          </w:p>
        </w:tc>
        <w:tc>
          <w:tcPr>
            <w:tcW w:w="0" w:type="auto"/>
            <w:vAlign w:val="center"/>
          </w:tcPr>
          <w:p w14:paraId="45E3F9EA" w14:textId="2D00F70B" w:rsidR="00890AE3" w:rsidRPr="00890AE3" w:rsidRDefault="00890AE3" w:rsidP="00890AE3">
            <w:pPr>
              <w:pStyle w:val="aff"/>
              <w:tabs>
                <w:tab w:val="left" w:pos="6600"/>
              </w:tabs>
              <w:jc w:val="center"/>
              <w:outlineLvl w:val="0"/>
              <w:rPr>
                <w:rFonts w:ascii="Times New Roman" w:hAnsi="Times New Roman"/>
                <w:color w:val="000000"/>
                <w:sz w:val="12"/>
                <w:szCs w:val="12"/>
              </w:rPr>
            </w:pPr>
            <w:r w:rsidRPr="00890AE3">
              <w:rPr>
                <w:rFonts w:ascii="Times New Roman" w:hAnsi="Times New Roman"/>
                <w:color w:val="000000"/>
                <w:sz w:val="12"/>
                <w:szCs w:val="12"/>
              </w:rPr>
              <w:t>Указываются основания такого вывода</w:t>
            </w:r>
          </w:p>
        </w:tc>
      </w:tr>
    </w:tbl>
    <w:p w14:paraId="5A9BC836" w14:textId="77777777" w:rsidR="00890AE3" w:rsidRPr="00890AE3" w:rsidRDefault="00890AE3" w:rsidP="00890AE3">
      <w:pPr>
        <w:pStyle w:val="aff"/>
        <w:tabs>
          <w:tab w:val="left" w:pos="6600"/>
        </w:tabs>
        <w:ind w:firstLine="284"/>
        <w:jc w:val="both"/>
        <w:outlineLvl w:val="0"/>
        <w:rPr>
          <w:rFonts w:ascii="Times New Roman" w:hAnsi="Times New Roman"/>
          <w:color w:val="000000"/>
          <w:sz w:val="12"/>
          <w:szCs w:val="12"/>
        </w:rPr>
      </w:pPr>
    </w:p>
    <w:p w14:paraId="1887B6D3" w14:textId="6B31AF36" w:rsidR="00584F73" w:rsidRPr="00890AE3" w:rsidRDefault="00584F73" w:rsidP="007C34DA">
      <w:pPr>
        <w:pStyle w:val="ConsPlusNonformat"/>
        <w:ind w:firstLine="284"/>
        <w:jc w:val="both"/>
        <w:rPr>
          <w:rFonts w:ascii="Times New Roman" w:hAnsi="Times New Roman" w:cs="Times New Roman"/>
          <w:color w:val="000000"/>
          <w:sz w:val="12"/>
          <w:szCs w:val="12"/>
        </w:rPr>
      </w:pPr>
      <w:r w:rsidRPr="00890AE3">
        <w:rPr>
          <w:rFonts w:ascii="Times New Roman" w:hAnsi="Times New Roman" w:cs="Times New Roman"/>
          <w:color w:val="000000"/>
          <w:sz w:val="12"/>
          <w:szCs w:val="12"/>
        </w:rPr>
        <w:t xml:space="preserve">Вы вправе повторно обратиться с заявлением </w:t>
      </w:r>
      <w:r w:rsidRPr="00890AE3">
        <w:rPr>
          <w:rFonts w:ascii="Times New Roman" w:hAnsi="Times New Roman"/>
          <w:color w:val="000000"/>
          <w:sz w:val="12"/>
          <w:szCs w:val="12"/>
        </w:rPr>
        <w:t xml:space="preserve">об исправлении допущенных опечаток и ошибок в разрешении на строительство </w:t>
      </w:r>
      <w:r w:rsidR="007C34DA">
        <w:rPr>
          <w:rFonts w:ascii="Times New Roman" w:hAnsi="Times New Roman" w:cs="Times New Roman"/>
          <w:color w:val="000000"/>
          <w:sz w:val="12"/>
          <w:szCs w:val="12"/>
        </w:rPr>
        <w:t xml:space="preserve">после </w:t>
      </w:r>
      <w:r w:rsidRPr="00890AE3">
        <w:rPr>
          <w:rFonts w:ascii="Times New Roman" w:hAnsi="Times New Roman" w:cs="Times New Roman"/>
          <w:color w:val="000000"/>
          <w:sz w:val="12"/>
          <w:szCs w:val="12"/>
        </w:rPr>
        <w:t>устранения указанных нарушений.</w:t>
      </w:r>
    </w:p>
    <w:p w14:paraId="297D6EDB" w14:textId="5D5628E4" w:rsidR="00584F73" w:rsidRPr="00890AE3" w:rsidRDefault="00584F73" w:rsidP="00890AE3">
      <w:pPr>
        <w:pStyle w:val="ConsPlusNonformat"/>
        <w:ind w:firstLine="284"/>
        <w:jc w:val="both"/>
        <w:rPr>
          <w:rFonts w:ascii="Times New Roman" w:hAnsi="Times New Roman" w:cs="Times New Roman"/>
          <w:color w:val="000000"/>
          <w:sz w:val="12"/>
          <w:szCs w:val="12"/>
        </w:rPr>
      </w:pPr>
      <w:r w:rsidRPr="00890AE3">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w:t>
      </w:r>
      <w:r w:rsidR="00890AE3">
        <w:rPr>
          <w:rFonts w:ascii="Times New Roman" w:hAnsi="Times New Roman" w:cs="Times New Roman"/>
          <w:color w:val="000000"/>
          <w:sz w:val="12"/>
          <w:szCs w:val="12"/>
        </w:rPr>
        <w:t>____________________</w:t>
      </w:r>
      <w:r w:rsidRPr="00890AE3">
        <w:rPr>
          <w:rFonts w:ascii="Times New Roman" w:hAnsi="Times New Roman" w:cs="Times New Roman"/>
          <w:color w:val="000000"/>
          <w:sz w:val="12"/>
          <w:szCs w:val="12"/>
        </w:rPr>
        <w:t>, а также в судебном порядке.</w:t>
      </w:r>
    </w:p>
    <w:p w14:paraId="4C1295DC" w14:textId="6672142D" w:rsidR="00584F73" w:rsidRPr="00890AE3" w:rsidRDefault="00584F73" w:rsidP="00890AE3">
      <w:pPr>
        <w:pStyle w:val="ConsPlusNonformat"/>
        <w:ind w:firstLine="284"/>
        <w:jc w:val="both"/>
        <w:rPr>
          <w:rFonts w:ascii="Times New Roman" w:hAnsi="Times New Roman" w:cs="Times New Roman"/>
          <w:color w:val="000000"/>
          <w:sz w:val="12"/>
          <w:szCs w:val="12"/>
        </w:rPr>
      </w:pPr>
      <w:r w:rsidRPr="00890AE3">
        <w:rPr>
          <w:rFonts w:ascii="Times New Roman" w:hAnsi="Times New Roman" w:cs="Times New Roman"/>
          <w:color w:val="000000"/>
          <w:sz w:val="12"/>
          <w:szCs w:val="12"/>
        </w:rPr>
        <w:lastRenderedPageBreak/>
        <w:t>Дополнительно информируем:______________________________________</w:t>
      </w:r>
      <w:r w:rsidR="00890AE3">
        <w:rPr>
          <w:rFonts w:ascii="Times New Roman" w:hAnsi="Times New Roman" w:cs="Times New Roman"/>
          <w:color w:val="000000"/>
          <w:sz w:val="12"/>
          <w:szCs w:val="12"/>
        </w:rPr>
        <w:t>______________________________________________________</w:t>
      </w:r>
      <w:r w:rsidRPr="00890AE3">
        <w:rPr>
          <w:rFonts w:ascii="Times New Roman" w:hAnsi="Times New Roman" w:cs="Times New Roman"/>
          <w:color w:val="000000"/>
          <w:sz w:val="12"/>
          <w:szCs w:val="12"/>
        </w:rPr>
        <w:t>_.</w:t>
      </w:r>
    </w:p>
    <w:p w14:paraId="33CBD35E" w14:textId="4D6BA671" w:rsidR="00584F73" w:rsidRPr="00890AE3" w:rsidRDefault="00584F73" w:rsidP="00890AE3">
      <w:pPr>
        <w:pStyle w:val="ConsPlusNonformat"/>
        <w:ind w:firstLine="284"/>
        <w:jc w:val="center"/>
        <w:rPr>
          <w:rFonts w:ascii="Times New Roman" w:hAnsi="Times New Roman" w:cs="Times New Roman"/>
          <w:color w:val="000000"/>
          <w:sz w:val="12"/>
          <w:szCs w:val="12"/>
        </w:rPr>
      </w:pPr>
      <w:r w:rsidRPr="00890AE3">
        <w:rPr>
          <w:rFonts w:ascii="Times New Roman" w:hAnsi="Times New Roman" w:cs="Times New Roman"/>
          <w:color w:val="000000"/>
          <w:sz w:val="12"/>
          <w:szCs w:val="12"/>
        </w:rPr>
        <w:t>(указывается информация, необходимая для устранения причин отказа во внесении исправлений в разрешение на строительство, а также иная дополни</w:t>
      </w:r>
      <w:r w:rsidR="00890AE3">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584F73" w:rsidRPr="00890AE3" w14:paraId="7B68433C" w14:textId="77777777" w:rsidTr="00890AE3">
        <w:tc>
          <w:tcPr>
            <w:tcW w:w="1572" w:type="pct"/>
            <w:tcBorders>
              <w:top w:val="nil"/>
              <w:left w:val="nil"/>
              <w:bottom w:val="single" w:sz="4" w:space="0" w:color="auto"/>
              <w:right w:val="nil"/>
            </w:tcBorders>
            <w:vAlign w:val="bottom"/>
          </w:tcPr>
          <w:p w14:paraId="2D789BC9" w14:textId="77777777" w:rsidR="00584F73" w:rsidRPr="00890AE3" w:rsidRDefault="00584F73" w:rsidP="00890AE3">
            <w:pPr>
              <w:spacing w:after="0" w:line="240" w:lineRule="auto"/>
              <w:ind w:firstLine="284"/>
              <w:jc w:val="center"/>
              <w:rPr>
                <w:rFonts w:ascii="Times New Roman" w:hAnsi="Times New Roman"/>
                <w:color w:val="000000"/>
                <w:sz w:val="12"/>
                <w:szCs w:val="12"/>
              </w:rPr>
            </w:pPr>
          </w:p>
        </w:tc>
        <w:tc>
          <w:tcPr>
            <w:tcW w:w="143" w:type="pct"/>
            <w:tcBorders>
              <w:top w:val="nil"/>
              <w:left w:val="nil"/>
              <w:bottom w:val="nil"/>
              <w:right w:val="nil"/>
            </w:tcBorders>
            <w:vAlign w:val="bottom"/>
          </w:tcPr>
          <w:p w14:paraId="06FD314F" w14:textId="77777777" w:rsidR="00584F73" w:rsidRPr="00890AE3" w:rsidRDefault="00584F73" w:rsidP="00890AE3">
            <w:pPr>
              <w:spacing w:after="0" w:line="240" w:lineRule="auto"/>
              <w:ind w:firstLine="284"/>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3A595B85" w14:textId="77777777" w:rsidR="00584F73" w:rsidRPr="00890AE3" w:rsidRDefault="00584F73" w:rsidP="00890AE3">
            <w:pPr>
              <w:spacing w:after="0" w:line="240" w:lineRule="auto"/>
              <w:ind w:firstLine="284"/>
              <w:jc w:val="center"/>
              <w:rPr>
                <w:rFonts w:ascii="Times New Roman" w:hAnsi="Times New Roman"/>
                <w:color w:val="000000"/>
                <w:sz w:val="12"/>
                <w:szCs w:val="12"/>
              </w:rPr>
            </w:pPr>
          </w:p>
        </w:tc>
        <w:tc>
          <w:tcPr>
            <w:tcW w:w="143" w:type="pct"/>
            <w:tcBorders>
              <w:top w:val="nil"/>
              <w:left w:val="nil"/>
              <w:bottom w:val="nil"/>
              <w:right w:val="nil"/>
            </w:tcBorders>
            <w:vAlign w:val="bottom"/>
          </w:tcPr>
          <w:p w14:paraId="1118E386" w14:textId="77777777" w:rsidR="00584F73" w:rsidRPr="00890AE3" w:rsidRDefault="00584F73" w:rsidP="00890AE3">
            <w:pPr>
              <w:spacing w:after="0" w:line="240" w:lineRule="auto"/>
              <w:ind w:firstLine="284"/>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02DD35DE" w14:textId="77777777" w:rsidR="00584F73" w:rsidRPr="00890AE3" w:rsidRDefault="00584F73" w:rsidP="00890AE3">
            <w:pPr>
              <w:spacing w:after="0" w:line="240" w:lineRule="auto"/>
              <w:ind w:firstLine="284"/>
              <w:jc w:val="center"/>
              <w:rPr>
                <w:rFonts w:ascii="Times New Roman" w:hAnsi="Times New Roman"/>
                <w:color w:val="000000"/>
                <w:sz w:val="12"/>
                <w:szCs w:val="12"/>
              </w:rPr>
            </w:pPr>
          </w:p>
        </w:tc>
      </w:tr>
      <w:tr w:rsidR="00584F73" w:rsidRPr="00890AE3" w14:paraId="6FDE4E81" w14:textId="77777777" w:rsidTr="00890AE3">
        <w:tc>
          <w:tcPr>
            <w:tcW w:w="1572" w:type="pct"/>
            <w:tcBorders>
              <w:top w:val="nil"/>
              <w:left w:val="nil"/>
              <w:bottom w:val="nil"/>
              <w:right w:val="nil"/>
            </w:tcBorders>
          </w:tcPr>
          <w:p w14:paraId="69E860D7" w14:textId="77777777" w:rsidR="00584F73" w:rsidRPr="00890AE3" w:rsidRDefault="00584F73" w:rsidP="00890AE3">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(должность)</w:t>
            </w:r>
          </w:p>
        </w:tc>
        <w:tc>
          <w:tcPr>
            <w:tcW w:w="143" w:type="pct"/>
            <w:tcBorders>
              <w:top w:val="nil"/>
              <w:left w:val="nil"/>
              <w:bottom w:val="nil"/>
              <w:right w:val="nil"/>
            </w:tcBorders>
          </w:tcPr>
          <w:p w14:paraId="12D7F53F" w14:textId="77777777" w:rsidR="00584F73" w:rsidRPr="00890AE3" w:rsidRDefault="00584F73" w:rsidP="00890AE3">
            <w:pPr>
              <w:spacing w:after="0" w:line="240" w:lineRule="auto"/>
              <w:ind w:firstLine="284"/>
              <w:rPr>
                <w:rFonts w:ascii="Times New Roman" w:hAnsi="Times New Roman"/>
                <w:color w:val="000000"/>
                <w:sz w:val="12"/>
                <w:szCs w:val="12"/>
              </w:rPr>
            </w:pPr>
          </w:p>
        </w:tc>
        <w:tc>
          <w:tcPr>
            <w:tcW w:w="1143" w:type="pct"/>
            <w:tcBorders>
              <w:top w:val="nil"/>
              <w:left w:val="nil"/>
              <w:bottom w:val="nil"/>
              <w:right w:val="nil"/>
            </w:tcBorders>
          </w:tcPr>
          <w:p w14:paraId="01E81CE6" w14:textId="77777777" w:rsidR="00584F73" w:rsidRPr="00890AE3" w:rsidRDefault="00584F73" w:rsidP="00890AE3">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(подпись)</w:t>
            </w:r>
          </w:p>
        </w:tc>
        <w:tc>
          <w:tcPr>
            <w:tcW w:w="143" w:type="pct"/>
            <w:tcBorders>
              <w:top w:val="nil"/>
              <w:left w:val="nil"/>
              <w:bottom w:val="nil"/>
              <w:right w:val="nil"/>
            </w:tcBorders>
          </w:tcPr>
          <w:p w14:paraId="40A96112" w14:textId="77777777" w:rsidR="00584F73" w:rsidRPr="00890AE3" w:rsidRDefault="00584F73" w:rsidP="00890AE3">
            <w:pPr>
              <w:spacing w:after="0" w:line="240" w:lineRule="auto"/>
              <w:ind w:firstLine="284"/>
              <w:rPr>
                <w:rFonts w:ascii="Times New Roman" w:hAnsi="Times New Roman"/>
                <w:color w:val="000000"/>
                <w:sz w:val="12"/>
                <w:szCs w:val="12"/>
              </w:rPr>
            </w:pPr>
          </w:p>
        </w:tc>
        <w:tc>
          <w:tcPr>
            <w:tcW w:w="2000" w:type="pct"/>
            <w:tcBorders>
              <w:top w:val="nil"/>
              <w:left w:val="nil"/>
              <w:bottom w:val="nil"/>
              <w:right w:val="nil"/>
            </w:tcBorders>
          </w:tcPr>
          <w:p w14:paraId="3CFDCE40" w14:textId="77777777" w:rsidR="00584F73" w:rsidRPr="00890AE3" w:rsidRDefault="00584F73" w:rsidP="00890AE3">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(фамилия, имя, отчество (при наличии)</w:t>
            </w:r>
          </w:p>
        </w:tc>
      </w:tr>
    </w:tbl>
    <w:p w14:paraId="3E76A239" w14:textId="77777777" w:rsidR="00584F73" w:rsidRDefault="00584F73" w:rsidP="00890AE3">
      <w:pPr>
        <w:spacing w:after="0" w:line="240" w:lineRule="auto"/>
        <w:ind w:firstLine="284"/>
        <w:rPr>
          <w:rFonts w:ascii="Times New Roman" w:hAnsi="Times New Roman"/>
          <w:color w:val="000000"/>
          <w:sz w:val="12"/>
          <w:szCs w:val="12"/>
        </w:rPr>
      </w:pPr>
      <w:r w:rsidRPr="00890AE3">
        <w:rPr>
          <w:rFonts w:ascii="Times New Roman" w:hAnsi="Times New Roman"/>
          <w:color w:val="000000"/>
          <w:sz w:val="12"/>
          <w:szCs w:val="12"/>
        </w:rPr>
        <w:t>Дата</w:t>
      </w:r>
    </w:p>
    <w:p w14:paraId="2F556ED3" w14:textId="77777777" w:rsidR="00890AE3" w:rsidRP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ПРИЛОЖЕНИЕ № 10</w:t>
      </w:r>
    </w:p>
    <w:p w14:paraId="70450A86" w14:textId="77777777" w:rsid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к Административному регламенту предоставления муниципальной услуги</w:t>
      </w:r>
    </w:p>
    <w:p w14:paraId="71D0844B" w14:textId="77777777" w:rsid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 «Выдача разрешения на строительство объекта капитального строительства </w:t>
      </w:r>
    </w:p>
    <w:p w14:paraId="55C6FEDE" w14:textId="77777777" w:rsid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(в том числе внесение изменений в разрешение на строительство объекта капитального</w:t>
      </w:r>
    </w:p>
    <w:p w14:paraId="177F87F0" w14:textId="77777777" w:rsid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 строительства и внесение изменений в разрешение на строительство объекта </w:t>
      </w:r>
    </w:p>
    <w:p w14:paraId="7B896AE4" w14:textId="128ECFD1" w:rsidR="00890AE3" w:rsidRP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капитального строительства в связи с продлением срока действия такого разрешения)»</w:t>
      </w:r>
    </w:p>
    <w:p w14:paraId="61D6AFA7" w14:textId="77777777" w:rsidR="00890AE3" w:rsidRPr="00890AE3" w:rsidRDefault="00890AE3" w:rsidP="00890AE3">
      <w:pPr>
        <w:spacing w:after="0" w:line="240" w:lineRule="auto"/>
        <w:ind w:firstLine="284"/>
        <w:jc w:val="right"/>
        <w:rPr>
          <w:rFonts w:ascii="Times New Roman" w:hAnsi="Times New Roman"/>
          <w:color w:val="000000"/>
          <w:sz w:val="12"/>
          <w:szCs w:val="12"/>
        </w:rPr>
      </w:pPr>
    </w:p>
    <w:p w14:paraId="4420A7A2" w14:textId="6D86C09B" w:rsidR="00890AE3" w:rsidRPr="00890AE3" w:rsidRDefault="00890AE3" w:rsidP="00890AE3">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33CBDCA0" w14:textId="5AE61156" w:rsidR="00890AE3" w:rsidRPr="00890AE3" w:rsidRDefault="00890AE3" w:rsidP="00890AE3">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ЗАЯВЛЕНИ</w:t>
      </w:r>
      <w:r w:rsidRPr="00890AE3">
        <w:rPr>
          <w:rFonts w:ascii="Times New Roman" w:hAnsi="Times New Roman"/>
          <w:color w:val="000000"/>
          <w:sz w:val="12"/>
          <w:szCs w:val="12"/>
        </w:rPr>
        <w:t>Е</w:t>
      </w:r>
    </w:p>
    <w:p w14:paraId="3E71A323" w14:textId="1D9162C4" w:rsidR="00890AE3" w:rsidRPr="00890AE3" w:rsidRDefault="00890AE3" w:rsidP="00890AE3">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о выдаче дублик</w:t>
      </w:r>
      <w:r>
        <w:rPr>
          <w:rFonts w:ascii="Times New Roman" w:hAnsi="Times New Roman"/>
          <w:color w:val="000000"/>
          <w:sz w:val="12"/>
          <w:szCs w:val="12"/>
        </w:rPr>
        <w:t>ата разрешения на строительство</w:t>
      </w:r>
    </w:p>
    <w:p w14:paraId="2947F299" w14:textId="6597FE7B" w:rsidR="00890AE3" w:rsidRPr="00890AE3" w:rsidRDefault="00890AE3" w:rsidP="00890AE3">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«__» __________ 20___ г.</w:t>
      </w:r>
    </w:p>
    <w:p w14:paraId="483294B9" w14:textId="77777777" w:rsidR="00890AE3" w:rsidRPr="00890AE3" w:rsidRDefault="00890AE3" w:rsidP="00890AE3">
      <w:pPr>
        <w:spacing w:after="0" w:line="240" w:lineRule="auto"/>
        <w:ind w:firstLine="284"/>
        <w:rPr>
          <w:rFonts w:ascii="Times New Roman" w:hAnsi="Times New Roman"/>
          <w:color w:val="000000"/>
          <w:sz w:val="12"/>
          <w:szCs w:val="12"/>
        </w:rPr>
      </w:pPr>
    </w:p>
    <w:p w14:paraId="57805F70" w14:textId="77777777" w:rsidR="00890AE3" w:rsidRPr="00890AE3" w:rsidRDefault="00890AE3" w:rsidP="00890AE3">
      <w:pPr>
        <w:spacing w:after="0" w:line="240" w:lineRule="auto"/>
        <w:rPr>
          <w:rFonts w:ascii="Times New Roman" w:hAnsi="Times New Roman"/>
          <w:color w:val="000000"/>
          <w:sz w:val="12"/>
          <w:szCs w:val="12"/>
        </w:rPr>
      </w:pPr>
    </w:p>
    <w:p w14:paraId="0FF7659F" w14:textId="130A9E69" w:rsidR="00890AE3" w:rsidRPr="00890AE3" w:rsidRDefault="00890AE3" w:rsidP="00890AE3">
      <w:pPr>
        <w:pBdr>
          <w:top w:val="single" w:sz="4" w:space="1" w:color="auto"/>
        </w:pBd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p>
    <w:p w14:paraId="09F7C207" w14:textId="21024CB2" w:rsidR="00890AE3" w:rsidRDefault="00890AE3" w:rsidP="00890AE3">
      <w:pPr>
        <w:spacing w:after="0" w:line="240" w:lineRule="auto"/>
        <w:ind w:firstLine="284"/>
        <w:rPr>
          <w:rFonts w:ascii="Times New Roman" w:hAnsi="Times New Roman"/>
          <w:color w:val="000000"/>
          <w:sz w:val="12"/>
          <w:szCs w:val="12"/>
        </w:rPr>
      </w:pPr>
      <w:r w:rsidRPr="00890AE3">
        <w:rPr>
          <w:rFonts w:ascii="Times New Roman" w:hAnsi="Times New Roman"/>
          <w:color w:val="000000"/>
          <w:sz w:val="12"/>
          <w:szCs w:val="12"/>
        </w:rPr>
        <w:t>Прошу выдать дубликат разрешения на строительство.</w:t>
      </w:r>
    </w:p>
    <w:p w14:paraId="5C77D3F2" w14:textId="7C0AD5FC" w:rsidR="00890AE3" w:rsidRDefault="00890AE3" w:rsidP="00890AE3">
      <w:pPr>
        <w:spacing w:after="0" w:line="240" w:lineRule="auto"/>
        <w:ind w:firstLine="284"/>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890AE3" w14:paraId="67D4DF62" w14:textId="77777777" w:rsidTr="00890AE3">
        <w:tc>
          <w:tcPr>
            <w:tcW w:w="0" w:type="auto"/>
          </w:tcPr>
          <w:p w14:paraId="2CCD5FAB" w14:textId="6A544406"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1.1</w:t>
            </w:r>
          </w:p>
        </w:tc>
        <w:tc>
          <w:tcPr>
            <w:tcW w:w="0" w:type="auto"/>
          </w:tcPr>
          <w:p w14:paraId="5DDBE1FC" w14:textId="3DC29AFB"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Сведения о физическом лице, в случае если застройщиком является физическое лицо:</w:t>
            </w:r>
          </w:p>
        </w:tc>
        <w:tc>
          <w:tcPr>
            <w:tcW w:w="0" w:type="auto"/>
          </w:tcPr>
          <w:p w14:paraId="57796998" w14:textId="77777777" w:rsidR="00890AE3" w:rsidRDefault="00890AE3" w:rsidP="00890AE3">
            <w:pPr>
              <w:jc w:val="center"/>
              <w:rPr>
                <w:rFonts w:ascii="Times New Roman" w:hAnsi="Times New Roman"/>
                <w:color w:val="000000"/>
                <w:sz w:val="12"/>
                <w:szCs w:val="12"/>
              </w:rPr>
            </w:pPr>
          </w:p>
        </w:tc>
      </w:tr>
      <w:tr w:rsidR="00890AE3" w14:paraId="72794488" w14:textId="77777777" w:rsidTr="00890AE3">
        <w:tc>
          <w:tcPr>
            <w:tcW w:w="0" w:type="auto"/>
          </w:tcPr>
          <w:p w14:paraId="6C8A9368" w14:textId="6DC0723C"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1.1.1</w:t>
            </w:r>
          </w:p>
        </w:tc>
        <w:tc>
          <w:tcPr>
            <w:tcW w:w="0" w:type="auto"/>
          </w:tcPr>
          <w:p w14:paraId="1B45F0B3" w14:textId="0AEB6CF3"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Фамилия, имя, отчество (при наличии)</w:t>
            </w:r>
          </w:p>
        </w:tc>
        <w:tc>
          <w:tcPr>
            <w:tcW w:w="0" w:type="auto"/>
          </w:tcPr>
          <w:p w14:paraId="652FB680" w14:textId="77777777" w:rsidR="00890AE3" w:rsidRDefault="00890AE3" w:rsidP="00890AE3">
            <w:pPr>
              <w:jc w:val="center"/>
              <w:rPr>
                <w:rFonts w:ascii="Times New Roman" w:hAnsi="Times New Roman"/>
                <w:color w:val="000000"/>
                <w:sz w:val="12"/>
                <w:szCs w:val="12"/>
              </w:rPr>
            </w:pPr>
          </w:p>
        </w:tc>
      </w:tr>
      <w:tr w:rsidR="00890AE3" w14:paraId="4F831052" w14:textId="77777777" w:rsidTr="00890AE3">
        <w:tc>
          <w:tcPr>
            <w:tcW w:w="0" w:type="auto"/>
          </w:tcPr>
          <w:p w14:paraId="31471529" w14:textId="04BF5137"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1.1.2</w:t>
            </w:r>
          </w:p>
        </w:tc>
        <w:tc>
          <w:tcPr>
            <w:tcW w:w="0" w:type="auto"/>
          </w:tcPr>
          <w:p w14:paraId="0F039433" w14:textId="3A9B6187"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Реквизиты документа, удостоверяющего личность</w:t>
            </w:r>
            <w:r w:rsidRPr="00890AE3">
              <w:rPr>
                <w:rFonts w:ascii="Times New Roman" w:hAnsi="Times New Roman"/>
                <w:color w:val="000000"/>
                <w:sz w:val="12"/>
                <w:szCs w:val="12"/>
              </w:rPr>
              <w:t>(не указываются в случае, если застройщик является индивидуальным предпринимателем)</w:t>
            </w:r>
          </w:p>
        </w:tc>
        <w:tc>
          <w:tcPr>
            <w:tcW w:w="0" w:type="auto"/>
          </w:tcPr>
          <w:p w14:paraId="175914E3" w14:textId="77777777" w:rsidR="00890AE3" w:rsidRDefault="00890AE3" w:rsidP="00890AE3">
            <w:pPr>
              <w:jc w:val="center"/>
              <w:rPr>
                <w:rFonts w:ascii="Times New Roman" w:hAnsi="Times New Roman"/>
                <w:color w:val="000000"/>
                <w:sz w:val="12"/>
                <w:szCs w:val="12"/>
              </w:rPr>
            </w:pPr>
          </w:p>
        </w:tc>
      </w:tr>
      <w:tr w:rsidR="00890AE3" w14:paraId="2865B8CB" w14:textId="77777777" w:rsidTr="00890AE3">
        <w:tc>
          <w:tcPr>
            <w:tcW w:w="0" w:type="auto"/>
          </w:tcPr>
          <w:p w14:paraId="0D15BD2A" w14:textId="616F0EE6"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1.1.3</w:t>
            </w:r>
          </w:p>
        </w:tc>
        <w:tc>
          <w:tcPr>
            <w:tcW w:w="0" w:type="auto"/>
          </w:tcPr>
          <w:p w14:paraId="1606BE24" w14:textId="7C9B6E82"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Основной государственный регистрационный номер индивидуального предпринимателя</w:t>
            </w:r>
          </w:p>
        </w:tc>
        <w:tc>
          <w:tcPr>
            <w:tcW w:w="0" w:type="auto"/>
          </w:tcPr>
          <w:p w14:paraId="1BB9224E" w14:textId="77777777" w:rsidR="00890AE3" w:rsidRDefault="00890AE3" w:rsidP="00890AE3">
            <w:pPr>
              <w:jc w:val="center"/>
              <w:rPr>
                <w:rFonts w:ascii="Times New Roman" w:hAnsi="Times New Roman"/>
                <w:color w:val="000000"/>
                <w:sz w:val="12"/>
                <w:szCs w:val="12"/>
              </w:rPr>
            </w:pPr>
          </w:p>
        </w:tc>
      </w:tr>
      <w:tr w:rsidR="00890AE3" w14:paraId="143C69DE" w14:textId="77777777" w:rsidTr="00890AE3">
        <w:tc>
          <w:tcPr>
            <w:tcW w:w="0" w:type="auto"/>
          </w:tcPr>
          <w:p w14:paraId="5CE6910B" w14:textId="6CB62451"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1.2</w:t>
            </w:r>
          </w:p>
        </w:tc>
        <w:tc>
          <w:tcPr>
            <w:tcW w:w="0" w:type="auto"/>
          </w:tcPr>
          <w:p w14:paraId="14574796" w14:textId="229C19E2"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Сведения о юридическом лице:</w:t>
            </w:r>
          </w:p>
        </w:tc>
        <w:tc>
          <w:tcPr>
            <w:tcW w:w="0" w:type="auto"/>
          </w:tcPr>
          <w:p w14:paraId="7362113E" w14:textId="77777777" w:rsidR="00890AE3" w:rsidRDefault="00890AE3" w:rsidP="00890AE3">
            <w:pPr>
              <w:jc w:val="center"/>
              <w:rPr>
                <w:rFonts w:ascii="Times New Roman" w:hAnsi="Times New Roman"/>
                <w:color w:val="000000"/>
                <w:sz w:val="12"/>
                <w:szCs w:val="12"/>
              </w:rPr>
            </w:pPr>
          </w:p>
        </w:tc>
      </w:tr>
      <w:tr w:rsidR="00890AE3" w14:paraId="119212A8" w14:textId="77777777" w:rsidTr="00890AE3">
        <w:tc>
          <w:tcPr>
            <w:tcW w:w="0" w:type="auto"/>
          </w:tcPr>
          <w:p w14:paraId="580A2321" w14:textId="2BE26C28"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1.2.1</w:t>
            </w:r>
          </w:p>
        </w:tc>
        <w:tc>
          <w:tcPr>
            <w:tcW w:w="0" w:type="auto"/>
          </w:tcPr>
          <w:p w14:paraId="17F27DCF" w14:textId="285C0C0E"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Полное наименование</w:t>
            </w:r>
          </w:p>
        </w:tc>
        <w:tc>
          <w:tcPr>
            <w:tcW w:w="0" w:type="auto"/>
          </w:tcPr>
          <w:p w14:paraId="4CD1395A" w14:textId="77777777" w:rsidR="00890AE3" w:rsidRDefault="00890AE3" w:rsidP="00890AE3">
            <w:pPr>
              <w:jc w:val="center"/>
              <w:rPr>
                <w:rFonts w:ascii="Times New Roman" w:hAnsi="Times New Roman"/>
                <w:color w:val="000000"/>
                <w:sz w:val="12"/>
                <w:szCs w:val="12"/>
              </w:rPr>
            </w:pPr>
          </w:p>
        </w:tc>
      </w:tr>
      <w:tr w:rsidR="00890AE3" w14:paraId="7BBCDE78" w14:textId="77777777" w:rsidTr="00890AE3">
        <w:tc>
          <w:tcPr>
            <w:tcW w:w="0" w:type="auto"/>
          </w:tcPr>
          <w:p w14:paraId="635B870A" w14:textId="17AF9E6D"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1.2.2</w:t>
            </w:r>
          </w:p>
        </w:tc>
        <w:tc>
          <w:tcPr>
            <w:tcW w:w="0" w:type="auto"/>
          </w:tcPr>
          <w:p w14:paraId="4958661F" w14:textId="475D86C0"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Основной государственный регистрационный номер</w:t>
            </w:r>
          </w:p>
        </w:tc>
        <w:tc>
          <w:tcPr>
            <w:tcW w:w="0" w:type="auto"/>
          </w:tcPr>
          <w:p w14:paraId="5F5284C8" w14:textId="77777777" w:rsidR="00890AE3" w:rsidRDefault="00890AE3" w:rsidP="00890AE3">
            <w:pPr>
              <w:jc w:val="center"/>
              <w:rPr>
                <w:rFonts w:ascii="Times New Roman" w:hAnsi="Times New Roman"/>
                <w:color w:val="000000"/>
                <w:sz w:val="12"/>
                <w:szCs w:val="12"/>
              </w:rPr>
            </w:pPr>
          </w:p>
        </w:tc>
      </w:tr>
      <w:tr w:rsidR="00890AE3" w14:paraId="45BA9AAA" w14:textId="77777777" w:rsidTr="00890AE3">
        <w:tc>
          <w:tcPr>
            <w:tcW w:w="0" w:type="auto"/>
          </w:tcPr>
          <w:p w14:paraId="5DB67AD0" w14:textId="22CC4F7D"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1.2.3</w:t>
            </w:r>
          </w:p>
        </w:tc>
        <w:tc>
          <w:tcPr>
            <w:tcW w:w="0" w:type="auto"/>
          </w:tcPr>
          <w:p w14:paraId="3C925408" w14:textId="13123F30" w:rsidR="00890AE3" w:rsidRPr="00890AE3" w:rsidRDefault="00890AE3" w:rsidP="00890AE3">
            <w:pPr>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Идентификационный номер налогоплательщика – юридического лица</w:t>
            </w:r>
          </w:p>
        </w:tc>
        <w:tc>
          <w:tcPr>
            <w:tcW w:w="0" w:type="auto"/>
          </w:tcPr>
          <w:p w14:paraId="54AE81E9" w14:textId="77777777" w:rsidR="00890AE3" w:rsidRDefault="00890AE3" w:rsidP="00890AE3">
            <w:pPr>
              <w:jc w:val="center"/>
              <w:rPr>
                <w:rFonts w:ascii="Times New Roman" w:hAnsi="Times New Roman"/>
                <w:color w:val="000000"/>
                <w:sz w:val="12"/>
                <w:szCs w:val="12"/>
              </w:rPr>
            </w:pPr>
          </w:p>
        </w:tc>
      </w:tr>
    </w:tbl>
    <w:p w14:paraId="46C0140A" w14:textId="77777777" w:rsidR="00890AE3" w:rsidRDefault="00890AE3" w:rsidP="00890AE3">
      <w:pPr>
        <w:spacing w:after="0" w:line="240" w:lineRule="auto"/>
        <w:ind w:firstLine="284"/>
        <w:jc w:val="center"/>
        <w:rPr>
          <w:rFonts w:ascii="Times New Roman" w:hAnsi="Times New Roman"/>
          <w:color w:val="000000"/>
          <w:sz w:val="12"/>
          <w:szCs w:val="12"/>
        </w:rPr>
      </w:pPr>
    </w:p>
    <w:p w14:paraId="56FE7A5A" w14:textId="7BA8BC50" w:rsidR="00890AE3" w:rsidRDefault="00890AE3" w:rsidP="00890AE3">
      <w:pPr>
        <w:spacing w:after="0" w:line="240" w:lineRule="auto"/>
        <w:ind w:firstLine="284"/>
        <w:jc w:val="center"/>
        <w:rPr>
          <w:rFonts w:ascii="Times New Roman" w:eastAsia="Calibri" w:hAnsi="Times New Roman"/>
          <w:color w:val="000000"/>
          <w:sz w:val="12"/>
          <w:szCs w:val="12"/>
        </w:rPr>
      </w:pPr>
      <w:r w:rsidRPr="00890AE3">
        <w:rPr>
          <w:rFonts w:ascii="Times New Roman" w:eastAsia="Calibri" w:hAnsi="Times New Roman"/>
          <w:color w:val="000000"/>
          <w:sz w:val="12"/>
          <w:szCs w:val="12"/>
        </w:rPr>
        <w:t>2. Сведения о выданном разрешении на строительство</w:t>
      </w:r>
    </w:p>
    <w:tbl>
      <w:tblPr>
        <w:tblStyle w:val="aff4"/>
        <w:tblW w:w="0" w:type="auto"/>
        <w:tblLook w:val="04A0" w:firstRow="1" w:lastRow="0" w:firstColumn="1" w:lastColumn="0" w:noHBand="0" w:noVBand="1"/>
      </w:tblPr>
      <w:tblGrid>
        <w:gridCol w:w="1101"/>
        <w:gridCol w:w="2763"/>
        <w:gridCol w:w="1932"/>
        <w:gridCol w:w="1933"/>
      </w:tblGrid>
      <w:tr w:rsidR="00890AE3" w14:paraId="7243A558" w14:textId="77777777" w:rsidTr="00890AE3">
        <w:tc>
          <w:tcPr>
            <w:tcW w:w="1101" w:type="dxa"/>
          </w:tcPr>
          <w:p w14:paraId="115AB45D" w14:textId="2DC02A5F"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w:t>
            </w:r>
          </w:p>
        </w:tc>
        <w:tc>
          <w:tcPr>
            <w:tcW w:w="2763" w:type="dxa"/>
          </w:tcPr>
          <w:p w14:paraId="5FC61DF6" w14:textId="40264A31"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Орган, выдавший разрешение на строительство</w:t>
            </w:r>
          </w:p>
        </w:tc>
        <w:tc>
          <w:tcPr>
            <w:tcW w:w="1932" w:type="dxa"/>
          </w:tcPr>
          <w:p w14:paraId="4E785FD3" w14:textId="17F8FED0"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Номер документа</w:t>
            </w:r>
          </w:p>
        </w:tc>
        <w:tc>
          <w:tcPr>
            <w:tcW w:w="1933" w:type="dxa"/>
          </w:tcPr>
          <w:p w14:paraId="7B010C59" w14:textId="46543034" w:rsidR="00890AE3" w:rsidRDefault="00890AE3" w:rsidP="00890AE3">
            <w:pPr>
              <w:jc w:val="center"/>
              <w:rPr>
                <w:rFonts w:ascii="Times New Roman" w:hAnsi="Times New Roman"/>
                <w:color w:val="000000"/>
                <w:sz w:val="12"/>
                <w:szCs w:val="12"/>
              </w:rPr>
            </w:pPr>
            <w:r w:rsidRPr="00890AE3">
              <w:rPr>
                <w:rFonts w:ascii="Times New Roman" w:eastAsia="Calibri" w:hAnsi="Times New Roman"/>
                <w:color w:val="000000"/>
                <w:sz w:val="12"/>
                <w:szCs w:val="12"/>
              </w:rPr>
              <w:t>Дата документа</w:t>
            </w:r>
          </w:p>
        </w:tc>
      </w:tr>
      <w:tr w:rsidR="00890AE3" w14:paraId="42E201E0" w14:textId="77777777" w:rsidTr="00890AE3">
        <w:tc>
          <w:tcPr>
            <w:tcW w:w="1101" w:type="dxa"/>
          </w:tcPr>
          <w:p w14:paraId="282B1A48" w14:textId="77777777" w:rsidR="00890AE3" w:rsidRDefault="00890AE3" w:rsidP="00890AE3">
            <w:pPr>
              <w:jc w:val="center"/>
              <w:rPr>
                <w:rFonts w:ascii="Times New Roman" w:hAnsi="Times New Roman"/>
                <w:color w:val="000000"/>
                <w:sz w:val="12"/>
                <w:szCs w:val="12"/>
              </w:rPr>
            </w:pPr>
          </w:p>
        </w:tc>
        <w:tc>
          <w:tcPr>
            <w:tcW w:w="2763" w:type="dxa"/>
          </w:tcPr>
          <w:p w14:paraId="189BF2A2" w14:textId="77777777" w:rsidR="00890AE3" w:rsidRDefault="00890AE3" w:rsidP="00890AE3">
            <w:pPr>
              <w:jc w:val="center"/>
              <w:rPr>
                <w:rFonts w:ascii="Times New Roman" w:hAnsi="Times New Roman"/>
                <w:color w:val="000000"/>
                <w:sz w:val="12"/>
                <w:szCs w:val="12"/>
              </w:rPr>
            </w:pPr>
          </w:p>
        </w:tc>
        <w:tc>
          <w:tcPr>
            <w:tcW w:w="1932" w:type="dxa"/>
          </w:tcPr>
          <w:p w14:paraId="31B7E65A" w14:textId="77777777" w:rsidR="00890AE3" w:rsidRDefault="00890AE3" w:rsidP="00890AE3">
            <w:pPr>
              <w:jc w:val="center"/>
              <w:rPr>
                <w:rFonts w:ascii="Times New Roman" w:hAnsi="Times New Roman"/>
                <w:color w:val="000000"/>
                <w:sz w:val="12"/>
                <w:szCs w:val="12"/>
              </w:rPr>
            </w:pPr>
          </w:p>
        </w:tc>
        <w:tc>
          <w:tcPr>
            <w:tcW w:w="1933" w:type="dxa"/>
          </w:tcPr>
          <w:p w14:paraId="770CD8B1" w14:textId="77777777" w:rsidR="00890AE3" w:rsidRDefault="00890AE3" w:rsidP="00890AE3">
            <w:pPr>
              <w:jc w:val="center"/>
              <w:rPr>
                <w:rFonts w:ascii="Times New Roman" w:hAnsi="Times New Roman"/>
                <w:color w:val="000000"/>
                <w:sz w:val="12"/>
                <w:szCs w:val="12"/>
              </w:rPr>
            </w:pPr>
          </w:p>
        </w:tc>
      </w:tr>
    </w:tbl>
    <w:p w14:paraId="5AD2B076" w14:textId="77777777" w:rsidR="00584F73" w:rsidRPr="00890AE3" w:rsidRDefault="00584F73" w:rsidP="00890AE3">
      <w:pPr>
        <w:spacing w:after="0" w:line="240" w:lineRule="auto"/>
        <w:ind w:firstLine="284"/>
        <w:rPr>
          <w:rFonts w:ascii="Times New Roman" w:hAnsi="Times New Roman"/>
          <w:color w:val="000000"/>
          <w:sz w:val="12"/>
          <w:szCs w:val="12"/>
        </w:rPr>
      </w:pPr>
      <w:r w:rsidRPr="00890AE3">
        <w:rPr>
          <w:rFonts w:ascii="Times New Roman" w:hAnsi="Times New Roman"/>
          <w:color w:val="000000"/>
          <w:sz w:val="12"/>
          <w:szCs w:val="12"/>
        </w:rPr>
        <w:t>Приложение:___________________________________________________________</w:t>
      </w:r>
    </w:p>
    <w:p w14:paraId="5FC8976D" w14:textId="77777777" w:rsidR="00584F73" w:rsidRPr="00890AE3" w:rsidRDefault="00584F73" w:rsidP="00890AE3">
      <w:pPr>
        <w:spacing w:after="0" w:line="240" w:lineRule="auto"/>
        <w:ind w:firstLine="284"/>
        <w:rPr>
          <w:rFonts w:ascii="Times New Roman" w:hAnsi="Times New Roman"/>
          <w:color w:val="000000"/>
          <w:sz w:val="12"/>
          <w:szCs w:val="12"/>
        </w:rPr>
      </w:pPr>
      <w:r w:rsidRPr="00890AE3">
        <w:rPr>
          <w:rFonts w:ascii="Times New Roman" w:hAnsi="Times New Roman"/>
          <w:color w:val="000000"/>
          <w:sz w:val="12"/>
          <w:szCs w:val="12"/>
        </w:rPr>
        <w:t>Номер телефона и адрес электронной почты для связи:_______________________</w:t>
      </w:r>
    </w:p>
    <w:p w14:paraId="2D661467" w14:textId="77777777" w:rsidR="00584F73" w:rsidRDefault="00584F73" w:rsidP="00890AE3">
      <w:pPr>
        <w:tabs>
          <w:tab w:val="left" w:pos="1968"/>
        </w:tabs>
        <w:spacing w:after="0" w:line="240" w:lineRule="auto"/>
        <w:ind w:firstLine="284"/>
        <w:rPr>
          <w:rFonts w:ascii="Times New Roman" w:hAnsi="Times New Roman"/>
          <w:color w:val="000000"/>
          <w:sz w:val="12"/>
          <w:szCs w:val="12"/>
        </w:rPr>
      </w:pPr>
      <w:r w:rsidRPr="00890AE3">
        <w:rPr>
          <w:rFonts w:ascii="Times New Roman" w:hAnsi="Times New Roman"/>
          <w:color w:val="000000"/>
          <w:sz w:val="12"/>
          <w:szCs w:val="12"/>
        </w:rPr>
        <w:t>Результат рассмотрения настоящего заявления прошу:</w:t>
      </w:r>
    </w:p>
    <w:p w14:paraId="26CA0F09" w14:textId="77777777" w:rsidR="00890AE3" w:rsidRPr="00890AE3" w:rsidRDefault="00890AE3" w:rsidP="00890AE3">
      <w:pPr>
        <w:tabs>
          <w:tab w:val="left" w:pos="1968"/>
        </w:tabs>
        <w:spacing w:after="0" w:line="240" w:lineRule="auto"/>
        <w:ind w:firstLine="284"/>
        <w:rPr>
          <w:rFonts w:ascii="Times New Roman" w:hAnsi="Times New Roman"/>
          <w:color w:val="000000"/>
          <w:sz w:val="12"/>
          <w:szCs w:val="1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391"/>
      </w:tblGrid>
      <w:tr w:rsidR="00584F73" w:rsidRPr="00890AE3" w14:paraId="02489AC2" w14:textId="77777777" w:rsidTr="00890AE3">
        <w:tc>
          <w:tcPr>
            <w:tcW w:w="4747" w:type="pct"/>
            <w:shd w:val="clear" w:color="auto" w:fill="auto"/>
          </w:tcPr>
          <w:p w14:paraId="40298B29"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r w:rsidRPr="00890AE3">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253" w:type="pct"/>
            <w:shd w:val="clear" w:color="auto" w:fill="auto"/>
          </w:tcPr>
          <w:p w14:paraId="14CC7246"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p>
        </w:tc>
      </w:tr>
      <w:tr w:rsidR="00584F73" w:rsidRPr="00890AE3" w14:paraId="213CF8BB" w14:textId="77777777" w:rsidTr="00890AE3">
        <w:tc>
          <w:tcPr>
            <w:tcW w:w="4747" w:type="pct"/>
            <w:shd w:val="clear" w:color="auto" w:fill="auto"/>
          </w:tcPr>
          <w:p w14:paraId="3665C836"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r w:rsidRPr="00890AE3">
              <w:rPr>
                <w:rFonts w:ascii="Times New Roman" w:hAnsi="Times New Roman"/>
                <w:color w:val="000000"/>
                <w:sz w:val="12"/>
                <w:szCs w:val="12"/>
              </w:rPr>
              <w:t>выдать</w:t>
            </w:r>
            <w:r w:rsidRPr="00890AE3">
              <w:rPr>
                <w:rFonts w:ascii="Times New Roman" w:hAnsi="Times New Roman"/>
                <w:bCs/>
                <w:color w:val="000000"/>
                <w:sz w:val="12"/>
                <w:szCs w:val="12"/>
              </w:rPr>
              <w:t xml:space="preserve"> на бумажном носителе</w:t>
            </w:r>
            <w:r w:rsidRPr="00890AE3">
              <w:rPr>
                <w:rFonts w:ascii="Times New Roman" w:hAnsi="Times New Roman"/>
                <w:color w:val="000000"/>
                <w:sz w:val="12"/>
                <w:szCs w:val="12"/>
              </w:rPr>
              <w:t xml:space="preserve"> при личном обращении </w:t>
            </w:r>
            <w:r w:rsidRPr="00890AE3">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890AE3">
              <w:rPr>
                <w:rFonts w:ascii="Times New Roman" w:hAnsi="Times New Roman"/>
                <w:color w:val="000000"/>
                <w:sz w:val="12"/>
                <w:szCs w:val="12"/>
              </w:rPr>
              <w:t xml:space="preserve"> расположенный по адресу:___________________________________</w:t>
            </w:r>
          </w:p>
        </w:tc>
        <w:tc>
          <w:tcPr>
            <w:tcW w:w="253" w:type="pct"/>
            <w:shd w:val="clear" w:color="auto" w:fill="auto"/>
          </w:tcPr>
          <w:p w14:paraId="79BEA13F"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p>
        </w:tc>
      </w:tr>
      <w:tr w:rsidR="00584F73" w:rsidRPr="00890AE3" w14:paraId="29EFC0BC" w14:textId="77777777" w:rsidTr="00890AE3">
        <w:tc>
          <w:tcPr>
            <w:tcW w:w="4747" w:type="pct"/>
            <w:shd w:val="clear" w:color="auto" w:fill="auto"/>
          </w:tcPr>
          <w:p w14:paraId="3B1EE7BD" w14:textId="730E5D64" w:rsidR="00584F73" w:rsidRPr="00890AE3" w:rsidRDefault="00584F73" w:rsidP="00890AE3">
            <w:pPr>
              <w:autoSpaceDE w:val="0"/>
              <w:autoSpaceDN w:val="0"/>
              <w:spacing w:after="0" w:line="240" w:lineRule="auto"/>
              <w:rPr>
                <w:rFonts w:ascii="Times New Roman" w:hAnsi="Times New Roman"/>
                <w:color w:val="000000"/>
                <w:sz w:val="12"/>
                <w:szCs w:val="12"/>
              </w:rPr>
            </w:pPr>
            <w:r w:rsidRPr="00890AE3">
              <w:rPr>
                <w:rFonts w:ascii="Times New Roman" w:hAnsi="Times New Roman"/>
                <w:color w:val="000000"/>
                <w:sz w:val="12"/>
                <w:szCs w:val="12"/>
              </w:rPr>
              <w:t xml:space="preserve">направить </w:t>
            </w:r>
            <w:r w:rsidRPr="00890AE3">
              <w:rPr>
                <w:rFonts w:ascii="Times New Roman" w:hAnsi="Times New Roman"/>
                <w:bCs/>
                <w:color w:val="000000"/>
                <w:sz w:val="12"/>
                <w:szCs w:val="12"/>
              </w:rPr>
              <w:t>на бумажном носителе</w:t>
            </w:r>
            <w:r w:rsidR="00890AE3">
              <w:rPr>
                <w:rFonts w:ascii="Times New Roman" w:hAnsi="Times New Roman"/>
                <w:color w:val="000000"/>
                <w:sz w:val="12"/>
                <w:szCs w:val="12"/>
              </w:rPr>
              <w:t xml:space="preserve"> на почтовый </w:t>
            </w:r>
            <w:r w:rsidRPr="00890AE3">
              <w:rPr>
                <w:rFonts w:ascii="Times New Roman" w:hAnsi="Times New Roman"/>
                <w:color w:val="000000"/>
                <w:sz w:val="12"/>
                <w:szCs w:val="12"/>
              </w:rPr>
              <w:t>адрес: ___________________________________</w:t>
            </w:r>
          </w:p>
        </w:tc>
        <w:tc>
          <w:tcPr>
            <w:tcW w:w="253" w:type="pct"/>
            <w:shd w:val="clear" w:color="auto" w:fill="auto"/>
          </w:tcPr>
          <w:p w14:paraId="2BAD1447"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p>
        </w:tc>
      </w:tr>
      <w:tr w:rsidR="00584F73" w:rsidRPr="00890AE3" w14:paraId="0014D169" w14:textId="77777777" w:rsidTr="00890AE3">
        <w:tc>
          <w:tcPr>
            <w:tcW w:w="4747" w:type="pct"/>
            <w:shd w:val="clear" w:color="auto" w:fill="auto"/>
          </w:tcPr>
          <w:p w14:paraId="6DC1B713"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r w:rsidRPr="00890AE3">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253" w:type="pct"/>
            <w:shd w:val="clear" w:color="auto" w:fill="auto"/>
          </w:tcPr>
          <w:p w14:paraId="3B993862" w14:textId="77777777" w:rsidR="00584F73" w:rsidRPr="00890AE3" w:rsidRDefault="00584F73" w:rsidP="00890AE3">
            <w:pPr>
              <w:autoSpaceDE w:val="0"/>
              <w:autoSpaceDN w:val="0"/>
              <w:spacing w:after="0" w:line="240" w:lineRule="auto"/>
              <w:rPr>
                <w:rFonts w:ascii="Times New Roman" w:hAnsi="Times New Roman"/>
                <w:color w:val="000000"/>
                <w:sz w:val="12"/>
                <w:szCs w:val="12"/>
              </w:rPr>
            </w:pPr>
          </w:p>
        </w:tc>
      </w:tr>
      <w:tr w:rsidR="00584F73" w:rsidRPr="00890AE3" w14:paraId="0A1C7700" w14:textId="77777777" w:rsidTr="00890AE3">
        <w:tc>
          <w:tcPr>
            <w:tcW w:w="5000" w:type="pct"/>
            <w:gridSpan w:val="2"/>
            <w:shd w:val="clear" w:color="auto" w:fill="auto"/>
          </w:tcPr>
          <w:p w14:paraId="39B25966" w14:textId="77777777" w:rsidR="00584F73" w:rsidRPr="00890AE3" w:rsidRDefault="00584F73" w:rsidP="00890AE3">
            <w:pPr>
              <w:autoSpaceDE w:val="0"/>
              <w:autoSpaceDN w:val="0"/>
              <w:spacing w:after="0" w:line="240" w:lineRule="auto"/>
              <w:ind w:right="255"/>
              <w:jc w:val="center"/>
              <w:rPr>
                <w:rFonts w:ascii="Times New Roman" w:hAnsi="Times New Roman"/>
                <w:color w:val="000000"/>
                <w:sz w:val="12"/>
                <w:szCs w:val="12"/>
              </w:rPr>
            </w:pPr>
            <w:r w:rsidRPr="00890AE3">
              <w:rPr>
                <w:rFonts w:ascii="Times New Roman" w:hAnsi="Times New Roman"/>
                <w:color w:val="000000"/>
                <w:sz w:val="12"/>
                <w:szCs w:val="12"/>
              </w:rPr>
              <w:t>Указывается один из перечисленных способов</w:t>
            </w:r>
          </w:p>
        </w:tc>
      </w:tr>
    </w:tbl>
    <w:p w14:paraId="010DED0E" w14:textId="77777777" w:rsidR="00584F73" w:rsidRPr="00890AE3" w:rsidRDefault="00584F73" w:rsidP="00584F73">
      <w:pPr>
        <w:autoSpaceDE w:val="0"/>
        <w:autoSpaceDN w:val="0"/>
        <w:adjustRightInd w:val="0"/>
        <w:spacing w:after="0" w:line="240" w:lineRule="auto"/>
        <w:rPr>
          <w:rFonts w:ascii="Times New Roman" w:eastAsia="Calibri" w:hAnsi="Times New Roman"/>
          <w:bCs/>
          <w:strike/>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649"/>
        <w:gridCol w:w="1297"/>
        <w:gridCol w:w="216"/>
        <w:gridCol w:w="3025"/>
      </w:tblGrid>
      <w:tr w:rsidR="00584F73" w:rsidRPr="00890AE3" w14:paraId="4D0AD66A" w14:textId="77777777" w:rsidTr="00890AE3">
        <w:tc>
          <w:tcPr>
            <w:tcW w:w="1573" w:type="pct"/>
            <w:tcBorders>
              <w:top w:val="nil"/>
              <w:left w:val="nil"/>
              <w:right w:val="nil"/>
            </w:tcBorders>
            <w:vAlign w:val="bottom"/>
          </w:tcPr>
          <w:p w14:paraId="0E4BF274" w14:textId="77777777" w:rsidR="00584F73" w:rsidRPr="00890AE3" w:rsidRDefault="00584F73" w:rsidP="00890AE3">
            <w:pPr>
              <w:spacing w:after="0" w:line="240" w:lineRule="auto"/>
              <w:jc w:val="center"/>
              <w:rPr>
                <w:rFonts w:ascii="Times New Roman" w:hAnsi="Times New Roman"/>
                <w:color w:val="000000"/>
                <w:sz w:val="12"/>
                <w:szCs w:val="12"/>
              </w:rPr>
            </w:pPr>
          </w:p>
        </w:tc>
        <w:tc>
          <w:tcPr>
            <w:tcW w:w="429" w:type="pct"/>
            <w:tcBorders>
              <w:top w:val="nil"/>
              <w:left w:val="nil"/>
              <w:bottom w:val="nil"/>
              <w:right w:val="nil"/>
            </w:tcBorders>
            <w:vAlign w:val="bottom"/>
          </w:tcPr>
          <w:p w14:paraId="12A100BF" w14:textId="77777777" w:rsidR="00584F73" w:rsidRPr="00890AE3" w:rsidRDefault="00584F73" w:rsidP="00890AE3">
            <w:pPr>
              <w:spacing w:after="0" w:line="240" w:lineRule="auto"/>
              <w:rPr>
                <w:rFonts w:ascii="Times New Roman" w:hAnsi="Times New Roman"/>
                <w:color w:val="000000"/>
                <w:sz w:val="12"/>
                <w:szCs w:val="12"/>
              </w:rPr>
            </w:pPr>
          </w:p>
        </w:tc>
        <w:tc>
          <w:tcPr>
            <w:tcW w:w="857" w:type="pct"/>
            <w:tcBorders>
              <w:top w:val="nil"/>
              <w:left w:val="nil"/>
              <w:bottom w:val="single" w:sz="4" w:space="0" w:color="auto"/>
              <w:right w:val="nil"/>
            </w:tcBorders>
            <w:vAlign w:val="bottom"/>
          </w:tcPr>
          <w:p w14:paraId="45A64BA2" w14:textId="77777777" w:rsidR="00584F73" w:rsidRPr="00890AE3" w:rsidRDefault="00584F73" w:rsidP="00890AE3">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17B05671" w14:textId="77777777" w:rsidR="00584F73" w:rsidRPr="00890AE3" w:rsidRDefault="00584F73" w:rsidP="00890AE3">
            <w:pPr>
              <w:spacing w:after="0" w:line="240" w:lineRule="auto"/>
              <w:rPr>
                <w:rFonts w:ascii="Times New Roman" w:hAnsi="Times New Roman"/>
                <w:color w:val="000000"/>
                <w:sz w:val="12"/>
                <w:szCs w:val="12"/>
              </w:rPr>
            </w:pPr>
          </w:p>
        </w:tc>
        <w:tc>
          <w:tcPr>
            <w:tcW w:w="1999" w:type="pct"/>
            <w:tcBorders>
              <w:top w:val="nil"/>
              <w:left w:val="nil"/>
              <w:bottom w:val="single" w:sz="4" w:space="0" w:color="auto"/>
              <w:right w:val="nil"/>
            </w:tcBorders>
            <w:vAlign w:val="bottom"/>
          </w:tcPr>
          <w:p w14:paraId="62F0DAE8" w14:textId="77777777" w:rsidR="00584F73" w:rsidRPr="00890AE3" w:rsidRDefault="00584F73" w:rsidP="00890AE3">
            <w:pPr>
              <w:spacing w:after="0" w:line="240" w:lineRule="auto"/>
              <w:jc w:val="center"/>
              <w:rPr>
                <w:rFonts w:ascii="Times New Roman" w:hAnsi="Times New Roman"/>
                <w:color w:val="000000"/>
                <w:sz w:val="12"/>
                <w:szCs w:val="12"/>
              </w:rPr>
            </w:pPr>
          </w:p>
        </w:tc>
      </w:tr>
      <w:tr w:rsidR="00584F73" w:rsidRPr="00890AE3" w14:paraId="31E49840" w14:textId="77777777" w:rsidTr="00890AE3">
        <w:tc>
          <w:tcPr>
            <w:tcW w:w="1573" w:type="pct"/>
            <w:tcBorders>
              <w:left w:val="nil"/>
              <w:bottom w:val="nil"/>
              <w:right w:val="nil"/>
            </w:tcBorders>
          </w:tcPr>
          <w:p w14:paraId="33D07C12" w14:textId="77777777" w:rsidR="00584F73" w:rsidRPr="00890AE3" w:rsidRDefault="00584F73" w:rsidP="00890AE3">
            <w:pPr>
              <w:spacing w:after="0" w:line="240" w:lineRule="auto"/>
              <w:jc w:val="center"/>
              <w:rPr>
                <w:rFonts w:ascii="Times New Roman" w:hAnsi="Times New Roman"/>
                <w:color w:val="000000"/>
                <w:sz w:val="12"/>
                <w:szCs w:val="12"/>
              </w:rPr>
            </w:pPr>
          </w:p>
        </w:tc>
        <w:tc>
          <w:tcPr>
            <w:tcW w:w="429" w:type="pct"/>
            <w:tcBorders>
              <w:top w:val="nil"/>
              <w:left w:val="nil"/>
              <w:bottom w:val="nil"/>
              <w:right w:val="nil"/>
            </w:tcBorders>
          </w:tcPr>
          <w:p w14:paraId="60349707" w14:textId="77777777" w:rsidR="00584F73" w:rsidRPr="00890AE3" w:rsidRDefault="00584F73" w:rsidP="00890AE3">
            <w:pPr>
              <w:spacing w:after="0" w:line="240" w:lineRule="auto"/>
              <w:rPr>
                <w:rFonts w:ascii="Times New Roman" w:hAnsi="Times New Roman"/>
                <w:color w:val="000000"/>
                <w:sz w:val="12"/>
                <w:szCs w:val="12"/>
              </w:rPr>
            </w:pPr>
          </w:p>
        </w:tc>
        <w:tc>
          <w:tcPr>
            <w:tcW w:w="857" w:type="pct"/>
            <w:tcBorders>
              <w:top w:val="nil"/>
              <w:left w:val="nil"/>
              <w:bottom w:val="nil"/>
              <w:right w:val="nil"/>
            </w:tcBorders>
          </w:tcPr>
          <w:p w14:paraId="5C92D53D" w14:textId="77777777" w:rsidR="00584F73" w:rsidRPr="00890AE3" w:rsidRDefault="00584F73" w:rsidP="00890AE3">
            <w:pPr>
              <w:spacing w:after="0" w:line="240" w:lineRule="auto"/>
              <w:jc w:val="center"/>
              <w:rPr>
                <w:rFonts w:ascii="Times New Roman" w:hAnsi="Times New Roman"/>
                <w:color w:val="000000"/>
                <w:sz w:val="12"/>
                <w:szCs w:val="12"/>
              </w:rPr>
            </w:pPr>
            <w:r w:rsidRPr="00890AE3">
              <w:rPr>
                <w:rFonts w:ascii="Times New Roman" w:hAnsi="Times New Roman"/>
                <w:color w:val="000000"/>
                <w:sz w:val="12"/>
                <w:szCs w:val="12"/>
              </w:rPr>
              <w:t>(подпись)</w:t>
            </w:r>
          </w:p>
        </w:tc>
        <w:tc>
          <w:tcPr>
            <w:tcW w:w="143" w:type="pct"/>
            <w:tcBorders>
              <w:top w:val="nil"/>
              <w:left w:val="nil"/>
              <w:bottom w:val="nil"/>
              <w:right w:val="nil"/>
            </w:tcBorders>
          </w:tcPr>
          <w:p w14:paraId="080B5C01" w14:textId="77777777" w:rsidR="00584F73" w:rsidRPr="00890AE3" w:rsidRDefault="00584F73" w:rsidP="00890AE3">
            <w:pPr>
              <w:spacing w:after="0" w:line="240" w:lineRule="auto"/>
              <w:rPr>
                <w:rFonts w:ascii="Times New Roman" w:hAnsi="Times New Roman"/>
                <w:color w:val="000000"/>
                <w:sz w:val="12"/>
                <w:szCs w:val="12"/>
              </w:rPr>
            </w:pPr>
          </w:p>
        </w:tc>
        <w:tc>
          <w:tcPr>
            <w:tcW w:w="1999" w:type="pct"/>
            <w:tcBorders>
              <w:top w:val="nil"/>
              <w:left w:val="nil"/>
              <w:bottom w:val="nil"/>
              <w:right w:val="nil"/>
            </w:tcBorders>
          </w:tcPr>
          <w:p w14:paraId="36D559D9" w14:textId="77777777" w:rsidR="00584F73" w:rsidRPr="00890AE3" w:rsidRDefault="00584F73" w:rsidP="00890AE3">
            <w:pPr>
              <w:spacing w:after="0" w:line="240" w:lineRule="auto"/>
              <w:jc w:val="center"/>
              <w:rPr>
                <w:rFonts w:ascii="Times New Roman" w:hAnsi="Times New Roman"/>
                <w:color w:val="000000"/>
                <w:sz w:val="12"/>
                <w:szCs w:val="12"/>
              </w:rPr>
            </w:pPr>
            <w:r w:rsidRPr="00890AE3">
              <w:rPr>
                <w:rFonts w:ascii="Times New Roman" w:hAnsi="Times New Roman"/>
                <w:color w:val="000000"/>
                <w:sz w:val="12"/>
                <w:szCs w:val="12"/>
              </w:rPr>
              <w:t>(фамилия, имя, отчество (при наличии)</w:t>
            </w:r>
          </w:p>
        </w:tc>
      </w:tr>
    </w:tbl>
    <w:p w14:paraId="395F0975" w14:textId="77777777" w:rsidR="007747A1" w:rsidRDefault="007747A1" w:rsidP="007C34DA">
      <w:pPr>
        <w:spacing w:after="0" w:line="240" w:lineRule="auto"/>
        <w:rPr>
          <w:rFonts w:ascii="Times New Roman" w:hAnsi="Times New Roman"/>
          <w:color w:val="000000"/>
          <w:sz w:val="12"/>
          <w:szCs w:val="12"/>
        </w:rPr>
      </w:pPr>
    </w:p>
    <w:p w14:paraId="63FA11F9" w14:textId="77777777"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ПРИЛОЖЕНИЕ № 11</w:t>
      </w:r>
    </w:p>
    <w:p w14:paraId="0DFAADF1"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к Административному регламенту предоставления муниципальной услуги </w:t>
      </w:r>
    </w:p>
    <w:p w14:paraId="580A4F58"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«Выдача разрешения на строительство объекта капитального строительства </w:t>
      </w:r>
    </w:p>
    <w:p w14:paraId="01955E04"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(в том числе внесение изменений в разрешение на строительство объекта капитального</w:t>
      </w:r>
    </w:p>
    <w:p w14:paraId="111EED70"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 строительства и внесение изменений в разрешение на строительство объекта</w:t>
      </w:r>
    </w:p>
    <w:p w14:paraId="0B9074E5" w14:textId="6A878C52"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 капитального строительства в связи с продлением срока действия такого разрешения)»</w:t>
      </w:r>
    </w:p>
    <w:p w14:paraId="3FE13D33" w14:textId="77777777" w:rsidR="00890AE3" w:rsidRPr="00890AE3" w:rsidRDefault="00890AE3" w:rsidP="007747A1">
      <w:pPr>
        <w:spacing w:after="0" w:line="240" w:lineRule="auto"/>
        <w:ind w:firstLine="284"/>
        <w:jc w:val="right"/>
        <w:rPr>
          <w:rFonts w:ascii="Times New Roman" w:hAnsi="Times New Roman"/>
          <w:color w:val="000000"/>
          <w:sz w:val="12"/>
          <w:szCs w:val="12"/>
        </w:rPr>
      </w:pPr>
    </w:p>
    <w:p w14:paraId="3EF5965C" w14:textId="77777777"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ФОРМА</w:t>
      </w:r>
    </w:p>
    <w:p w14:paraId="0DF77680" w14:textId="77777777" w:rsidR="00890AE3" w:rsidRPr="00890AE3" w:rsidRDefault="00890AE3" w:rsidP="007747A1">
      <w:pPr>
        <w:spacing w:after="0" w:line="240" w:lineRule="auto"/>
        <w:ind w:firstLine="284"/>
        <w:jc w:val="center"/>
        <w:rPr>
          <w:rFonts w:ascii="Times New Roman" w:hAnsi="Times New Roman"/>
          <w:color w:val="000000"/>
          <w:sz w:val="12"/>
          <w:szCs w:val="12"/>
        </w:rPr>
      </w:pPr>
    </w:p>
    <w:p w14:paraId="6989D28E" w14:textId="77777777"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Кому ____________________________________</w:t>
      </w:r>
    </w:p>
    <w:p w14:paraId="6D1F0D30"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(фамилия, имя, отчество (при наличии) застройщика, ОГРНИП (для физического лица,</w:t>
      </w:r>
    </w:p>
    <w:p w14:paraId="3BCCFD92" w14:textId="77777777" w:rsidR="007747A1"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 xml:space="preserve"> зарегистрированного в качестве индивидуального предпринимателя) –  </w:t>
      </w:r>
    </w:p>
    <w:p w14:paraId="675F8B6B" w14:textId="42289651"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для физического лица, полное наименование застройщика, ИНН, ОГРН – для юридического лица,</w:t>
      </w:r>
    </w:p>
    <w:p w14:paraId="57746F0C" w14:textId="77777777"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_________________________________________</w:t>
      </w:r>
    </w:p>
    <w:p w14:paraId="28D4FDC5" w14:textId="77777777" w:rsidR="00890AE3" w:rsidRP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t>почтовый индекс и адрес, телефон, адрес электронной почты)</w:t>
      </w:r>
    </w:p>
    <w:p w14:paraId="173E0DF8" w14:textId="77777777" w:rsidR="00890AE3" w:rsidRPr="00890AE3" w:rsidRDefault="00890AE3" w:rsidP="007747A1">
      <w:pPr>
        <w:spacing w:after="0" w:line="240" w:lineRule="auto"/>
        <w:jc w:val="both"/>
        <w:rPr>
          <w:rFonts w:ascii="Times New Roman" w:hAnsi="Times New Roman"/>
          <w:color w:val="000000"/>
          <w:sz w:val="12"/>
          <w:szCs w:val="12"/>
        </w:rPr>
      </w:pPr>
    </w:p>
    <w:p w14:paraId="42AA97D8" w14:textId="1DBA3962" w:rsidR="00890AE3" w:rsidRPr="00890AE3" w:rsidRDefault="007747A1" w:rsidP="007747A1">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РЕШЕНИ</w:t>
      </w:r>
      <w:r w:rsidR="00890AE3" w:rsidRPr="00890AE3">
        <w:rPr>
          <w:rFonts w:ascii="Times New Roman" w:hAnsi="Times New Roman"/>
          <w:color w:val="000000"/>
          <w:sz w:val="12"/>
          <w:szCs w:val="12"/>
        </w:rPr>
        <w:t>Е</w:t>
      </w:r>
    </w:p>
    <w:p w14:paraId="228997A6" w14:textId="066B7625" w:rsidR="00890AE3" w:rsidRPr="00890AE3" w:rsidRDefault="00890AE3" w:rsidP="007747A1">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об отказе в выдаче дублик</w:t>
      </w:r>
      <w:r w:rsidR="007747A1">
        <w:rPr>
          <w:rFonts w:ascii="Times New Roman" w:hAnsi="Times New Roman"/>
          <w:color w:val="000000"/>
          <w:sz w:val="12"/>
          <w:szCs w:val="12"/>
        </w:rPr>
        <w:t>ата разрешения на строительство</w:t>
      </w:r>
    </w:p>
    <w:p w14:paraId="138B8FE7" w14:textId="0C383946" w:rsidR="00890AE3" w:rsidRPr="00890AE3" w:rsidRDefault="00890AE3" w:rsidP="007747A1">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__________________________________________________________________________________</w:t>
      </w:r>
    </w:p>
    <w:p w14:paraId="13E30395" w14:textId="10A4B37F" w:rsidR="00890AE3" w:rsidRPr="00890AE3" w:rsidRDefault="00890AE3" w:rsidP="007747A1">
      <w:pPr>
        <w:spacing w:after="0" w:line="240" w:lineRule="auto"/>
        <w:ind w:firstLine="284"/>
        <w:jc w:val="center"/>
        <w:rPr>
          <w:rFonts w:ascii="Times New Roman" w:hAnsi="Times New Roman"/>
          <w:color w:val="000000"/>
          <w:sz w:val="12"/>
          <w:szCs w:val="12"/>
        </w:rPr>
      </w:pPr>
      <w:r w:rsidRPr="00890AE3">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r w:rsidR="007747A1">
        <w:rPr>
          <w:rFonts w:ascii="Times New Roman" w:hAnsi="Times New Roman"/>
          <w:color w:val="000000"/>
          <w:sz w:val="12"/>
          <w:szCs w:val="12"/>
        </w:rPr>
        <w:t>)</w:t>
      </w:r>
    </w:p>
    <w:p w14:paraId="070D1F35" w14:textId="461D602F" w:rsidR="00890AE3" w:rsidRPr="00890AE3" w:rsidRDefault="00890AE3" w:rsidP="007747A1">
      <w:pPr>
        <w:spacing w:after="0" w:line="240" w:lineRule="auto"/>
        <w:ind w:firstLine="284"/>
        <w:jc w:val="both"/>
        <w:rPr>
          <w:rFonts w:ascii="Times New Roman" w:hAnsi="Times New Roman"/>
          <w:color w:val="000000"/>
          <w:sz w:val="12"/>
          <w:szCs w:val="12"/>
        </w:rPr>
      </w:pPr>
      <w:r w:rsidRPr="00890AE3">
        <w:rPr>
          <w:rFonts w:ascii="Times New Roman" w:hAnsi="Times New Roman"/>
          <w:color w:val="000000"/>
          <w:sz w:val="12"/>
          <w:szCs w:val="12"/>
        </w:rPr>
        <w:t xml:space="preserve">по результатам рассмотрения заявления о выдаче дубликата разрешения на строительство от  ________________ № _______________ принято </w:t>
      </w:r>
      <w:r w:rsidR="007747A1" w:rsidRPr="00890AE3">
        <w:rPr>
          <w:rFonts w:ascii="Times New Roman" w:hAnsi="Times New Roman"/>
          <w:color w:val="000000"/>
          <w:sz w:val="12"/>
          <w:szCs w:val="12"/>
        </w:rPr>
        <w:t>решение об отказе в выдаче дубликата разрешения на строительство.</w:t>
      </w:r>
    </w:p>
    <w:p w14:paraId="1D72F0F3" w14:textId="77777777" w:rsidR="00890AE3" w:rsidRDefault="00890AE3" w:rsidP="007747A1">
      <w:pPr>
        <w:spacing w:after="0" w:line="240" w:lineRule="auto"/>
        <w:ind w:firstLine="284"/>
        <w:jc w:val="right"/>
        <w:rPr>
          <w:rFonts w:ascii="Times New Roman" w:hAnsi="Times New Roman"/>
          <w:color w:val="000000"/>
          <w:sz w:val="12"/>
          <w:szCs w:val="12"/>
        </w:rPr>
      </w:pPr>
      <w:r w:rsidRPr="00890AE3">
        <w:rPr>
          <w:rFonts w:ascii="Times New Roman" w:hAnsi="Times New Roman"/>
          <w:color w:val="000000"/>
          <w:sz w:val="12"/>
          <w:szCs w:val="12"/>
        </w:rPr>
        <w:lastRenderedPageBreak/>
        <w:t>(дата и номер регистрации)</w:t>
      </w:r>
    </w:p>
    <w:tbl>
      <w:tblPr>
        <w:tblStyle w:val="aff4"/>
        <w:tblW w:w="0" w:type="auto"/>
        <w:tblLook w:val="04A0" w:firstRow="1" w:lastRow="0" w:firstColumn="1" w:lastColumn="0" w:noHBand="0" w:noVBand="1"/>
      </w:tblPr>
      <w:tblGrid>
        <w:gridCol w:w="1479"/>
        <w:gridCol w:w="3784"/>
        <w:gridCol w:w="2466"/>
      </w:tblGrid>
      <w:tr w:rsidR="007747A1" w:rsidRPr="007747A1" w14:paraId="2D065031" w14:textId="77777777" w:rsidTr="007747A1">
        <w:tc>
          <w:tcPr>
            <w:tcW w:w="0" w:type="auto"/>
            <w:vAlign w:val="center"/>
          </w:tcPr>
          <w:p w14:paraId="6D3350E3" w14:textId="5400135E"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 пункта Административного</w:t>
            </w:r>
          </w:p>
          <w:p w14:paraId="4C10C1C8" w14:textId="64B2FF16"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регламента</w:t>
            </w:r>
          </w:p>
        </w:tc>
        <w:tc>
          <w:tcPr>
            <w:tcW w:w="0" w:type="auto"/>
            <w:vAlign w:val="center"/>
          </w:tcPr>
          <w:p w14:paraId="39E6E2D5" w14:textId="41F0DB1D"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Наименование основания для отказа в выдаче дубликата разрешения на строительство в соответствии с Административным регламентом</w:t>
            </w:r>
          </w:p>
        </w:tc>
        <w:tc>
          <w:tcPr>
            <w:tcW w:w="0" w:type="auto"/>
            <w:vAlign w:val="center"/>
          </w:tcPr>
          <w:p w14:paraId="6998E2AA" w14:textId="5012C57F"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Разъяснение причин отказа в выдаче дубликата разрешения на строительство</w:t>
            </w:r>
          </w:p>
        </w:tc>
      </w:tr>
      <w:tr w:rsidR="007747A1" w:rsidRPr="007747A1" w14:paraId="37C996D4" w14:textId="77777777" w:rsidTr="007747A1">
        <w:tc>
          <w:tcPr>
            <w:tcW w:w="0" w:type="auto"/>
            <w:vAlign w:val="center"/>
          </w:tcPr>
          <w:p w14:paraId="0F172ED1" w14:textId="7B2F6A6E"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пункт 2.30</w:t>
            </w:r>
          </w:p>
        </w:tc>
        <w:tc>
          <w:tcPr>
            <w:tcW w:w="0" w:type="auto"/>
            <w:vAlign w:val="center"/>
          </w:tcPr>
          <w:p w14:paraId="076BC106" w14:textId="6513013C"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несоответствие заявителя кругу лиц, указанных в пункте 2.2 Административного регламента.</w:t>
            </w:r>
          </w:p>
        </w:tc>
        <w:tc>
          <w:tcPr>
            <w:tcW w:w="0" w:type="auto"/>
            <w:vAlign w:val="center"/>
          </w:tcPr>
          <w:p w14:paraId="4BD8C664" w14:textId="25233DA1" w:rsidR="007747A1" w:rsidRPr="007747A1" w:rsidRDefault="007747A1" w:rsidP="007747A1">
            <w:pPr>
              <w:jc w:val="center"/>
              <w:rPr>
                <w:rFonts w:ascii="Times New Roman" w:hAnsi="Times New Roman"/>
                <w:color w:val="000000"/>
                <w:sz w:val="12"/>
                <w:szCs w:val="12"/>
              </w:rPr>
            </w:pPr>
            <w:r w:rsidRPr="007747A1">
              <w:rPr>
                <w:rFonts w:ascii="Times New Roman" w:hAnsi="Times New Roman"/>
                <w:color w:val="000000"/>
                <w:sz w:val="12"/>
                <w:szCs w:val="12"/>
              </w:rPr>
              <w:t>Указываются основания такого вывода</w:t>
            </w:r>
          </w:p>
        </w:tc>
      </w:tr>
    </w:tbl>
    <w:p w14:paraId="042FE235" w14:textId="1DACFFE5" w:rsidR="00584F73" w:rsidRPr="007747A1" w:rsidRDefault="00584F73" w:rsidP="007747A1">
      <w:pPr>
        <w:pStyle w:val="aff"/>
        <w:tabs>
          <w:tab w:val="left" w:pos="6600"/>
        </w:tabs>
        <w:ind w:firstLine="284"/>
        <w:outlineLvl w:val="0"/>
        <w:rPr>
          <w:rFonts w:ascii="Times New Roman" w:hAnsi="Times New Roman"/>
          <w:i/>
          <w:color w:val="000000"/>
          <w:sz w:val="16"/>
          <w:szCs w:val="28"/>
        </w:rPr>
      </w:pPr>
      <w:r w:rsidRPr="007747A1">
        <w:rPr>
          <w:rFonts w:ascii="Times New Roman" w:hAnsi="Times New Roman" w:cs="Times New Roman"/>
          <w:color w:val="000000"/>
          <w:sz w:val="12"/>
          <w:szCs w:val="12"/>
        </w:rPr>
        <w:t xml:space="preserve">Вы вправе повторно обратиться с заявлением </w:t>
      </w:r>
      <w:r w:rsidRPr="007747A1">
        <w:rPr>
          <w:rFonts w:ascii="Times New Roman" w:hAnsi="Times New Roman"/>
          <w:bCs/>
          <w:color w:val="000000"/>
          <w:sz w:val="12"/>
          <w:szCs w:val="12"/>
        </w:rPr>
        <w:t>о выдаче дубликата разрешения на строительство</w:t>
      </w:r>
      <w:r w:rsidRPr="007747A1">
        <w:rPr>
          <w:rFonts w:ascii="Times New Roman" w:hAnsi="Times New Roman" w:cs="Times New Roman"/>
          <w:color w:val="000000"/>
          <w:sz w:val="12"/>
          <w:szCs w:val="12"/>
        </w:rPr>
        <w:t xml:space="preserve"> после устранения указанного нарушения.</w:t>
      </w:r>
    </w:p>
    <w:p w14:paraId="3C05BD62" w14:textId="7A22A0BE" w:rsidR="00584F73" w:rsidRPr="007747A1" w:rsidRDefault="00584F73" w:rsidP="007747A1">
      <w:pPr>
        <w:pStyle w:val="ConsPlusNonformat"/>
        <w:ind w:firstLine="284"/>
        <w:jc w:val="both"/>
        <w:rPr>
          <w:rFonts w:ascii="Times New Roman" w:hAnsi="Times New Roman" w:cs="Times New Roman"/>
          <w:color w:val="000000"/>
          <w:sz w:val="12"/>
          <w:szCs w:val="12"/>
        </w:rPr>
      </w:pPr>
      <w:r w:rsidRPr="007747A1">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w:t>
      </w:r>
      <w:r w:rsidR="007747A1">
        <w:rPr>
          <w:rFonts w:ascii="Times New Roman" w:hAnsi="Times New Roman" w:cs="Times New Roman"/>
          <w:color w:val="000000"/>
          <w:sz w:val="12"/>
          <w:szCs w:val="12"/>
        </w:rPr>
        <w:t>_______________________</w:t>
      </w:r>
      <w:r w:rsidRPr="007747A1">
        <w:rPr>
          <w:rFonts w:ascii="Times New Roman" w:hAnsi="Times New Roman" w:cs="Times New Roman"/>
          <w:color w:val="000000"/>
          <w:sz w:val="12"/>
          <w:szCs w:val="12"/>
        </w:rPr>
        <w:t>, а также в судебном порядке.</w:t>
      </w:r>
    </w:p>
    <w:p w14:paraId="433F1FEF" w14:textId="6D7A22C6" w:rsidR="00584F73" w:rsidRPr="007747A1" w:rsidRDefault="00584F73" w:rsidP="007747A1">
      <w:pPr>
        <w:pStyle w:val="ConsPlusNonformat"/>
        <w:ind w:firstLine="284"/>
        <w:jc w:val="both"/>
        <w:rPr>
          <w:rFonts w:ascii="Times New Roman" w:hAnsi="Times New Roman" w:cs="Times New Roman"/>
          <w:color w:val="000000"/>
          <w:sz w:val="12"/>
          <w:szCs w:val="12"/>
        </w:rPr>
      </w:pPr>
      <w:r w:rsidRPr="007747A1">
        <w:rPr>
          <w:rFonts w:ascii="Times New Roman" w:hAnsi="Times New Roman" w:cs="Times New Roman"/>
          <w:color w:val="000000"/>
          <w:sz w:val="12"/>
          <w:szCs w:val="12"/>
        </w:rPr>
        <w:t>Дополнительно информируем:_______________</w:t>
      </w:r>
      <w:r w:rsidR="007747A1">
        <w:rPr>
          <w:rFonts w:ascii="Times New Roman" w:hAnsi="Times New Roman" w:cs="Times New Roman"/>
          <w:color w:val="000000"/>
          <w:sz w:val="12"/>
          <w:szCs w:val="12"/>
        </w:rPr>
        <w:t>______________________________________________________________________________</w:t>
      </w:r>
      <w:r w:rsidRPr="007747A1">
        <w:rPr>
          <w:rFonts w:ascii="Times New Roman" w:hAnsi="Times New Roman" w:cs="Times New Roman"/>
          <w:color w:val="000000"/>
          <w:sz w:val="12"/>
          <w:szCs w:val="12"/>
        </w:rPr>
        <w:t>.</w:t>
      </w:r>
    </w:p>
    <w:p w14:paraId="36531DBA" w14:textId="5CA5FF86" w:rsidR="00584F73" w:rsidRPr="007747A1" w:rsidRDefault="00584F73" w:rsidP="007747A1">
      <w:pPr>
        <w:pStyle w:val="ConsPlusNonformat"/>
        <w:ind w:firstLine="284"/>
        <w:jc w:val="center"/>
        <w:rPr>
          <w:rFonts w:ascii="Times New Roman" w:hAnsi="Times New Roman" w:cs="Times New Roman"/>
          <w:color w:val="000000"/>
          <w:sz w:val="12"/>
          <w:szCs w:val="12"/>
        </w:rPr>
      </w:pPr>
      <w:r w:rsidRPr="007747A1">
        <w:rPr>
          <w:rFonts w:ascii="Times New Roman" w:hAnsi="Times New Roman" w:cs="Times New Roman"/>
          <w:color w:val="000000"/>
          <w:sz w:val="12"/>
          <w:szCs w:val="12"/>
        </w:rPr>
        <w:t>(указывается информация, необходимая для устранения причин отказа в выдаче дубликата разрешения на строительство, а также иная дополни</w:t>
      </w:r>
      <w:r w:rsidR="007747A1">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584F73" w:rsidRPr="007747A1" w14:paraId="1975C46E" w14:textId="77777777" w:rsidTr="007747A1">
        <w:tc>
          <w:tcPr>
            <w:tcW w:w="1572" w:type="pct"/>
            <w:tcBorders>
              <w:top w:val="nil"/>
              <w:left w:val="nil"/>
              <w:bottom w:val="single" w:sz="4" w:space="0" w:color="auto"/>
              <w:right w:val="nil"/>
            </w:tcBorders>
            <w:vAlign w:val="bottom"/>
          </w:tcPr>
          <w:p w14:paraId="2DA827D0" w14:textId="77777777" w:rsidR="00584F73" w:rsidRPr="007747A1" w:rsidRDefault="00584F73" w:rsidP="007747A1">
            <w:pPr>
              <w:spacing w:after="0" w:line="240" w:lineRule="auto"/>
              <w:ind w:firstLine="284"/>
              <w:jc w:val="center"/>
              <w:rPr>
                <w:rFonts w:ascii="Times New Roman" w:hAnsi="Times New Roman"/>
                <w:color w:val="000000"/>
                <w:sz w:val="12"/>
                <w:szCs w:val="12"/>
              </w:rPr>
            </w:pPr>
          </w:p>
        </w:tc>
        <w:tc>
          <w:tcPr>
            <w:tcW w:w="143" w:type="pct"/>
            <w:tcBorders>
              <w:top w:val="nil"/>
              <w:left w:val="nil"/>
              <w:bottom w:val="nil"/>
              <w:right w:val="nil"/>
            </w:tcBorders>
            <w:vAlign w:val="bottom"/>
          </w:tcPr>
          <w:p w14:paraId="270C15BB" w14:textId="77777777" w:rsidR="00584F73" w:rsidRPr="007747A1" w:rsidRDefault="00584F73" w:rsidP="007747A1">
            <w:pPr>
              <w:spacing w:after="0" w:line="240" w:lineRule="auto"/>
              <w:ind w:firstLine="284"/>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15AA5F22" w14:textId="77777777" w:rsidR="00584F73" w:rsidRPr="007747A1" w:rsidRDefault="00584F73" w:rsidP="007747A1">
            <w:pPr>
              <w:spacing w:after="0" w:line="240" w:lineRule="auto"/>
              <w:ind w:firstLine="284"/>
              <w:jc w:val="center"/>
              <w:rPr>
                <w:rFonts w:ascii="Times New Roman" w:hAnsi="Times New Roman"/>
                <w:color w:val="000000"/>
                <w:sz w:val="12"/>
                <w:szCs w:val="12"/>
              </w:rPr>
            </w:pPr>
          </w:p>
        </w:tc>
        <w:tc>
          <w:tcPr>
            <w:tcW w:w="143" w:type="pct"/>
            <w:tcBorders>
              <w:top w:val="nil"/>
              <w:left w:val="nil"/>
              <w:bottom w:val="nil"/>
              <w:right w:val="nil"/>
            </w:tcBorders>
            <w:vAlign w:val="bottom"/>
          </w:tcPr>
          <w:p w14:paraId="441057AB" w14:textId="77777777" w:rsidR="00584F73" w:rsidRPr="007747A1" w:rsidRDefault="00584F73" w:rsidP="007747A1">
            <w:pPr>
              <w:spacing w:after="0" w:line="240" w:lineRule="auto"/>
              <w:ind w:firstLine="284"/>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42001D6D" w14:textId="77777777" w:rsidR="00584F73" w:rsidRPr="007747A1" w:rsidRDefault="00584F73" w:rsidP="007747A1">
            <w:pPr>
              <w:spacing w:after="0" w:line="240" w:lineRule="auto"/>
              <w:ind w:firstLine="284"/>
              <w:jc w:val="center"/>
              <w:rPr>
                <w:rFonts w:ascii="Times New Roman" w:hAnsi="Times New Roman"/>
                <w:color w:val="000000"/>
                <w:sz w:val="12"/>
                <w:szCs w:val="12"/>
              </w:rPr>
            </w:pPr>
          </w:p>
        </w:tc>
      </w:tr>
      <w:tr w:rsidR="00584F73" w:rsidRPr="007747A1" w14:paraId="4D5523E5" w14:textId="77777777" w:rsidTr="007747A1">
        <w:tc>
          <w:tcPr>
            <w:tcW w:w="1572" w:type="pct"/>
            <w:tcBorders>
              <w:top w:val="nil"/>
              <w:left w:val="nil"/>
              <w:bottom w:val="nil"/>
              <w:right w:val="nil"/>
            </w:tcBorders>
          </w:tcPr>
          <w:p w14:paraId="55FD5DAB" w14:textId="77777777" w:rsidR="00584F73" w:rsidRPr="007747A1" w:rsidRDefault="00584F73" w:rsidP="007747A1">
            <w:pPr>
              <w:spacing w:after="0" w:line="240" w:lineRule="auto"/>
              <w:ind w:firstLine="284"/>
              <w:jc w:val="center"/>
              <w:rPr>
                <w:rFonts w:ascii="Times New Roman" w:hAnsi="Times New Roman"/>
                <w:color w:val="000000"/>
                <w:sz w:val="12"/>
                <w:szCs w:val="12"/>
              </w:rPr>
            </w:pPr>
            <w:r w:rsidRPr="007747A1">
              <w:rPr>
                <w:rFonts w:ascii="Times New Roman" w:hAnsi="Times New Roman"/>
                <w:color w:val="000000"/>
                <w:sz w:val="12"/>
                <w:szCs w:val="12"/>
              </w:rPr>
              <w:t>(должность)</w:t>
            </w:r>
          </w:p>
        </w:tc>
        <w:tc>
          <w:tcPr>
            <w:tcW w:w="143" w:type="pct"/>
            <w:tcBorders>
              <w:top w:val="nil"/>
              <w:left w:val="nil"/>
              <w:bottom w:val="nil"/>
              <w:right w:val="nil"/>
            </w:tcBorders>
          </w:tcPr>
          <w:p w14:paraId="73FF3B51" w14:textId="77777777" w:rsidR="00584F73" w:rsidRPr="007747A1" w:rsidRDefault="00584F73" w:rsidP="007747A1">
            <w:pPr>
              <w:spacing w:after="0" w:line="240" w:lineRule="auto"/>
              <w:ind w:firstLine="284"/>
              <w:rPr>
                <w:rFonts w:ascii="Times New Roman" w:hAnsi="Times New Roman"/>
                <w:color w:val="000000"/>
                <w:sz w:val="12"/>
                <w:szCs w:val="12"/>
              </w:rPr>
            </w:pPr>
          </w:p>
        </w:tc>
        <w:tc>
          <w:tcPr>
            <w:tcW w:w="1143" w:type="pct"/>
            <w:tcBorders>
              <w:top w:val="nil"/>
              <w:left w:val="nil"/>
              <w:bottom w:val="nil"/>
              <w:right w:val="nil"/>
            </w:tcBorders>
          </w:tcPr>
          <w:p w14:paraId="2193763C" w14:textId="77777777" w:rsidR="00584F73" w:rsidRPr="007747A1" w:rsidRDefault="00584F73" w:rsidP="007747A1">
            <w:pPr>
              <w:spacing w:after="0" w:line="240" w:lineRule="auto"/>
              <w:ind w:firstLine="284"/>
              <w:jc w:val="center"/>
              <w:rPr>
                <w:rFonts w:ascii="Times New Roman" w:hAnsi="Times New Roman"/>
                <w:color w:val="000000"/>
                <w:sz w:val="12"/>
                <w:szCs w:val="12"/>
              </w:rPr>
            </w:pPr>
            <w:r w:rsidRPr="007747A1">
              <w:rPr>
                <w:rFonts w:ascii="Times New Roman" w:hAnsi="Times New Roman"/>
                <w:color w:val="000000"/>
                <w:sz w:val="12"/>
                <w:szCs w:val="12"/>
              </w:rPr>
              <w:t>(подпись)</w:t>
            </w:r>
          </w:p>
        </w:tc>
        <w:tc>
          <w:tcPr>
            <w:tcW w:w="143" w:type="pct"/>
            <w:tcBorders>
              <w:top w:val="nil"/>
              <w:left w:val="nil"/>
              <w:bottom w:val="nil"/>
              <w:right w:val="nil"/>
            </w:tcBorders>
          </w:tcPr>
          <w:p w14:paraId="312B8D2D" w14:textId="77777777" w:rsidR="00584F73" w:rsidRPr="007747A1" w:rsidRDefault="00584F73" w:rsidP="007747A1">
            <w:pPr>
              <w:spacing w:after="0" w:line="240" w:lineRule="auto"/>
              <w:ind w:firstLine="284"/>
              <w:rPr>
                <w:rFonts w:ascii="Times New Roman" w:hAnsi="Times New Roman"/>
                <w:color w:val="000000"/>
                <w:sz w:val="12"/>
                <w:szCs w:val="12"/>
              </w:rPr>
            </w:pPr>
          </w:p>
        </w:tc>
        <w:tc>
          <w:tcPr>
            <w:tcW w:w="2000" w:type="pct"/>
            <w:tcBorders>
              <w:top w:val="nil"/>
              <w:left w:val="nil"/>
              <w:bottom w:val="nil"/>
              <w:right w:val="nil"/>
            </w:tcBorders>
          </w:tcPr>
          <w:p w14:paraId="6ED3C5B8" w14:textId="77777777" w:rsidR="00584F73" w:rsidRPr="007747A1" w:rsidRDefault="00584F73" w:rsidP="007747A1">
            <w:pPr>
              <w:spacing w:after="0" w:line="240" w:lineRule="auto"/>
              <w:ind w:firstLine="284"/>
              <w:jc w:val="center"/>
              <w:rPr>
                <w:rFonts w:ascii="Times New Roman" w:hAnsi="Times New Roman"/>
                <w:color w:val="000000"/>
                <w:sz w:val="12"/>
                <w:szCs w:val="12"/>
              </w:rPr>
            </w:pPr>
            <w:r w:rsidRPr="007747A1">
              <w:rPr>
                <w:rFonts w:ascii="Times New Roman" w:hAnsi="Times New Roman"/>
                <w:color w:val="000000"/>
                <w:sz w:val="12"/>
                <w:szCs w:val="12"/>
              </w:rPr>
              <w:t>(фамилия, имя, отчество (при наличии)</w:t>
            </w:r>
          </w:p>
        </w:tc>
      </w:tr>
    </w:tbl>
    <w:p w14:paraId="564EF25D" w14:textId="77777777" w:rsidR="00584F73" w:rsidRDefault="00584F73" w:rsidP="007747A1">
      <w:pPr>
        <w:spacing w:after="0" w:line="240" w:lineRule="auto"/>
        <w:ind w:firstLine="284"/>
        <w:rPr>
          <w:rFonts w:ascii="Times New Roman" w:hAnsi="Times New Roman"/>
          <w:color w:val="000000"/>
          <w:sz w:val="12"/>
          <w:szCs w:val="12"/>
        </w:rPr>
      </w:pPr>
      <w:r w:rsidRPr="007747A1">
        <w:rPr>
          <w:rFonts w:ascii="Times New Roman" w:hAnsi="Times New Roman"/>
          <w:color w:val="000000"/>
          <w:sz w:val="12"/>
          <w:szCs w:val="12"/>
        </w:rPr>
        <w:t>Дата</w:t>
      </w:r>
    </w:p>
    <w:p w14:paraId="3B217120" w14:textId="77777777" w:rsidR="007747A1" w:rsidRP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ПРИЛОЖЕНИЕ № 12</w:t>
      </w:r>
    </w:p>
    <w:p w14:paraId="0E45FCDF" w14:textId="77777777" w:rsid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 xml:space="preserve">к Административному регламенту предоставления муниципальной услуги </w:t>
      </w:r>
    </w:p>
    <w:p w14:paraId="39055B8E" w14:textId="77777777" w:rsid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 xml:space="preserve">«Выдача разрешения на строительство объекта капитального строительства </w:t>
      </w:r>
    </w:p>
    <w:p w14:paraId="247686A9" w14:textId="77777777" w:rsid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 xml:space="preserve">(в том числе внесение изменений в разрешение на строительство объекта капитального </w:t>
      </w:r>
    </w:p>
    <w:p w14:paraId="3D4F0D9A" w14:textId="77777777" w:rsid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 xml:space="preserve">строительства и внесение изменений в разрешение на строительство объекта </w:t>
      </w:r>
    </w:p>
    <w:p w14:paraId="0CFDA235" w14:textId="1CC995DA" w:rsidR="007747A1" w:rsidRP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капитального строительства в связи с продлением срока действия такого разрешения)»</w:t>
      </w:r>
    </w:p>
    <w:p w14:paraId="79448CF6" w14:textId="77777777" w:rsidR="007747A1" w:rsidRPr="007747A1" w:rsidRDefault="007747A1" w:rsidP="007747A1">
      <w:pPr>
        <w:spacing w:after="0" w:line="240" w:lineRule="auto"/>
        <w:ind w:firstLine="284"/>
        <w:jc w:val="right"/>
        <w:rPr>
          <w:rFonts w:ascii="Times New Roman" w:hAnsi="Times New Roman"/>
          <w:color w:val="000000"/>
          <w:sz w:val="12"/>
          <w:szCs w:val="12"/>
        </w:rPr>
      </w:pPr>
    </w:p>
    <w:p w14:paraId="624A53C7" w14:textId="4BE1B75E" w:rsidR="007747A1" w:rsidRPr="007747A1" w:rsidRDefault="007747A1" w:rsidP="007747A1">
      <w:pPr>
        <w:spacing w:after="0" w:line="240" w:lineRule="auto"/>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587CDA79" w14:textId="0973DE5D" w:rsidR="007747A1" w:rsidRPr="007747A1" w:rsidRDefault="007747A1" w:rsidP="007747A1">
      <w:pPr>
        <w:spacing w:after="0" w:line="240" w:lineRule="auto"/>
        <w:ind w:firstLine="284"/>
        <w:jc w:val="center"/>
        <w:rPr>
          <w:rFonts w:ascii="Times New Roman" w:hAnsi="Times New Roman"/>
          <w:color w:val="000000"/>
          <w:sz w:val="12"/>
          <w:szCs w:val="12"/>
        </w:rPr>
      </w:pPr>
      <w:r>
        <w:rPr>
          <w:rFonts w:ascii="Times New Roman" w:hAnsi="Times New Roman"/>
          <w:color w:val="000000"/>
          <w:sz w:val="12"/>
          <w:szCs w:val="12"/>
        </w:rPr>
        <w:t>ЗАЯВЛЕНИ</w:t>
      </w:r>
      <w:r w:rsidRPr="007747A1">
        <w:rPr>
          <w:rFonts w:ascii="Times New Roman" w:hAnsi="Times New Roman"/>
          <w:color w:val="000000"/>
          <w:sz w:val="12"/>
          <w:szCs w:val="12"/>
        </w:rPr>
        <w:t>Е</w:t>
      </w:r>
    </w:p>
    <w:p w14:paraId="4601CD9E" w14:textId="46C4B4E8" w:rsidR="007747A1" w:rsidRPr="007747A1" w:rsidRDefault="007747A1" w:rsidP="007C34DA">
      <w:pPr>
        <w:spacing w:after="0" w:line="240" w:lineRule="auto"/>
        <w:ind w:firstLine="284"/>
        <w:jc w:val="center"/>
        <w:rPr>
          <w:rFonts w:ascii="Times New Roman" w:hAnsi="Times New Roman"/>
          <w:color w:val="000000"/>
          <w:sz w:val="12"/>
          <w:szCs w:val="12"/>
        </w:rPr>
      </w:pPr>
      <w:r w:rsidRPr="007747A1">
        <w:rPr>
          <w:rFonts w:ascii="Times New Roman" w:hAnsi="Times New Roman"/>
          <w:color w:val="000000"/>
          <w:sz w:val="12"/>
          <w:szCs w:val="12"/>
        </w:rPr>
        <w:t>об оставлении заявления о выдач</w:t>
      </w:r>
      <w:r>
        <w:rPr>
          <w:rFonts w:ascii="Times New Roman" w:hAnsi="Times New Roman"/>
          <w:color w:val="000000"/>
          <w:sz w:val="12"/>
          <w:szCs w:val="12"/>
        </w:rPr>
        <w:t xml:space="preserve">е разрешения на строительство, </w:t>
      </w:r>
      <w:r w:rsidRPr="007747A1">
        <w:rPr>
          <w:rFonts w:ascii="Times New Roman" w:hAnsi="Times New Roman"/>
          <w:color w:val="000000"/>
          <w:sz w:val="12"/>
          <w:szCs w:val="12"/>
        </w:rPr>
        <w:t>заявления о внесении изменений в разрешение на строительство,заявления о внесении изменений в разрешение на строительство в связи с необходимостью продления срока действия разрешения на строительство, уведомления о переходе прав на земельный участок,  об образовании земе</w:t>
      </w:r>
      <w:r w:rsidR="007C34DA">
        <w:rPr>
          <w:rFonts w:ascii="Times New Roman" w:hAnsi="Times New Roman"/>
          <w:color w:val="000000"/>
          <w:sz w:val="12"/>
          <w:szCs w:val="12"/>
        </w:rPr>
        <w:t>льного участка без рассмотрения</w:t>
      </w:r>
    </w:p>
    <w:p w14:paraId="33874C11" w14:textId="035CF370" w:rsidR="007747A1" w:rsidRPr="007747A1" w:rsidRDefault="007747A1" w:rsidP="007C34DA">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«__» __________ 20___ г.</w:t>
      </w:r>
    </w:p>
    <w:p w14:paraId="425E8532" w14:textId="77777777" w:rsidR="007747A1" w:rsidRPr="007747A1" w:rsidRDefault="007747A1" w:rsidP="007747A1">
      <w:pPr>
        <w:spacing w:after="0" w:line="240" w:lineRule="auto"/>
        <w:ind w:firstLine="284"/>
        <w:rPr>
          <w:rFonts w:ascii="Times New Roman" w:hAnsi="Times New Roman"/>
          <w:color w:val="000000"/>
          <w:sz w:val="12"/>
          <w:szCs w:val="12"/>
        </w:rPr>
      </w:pPr>
    </w:p>
    <w:p w14:paraId="3F28BA3D" w14:textId="77777777" w:rsidR="007747A1" w:rsidRPr="007747A1" w:rsidRDefault="007747A1" w:rsidP="007747A1">
      <w:pPr>
        <w:pBdr>
          <w:top w:val="single" w:sz="4" w:space="1" w:color="auto"/>
        </w:pBdr>
        <w:spacing w:after="0" w:line="240" w:lineRule="auto"/>
        <w:ind w:firstLine="284"/>
        <w:jc w:val="center"/>
        <w:rPr>
          <w:rFonts w:ascii="Times New Roman" w:hAnsi="Times New Roman"/>
          <w:color w:val="000000"/>
          <w:sz w:val="12"/>
          <w:szCs w:val="12"/>
        </w:rPr>
      </w:pPr>
      <w:r w:rsidRPr="007747A1">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p>
    <w:p w14:paraId="21891E84" w14:textId="77777777" w:rsidR="007747A1" w:rsidRPr="007747A1" w:rsidRDefault="007747A1" w:rsidP="007747A1">
      <w:pPr>
        <w:spacing w:after="0" w:line="240" w:lineRule="auto"/>
        <w:rPr>
          <w:rFonts w:ascii="Times New Roman" w:hAnsi="Times New Roman"/>
          <w:color w:val="000000"/>
          <w:sz w:val="12"/>
          <w:szCs w:val="12"/>
        </w:rPr>
      </w:pPr>
    </w:p>
    <w:p w14:paraId="39A72E62" w14:textId="4BFD38EC" w:rsidR="007747A1" w:rsidRPr="007747A1" w:rsidRDefault="007747A1" w:rsidP="007747A1">
      <w:pPr>
        <w:spacing w:after="0" w:line="240" w:lineRule="auto"/>
        <w:ind w:firstLine="284"/>
        <w:rPr>
          <w:rFonts w:ascii="Times New Roman" w:hAnsi="Times New Roman"/>
          <w:color w:val="000000"/>
          <w:sz w:val="12"/>
          <w:szCs w:val="12"/>
        </w:rPr>
      </w:pPr>
      <w:r w:rsidRPr="007747A1">
        <w:rPr>
          <w:rFonts w:ascii="Times New Roman" w:hAnsi="Times New Roman"/>
          <w:color w:val="000000"/>
          <w:sz w:val="12"/>
          <w:szCs w:val="12"/>
        </w:rPr>
        <w:t>Прошу оставить ____________________</w:t>
      </w:r>
      <w:r>
        <w:rPr>
          <w:rFonts w:ascii="Times New Roman" w:hAnsi="Times New Roman"/>
          <w:color w:val="000000"/>
          <w:sz w:val="12"/>
          <w:szCs w:val="12"/>
        </w:rPr>
        <w:t xml:space="preserve">______________________________* </w:t>
      </w:r>
      <w:r w:rsidRPr="007747A1">
        <w:rPr>
          <w:rFonts w:ascii="Times New Roman" w:hAnsi="Times New Roman"/>
          <w:color w:val="000000"/>
          <w:sz w:val="12"/>
          <w:szCs w:val="12"/>
        </w:rPr>
        <w:t>от ________________№_________________ без рассмотрения.</w:t>
      </w:r>
    </w:p>
    <w:p w14:paraId="502B35A1" w14:textId="5DAB4369" w:rsidR="007747A1" w:rsidRDefault="007747A1" w:rsidP="007747A1">
      <w:pPr>
        <w:spacing w:after="0" w:line="240" w:lineRule="auto"/>
        <w:ind w:firstLine="284"/>
        <w:jc w:val="right"/>
        <w:rPr>
          <w:rFonts w:ascii="Times New Roman" w:hAnsi="Times New Roman"/>
          <w:color w:val="000000"/>
          <w:sz w:val="12"/>
          <w:szCs w:val="12"/>
        </w:rPr>
      </w:pPr>
      <w:r w:rsidRPr="007747A1">
        <w:rPr>
          <w:rFonts w:ascii="Times New Roman" w:hAnsi="Times New Roman"/>
          <w:color w:val="000000"/>
          <w:sz w:val="12"/>
          <w:szCs w:val="12"/>
        </w:rPr>
        <w:t>(дата и номер регистрации)</w:t>
      </w:r>
    </w:p>
    <w:p w14:paraId="3326D71A" w14:textId="7416D988" w:rsidR="007747A1" w:rsidRDefault="007747A1" w:rsidP="007747A1">
      <w:pPr>
        <w:spacing w:after="0" w:line="240" w:lineRule="auto"/>
        <w:ind w:firstLine="284"/>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7747A1" w14:paraId="36B82E64" w14:textId="77777777" w:rsidTr="007747A1">
        <w:tc>
          <w:tcPr>
            <w:tcW w:w="0" w:type="auto"/>
          </w:tcPr>
          <w:p w14:paraId="47718DBB" w14:textId="1637B986" w:rsidR="007747A1" w:rsidRDefault="007747A1" w:rsidP="007747A1">
            <w:pPr>
              <w:jc w:val="center"/>
              <w:rPr>
                <w:rFonts w:ascii="Times New Roman" w:hAnsi="Times New Roman"/>
                <w:color w:val="000000"/>
                <w:sz w:val="12"/>
                <w:szCs w:val="12"/>
              </w:rPr>
            </w:pPr>
            <w:r w:rsidRPr="007747A1">
              <w:rPr>
                <w:rFonts w:ascii="Times New Roman" w:eastAsia="Calibri" w:hAnsi="Times New Roman"/>
                <w:color w:val="000000"/>
                <w:sz w:val="12"/>
                <w:szCs w:val="12"/>
              </w:rPr>
              <w:t>1.1</w:t>
            </w:r>
          </w:p>
        </w:tc>
        <w:tc>
          <w:tcPr>
            <w:tcW w:w="0" w:type="auto"/>
          </w:tcPr>
          <w:p w14:paraId="6A570849" w14:textId="72D4FC54" w:rsidR="007747A1" w:rsidRDefault="007747A1" w:rsidP="007747A1">
            <w:pPr>
              <w:jc w:val="center"/>
              <w:rPr>
                <w:rFonts w:ascii="Times New Roman" w:hAnsi="Times New Roman"/>
                <w:color w:val="000000"/>
                <w:sz w:val="12"/>
                <w:szCs w:val="12"/>
              </w:rPr>
            </w:pPr>
            <w:r w:rsidRPr="007747A1">
              <w:rPr>
                <w:rFonts w:ascii="Times New Roman" w:eastAsia="Calibri" w:hAnsi="Times New Roman"/>
                <w:color w:val="000000"/>
                <w:sz w:val="12"/>
                <w:szCs w:val="12"/>
              </w:rPr>
              <w:t>Сведения о физическом лице, в случае если застройщиком является физическое лицо:</w:t>
            </w:r>
          </w:p>
        </w:tc>
        <w:tc>
          <w:tcPr>
            <w:tcW w:w="0" w:type="auto"/>
          </w:tcPr>
          <w:p w14:paraId="27E5D20E" w14:textId="77777777" w:rsidR="007747A1" w:rsidRDefault="007747A1" w:rsidP="007747A1">
            <w:pPr>
              <w:jc w:val="center"/>
              <w:rPr>
                <w:rFonts w:ascii="Times New Roman" w:hAnsi="Times New Roman"/>
                <w:color w:val="000000"/>
                <w:sz w:val="12"/>
                <w:szCs w:val="12"/>
              </w:rPr>
            </w:pPr>
          </w:p>
        </w:tc>
      </w:tr>
      <w:tr w:rsidR="007747A1" w14:paraId="337E319A" w14:textId="77777777" w:rsidTr="007747A1">
        <w:tc>
          <w:tcPr>
            <w:tcW w:w="0" w:type="auto"/>
          </w:tcPr>
          <w:p w14:paraId="52D87ADC" w14:textId="6FE11AA0" w:rsidR="007747A1" w:rsidRDefault="007747A1" w:rsidP="007747A1">
            <w:pPr>
              <w:jc w:val="center"/>
              <w:rPr>
                <w:rFonts w:ascii="Times New Roman" w:hAnsi="Times New Roman"/>
                <w:color w:val="000000"/>
                <w:sz w:val="12"/>
                <w:szCs w:val="12"/>
              </w:rPr>
            </w:pPr>
            <w:r w:rsidRPr="007747A1">
              <w:rPr>
                <w:rFonts w:ascii="Times New Roman" w:eastAsia="Calibri" w:hAnsi="Times New Roman"/>
                <w:color w:val="000000"/>
                <w:sz w:val="12"/>
                <w:szCs w:val="12"/>
              </w:rPr>
              <w:t>1.1.1</w:t>
            </w:r>
          </w:p>
        </w:tc>
        <w:tc>
          <w:tcPr>
            <w:tcW w:w="0" w:type="auto"/>
          </w:tcPr>
          <w:p w14:paraId="55EE1D2B" w14:textId="29C74C8F" w:rsidR="007747A1" w:rsidRDefault="007747A1" w:rsidP="007747A1">
            <w:pPr>
              <w:jc w:val="center"/>
              <w:rPr>
                <w:rFonts w:ascii="Times New Roman" w:hAnsi="Times New Roman"/>
                <w:color w:val="000000"/>
                <w:sz w:val="12"/>
                <w:szCs w:val="12"/>
              </w:rPr>
            </w:pPr>
            <w:r w:rsidRPr="007747A1">
              <w:rPr>
                <w:rFonts w:ascii="Times New Roman" w:eastAsia="Calibri" w:hAnsi="Times New Roman"/>
                <w:color w:val="000000"/>
                <w:sz w:val="12"/>
                <w:szCs w:val="12"/>
              </w:rPr>
              <w:t xml:space="preserve">Фамилия, имя, отчество </w:t>
            </w:r>
            <w:r w:rsidRPr="007747A1">
              <w:rPr>
                <w:rFonts w:ascii="Times New Roman" w:eastAsia="Calibri" w:hAnsi="Times New Roman"/>
                <w:color w:val="000000"/>
                <w:sz w:val="12"/>
                <w:szCs w:val="12"/>
              </w:rPr>
              <w:br/>
              <w:t>(при наличии)</w:t>
            </w:r>
          </w:p>
        </w:tc>
        <w:tc>
          <w:tcPr>
            <w:tcW w:w="0" w:type="auto"/>
          </w:tcPr>
          <w:p w14:paraId="2AE1CCE5" w14:textId="77777777" w:rsidR="007747A1" w:rsidRDefault="007747A1" w:rsidP="007747A1">
            <w:pPr>
              <w:jc w:val="center"/>
              <w:rPr>
                <w:rFonts w:ascii="Times New Roman" w:hAnsi="Times New Roman"/>
                <w:color w:val="000000"/>
                <w:sz w:val="12"/>
                <w:szCs w:val="12"/>
              </w:rPr>
            </w:pPr>
          </w:p>
        </w:tc>
      </w:tr>
      <w:tr w:rsidR="007747A1" w14:paraId="18D8550F" w14:textId="77777777" w:rsidTr="007747A1">
        <w:tc>
          <w:tcPr>
            <w:tcW w:w="0" w:type="auto"/>
          </w:tcPr>
          <w:p w14:paraId="16212707" w14:textId="3E43D7F9"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1.1.2</w:t>
            </w:r>
          </w:p>
        </w:tc>
        <w:tc>
          <w:tcPr>
            <w:tcW w:w="0" w:type="auto"/>
          </w:tcPr>
          <w:p w14:paraId="10E2F5D0" w14:textId="4BC135C9"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Реквизиты документа, удостоверяющего личность</w:t>
            </w:r>
            <w:r w:rsidRPr="007747A1">
              <w:rPr>
                <w:rFonts w:ascii="Times New Roman" w:hAnsi="Times New Roman"/>
                <w:color w:val="000000"/>
                <w:sz w:val="12"/>
                <w:szCs w:val="12"/>
              </w:rPr>
              <w:t>(не указываются в случае, если застройщик является индивидуальным предпринимателем)</w:t>
            </w:r>
          </w:p>
        </w:tc>
        <w:tc>
          <w:tcPr>
            <w:tcW w:w="0" w:type="auto"/>
          </w:tcPr>
          <w:p w14:paraId="6DFCDDDD" w14:textId="77777777" w:rsidR="007747A1" w:rsidRDefault="007747A1" w:rsidP="007747A1">
            <w:pPr>
              <w:jc w:val="center"/>
              <w:rPr>
                <w:rFonts w:ascii="Times New Roman" w:hAnsi="Times New Roman"/>
                <w:color w:val="000000"/>
                <w:sz w:val="12"/>
                <w:szCs w:val="12"/>
              </w:rPr>
            </w:pPr>
          </w:p>
        </w:tc>
      </w:tr>
      <w:tr w:rsidR="007747A1" w14:paraId="55807D8F" w14:textId="77777777" w:rsidTr="007747A1">
        <w:tc>
          <w:tcPr>
            <w:tcW w:w="0" w:type="auto"/>
          </w:tcPr>
          <w:p w14:paraId="4F71505D" w14:textId="3D5DA912"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1.1.3</w:t>
            </w:r>
          </w:p>
        </w:tc>
        <w:tc>
          <w:tcPr>
            <w:tcW w:w="0" w:type="auto"/>
          </w:tcPr>
          <w:p w14:paraId="4924D2BB" w14:textId="4D2BF460"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Основной государственный регистрационный номер индивидуального предпринимателя</w:t>
            </w:r>
          </w:p>
        </w:tc>
        <w:tc>
          <w:tcPr>
            <w:tcW w:w="0" w:type="auto"/>
          </w:tcPr>
          <w:p w14:paraId="24B52CB2" w14:textId="77777777" w:rsidR="007747A1" w:rsidRDefault="007747A1" w:rsidP="007747A1">
            <w:pPr>
              <w:jc w:val="center"/>
              <w:rPr>
                <w:rFonts w:ascii="Times New Roman" w:hAnsi="Times New Roman"/>
                <w:color w:val="000000"/>
                <w:sz w:val="12"/>
                <w:szCs w:val="12"/>
              </w:rPr>
            </w:pPr>
          </w:p>
        </w:tc>
      </w:tr>
      <w:tr w:rsidR="007747A1" w14:paraId="31FAEE4A" w14:textId="77777777" w:rsidTr="007747A1">
        <w:tc>
          <w:tcPr>
            <w:tcW w:w="0" w:type="auto"/>
          </w:tcPr>
          <w:p w14:paraId="4D140CA6" w14:textId="02945258"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1.2</w:t>
            </w:r>
          </w:p>
        </w:tc>
        <w:tc>
          <w:tcPr>
            <w:tcW w:w="0" w:type="auto"/>
          </w:tcPr>
          <w:p w14:paraId="15361C11" w14:textId="0F27BC0F"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Сведения о юридическом лице:</w:t>
            </w:r>
          </w:p>
        </w:tc>
        <w:tc>
          <w:tcPr>
            <w:tcW w:w="0" w:type="auto"/>
          </w:tcPr>
          <w:p w14:paraId="57DF70E5" w14:textId="77777777" w:rsidR="007747A1" w:rsidRDefault="007747A1" w:rsidP="007747A1">
            <w:pPr>
              <w:jc w:val="center"/>
              <w:rPr>
                <w:rFonts w:ascii="Times New Roman" w:hAnsi="Times New Roman"/>
                <w:color w:val="000000"/>
                <w:sz w:val="12"/>
                <w:szCs w:val="12"/>
              </w:rPr>
            </w:pPr>
          </w:p>
        </w:tc>
      </w:tr>
      <w:tr w:rsidR="007747A1" w14:paraId="45CEB870" w14:textId="77777777" w:rsidTr="007747A1">
        <w:tc>
          <w:tcPr>
            <w:tcW w:w="0" w:type="auto"/>
          </w:tcPr>
          <w:p w14:paraId="58B6E728" w14:textId="26868924"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1.2.1</w:t>
            </w:r>
          </w:p>
        </w:tc>
        <w:tc>
          <w:tcPr>
            <w:tcW w:w="0" w:type="auto"/>
          </w:tcPr>
          <w:p w14:paraId="7BCEDCD8" w14:textId="1247E580"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Полное наименование</w:t>
            </w:r>
          </w:p>
        </w:tc>
        <w:tc>
          <w:tcPr>
            <w:tcW w:w="0" w:type="auto"/>
          </w:tcPr>
          <w:p w14:paraId="49FB3936" w14:textId="77777777" w:rsidR="007747A1" w:rsidRDefault="007747A1" w:rsidP="007747A1">
            <w:pPr>
              <w:jc w:val="center"/>
              <w:rPr>
                <w:rFonts w:ascii="Times New Roman" w:hAnsi="Times New Roman"/>
                <w:color w:val="000000"/>
                <w:sz w:val="12"/>
                <w:szCs w:val="12"/>
              </w:rPr>
            </w:pPr>
          </w:p>
        </w:tc>
      </w:tr>
      <w:tr w:rsidR="007747A1" w14:paraId="18E8373D" w14:textId="77777777" w:rsidTr="007747A1">
        <w:tc>
          <w:tcPr>
            <w:tcW w:w="0" w:type="auto"/>
          </w:tcPr>
          <w:p w14:paraId="7E805EAF" w14:textId="1F9BE5AC"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1.2.2</w:t>
            </w:r>
          </w:p>
        </w:tc>
        <w:tc>
          <w:tcPr>
            <w:tcW w:w="0" w:type="auto"/>
          </w:tcPr>
          <w:p w14:paraId="1DBD5763" w14:textId="3AC6A80A"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Основной государственный регистрационный номер</w:t>
            </w:r>
          </w:p>
        </w:tc>
        <w:tc>
          <w:tcPr>
            <w:tcW w:w="0" w:type="auto"/>
          </w:tcPr>
          <w:p w14:paraId="03CE3587" w14:textId="77777777" w:rsidR="007747A1" w:rsidRDefault="007747A1" w:rsidP="007747A1">
            <w:pPr>
              <w:jc w:val="center"/>
              <w:rPr>
                <w:rFonts w:ascii="Times New Roman" w:hAnsi="Times New Roman"/>
                <w:color w:val="000000"/>
                <w:sz w:val="12"/>
                <w:szCs w:val="12"/>
              </w:rPr>
            </w:pPr>
          </w:p>
        </w:tc>
      </w:tr>
      <w:tr w:rsidR="007747A1" w14:paraId="79DF5431" w14:textId="77777777" w:rsidTr="007747A1">
        <w:tc>
          <w:tcPr>
            <w:tcW w:w="0" w:type="auto"/>
          </w:tcPr>
          <w:p w14:paraId="7293CBE2" w14:textId="07ADC6BA"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1.2.3</w:t>
            </w:r>
          </w:p>
        </w:tc>
        <w:tc>
          <w:tcPr>
            <w:tcW w:w="0" w:type="auto"/>
          </w:tcPr>
          <w:p w14:paraId="2B01852E" w14:textId="30AD88D7" w:rsidR="007747A1" w:rsidRPr="007747A1" w:rsidRDefault="007747A1" w:rsidP="007747A1">
            <w:pPr>
              <w:jc w:val="center"/>
              <w:rPr>
                <w:rFonts w:ascii="Times New Roman" w:eastAsia="Calibri" w:hAnsi="Times New Roman"/>
                <w:color w:val="000000"/>
                <w:sz w:val="12"/>
                <w:szCs w:val="12"/>
              </w:rPr>
            </w:pPr>
            <w:r w:rsidRPr="007747A1">
              <w:rPr>
                <w:rFonts w:ascii="Times New Roman" w:eastAsia="Calibri" w:hAnsi="Times New Roman"/>
                <w:color w:val="000000"/>
                <w:sz w:val="12"/>
                <w:szCs w:val="12"/>
              </w:rPr>
              <w:t>Идентификационный номер налогоплательщика – юридического лица</w:t>
            </w:r>
          </w:p>
        </w:tc>
        <w:tc>
          <w:tcPr>
            <w:tcW w:w="0" w:type="auto"/>
          </w:tcPr>
          <w:p w14:paraId="745EF4B9" w14:textId="77777777" w:rsidR="007747A1" w:rsidRDefault="007747A1" w:rsidP="007747A1">
            <w:pPr>
              <w:jc w:val="center"/>
              <w:rPr>
                <w:rFonts w:ascii="Times New Roman" w:hAnsi="Times New Roman"/>
                <w:color w:val="000000"/>
                <w:sz w:val="12"/>
                <w:szCs w:val="12"/>
              </w:rPr>
            </w:pPr>
          </w:p>
        </w:tc>
      </w:tr>
    </w:tbl>
    <w:p w14:paraId="789A0AE4" w14:textId="77777777" w:rsidR="00584F73" w:rsidRPr="007747A1" w:rsidRDefault="00584F73" w:rsidP="007747A1">
      <w:pPr>
        <w:spacing w:after="0" w:line="240" w:lineRule="auto"/>
        <w:ind w:firstLine="284"/>
        <w:rPr>
          <w:rFonts w:ascii="Times New Roman" w:hAnsi="Times New Roman"/>
          <w:color w:val="000000"/>
          <w:sz w:val="12"/>
          <w:szCs w:val="12"/>
        </w:rPr>
      </w:pPr>
      <w:r w:rsidRPr="007747A1">
        <w:rPr>
          <w:rFonts w:ascii="Times New Roman" w:hAnsi="Times New Roman"/>
          <w:color w:val="000000"/>
          <w:sz w:val="12"/>
          <w:szCs w:val="12"/>
        </w:rPr>
        <w:t xml:space="preserve">Приложение:___________________________________________________________ </w:t>
      </w:r>
    </w:p>
    <w:p w14:paraId="48A0D3D9" w14:textId="77777777" w:rsidR="00584F73" w:rsidRPr="007747A1" w:rsidRDefault="00584F73" w:rsidP="007747A1">
      <w:pPr>
        <w:spacing w:after="0" w:line="240" w:lineRule="auto"/>
        <w:ind w:firstLine="284"/>
        <w:rPr>
          <w:rFonts w:ascii="Times New Roman" w:hAnsi="Times New Roman"/>
          <w:color w:val="000000"/>
          <w:sz w:val="12"/>
          <w:szCs w:val="12"/>
        </w:rPr>
      </w:pPr>
      <w:r w:rsidRPr="007747A1">
        <w:rPr>
          <w:rFonts w:ascii="Times New Roman" w:hAnsi="Times New Roman"/>
          <w:color w:val="000000"/>
          <w:sz w:val="12"/>
          <w:szCs w:val="12"/>
        </w:rPr>
        <w:t>Номер телефона и адрес электронной почты для связи:_______________________</w:t>
      </w:r>
    </w:p>
    <w:p w14:paraId="6779D3F2" w14:textId="66A407A4" w:rsidR="00584F73" w:rsidRPr="007C34DA" w:rsidRDefault="00584F73" w:rsidP="007C34DA">
      <w:pPr>
        <w:tabs>
          <w:tab w:val="left" w:pos="1968"/>
        </w:tabs>
        <w:spacing w:after="0" w:line="240" w:lineRule="auto"/>
        <w:ind w:firstLine="284"/>
        <w:rPr>
          <w:rFonts w:ascii="Times New Roman" w:hAnsi="Times New Roman"/>
          <w:color w:val="000000"/>
          <w:sz w:val="12"/>
          <w:szCs w:val="12"/>
        </w:rPr>
      </w:pPr>
      <w:r w:rsidRPr="007747A1">
        <w:rPr>
          <w:rFonts w:ascii="Times New Roman" w:hAnsi="Times New Roman"/>
          <w:color w:val="000000"/>
          <w:sz w:val="12"/>
          <w:szCs w:val="12"/>
        </w:rPr>
        <w:t>Результат рассмотрения настоящего</w:t>
      </w:r>
      <w:r w:rsidR="007C34DA">
        <w:rPr>
          <w:rFonts w:ascii="Times New Roman" w:hAnsi="Times New Roman"/>
          <w:color w:val="000000"/>
          <w:sz w:val="12"/>
          <w:szCs w:val="12"/>
        </w:rPr>
        <w:t xml:space="preserve"> заявления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584F73" w:rsidRPr="007747A1" w14:paraId="5DD71CA2" w14:textId="77777777" w:rsidTr="007747A1">
        <w:tc>
          <w:tcPr>
            <w:tcW w:w="4838" w:type="pct"/>
            <w:shd w:val="clear" w:color="auto" w:fill="auto"/>
          </w:tcPr>
          <w:p w14:paraId="47C4D2FD"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r w:rsidRPr="007747A1">
              <w:rPr>
                <w:rFonts w:ascii="Times New Roman" w:hAnsi="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64DF1936"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p>
        </w:tc>
      </w:tr>
      <w:tr w:rsidR="00584F73" w:rsidRPr="007747A1" w14:paraId="47177FE7" w14:textId="77777777" w:rsidTr="007747A1">
        <w:tc>
          <w:tcPr>
            <w:tcW w:w="4838" w:type="pct"/>
            <w:shd w:val="clear" w:color="auto" w:fill="auto"/>
          </w:tcPr>
          <w:p w14:paraId="207261E6"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r w:rsidRPr="007747A1">
              <w:rPr>
                <w:rFonts w:ascii="Times New Roman" w:hAnsi="Times New Roman"/>
                <w:color w:val="000000"/>
                <w:sz w:val="12"/>
                <w:szCs w:val="12"/>
              </w:rPr>
              <w:t>выдать</w:t>
            </w:r>
            <w:r w:rsidRPr="007747A1">
              <w:rPr>
                <w:rFonts w:ascii="Times New Roman" w:hAnsi="Times New Roman"/>
                <w:bCs/>
                <w:color w:val="000000"/>
                <w:sz w:val="12"/>
                <w:szCs w:val="12"/>
              </w:rPr>
              <w:t xml:space="preserve"> на бумажном носителе</w:t>
            </w:r>
            <w:r w:rsidRPr="007747A1">
              <w:rPr>
                <w:rFonts w:ascii="Times New Roman" w:hAnsi="Times New Roman"/>
                <w:color w:val="000000"/>
                <w:sz w:val="12"/>
                <w:szCs w:val="12"/>
              </w:rPr>
              <w:t xml:space="preserve"> при личном обращении </w:t>
            </w:r>
            <w:r w:rsidRPr="007747A1">
              <w:rPr>
                <w:rFonts w:ascii="Times New Roman" w:hAnsi="Times New Roman"/>
                <w:bCs/>
                <w:color w:val="000000"/>
                <w:sz w:val="12"/>
                <w:szCs w:val="12"/>
              </w:rPr>
              <w:t>в уполномоченный орган местного самоуправления либо в многофункциональный центр предоставления государственных и муниципальных услуг,</w:t>
            </w:r>
            <w:r w:rsidRPr="007747A1">
              <w:rPr>
                <w:rFonts w:ascii="Times New Roman" w:hAnsi="Times New Roman"/>
                <w:color w:val="000000"/>
                <w:sz w:val="12"/>
                <w:szCs w:val="12"/>
              </w:rPr>
              <w:t xml:space="preserve"> расположенный по адресу:______________________________________</w:t>
            </w:r>
          </w:p>
        </w:tc>
        <w:tc>
          <w:tcPr>
            <w:tcW w:w="162" w:type="pct"/>
            <w:shd w:val="clear" w:color="auto" w:fill="auto"/>
          </w:tcPr>
          <w:p w14:paraId="5F226F5F"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p>
        </w:tc>
      </w:tr>
      <w:tr w:rsidR="00584F73" w:rsidRPr="007747A1" w14:paraId="71D8E78A" w14:textId="77777777" w:rsidTr="007747A1">
        <w:tc>
          <w:tcPr>
            <w:tcW w:w="4838" w:type="pct"/>
            <w:shd w:val="clear" w:color="auto" w:fill="auto"/>
          </w:tcPr>
          <w:p w14:paraId="6B92AC70"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r w:rsidRPr="007747A1">
              <w:rPr>
                <w:rFonts w:ascii="Times New Roman" w:hAnsi="Times New Roman"/>
                <w:color w:val="000000"/>
                <w:sz w:val="12"/>
                <w:szCs w:val="12"/>
              </w:rPr>
              <w:t xml:space="preserve">направить </w:t>
            </w:r>
            <w:r w:rsidRPr="007747A1">
              <w:rPr>
                <w:rFonts w:ascii="Times New Roman" w:hAnsi="Times New Roman"/>
                <w:bCs/>
                <w:color w:val="000000"/>
                <w:sz w:val="12"/>
                <w:szCs w:val="12"/>
              </w:rPr>
              <w:t xml:space="preserve"> на бумажном носителе</w:t>
            </w:r>
            <w:r w:rsidRPr="007747A1">
              <w:rPr>
                <w:rFonts w:ascii="Times New Roman" w:hAnsi="Times New Roman"/>
                <w:color w:val="000000"/>
                <w:sz w:val="12"/>
                <w:szCs w:val="12"/>
              </w:rPr>
              <w:t xml:space="preserve"> на почтовый адрес: ________________________________________________</w:t>
            </w:r>
          </w:p>
        </w:tc>
        <w:tc>
          <w:tcPr>
            <w:tcW w:w="162" w:type="pct"/>
            <w:shd w:val="clear" w:color="auto" w:fill="auto"/>
          </w:tcPr>
          <w:p w14:paraId="74EE37A0"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p>
        </w:tc>
      </w:tr>
      <w:tr w:rsidR="00584F73" w:rsidRPr="007747A1" w14:paraId="42BF4AB1" w14:textId="77777777" w:rsidTr="007747A1">
        <w:tc>
          <w:tcPr>
            <w:tcW w:w="4838" w:type="pct"/>
            <w:shd w:val="clear" w:color="auto" w:fill="auto"/>
          </w:tcPr>
          <w:p w14:paraId="2937810F"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r w:rsidRPr="007747A1">
              <w:rPr>
                <w:rFonts w:ascii="Times New Roman" w:hAnsi="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515EF3E4" w14:textId="77777777" w:rsidR="00584F73" w:rsidRPr="007747A1" w:rsidRDefault="00584F73" w:rsidP="007747A1">
            <w:pPr>
              <w:autoSpaceDE w:val="0"/>
              <w:autoSpaceDN w:val="0"/>
              <w:spacing w:after="0" w:line="240" w:lineRule="auto"/>
              <w:rPr>
                <w:rFonts w:ascii="Times New Roman" w:hAnsi="Times New Roman"/>
                <w:color w:val="000000"/>
                <w:sz w:val="12"/>
                <w:szCs w:val="12"/>
              </w:rPr>
            </w:pPr>
          </w:p>
        </w:tc>
      </w:tr>
      <w:tr w:rsidR="00584F73" w:rsidRPr="007747A1" w14:paraId="2AE5D48F" w14:textId="77777777" w:rsidTr="007747A1">
        <w:tc>
          <w:tcPr>
            <w:tcW w:w="5000" w:type="pct"/>
            <w:gridSpan w:val="2"/>
            <w:shd w:val="clear" w:color="auto" w:fill="auto"/>
          </w:tcPr>
          <w:p w14:paraId="3FA15279" w14:textId="77777777" w:rsidR="00584F73" w:rsidRPr="007747A1" w:rsidRDefault="00584F73" w:rsidP="007747A1">
            <w:pPr>
              <w:autoSpaceDE w:val="0"/>
              <w:autoSpaceDN w:val="0"/>
              <w:spacing w:after="0" w:line="240" w:lineRule="auto"/>
              <w:ind w:right="255"/>
              <w:jc w:val="center"/>
              <w:rPr>
                <w:rFonts w:ascii="Times New Roman" w:hAnsi="Times New Roman"/>
                <w:color w:val="000000"/>
                <w:sz w:val="12"/>
                <w:szCs w:val="12"/>
              </w:rPr>
            </w:pPr>
            <w:r w:rsidRPr="007747A1">
              <w:rPr>
                <w:rFonts w:ascii="Times New Roman" w:hAnsi="Times New Roman"/>
                <w:color w:val="000000"/>
                <w:sz w:val="12"/>
                <w:szCs w:val="12"/>
              </w:rPr>
              <w:t>Указывается один из перечисленных способов</w:t>
            </w:r>
          </w:p>
        </w:tc>
      </w:tr>
    </w:tbl>
    <w:p w14:paraId="12A7F282" w14:textId="77777777" w:rsidR="00584F73" w:rsidRPr="007747A1" w:rsidRDefault="00584F73" w:rsidP="00584F73">
      <w:pPr>
        <w:autoSpaceDE w:val="0"/>
        <w:autoSpaceDN w:val="0"/>
        <w:adjustRightInd w:val="0"/>
        <w:spacing w:after="0" w:line="240" w:lineRule="auto"/>
        <w:rPr>
          <w:rFonts w:ascii="Times New Roman" w:eastAsia="Calibri" w:hAnsi="Times New Roman"/>
          <w:bCs/>
          <w:strike/>
          <w:color w:val="000000"/>
          <w:sz w:val="12"/>
          <w:szCs w:val="12"/>
        </w:rPr>
      </w:pP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584F73" w:rsidRPr="007747A1" w14:paraId="6D1F89C8" w14:textId="77777777" w:rsidTr="007C34DA">
        <w:trPr>
          <w:trHeight w:val="80"/>
        </w:trPr>
        <w:tc>
          <w:tcPr>
            <w:tcW w:w="1572" w:type="pct"/>
            <w:tcBorders>
              <w:top w:val="nil"/>
              <w:left w:val="nil"/>
              <w:right w:val="nil"/>
            </w:tcBorders>
            <w:vAlign w:val="bottom"/>
          </w:tcPr>
          <w:p w14:paraId="500F3087" w14:textId="77777777" w:rsidR="00584F73" w:rsidRPr="007747A1" w:rsidRDefault="00584F73" w:rsidP="007747A1">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71C599EF" w14:textId="77777777" w:rsidR="00584F73" w:rsidRPr="007747A1" w:rsidRDefault="00584F73" w:rsidP="007747A1">
            <w:pPr>
              <w:spacing w:after="0" w:line="240" w:lineRule="auto"/>
              <w:rPr>
                <w:rFonts w:ascii="Times New Roman" w:hAnsi="Times New Roman"/>
                <w:color w:val="000000"/>
                <w:sz w:val="12"/>
                <w:szCs w:val="12"/>
              </w:rPr>
            </w:pPr>
          </w:p>
        </w:tc>
        <w:tc>
          <w:tcPr>
            <w:tcW w:w="1143" w:type="pct"/>
            <w:tcBorders>
              <w:top w:val="nil"/>
              <w:left w:val="nil"/>
              <w:bottom w:val="single" w:sz="4" w:space="0" w:color="auto"/>
              <w:right w:val="nil"/>
            </w:tcBorders>
            <w:vAlign w:val="bottom"/>
          </w:tcPr>
          <w:p w14:paraId="44AF5F6F" w14:textId="77777777" w:rsidR="00584F73" w:rsidRPr="007747A1" w:rsidRDefault="00584F73" w:rsidP="007747A1">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vAlign w:val="bottom"/>
          </w:tcPr>
          <w:p w14:paraId="16ECF7AC" w14:textId="77777777" w:rsidR="00584F73" w:rsidRPr="007747A1" w:rsidRDefault="00584F73" w:rsidP="007747A1">
            <w:pPr>
              <w:spacing w:after="0" w:line="240" w:lineRule="auto"/>
              <w:rPr>
                <w:rFonts w:ascii="Times New Roman" w:hAnsi="Times New Roman"/>
                <w:color w:val="000000"/>
                <w:sz w:val="12"/>
                <w:szCs w:val="12"/>
              </w:rPr>
            </w:pPr>
          </w:p>
        </w:tc>
        <w:tc>
          <w:tcPr>
            <w:tcW w:w="2000" w:type="pct"/>
            <w:tcBorders>
              <w:top w:val="nil"/>
              <w:left w:val="nil"/>
              <w:bottom w:val="single" w:sz="4" w:space="0" w:color="auto"/>
              <w:right w:val="nil"/>
            </w:tcBorders>
            <w:vAlign w:val="bottom"/>
          </w:tcPr>
          <w:p w14:paraId="1BE64CDD" w14:textId="77777777" w:rsidR="00584F73" w:rsidRPr="007747A1" w:rsidRDefault="00584F73" w:rsidP="007747A1">
            <w:pPr>
              <w:spacing w:after="0" w:line="240" w:lineRule="auto"/>
              <w:jc w:val="center"/>
              <w:rPr>
                <w:rFonts w:ascii="Times New Roman" w:hAnsi="Times New Roman"/>
                <w:color w:val="000000"/>
                <w:sz w:val="12"/>
                <w:szCs w:val="12"/>
              </w:rPr>
            </w:pPr>
          </w:p>
        </w:tc>
      </w:tr>
      <w:tr w:rsidR="00584F73" w:rsidRPr="007747A1" w14:paraId="1B04FA14" w14:textId="77777777" w:rsidTr="007747A1">
        <w:tc>
          <w:tcPr>
            <w:tcW w:w="1572" w:type="pct"/>
            <w:tcBorders>
              <w:left w:val="nil"/>
              <w:bottom w:val="nil"/>
              <w:right w:val="nil"/>
            </w:tcBorders>
          </w:tcPr>
          <w:p w14:paraId="6DF5B324" w14:textId="77777777" w:rsidR="00584F73" w:rsidRPr="007747A1" w:rsidRDefault="00584F73" w:rsidP="007747A1">
            <w:pPr>
              <w:spacing w:after="0" w:line="240" w:lineRule="auto"/>
              <w:jc w:val="center"/>
              <w:rPr>
                <w:rFonts w:ascii="Times New Roman" w:hAnsi="Times New Roman"/>
                <w:color w:val="000000"/>
                <w:sz w:val="12"/>
                <w:szCs w:val="12"/>
              </w:rPr>
            </w:pPr>
          </w:p>
        </w:tc>
        <w:tc>
          <w:tcPr>
            <w:tcW w:w="143" w:type="pct"/>
            <w:tcBorders>
              <w:top w:val="nil"/>
              <w:left w:val="nil"/>
              <w:bottom w:val="nil"/>
              <w:right w:val="nil"/>
            </w:tcBorders>
          </w:tcPr>
          <w:p w14:paraId="05E66517" w14:textId="77777777" w:rsidR="00584F73" w:rsidRPr="007747A1" w:rsidRDefault="00584F73" w:rsidP="007747A1">
            <w:pPr>
              <w:spacing w:after="0" w:line="240" w:lineRule="auto"/>
              <w:rPr>
                <w:rFonts w:ascii="Times New Roman" w:hAnsi="Times New Roman"/>
                <w:color w:val="000000"/>
                <w:sz w:val="12"/>
                <w:szCs w:val="12"/>
              </w:rPr>
            </w:pPr>
          </w:p>
        </w:tc>
        <w:tc>
          <w:tcPr>
            <w:tcW w:w="1143" w:type="pct"/>
            <w:tcBorders>
              <w:top w:val="nil"/>
              <w:left w:val="nil"/>
              <w:bottom w:val="nil"/>
              <w:right w:val="nil"/>
            </w:tcBorders>
          </w:tcPr>
          <w:p w14:paraId="72C0E451" w14:textId="77777777" w:rsidR="00584F73" w:rsidRPr="007747A1" w:rsidRDefault="00584F73" w:rsidP="007747A1">
            <w:pPr>
              <w:spacing w:after="0" w:line="240" w:lineRule="auto"/>
              <w:jc w:val="center"/>
              <w:rPr>
                <w:rFonts w:ascii="Times New Roman" w:hAnsi="Times New Roman"/>
                <w:color w:val="000000"/>
                <w:sz w:val="12"/>
                <w:szCs w:val="12"/>
              </w:rPr>
            </w:pPr>
            <w:r w:rsidRPr="007747A1">
              <w:rPr>
                <w:rFonts w:ascii="Times New Roman" w:hAnsi="Times New Roman"/>
                <w:color w:val="000000"/>
                <w:sz w:val="12"/>
                <w:szCs w:val="12"/>
              </w:rPr>
              <w:t>(подпись)</w:t>
            </w:r>
          </w:p>
        </w:tc>
        <w:tc>
          <w:tcPr>
            <w:tcW w:w="143" w:type="pct"/>
            <w:tcBorders>
              <w:top w:val="nil"/>
              <w:left w:val="nil"/>
              <w:bottom w:val="nil"/>
              <w:right w:val="nil"/>
            </w:tcBorders>
          </w:tcPr>
          <w:p w14:paraId="6D03E3C5" w14:textId="77777777" w:rsidR="00584F73" w:rsidRPr="007747A1" w:rsidRDefault="00584F73" w:rsidP="007747A1">
            <w:pPr>
              <w:spacing w:after="0" w:line="240" w:lineRule="auto"/>
              <w:rPr>
                <w:rFonts w:ascii="Times New Roman" w:hAnsi="Times New Roman"/>
                <w:color w:val="000000"/>
                <w:sz w:val="12"/>
                <w:szCs w:val="12"/>
              </w:rPr>
            </w:pPr>
          </w:p>
        </w:tc>
        <w:tc>
          <w:tcPr>
            <w:tcW w:w="2000" w:type="pct"/>
            <w:tcBorders>
              <w:top w:val="nil"/>
              <w:left w:val="nil"/>
              <w:bottom w:val="nil"/>
              <w:right w:val="nil"/>
            </w:tcBorders>
          </w:tcPr>
          <w:p w14:paraId="4945EF95" w14:textId="77777777" w:rsidR="00584F73" w:rsidRPr="007747A1" w:rsidRDefault="00584F73" w:rsidP="007747A1">
            <w:pPr>
              <w:spacing w:after="0" w:line="240" w:lineRule="auto"/>
              <w:jc w:val="center"/>
              <w:rPr>
                <w:rFonts w:ascii="Times New Roman" w:hAnsi="Times New Roman"/>
                <w:color w:val="000000"/>
                <w:sz w:val="12"/>
                <w:szCs w:val="12"/>
              </w:rPr>
            </w:pPr>
            <w:r w:rsidRPr="007747A1">
              <w:rPr>
                <w:rFonts w:ascii="Times New Roman" w:hAnsi="Times New Roman"/>
                <w:color w:val="000000"/>
                <w:sz w:val="12"/>
                <w:szCs w:val="12"/>
              </w:rPr>
              <w:t>(фамилия, имя, отчество (при наличии)</w:t>
            </w:r>
          </w:p>
        </w:tc>
      </w:tr>
    </w:tbl>
    <w:p w14:paraId="418F21AB" w14:textId="6C1B8E7F" w:rsidR="00986475" w:rsidRDefault="00584F73" w:rsidP="007C34DA">
      <w:pPr>
        <w:pStyle w:val="aff"/>
        <w:ind w:firstLine="284"/>
        <w:jc w:val="both"/>
        <w:rPr>
          <w:rFonts w:ascii="Times New Roman" w:hAnsi="Times New Roman"/>
          <w:color w:val="000000"/>
          <w:sz w:val="12"/>
          <w:szCs w:val="12"/>
        </w:rPr>
      </w:pPr>
      <w:r w:rsidRPr="007747A1">
        <w:rPr>
          <w:rFonts w:ascii="Times New Roman" w:hAnsi="Times New Roman"/>
          <w:color w:val="000000"/>
          <w:sz w:val="12"/>
          <w:szCs w:val="12"/>
        </w:rPr>
        <w:t xml:space="preserve">*Указывается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об образовании земельного участка. </w:t>
      </w:r>
    </w:p>
    <w:p w14:paraId="0FBA149C" w14:textId="77777777"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ПРИЛОЖЕНИЕ № 13</w:t>
      </w:r>
    </w:p>
    <w:p w14:paraId="72CAB7F9"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 xml:space="preserve">к Административному регламенту предоставления муниципальной услуги </w:t>
      </w:r>
    </w:p>
    <w:p w14:paraId="48721A0E"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«Выдача разрешения на строительство объекта капитального строительства</w:t>
      </w:r>
    </w:p>
    <w:p w14:paraId="2B1F179C"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 xml:space="preserve"> (в том числе внесение изменений в разрешение на строительство объекта капитального </w:t>
      </w:r>
    </w:p>
    <w:p w14:paraId="4D4FD688"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строительства и внесение изменений в разрешение на строительство объекта</w:t>
      </w:r>
    </w:p>
    <w:p w14:paraId="70B565C8" w14:textId="0AE60AB5"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 xml:space="preserve"> капитального строительства в связи с продлением срока действия такого разрешения)»</w:t>
      </w:r>
    </w:p>
    <w:p w14:paraId="7A0EA3F0" w14:textId="77777777" w:rsidR="00986475" w:rsidRPr="00986475" w:rsidRDefault="00986475" w:rsidP="00986475">
      <w:pPr>
        <w:pStyle w:val="aff"/>
        <w:ind w:firstLine="284"/>
        <w:jc w:val="right"/>
        <w:rPr>
          <w:rFonts w:ascii="Times New Roman" w:hAnsi="Times New Roman"/>
          <w:color w:val="000000"/>
          <w:sz w:val="12"/>
          <w:szCs w:val="12"/>
        </w:rPr>
      </w:pPr>
    </w:p>
    <w:p w14:paraId="78F48CBF" w14:textId="29CC760B" w:rsidR="00986475" w:rsidRPr="00986475" w:rsidRDefault="007C34DA" w:rsidP="007C34DA">
      <w:pPr>
        <w:pStyle w:val="aff"/>
        <w:ind w:firstLine="284"/>
        <w:jc w:val="right"/>
        <w:rPr>
          <w:rFonts w:ascii="Times New Roman" w:hAnsi="Times New Roman"/>
          <w:color w:val="000000"/>
          <w:sz w:val="12"/>
          <w:szCs w:val="12"/>
        </w:rPr>
      </w:pPr>
      <w:r>
        <w:rPr>
          <w:rFonts w:ascii="Times New Roman" w:hAnsi="Times New Roman"/>
          <w:color w:val="000000"/>
          <w:sz w:val="12"/>
          <w:szCs w:val="12"/>
        </w:rPr>
        <w:t>ФОРМА</w:t>
      </w:r>
    </w:p>
    <w:p w14:paraId="58C87332" w14:textId="77777777"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Кому ____________________________________</w:t>
      </w:r>
    </w:p>
    <w:p w14:paraId="3635796D"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(фамилия, имя, отчество (при наличии) застройщика, ОГРНИП (для физического лица,</w:t>
      </w:r>
    </w:p>
    <w:p w14:paraId="1AC65114" w14:textId="77777777" w:rsid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 xml:space="preserve"> зарегистрированного в качестве индивидуального предпринимателя) – </w:t>
      </w:r>
    </w:p>
    <w:p w14:paraId="1CF83017" w14:textId="4521291B"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 xml:space="preserve"> для физического лица, полное наименование застройщика, ИНН, ОГРН – для юридического лица,</w:t>
      </w:r>
    </w:p>
    <w:p w14:paraId="78599D8C" w14:textId="77777777"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lastRenderedPageBreak/>
        <w:t>_________________________________________</w:t>
      </w:r>
    </w:p>
    <w:p w14:paraId="20FDF0BB" w14:textId="77777777"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почтовый индекс и адрес, телефон, адрес электронной почты)</w:t>
      </w:r>
    </w:p>
    <w:p w14:paraId="22DD657E" w14:textId="77777777" w:rsidR="00986475" w:rsidRPr="00986475" w:rsidRDefault="00986475" w:rsidP="00986475">
      <w:pPr>
        <w:pStyle w:val="aff"/>
        <w:jc w:val="both"/>
        <w:rPr>
          <w:rFonts w:ascii="Times New Roman" w:hAnsi="Times New Roman"/>
          <w:color w:val="000000"/>
          <w:sz w:val="12"/>
          <w:szCs w:val="12"/>
        </w:rPr>
      </w:pPr>
    </w:p>
    <w:p w14:paraId="228B52D7" w14:textId="48B91B5F" w:rsidR="00986475" w:rsidRPr="00986475" w:rsidRDefault="00986475" w:rsidP="00986475">
      <w:pPr>
        <w:pStyle w:val="aff"/>
        <w:ind w:firstLine="284"/>
        <w:jc w:val="center"/>
        <w:rPr>
          <w:rFonts w:ascii="Times New Roman" w:hAnsi="Times New Roman"/>
          <w:color w:val="000000"/>
          <w:sz w:val="12"/>
          <w:szCs w:val="12"/>
        </w:rPr>
      </w:pPr>
      <w:r>
        <w:rPr>
          <w:rFonts w:ascii="Times New Roman" w:hAnsi="Times New Roman"/>
          <w:color w:val="000000"/>
          <w:sz w:val="12"/>
          <w:szCs w:val="12"/>
        </w:rPr>
        <w:t>РЕШЕНИ</w:t>
      </w:r>
      <w:r w:rsidRPr="00986475">
        <w:rPr>
          <w:rFonts w:ascii="Times New Roman" w:hAnsi="Times New Roman"/>
          <w:color w:val="000000"/>
          <w:sz w:val="12"/>
          <w:szCs w:val="12"/>
        </w:rPr>
        <w:t>Е</w:t>
      </w:r>
    </w:p>
    <w:p w14:paraId="629C3CEA" w14:textId="0A12440E" w:rsidR="00986475" w:rsidRPr="00986475" w:rsidRDefault="00986475" w:rsidP="00986475">
      <w:pPr>
        <w:pStyle w:val="aff"/>
        <w:ind w:firstLine="284"/>
        <w:jc w:val="center"/>
        <w:rPr>
          <w:rFonts w:ascii="Times New Roman" w:hAnsi="Times New Roman"/>
          <w:color w:val="000000"/>
          <w:sz w:val="12"/>
          <w:szCs w:val="12"/>
        </w:rPr>
      </w:pPr>
      <w:r w:rsidRPr="00986475">
        <w:rPr>
          <w:rFonts w:ascii="Times New Roman" w:hAnsi="Times New Roman"/>
          <w:color w:val="000000"/>
          <w:sz w:val="12"/>
          <w:szCs w:val="12"/>
        </w:rPr>
        <w:t>об оставлении заявления о выдач</w:t>
      </w:r>
      <w:r>
        <w:rPr>
          <w:rFonts w:ascii="Times New Roman" w:hAnsi="Times New Roman"/>
          <w:color w:val="000000"/>
          <w:sz w:val="12"/>
          <w:szCs w:val="12"/>
        </w:rPr>
        <w:t xml:space="preserve">е разрешения на строительство, </w:t>
      </w:r>
      <w:r w:rsidRPr="00986475">
        <w:rPr>
          <w:rFonts w:ascii="Times New Roman" w:hAnsi="Times New Roman"/>
          <w:color w:val="000000"/>
          <w:sz w:val="12"/>
          <w:szCs w:val="12"/>
        </w:rPr>
        <w:t>заявления о внесении изменений в разрешение на строительство, заявления о внесении изменений в разрешение на строительство в связи с необходимостью продления срока действия разр</w:t>
      </w:r>
      <w:r>
        <w:rPr>
          <w:rFonts w:ascii="Times New Roman" w:hAnsi="Times New Roman"/>
          <w:color w:val="000000"/>
          <w:sz w:val="12"/>
          <w:szCs w:val="12"/>
        </w:rPr>
        <w:t xml:space="preserve">ешения на строительство, </w:t>
      </w:r>
      <w:r w:rsidRPr="00986475">
        <w:rPr>
          <w:rFonts w:ascii="Times New Roman" w:hAnsi="Times New Roman"/>
          <w:color w:val="000000"/>
          <w:sz w:val="12"/>
          <w:szCs w:val="12"/>
        </w:rPr>
        <w:t>уведомления о переходе прав на земельный участок,  об образовании земельного участка без рассмотрения</w:t>
      </w:r>
    </w:p>
    <w:p w14:paraId="227EE68A" w14:textId="77777777" w:rsidR="00986475" w:rsidRPr="00986475" w:rsidRDefault="00986475" w:rsidP="00986475">
      <w:pPr>
        <w:pStyle w:val="aff"/>
        <w:jc w:val="both"/>
        <w:rPr>
          <w:rFonts w:ascii="Times New Roman" w:hAnsi="Times New Roman"/>
          <w:color w:val="000000"/>
          <w:sz w:val="12"/>
          <w:szCs w:val="12"/>
        </w:rPr>
      </w:pPr>
    </w:p>
    <w:p w14:paraId="795EFE71" w14:textId="77777777" w:rsidR="00986475" w:rsidRPr="00986475" w:rsidRDefault="00986475" w:rsidP="00986475">
      <w:pPr>
        <w:pStyle w:val="aff"/>
        <w:ind w:firstLine="284"/>
        <w:jc w:val="both"/>
        <w:rPr>
          <w:rFonts w:ascii="Times New Roman" w:hAnsi="Times New Roman"/>
          <w:color w:val="000000"/>
          <w:sz w:val="12"/>
          <w:szCs w:val="12"/>
        </w:rPr>
      </w:pPr>
      <w:r w:rsidRPr="00986475">
        <w:rPr>
          <w:rFonts w:ascii="Times New Roman" w:hAnsi="Times New Roman"/>
          <w:color w:val="000000"/>
          <w:sz w:val="12"/>
          <w:szCs w:val="12"/>
        </w:rPr>
        <w:t xml:space="preserve">На основании Вашего заявления от ______________ № ______________ </w:t>
      </w:r>
    </w:p>
    <w:p w14:paraId="4C542BBD" w14:textId="77777777" w:rsidR="00986475" w:rsidRPr="00986475" w:rsidRDefault="00986475" w:rsidP="00986475">
      <w:pPr>
        <w:pStyle w:val="aff"/>
        <w:ind w:firstLine="284"/>
        <w:jc w:val="both"/>
        <w:rPr>
          <w:rFonts w:ascii="Times New Roman" w:hAnsi="Times New Roman"/>
          <w:color w:val="000000"/>
          <w:sz w:val="12"/>
          <w:szCs w:val="12"/>
        </w:rPr>
      </w:pPr>
      <w:r w:rsidRPr="00986475">
        <w:rPr>
          <w:rFonts w:ascii="Times New Roman" w:hAnsi="Times New Roman"/>
          <w:color w:val="000000"/>
          <w:sz w:val="12"/>
          <w:szCs w:val="12"/>
        </w:rPr>
        <w:tab/>
      </w:r>
      <w:r w:rsidRPr="00986475">
        <w:rPr>
          <w:rFonts w:ascii="Times New Roman" w:hAnsi="Times New Roman"/>
          <w:color w:val="000000"/>
          <w:sz w:val="12"/>
          <w:szCs w:val="12"/>
        </w:rPr>
        <w:tab/>
      </w:r>
      <w:r w:rsidRPr="00986475">
        <w:rPr>
          <w:rFonts w:ascii="Times New Roman" w:hAnsi="Times New Roman"/>
          <w:color w:val="000000"/>
          <w:sz w:val="12"/>
          <w:szCs w:val="12"/>
        </w:rPr>
        <w:tab/>
      </w:r>
      <w:r w:rsidRPr="00986475">
        <w:rPr>
          <w:rFonts w:ascii="Times New Roman" w:hAnsi="Times New Roman"/>
          <w:color w:val="000000"/>
          <w:sz w:val="12"/>
          <w:szCs w:val="12"/>
        </w:rPr>
        <w:tab/>
        <w:t>(дата и номер регистрации)</w:t>
      </w:r>
    </w:p>
    <w:p w14:paraId="541EC0B5" w14:textId="4E4E7640" w:rsidR="00986475" w:rsidRPr="00986475" w:rsidRDefault="00986475" w:rsidP="00986475">
      <w:pPr>
        <w:pStyle w:val="aff"/>
        <w:ind w:firstLine="284"/>
        <w:jc w:val="both"/>
        <w:rPr>
          <w:rFonts w:ascii="Times New Roman" w:hAnsi="Times New Roman"/>
          <w:color w:val="000000"/>
          <w:sz w:val="12"/>
          <w:szCs w:val="12"/>
        </w:rPr>
      </w:pPr>
      <w:r w:rsidRPr="00986475">
        <w:rPr>
          <w:rFonts w:ascii="Times New Roman" w:hAnsi="Times New Roman"/>
          <w:color w:val="000000"/>
          <w:sz w:val="12"/>
          <w:szCs w:val="12"/>
        </w:rPr>
        <w:t>об оставлении ___________________</w:t>
      </w:r>
      <w:r>
        <w:rPr>
          <w:rFonts w:ascii="Times New Roman" w:hAnsi="Times New Roman"/>
          <w:color w:val="000000"/>
          <w:sz w:val="12"/>
          <w:szCs w:val="12"/>
        </w:rPr>
        <w:t>__________</w:t>
      </w:r>
      <w:r w:rsidRPr="00986475">
        <w:rPr>
          <w:rFonts w:ascii="Times New Roman" w:hAnsi="Times New Roman"/>
          <w:color w:val="000000"/>
          <w:sz w:val="12"/>
          <w:szCs w:val="12"/>
        </w:rPr>
        <w:t>* без рассмотрения ______________</w:t>
      </w:r>
      <w:r>
        <w:rPr>
          <w:rFonts w:ascii="Times New Roman" w:hAnsi="Times New Roman"/>
          <w:color w:val="000000"/>
          <w:sz w:val="12"/>
          <w:szCs w:val="12"/>
        </w:rPr>
        <w:t>________________________________________</w:t>
      </w:r>
    </w:p>
    <w:p w14:paraId="6B24441E" w14:textId="331B4FD7" w:rsidR="00986475"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(наименование уполномоченного на выдачу разрешений на строительство органа местного самоуправления)</w:t>
      </w:r>
    </w:p>
    <w:p w14:paraId="695617E6" w14:textId="77777777" w:rsidR="00986475" w:rsidRPr="00986475" w:rsidRDefault="00986475" w:rsidP="00986475">
      <w:pPr>
        <w:pStyle w:val="aff"/>
        <w:ind w:firstLine="284"/>
        <w:jc w:val="both"/>
        <w:rPr>
          <w:rFonts w:ascii="Times New Roman" w:hAnsi="Times New Roman"/>
          <w:color w:val="000000"/>
          <w:sz w:val="12"/>
          <w:szCs w:val="12"/>
        </w:rPr>
      </w:pPr>
      <w:r w:rsidRPr="00986475">
        <w:rPr>
          <w:rFonts w:ascii="Times New Roman" w:hAnsi="Times New Roman"/>
          <w:color w:val="000000"/>
          <w:sz w:val="12"/>
          <w:szCs w:val="12"/>
        </w:rPr>
        <w:t>принято решение об оставлении _________________________________________________* от ______________ № ______________ без рассмотрения.</w:t>
      </w:r>
    </w:p>
    <w:p w14:paraId="196719C9" w14:textId="5654E728" w:rsidR="00584F73" w:rsidRPr="00986475" w:rsidRDefault="00986475" w:rsidP="00986475">
      <w:pPr>
        <w:pStyle w:val="aff"/>
        <w:ind w:firstLine="284"/>
        <w:jc w:val="right"/>
        <w:rPr>
          <w:rFonts w:ascii="Times New Roman" w:hAnsi="Times New Roman"/>
          <w:color w:val="000000"/>
          <w:sz w:val="12"/>
          <w:szCs w:val="12"/>
        </w:rPr>
      </w:pPr>
      <w:r w:rsidRPr="00986475">
        <w:rPr>
          <w:rFonts w:ascii="Times New Roman" w:hAnsi="Times New Roman"/>
          <w:color w:val="000000"/>
          <w:sz w:val="12"/>
          <w:szCs w:val="12"/>
        </w:rPr>
        <w:t>(дата и номер регистрации)</w:t>
      </w:r>
    </w:p>
    <w:tbl>
      <w:tblPr>
        <w:tblW w:w="5000" w:type="pct"/>
        <w:tblCellMar>
          <w:left w:w="28" w:type="dxa"/>
          <w:right w:w="28" w:type="dxa"/>
        </w:tblCellMar>
        <w:tblLook w:val="0000" w:firstRow="0" w:lastRow="0" w:firstColumn="0" w:lastColumn="0" w:noHBand="0" w:noVBand="0"/>
      </w:tblPr>
      <w:tblGrid>
        <w:gridCol w:w="2379"/>
        <w:gridCol w:w="324"/>
        <w:gridCol w:w="1623"/>
        <w:gridCol w:w="324"/>
        <w:gridCol w:w="2919"/>
      </w:tblGrid>
      <w:tr w:rsidR="00584F73" w:rsidRPr="00986475" w14:paraId="008D231A" w14:textId="77777777" w:rsidTr="00986475">
        <w:trPr>
          <w:trHeight w:val="80"/>
        </w:trPr>
        <w:tc>
          <w:tcPr>
            <w:tcW w:w="1572" w:type="pct"/>
            <w:tcBorders>
              <w:top w:val="nil"/>
              <w:left w:val="nil"/>
              <w:bottom w:val="single" w:sz="4" w:space="0" w:color="auto"/>
              <w:right w:val="nil"/>
            </w:tcBorders>
            <w:vAlign w:val="bottom"/>
          </w:tcPr>
          <w:p w14:paraId="2354FA4E" w14:textId="77777777" w:rsidR="00584F73" w:rsidRPr="00986475" w:rsidRDefault="00584F73" w:rsidP="00986475">
            <w:pPr>
              <w:spacing w:after="0" w:line="240" w:lineRule="auto"/>
              <w:jc w:val="center"/>
              <w:rPr>
                <w:rFonts w:ascii="Times New Roman" w:hAnsi="Times New Roman"/>
                <w:color w:val="000000"/>
                <w:sz w:val="12"/>
                <w:szCs w:val="12"/>
              </w:rPr>
            </w:pPr>
          </w:p>
        </w:tc>
        <w:tc>
          <w:tcPr>
            <w:tcW w:w="214" w:type="pct"/>
            <w:tcBorders>
              <w:top w:val="nil"/>
              <w:left w:val="nil"/>
              <w:bottom w:val="nil"/>
              <w:right w:val="nil"/>
            </w:tcBorders>
            <w:vAlign w:val="bottom"/>
          </w:tcPr>
          <w:p w14:paraId="0E13445A" w14:textId="77777777" w:rsidR="00584F73" w:rsidRPr="00986475" w:rsidRDefault="00584F73" w:rsidP="00986475">
            <w:pPr>
              <w:spacing w:after="0" w:line="240" w:lineRule="auto"/>
              <w:rPr>
                <w:rFonts w:ascii="Times New Roman" w:hAnsi="Times New Roman"/>
                <w:color w:val="000000"/>
                <w:sz w:val="12"/>
                <w:szCs w:val="12"/>
              </w:rPr>
            </w:pPr>
          </w:p>
        </w:tc>
        <w:tc>
          <w:tcPr>
            <w:tcW w:w="1072" w:type="pct"/>
            <w:tcBorders>
              <w:top w:val="nil"/>
              <w:left w:val="nil"/>
              <w:bottom w:val="single" w:sz="4" w:space="0" w:color="auto"/>
              <w:right w:val="nil"/>
            </w:tcBorders>
            <w:vAlign w:val="bottom"/>
          </w:tcPr>
          <w:p w14:paraId="1431E526" w14:textId="77777777" w:rsidR="00584F73" w:rsidRPr="00986475" w:rsidRDefault="00584F73" w:rsidP="00986475">
            <w:pPr>
              <w:spacing w:after="0" w:line="240" w:lineRule="auto"/>
              <w:jc w:val="center"/>
              <w:rPr>
                <w:rFonts w:ascii="Times New Roman" w:hAnsi="Times New Roman"/>
                <w:color w:val="000000"/>
                <w:sz w:val="12"/>
                <w:szCs w:val="12"/>
              </w:rPr>
            </w:pPr>
          </w:p>
        </w:tc>
        <w:tc>
          <w:tcPr>
            <w:tcW w:w="214" w:type="pct"/>
            <w:tcBorders>
              <w:top w:val="nil"/>
              <w:left w:val="nil"/>
              <w:bottom w:val="nil"/>
              <w:right w:val="nil"/>
            </w:tcBorders>
            <w:vAlign w:val="bottom"/>
          </w:tcPr>
          <w:p w14:paraId="59309BF9" w14:textId="77777777" w:rsidR="00584F73" w:rsidRPr="00986475" w:rsidRDefault="00584F73" w:rsidP="00986475">
            <w:pPr>
              <w:spacing w:after="0" w:line="240" w:lineRule="auto"/>
              <w:rPr>
                <w:rFonts w:ascii="Times New Roman" w:hAnsi="Times New Roman"/>
                <w:color w:val="000000"/>
                <w:sz w:val="12"/>
                <w:szCs w:val="12"/>
              </w:rPr>
            </w:pPr>
          </w:p>
        </w:tc>
        <w:tc>
          <w:tcPr>
            <w:tcW w:w="1928" w:type="pct"/>
            <w:tcBorders>
              <w:top w:val="nil"/>
              <w:left w:val="nil"/>
              <w:bottom w:val="single" w:sz="4" w:space="0" w:color="auto"/>
              <w:right w:val="nil"/>
            </w:tcBorders>
            <w:vAlign w:val="bottom"/>
          </w:tcPr>
          <w:p w14:paraId="38DC9000" w14:textId="77777777" w:rsidR="00584F73" w:rsidRPr="00986475" w:rsidRDefault="00584F73" w:rsidP="00986475">
            <w:pPr>
              <w:spacing w:after="0" w:line="240" w:lineRule="auto"/>
              <w:jc w:val="center"/>
              <w:rPr>
                <w:rFonts w:ascii="Times New Roman" w:hAnsi="Times New Roman"/>
                <w:color w:val="000000"/>
                <w:sz w:val="12"/>
                <w:szCs w:val="12"/>
              </w:rPr>
            </w:pPr>
          </w:p>
        </w:tc>
      </w:tr>
      <w:tr w:rsidR="00584F73" w:rsidRPr="00986475" w14:paraId="2F9E2F5D" w14:textId="77777777" w:rsidTr="00986475">
        <w:trPr>
          <w:trHeight w:val="274"/>
        </w:trPr>
        <w:tc>
          <w:tcPr>
            <w:tcW w:w="1572" w:type="pct"/>
            <w:tcBorders>
              <w:top w:val="nil"/>
              <w:left w:val="nil"/>
              <w:bottom w:val="nil"/>
              <w:right w:val="nil"/>
            </w:tcBorders>
          </w:tcPr>
          <w:p w14:paraId="41883A6B" w14:textId="77777777" w:rsidR="00584F73" w:rsidRPr="00986475" w:rsidRDefault="00584F73" w:rsidP="00986475">
            <w:pPr>
              <w:spacing w:after="0" w:line="240" w:lineRule="auto"/>
              <w:jc w:val="center"/>
              <w:rPr>
                <w:rFonts w:ascii="Times New Roman" w:hAnsi="Times New Roman"/>
                <w:color w:val="000000"/>
                <w:sz w:val="12"/>
                <w:szCs w:val="12"/>
              </w:rPr>
            </w:pPr>
            <w:r w:rsidRPr="00986475">
              <w:rPr>
                <w:rFonts w:ascii="Times New Roman" w:hAnsi="Times New Roman"/>
                <w:color w:val="000000"/>
                <w:sz w:val="12"/>
                <w:szCs w:val="12"/>
              </w:rPr>
              <w:t>(должность)</w:t>
            </w:r>
          </w:p>
        </w:tc>
        <w:tc>
          <w:tcPr>
            <w:tcW w:w="214" w:type="pct"/>
            <w:tcBorders>
              <w:top w:val="nil"/>
              <w:left w:val="nil"/>
              <w:bottom w:val="nil"/>
              <w:right w:val="nil"/>
            </w:tcBorders>
          </w:tcPr>
          <w:p w14:paraId="2235E787" w14:textId="77777777" w:rsidR="00584F73" w:rsidRPr="00986475" w:rsidRDefault="00584F73" w:rsidP="00986475">
            <w:pPr>
              <w:spacing w:after="0" w:line="240" w:lineRule="auto"/>
              <w:rPr>
                <w:rFonts w:ascii="Times New Roman" w:hAnsi="Times New Roman"/>
                <w:color w:val="000000"/>
                <w:sz w:val="12"/>
                <w:szCs w:val="12"/>
              </w:rPr>
            </w:pPr>
          </w:p>
        </w:tc>
        <w:tc>
          <w:tcPr>
            <w:tcW w:w="1072" w:type="pct"/>
            <w:tcBorders>
              <w:top w:val="nil"/>
              <w:left w:val="nil"/>
              <w:bottom w:val="nil"/>
              <w:right w:val="nil"/>
            </w:tcBorders>
          </w:tcPr>
          <w:p w14:paraId="08FFDE05" w14:textId="77777777" w:rsidR="00584F73" w:rsidRPr="00986475" w:rsidRDefault="00584F73" w:rsidP="00986475">
            <w:pPr>
              <w:spacing w:after="0" w:line="240" w:lineRule="auto"/>
              <w:jc w:val="center"/>
              <w:rPr>
                <w:rFonts w:ascii="Times New Roman" w:hAnsi="Times New Roman"/>
                <w:color w:val="000000"/>
                <w:sz w:val="12"/>
                <w:szCs w:val="12"/>
              </w:rPr>
            </w:pPr>
            <w:r w:rsidRPr="00986475">
              <w:rPr>
                <w:rFonts w:ascii="Times New Roman" w:hAnsi="Times New Roman"/>
                <w:color w:val="000000"/>
                <w:sz w:val="12"/>
                <w:szCs w:val="12"/>
              </w:rPr>
              <w:t>(подпись)</w:t>
            </w:r>
          </w:p>
        </w:tc>
        <w:tc>
          <w:tcPr>
            <w:tcW w:w="214" w:type="pct"/>
            <w:tcBorders>
              <w:top w:val="nil"/>
              <w:left w:val="nil"/>
              <w:bottom w:val="nil"/>
              <w:right w:val="nil"/>
            </w:tcBorders>
          </w:tcPr>
          <w:p w14:paraId="5AF50D3A" w14:textId="77777777" w:rsidR="00584F73" w:rsidRPr="00986475" w:rsidRDefault="00584F73" w:rsidP="00986475">
            <w:pPr>
              <w:spacing w:after="0" w:line="240" w:lineRule="auto"/>
              <w:rPr>
                <w:rFonts w:ascii="Times New Roman" w:hAnsi="Times New Roman"/>
                <w:color w:val="000000"/>
                <w:sz w:val="12"/>
                <w:szCs w:val="12"/>
              </w:rPr>
            </w:pPr>
          </w:p>
        </w:tc>
        <w:tc>
          <w:tcPr>
            <w:tcW w:w="1928" w:type="pct"/>
            <w:tcBorders>
              <w:top w:val="nil"/>
              <w:left w:val="nil"/>
              <w:bottom w:val="nil"/>
              <w:right w:val="nil"/>
            </w:tcBorders>
          </w:tcPr>
          <w:p w14:paraId="060958BE" w14:textId="77777777" w:rsidR="00584F73" w:rsidRPr="00986475" w:rsidRDefault="00584F73" w:rsidP="00986475">
            <w:pPr>
              <w:spacing w:after="0" w:line="240" w:lineRule="auto"/>
              <w:jc w:val="center"/>
              <w:rPr>
                <w:rFonts w:ascii="Times New Roman" w:hAnsi="Times New Roman"/>
                <w:color w:val="000000"/>
                <w:sz w:val="12"/>
                <w:szCs w:val="12"/>
              </w:rPr>
            </w:pPr>
            <w:r w:rsidRPr="00986475">
              <w:rPr>
                <w:rFonts w:ascii="Times New Roman" w:hAnsi="Times New Roman"/>
                <w:color w:val="000000"/>
                <w:sz w:val="12"/>
                <w:szCs w:val="12"/>
              </w:rPr>
              <w:t>(фамилия, имя, отчество (при наличии)</w:t>
            </w:r>
          </w:p>
        </w:tc>
      </w:tr>
    </w:tbl>
    <w:p w14:paraId="628BE16B" w14:textId="77777777" w:rsidR="00584F73" w:rsidRPr="00986475" w:rsidRDefault="00584F73" w:rsidP="00986475">
      <w:pPr>
        <w:spacing w:after="0" w:line="240" w:lineRule="auto"/>
        <w:ind w:firstLine="284"/>
        <w:outlineLvl w:val="0"/>
        <w:rPr>
          <w:rFonts w:ascii="Times New Roman" w:hAnsi="Times New Roman"/>
          <w:color w:val="000000"/>
          <w:sz w:val="12"/>
          <w:szCs w:val="12"/>
        </w:rPr>
      </w:pPr>
      <w:r w:rsidRPr="00986475">
        <w:rPr>
          <w:rFonts w:ascii="Times New Roman" w:hAnsi="Times New Roman"/>
          <w:color w:val="000000"/>
          <w:sz w:val="12"/>
          <w:szCs w:val="12"/>
        </w:rPr>
        <w:t>Дата</w:t>
      </w:r>
    </w:p>
    <w:p w14:paraId="6E27DB2F" w14:textId="5D633B08" w:rsidR="00584F73" w:rsidRPr="007C34DA" w:rsidRDefault="00584F73" w:rsidP="007C34DA">
      <w:pPr>
        <w:pStyle w:val="aff"/>
        <w:ind w:firstLine="284"/>
        <w:jc w:val="both"/>
        <w:rPr>
          <w:rFonts w:ascii="Times New Roman" w:hAnsi="Times New Roman"/>
          <w:color w:val="000000"/>
          <w:sz w:val="12"/>
          <w:szCs w:val="12"/>
        </w:rPr>
      </w:pPr>
      <w:r w:rsidRPr="00986475">
        <w:rPr>
          <w:rFonts w:ascii="Times New Roman" w:hAnsi="Times New Roman"/>
          <w:color w:val="000000"/>
          <w:sz w:val="12"/>
          <w:szCs w:val="12"/>
        </w:rPr>
        <w:t>*Указывается один из вариантов: заявление о выдаче разрешения на строительство, заявление о внесении изменений в разрешение на строительство, заявление о внесении изменений в разрешение на строительство в связи с необходимостью продления срока действия разрешения на строительство, уведомление о переходе прав на земельный участок,  об о</w:t>
      </w:r>
      <w:r w:rsidR="007C34DA">
        <w:rPr>
          <w:rFonts w:ascii="Times New Roman" w:hAnsi="Times New Roman"/>
          <w:color w:val="000000"/>
          <w:sz w:val="12"/>
          <w:szCs w:val="12"/>
        </w:rPr>
        <w:t xml:space="preserve">бразовании земельного участка. </w:t>
      </w:r>
    </w:p>
    <w:p w14:paraId="5C9C2661" w14:textId="77777777" w:rsidR="00986475" w:rsidRPr="00986475" w:rsidRDefault="00986475" w:rsidP="00986475">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ПРИЛОЖЕНИЕ № 14</w:t>
      </w:r>
    </w:p>
    <w:p w14:paraId="70AB9DC8" w14:textId="77777777" w:rsidR="00986475" w:rsidRDefault="00986475" w:rsidP="00986475">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к Административному регламенту предоставления муниципальной услуги</w:t>
      </w:r>
    </w:p>
    <w:p w14:paraId="249AC531" w14:textId="77777777" w:rsidR="00986475" w:rsidRDefault="00986475" w:rsidP="00986475">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 xml:space="preserve"> «Выдача разрешения на строительство объекта капитального строительства </w:t>
      </w:r>
    </w:p>
    <w:p w14:paraId="69F6B5F0" w14:textId="77777777" w:rsidR="00986475" w:rsidRDefault="00986475" w:rsidP="00986475">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(в том числе внесение изменений в разрешение на строительство объекта капитального строительства</w:t>
      </w:r>
    </w:p>
    <w:p w14:paraId="1C8C6390" w14:textId="77777777" w:rsidR="00986475" w:rsidRDefault="00986475" w:rsidP="00986475">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 xml:space="preserve"> и внесение изменений в разрешение на строительство объекта капитального строительства</w:t>
      </w:r>
    </w:p>
    <w:p w14:paraId="61A0ECCB" w14:textId="73589EAE" w:rsidR="00986475" w:rsidRPr="00986475" w:rsidRDefault="00986475" w:rsidP="007C34DA">
      <w:pPr>
        <w:tabs>
          <w:tab w:val="left" w:pos="6936"/>
        </w:tabs>
        <w:spacing w:after="0" w:line="240" w:lineRule="auto"/>
        <w:ind w:firstLine="284"/>
        <w:jc w:val="right"/>
        <w:rPr>
          <w:rFonts w:ascii="Times New Roman" w:hAnsi="Times New Roman" w:cs="Times New Roman"/>
          <w:sz w:val="12"/>
          <w:szCs w:val="12"/>
        </w:rPr>
      </w:pPr>
      <w:r w:rsidRPr="00986475">
        <w:rPr>
          <w:rFonts w:ascii="Times New Roman" w:hAnsi="Times New Roman" w:cs="Times New Roman"/>
          <w:sz w:val="12"/>
          <w:szCs w:val="12"/>
        </w:rPr>
        <w:t xml:space="preserve"> в связи с продлением сро</w:t>
      </w:r>
      <w:r w:rsidR="007C34DA">
        <w:rPr>
          <w:rFonts w:ascii="Times New Roman" w:hAnsi="Times New Roman" w:cs="Times New Roman"/>
          <w:sz w:val="12"/>
          <w:szCs w:val="12"/>
        </w:rPr>
        <w:t>ка действия такого разрешения)»</w:t>
      </w:r>
    </w:p>
    <w:p w14:paraId="3BFED847" w14:textId="75A9082D" w:rsidR="00986475" w:rsidRDefault="00986475" w:rsidP="00986475">
      <w:pPr>
        <w:tabs>
          <w:tab w:val="left" w:pos="6936"/>
        </w:tabs>
        <w:spacing w:after="0" w:line="240" w:lineRule="auto"/>
        <w:ind w:firstLine="284"/>
        <w:jc w:val="center"/>
        <w:rPr>
          <w:rFonts w:ascii="Times New Roman" w:hAnsi="Times New Roman" w:cs="Times New Roman"/>
          <w:sz w:val="12"/>
          <w:szCs w:val="12"/>
        </w:rPr>
      </w:pPr>
      <w:r w:rsidRPr="00986475">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053"/>
        <w:gridCol w:w="1150"/>
        <w:gridCol w:w="1158"/>
        <w:gridCol w:w="991"/>
        <w:gridCol w:w="58"/>
        <w:gridCol w:w="1001"/>
        <w:gridCol w:w="1150"/>
        <w:gridCol w:w="1168"/>
      </w:tblGrid>
      <w:tr w:rsidR="00986475" w:rsidRPr="00986475" w14:paraId="3063792D" w14:textId="77777777" w:rsidTr="00986475">
        <w:trPr>
          <w:trHeight w:val="70"/>
          <w:tblHeader/>
        </w:trPr>
        <w:tc>
          <w:tcPr>
            <w:tcW w:w="713" w:type="pct"/>
            <w:shd w:val="clear" w:color="auto" w:fill="auto"/>
            <w:vAlign w:val="center"/>
          </w:tcPr>
          <w:p w14:paraId="65378051"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Основание для начала административной процедуры</w:t>
            </w:r>
          </w:p>
        </w:tc>
        <w:tc>
          <w:tcPr>
            <w:tcW w:w="1079" w:type="pct"/>
            <w:shd w:val="clear" w:color="auto" w:fill="auto"/>
            <w:vAlign w:val="center"/>
          </w:tcPr>
          <w:p w14:paraId="1D42971E"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Содержание административных действий</w:t>
            </w:r>
          </w:p>
        </w:tc>
        <w:tc>
          <w:tcPr>
            <w:tcW w:w="563" w:type="pct"/>
            <w:shd w:val="clear" w:color="auto" w:fill="auto"/>
            <w:vAlign w:val="center"/>
          </w:tcPr>
          <w:p w14:paraId="1EAC1EC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Срок выполнения административных действий</w:t>
            </w:r>
          </w:p>
        </w:tc>
        <w:tc>
          <w:tcPr>
            <w:tcW w:w="564" w:type="pct"/>
            <w:gridSpan w:val="2"/>
            <w:shd w:val="clear" w:color="auto" w:fill="auto"/>
            <w:vAlign w:val="center"/>
          </w:tcPr>
          <w:p w14:paraId="4C24CF8B"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Должностное лицо, ответственное за выполнение административного действия</w:t>
            </w:r>
          </w:p>
        </w:tc>
        <w:tc>
          <w:tcPr>
            <w:tcW w:w="666" w:type="pct"/>
            <w:shd w:val="clear" w:color="auto" w:fill="auto"/>
            <w:vAlign w:val="center"/>
          </w:tcPr>
          <w:p w14:paraId="3B3AE3E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Место выполнения административного действия/ используемая информационная система</w:t>
            </w:r>
          </w:p>
        </w:tc>
        <w:tc>
          <w:tcPr>
            <w:tcW w:w="643" w:type="pct"/>
            <w:shd w:val="clear" w:color="auto" w:fill="auto"/>
            <w:vAlign w:val="center"/>
          </w:tcPr>
          <w:p w14:paraId="5D452D84"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Критерии принятия решения</w:t>
            </w:r>
          </w:p>
        </w:tc>
        <w:tc>
          <w:tcPr>
            <w:tcW w:w="771" w:type="pct"/>
            <w:shd w:val="clear" w:color="auto" w:fill="auto"/>
            <w:vAlign w:val="center"/>
          </w:tcPr>
          <w:p w14:paraId="41F007AE"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Результат административного действия, способ фиксации</w:t>
            </w:r>
          </w:p>
        </w:tc>
      </w:tr>
      <w:tr w:rsidR="00986475" w:rsidRPr="00986475" w14:paraId="06DAB392" w14:textId="77777777" w:rsidTr="00986475">
        <w:trPr>
          <w:trHeight w:val="20"/>
          <w:tblHeader/>
        </w:trPr>
        <w:tc>
          <w:tcPr>
            <w:tcW w:w="713" w:type="pct"/>
            <w:shd w:val="clear" w:color="auto" w:fill="auto"/>
            <w:vAlign w:val="center"/>
          </w:tcPr>
          <w:p w14:paraId="732C7A74"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1</w:t>
            </w:r>
          </w:p>
        </w:tc>
        <w:tc>
          <w:tcPr>
            <w:tcW w:w="1079" w:type="pct"/>
            <w:shd w:val="clear" w:color="auto" w:fill="auto"/>
            <w:vAlign w:val="center"/>
          </w:tcPr>
          <w:p w14:paraId="0C629C7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2</w:t>
            </w:r>
          </w:p>
        </w:tc>
        <w:tc>
          <w:tcPr>
            <w:tcW w:w="563" w:type="pct"/>
            <w:shd w:val="clear" w:color="auto" w:fill="auto"/>
            <w:vAlign w:val="center"/>
          </w:tcPr>
          <w:p w14:paraId="3E186EE5"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3</w:t>
            </w:r>
          </w:p>
        </w:tc>
        <w:tc>
          <w:tcPr>
            <w:tcW w:w="564" w:type="pct"/>
            <w:gridSpan w:val="2"/>
            <w:shd w:val="clear" w:color="auto" w:fill="auto"/>
            <w:vAlign w:val="center"/>
          </w:tcPr>
          <w:p w14:paraId="4A632AD9"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4</w:t>
            </w:r>
          </w:p>
        </w:tc>
        <w:tc>
          <w:tcPr>
            <w:tcW w:w="666" w:type="pct"/>
            <w:shd w:val="clear" w:color="auto" w:fill="auto"/>
            <w:vAlign w:val="center"/>
          </w:tcPr>
          <w:p w14:paraId="596F90A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5</w:t>
            </w:r>
          </w:p>
        </w:tc>
        <w:tc>
          <w:tcPr>
            <w:tcW w:w="643" w:type="pct"/>
            <w:shd w:val="clear" w:color="auto" w:fill="auto"/>
            <w:vAlign w:val="center"/>
          </w:tcPr>
          <w:p w14:paraId="280C93D5"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6</w:t>
            </w:r>
          </w:p>
        </w:tc>
        <w:tc>
          <w:tcPr>
            <w:tcW w:w="771" w:type="pct"/>
            <w:shd w:val="clear" w:color="auto" w:fill="auto"/>
            <w:vAlign w:val="center"/>
          </w:tcPr>
          <w:p w14:paraId="05902B5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7</w:t>
            </w:r>
          </w:p>
        </w:tc>
      </w:tr>
      <w:tr w:rsidR="00986475" w:rsidRPr="00986475" w14:paraId="7F1E1642" w14:textId="77777777" w:rsidTr="00986475">
        <w:trPr>
          <w:tblHeader/>
        </w:trPr>
        <w:tc>
          <w:tcPr>
            <w:tcW w:w="5000" w:type="pct"/>
            <w:gridSpan w:val="8"/>
            <w:shd w:val="clear" w:color="auto" w:fill="auto"/>
            <w:vAlign w:val="center"/>
          </w:tcPr>
          <w:p w14:paraId="0F27A628" w14:textId="77777777" w:rsidR="00986475" w:rsidRPr="00986475" w:rsidRDefault="00986475" w:rsidP="00B520D3">
            <w:pPr>
              <w:numPr>
                <w:ilvl w:val="0"/>
                <w:numId w:val="60"/>
              </w:num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Проверка документов и регистрация заявления</w:t>
            </w:r>
          </w:p>
        </w:tc>
      </w:tr>
      <w:tr w:rsidR="00986475" w:rsidRPr="00986475" w14:paraId="0E243403" w14:textId="77777777" w:rsidTr="00986475">
        <w:trPr>
          <w:trHeight w:val="72"/>
          <w:tblHeader/>
        </w:trPr>
        <w:tc>
          <w:tcPr>
            <w:tcW w:w="713" w:type="pct"/>
            <w:vMerge w:val="restart"/>
            <w:tcBorders>
              <w:bottom w:val="nil"/>
            </w:tcBorders>
            <w:shd w:val="clear" w:color="auto" w:fill="auto"/>
            <w:vAlign w:val="center"/>
          </w:tcPr>
          <w:p w14:paraId="4048D7FD"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Поступление заявления и документов для предоставления муниципальной услуги в Учреждение</w:t>
            </w:r>
          </w:p>
        </w:tc>
        <w:tc>
          <w:tcPr>
            <w:tcW w:w="1079" w:type="pct"/>
            <w:shd w:val="clear" w:color="auto" w:fill="auto"/>
            <w:vAlign w:val="center"/>
          </w:tcPr>
          <w:p w14:paraId="2EF6B7BC" w14:textId="185F2AA3"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Прием и проверка комплектности документов на наличие/отсутствие оснований для отказа в приеме документов, предусмотренных пунктом 2.</w:t>
            </w:r>
            <w:r>
              <w:rPr>
                <w:rFonts w:ascii="Times New Roman" w:eastAsia="Calibri" w:hAnsi="Times New Roman" w:cs="Times New Roman"/>
                <w:color w:val="000000"/>
                <w:sz w:val="12"/>
                <w:szCs w:val="12"/>
              </w:rPr>
              <w:t>15 Административного регламента</w:t>
            </w:r>
          </w:p>
        </w:tc>
        <w:tc>
          <w:tcPr>
            <w:tcW w:w="563" w:type="pct"/>
            <w:vMerge w:val="restart"/>
            <w:shd w:val="clear" w:color="auto" w:fill="auto"/>
            <w:vAlign w:val="center"/>
          </w:tcPr>
          <w:p w14:paraId="49F364D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До 1 рабочего дня</w:t>
            </w:r>
          </w:p>
        </w:tc>
        <w:tc>
          <w:tcPr>
            <w:tcW w:w="564" w:type="pct"/>
            <w:gridSpan w:val="2"/>
            <w:vMerge w:val="restart"/>
            <w:shd w:val="clear" w:color="auto" w:fill="auto"/>
            <w:vAlign w:val="center"/>
          </w:tcPr>
          <w:p w14:paraId="196F5E46"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Учреждения, ответственное за предоставление муниципальной услуги</w:t>
            </w:r>
          </w:p>
        </w:tc>
        <w:tc>
          <w:tcPr>
            <w:tcW w:w="666" w:type="pct"/>
            <w:vMerge w:val="restart"/>
            <w:shd w:val="clear" w:color="auto" w:fill="auto"/>
            <w:vAlign w:val="center"/>
          </w:tcPr>
          <w:p w14:paraId="60806DAF"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ГИС / ПГС</w:t>
            </w:r>
          </w:p>
          <w:p w14:paraId="39FCACA4"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43" w:type="pct"/>
            <w:vMerge w:val="restart"/>
            <w:shd w:val="clear" w:color="auto" w:fill="auto"/>
            <w:vAlign w:val="center"/>
          </w:tcPr>
          <w:p w14:paraId="2D77CFCB"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w:t>
            </w:r>
          </w:p>
          <w:p w14:paraId="686B6BC5"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val="restart"/>
            <w:shd w:val="clear" w:color="auto" w:fill="auto"/>
            <w:vAlign w:val="center"/>
          </w:tcPr>
          <w:p w14:paraId="7C125A47" w14:textId="0E65B67D"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регистрация заявления и документов в ГИС (присвоение номера и датирование);</w:t>
            </w:r>
          </w:p>
          <w:p w14:paraId="671E3D58"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назначение должностного лица, ответственного за предоставление муниципальной услуги, и передача ему документов</w:t>
            </w:r>
          </w:p>
        </w:tc>
      </w:tr>
      <w:tr w:rsidR="00986475" w:rsidRPr="00986475" w14:paraId="21919F8F" w14:textId="77777777" w:rsidTr="00986475">
        <w:trPr>
          <w:trHeight w:val="70"/>
          <w:tblHeader/>
        </w:trPr>
        <w:tc>
          <w:tcPr>
            <w:tcW w:w="713" w:type="pct"/>
            <w:vMerge/>
            <w:tcBorders>
              <w:top w:val="nil"/>
              <w:bottom w:val="nil"/>
            </w:tcBorders>
            <w:shd w:val="clear" w:color="auto" w:fill="auto"/>
            <w:vAlign w:val="center"/>
          </w:tcPr>
          <w:p w14:paraId="1DEBFECE"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1079" w:type="pct"/>
            <w:tcBorders>
              <w:top w:val="nil"/>
            </w:tcBorders>
            <w:shd w:val="clear" w:color="auto" w:fill="auto"/>
            <w:vAlign w:val="center"/>
          </w:tcPr>
          <w:p w14:paraId="019AE2A8"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 xml:space="preserve">Принятие решения об отказе в приеме документов, </w:t>
            </w:r>
            <w:r w:rsidRPr="00986475">
              <w:rPr>
                <w:rFonts w:ascii="Times New Roman" w:eastAsia="Calibri" w:hAnsi="Times New Roman" w:cs="Times New Roman"/>
                <w:color w:val="000000"/>
                <w:sz w:val="12"/>
                <w:szCs w:val="12"/>
              </w:rPr>
              <w:t>в случае выявления оснований для отказа в приеме документов</w:t>
            </w:r>
          </w:p>
        </w:tc>
        <w:tc>
          <w:tcPr>
            <w:tcW w:w="563" w:type="pct"/>
            <w:vMerge/>
            <w:tcBorders>
              <w:top w:val="nil"/>
            </w:tcBorders>
            <w:shd w:val="clear" w:color="auto" w:fill="auto"/>
            <w:vAlign w:val="center"/>
          </w:tcPr>
          <w:p w14:paraId="2DF5F4E4"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564" w:type="pct"/>
            <w:gridSpan w:val="2"/>
            <w:vMerge/>
            <w:shd w:val="clear" w:color="auto" w:fill="auto"/>
            <w:vAlign w:val="center"/>
          </w:tcPr>
          <w:p w14:paraId="4FC08899" w14:textId="77777777" w:rsidR="00986475" w:rsidRPr="00986475" w:rsidRDefault="00986475" w:rsidP="00986475">
            <w:pPr>
              <w:spacing w:after="0" w:line="240" w:lineRule="auto"/>
              <w:jc w:val="center"/>
              <w:rPr>
                <w:rFonts w:ascii="Times New Roman" w:hAnsi="Times New Roman" w:cs="Times New Roman"/>
                <w:color w:val="000000"/>
                <w:sz w:val="12"/>
                <w:szCs w:val="12"/>
              </w:rPr>
            </w:pPr>
          </w:p>
        </w:tc>
        <w:tc>
          <w:tcPr>
            <w:tcW w:w="666" w:type="pct"/>
            <w:vMerge/>
            <w:shd w:val="clear" w:color="auto" w:fill="auto"/>
            <w:vAlign w:val="center"/>
          </w:tcPr>
          <w:p w14:paraId="28453CA6" w14:textId="77777777" w:rsidR="00986475" w:rsidRPr="00986475" w:rsidRDefault="00986475" w:rsidP="00986475">
            <w:pPr>
              <w:spacing w:after="0" w:line="240" w:lineRule="auto"/>
              <w:jc w:val="center"/>
              <w:rPr>
                <w:rFonts w:ascii="Times New Roman" w:hAnsi="Times New Roman" w:cs="Times New Roman"/>
                <w:color w:val="000000"/>
                <w:sz w:val="12"/>
                <w:szCs w:val="12"/>
              </w:rPr>
            </w:pPr>
          </w:p>
        </w:tc>
        <w:tc>
          <w:tcPr>
            <w:tcW w:w="643" w:type="pct"/>
            <w:vMerge/>
            <w:shd w:val="clear" w:color="auto" w:fill="auto"/>
            <w:vAlign w:val="center"/>
          </w:tcPr>
          <w:p w14:paraId="03346D0C"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shd w:val="clear" w:color="auto" w:fill="auto"/>
            <w:vAlign w:val="center"/>
          </w:tcPr>
          <w:p w14:paraId="0D481671" w14:textId="77777777" w:rsidR="00986475" w:rsidRPr="00986475" w:rsidRDefault="00986475" w:rsidP="00986475">
            <w:pPr>
              <w:spacing w:after="0" w:line="240" w:lineRule="auto"/>
              <w:jc w:val="center"/>
              <w:rPr>
                <w:rFonts w:ascii="Times New Roman" w:hAnsi="Times New Roman" w:cs="Times New Roman"/>
                <w:color w:val="000000"/>
                <w:sz w:val="12"/>
                <w:szCs w:val="12"/>
              </w:rPr>
            </w:pPr>
          </w:p>
        </w:tc>
      </w:tr>
      <w:tr w:rsidR="00986475" w:rsidRPr="00986475" w14:paraId="7C769063" w14:textId="77777777" w:rsidTr="00986475">
        <w:trPr>
          <w:trHeight w:val="70"/>
          <w:tblHeader/>
        </w:trPr>
        <w:tc>
          <w:tcPr>
            <w:tcW w:w="713" w:type="pct"/>
            <w:vMerge/>
            <w:tcBorders>
              <w:top w:val="nil"/>
              <w:bottom w:val="nil"/>
            </w:tcBorders>
            <w:shd w:val="clear" w:color="auto" w:fill="auto"/>
            <w:vAlign w:val="center"/>
          </w:tcPr>
          <w:p w14:paraId="6AA2E56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1079" w:type="pct"/>
            <w:tcBorders>
              <w:top w:val="nil"/>
            </w:tcBorders>
            <w:shd w:val="clear" w:color="auto" w:fill="auto"/>
            <w:vAlign w:val="center"/>
          </w:tcPr>
          <w:p w14:paraId="0646FD9E"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eastAsia="Calibri" w:hAnsi="Times New Roman" w:cs="Times New Roman"/>
                <w:color w:val="000000"/>
                <w:sz w:val="12"/>
                <w:szCs w:val="12"/>
              </w:rPr>
              <w:t>Регистрация заявления, в случае отсутствия оснований для отказа в приеме документов</w:t>
            </w:r>
          </w:p>
        </w:tc>
        <w:tc>
          <w:tcPr>
            <w:tcW w:w="563" w:type="pct"/>
            <w:tcBorders>
              <w:top w:val="nil"/>
            </w:tcBorders>
            <w:shd w:val="clear" w:color="auto" w:fill="auto"/>
            <w:vAlign w:val="center"/>
          </w:tcPr>
          <w:p w14:paraId="6C7C4EBE"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564" w:type="pct"/>
            <w:gridSpan w:val="2"/>
            <w:shd w:val="clear" w:color="auto" w:fill="auto"/>
            <w:vAlign w:val="center"/>
          </w:tcPr>
          <w:p w14:paraId="77E5BFA3"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регистрацию корреспонденции</w:t>
            </w:r>
          </w:p>
        </w:tc>
        <w:tc>
          <w:tcPr>
            <w:tcW w:w="666" w:type="pct"/>
            <w:shd w:val="clear" w:color="auto" w:fill="auto"/>
            <w:vAlign w:val="center"/>
          </w:tcPr>
          <w:p w14:paraId="43F5D0B8"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eastAsia="Calibri" w:hAnsi="Times New Roman" w:cs="Times New Roman"/>
                <w:color w:val="000000"/>
                <w:sz w:val="12"/>
                <w:szCs w:val="12"/>
              </w:rPr>
              <w:t>Учреждение/ГИС</w:t>
            </w:r>
          </w:p>
        </w:tc>
        <w:tc>
          <w:tcPr>
            <w:tcW w:w="643" w:type="pct"/>
            <w:shd w:val="clear" w:color="auto" w:fill="auto"/>
            <w:vAlign w:val="center"/>
          </w:tcPr>
          <w:p w14:paraId="4854EA1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shd w:val="clear" w:color="auto" w:fill="auto"/>
            <w:vAlign w:val="center"/>
          </w:tcPr>
          <w:p w14:paraId="7CA5B751" w14:textId="77777777" w:rsidR="00986475" w:rsidRPr="00986475" w:rsidRDefault="00986475" w:rsidP="00986475">
            <w:pPr>
              <w:spacing w:after="0" w:line="240" w:lineRule="auto"/>
              <w:jc w:val="center"/>
              <w:rPr>
                <w:rFonts w:ascii="Times New Roman" w:hAnsi="Times New Roman" w:cs="Times New Roman"/>
                <w:color w:val="000000"/>
                <w:sz w:val="12"/>
                <w:szCs w:val="12"/>
              </w:rPr>
            </w:pPr>
          </w:p>
        </w:tc>
      </w:tr>
      <w:tr w:rsidR="00986475" w:rsidRPr="00986475" w14:paraId="48F33F01" w14:textId="77777777" w:rsidTr="00986475">
        <w:trPr>
          <w:trHeight w:val="70"/>
          <w:tblHeader/>
        </w:trPr>
        <w:tc>
          <w:tcPr>
            <w:tcW w:w="5000" w:type="pct"/>
            <w:gridSpan w:val="8"/>
            <w:shd w:val="clear" w:color="auto" w:fill="auto"/>
            <w:vAlign w:val="center"/>
          </w:tcPr>
          <w:p w14:paraId="6B8E30CE" w14:textId="77777777" w:rsidR="00986475" w:rsidRPr="00986475" w:rsidRDefault="00986475" w:rsidP="00B520D3">
            <w:pPr>
              <w:numPr>
                <w:ilvl w:val="0"/>
                <w:numId w:val="60"/>
              </w:num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Получение сведений посредством СМЭВ</w:t>
            </w:r>
          </w:p>
        </w:tc>
      </w:tr>
      <w:tr w:rsidR="00986475" w:rsidRPr="00986475" w14:paraId="4967D49E" w14:textId="77777777" w:rsidTr="007C34DA">
        <w:trPr>
          <w:trHeight w:val="70"/>
          <w:tblHeader/>
        </w:trPr>
        <w:tc>
          <w:tcPr>
            <w:tcW w:w="713" w:type="pct"/>
            <w:vMerge w:val="restart"/>
            <w:shd w:val="clear" w:color="auto" w:fill="auto"/>
            <w:vAlign w:val="center"/>
          </w:tcPr>
          <w:p w14:paraId="36C4E00E"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lastRenderedPageBreak/>
              <w:t>пакет зарегистрированных документов, поступивших должностному лицу,</w:t>
            </w:r>
          </w:p>
          <w:p w14:paraId="39D458FF"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ответственному за предоставление  муниципальной услуги</w:t>
            </w:r>
          </w:p>
        </w:tc>
        <w:tc>
          <w:tcPr>
            <w:tcW w:w="1079" w:type="pct"/>
            <w:shd w:val="clear" w:color="auto" w:fill="auto"/>
            <w:vAlign w:val="center"/>
          </w:tcPr>
          <w:p w14:paraId="2266F54C"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направление межведомственных запросов в органы и организации</w:t>
            </w:r>
          </w:p>
        </w:tc>
        <w:tc>
          <w:tcPr>
            <w:tcW w:w="563" w:type="pct"/>
            <w:shd w:val="clear" w:color="auto" w:fill="auto"/>
            <w:vAlign w:val="center"/>
          </w:tcPr>
          <w:p w14:paraId="62DD2319"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 день регистрации заявления и документов</w:t>
            </w:r>
          </w:p>
        </w:tc>
        <w:tc>
          <w:tcPr>
            <w:tcW w:w="564" w:type="pct"/>
            <w:gridSpan w:val="2"/>
            <w:shd w:val="clear" w:color="auto" w:fill="auto"/>
            <w:vAlign w:val="center"/>
          </w:tcPr>
          <w:p w14:paraId="589862A7"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66" w:type="pct"/>
            <w:shd w:val="clear" w:color="auto" w:fill="auto"/>
            <w:vAlign w:val="center"/>
          </w:tcPr>
          <w:p w14:paraId="690D821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Учреждение/ГИС/ ПГС / СМЭВ</w:t>
            </w:r>
          </w:p>
        </w:tc>
        <w:tc>
          <w:tcPr>
            <w:tcW w:w="643" w:type="pct"/>
            <w:shd w:val="clear" w:color="auto" w:fill="auto"/>
            <w:vAlign w:val="center"/>
          </w:tcPr>
          <w:p w14:paraId="4643F1D6"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отсутствие документов, необходимых для предоставления  государственно (муниципальной) услуги, находящихся в распоряжении государственных органов (организаций)</w:t>
            </w:r>
          </w:p>
        </w:tc>
        <w:tc>
          <w:tcPr>
            <w:tcW w:w="771" w:type="pct"/>
            <w:shd w:val="clear" w:color="auto" w:fill="auto"/>
            <w:vAlign w:val="center"/>
          </w:tcPr>
          <w:p w14:paraId="37A17DE7"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986475" w:rsidRPr="00986475" w14:paraId="74AB632E" w14:textId="77777777" w:rsidTr="00986475">
        <w:trPr>
          <w:trHeight w:val="135"/>
          <w:tblHeader/>
        </w:trPr>
        <w:tc>
          <w:tcPr>
            <w:tcW w:w="713" w:type="pct"/>
            <w:vMerge/>
            <w:shd w:val="clear" w:color="auto" w:fill="auto"/>
            <w:vAlign w:val="center"/>
          </w:tcPr>
          <w:p w14:paraId="2F54991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1079" w:type="pct"/>
            <w:shd w:val="clear" w:color="auto" w:fill="auto"/>
            <w:vAlign w:val="center"/>
          </w:tcPr>
          <w:p w14:paraId="5B823CE8"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получение ответов на межведомственные запросы, формирование полного комплекта документов</w:t>
            </w:r>
          </w:p>
        </w:tc>
        <w:tc>
          <w:tcPr>
            <w:tcW w:w="563" w:type="pct"/>
            <w:shd w:val="clear" w:color="auto" w:fill="auto"/>
            <w:vAlign w:val="center"/>
          </w:tcPr>
          <w:p w14:paraId="2E676E8B"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564" w:type="pct"/>
            <w:gridSpan w:val="2"/>
            <w:shd w:val="clear" w:color="auto" w:fill="auto"/>
            <w:vAlign w:val="center"/>
          </w:tcPr>
          <w:p w14:paraId="5108914D"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66" w:type="pct"/>
            <w:shd w:val="clear" w:color="auto" w:fill="auto"/>
            <w:vAlign w:val="center"/>
          </w:tcPr>
          <w:p w14:paraId="50BB29C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/ГИС/ ПГС / СМЭВ</w:t>
            </w:r>
          </w:p>
        </w:tc>
        <w:tc>
          <w:tcPr>
            <w:tcW w:w="643" w:type="pct"/>
            <w:shd w:val="clear" w:color="auto" w:fill="auto"/>
            <w:vAlign w:val="center"/>
          </w:tcPr>
          <w:p w14:paraId="373E022B"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w:t>
            </w:r>
          </w:p>
        </w:tc>
        <w:tc>
          <w:tcPr>
            <w:tcW w:w="771" w:type="pct"/>
            <w:shd w:val="clear" w:color="auto" w:fill="auto"/>
            <w:vAlign w:val="center"/>
          </w:tcPr>
          <w:p w14:paraId="60E60DC7"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получение документов (сведений), необходимых для предоставления муниципальной услуги</w:t>
            </w:r>
          </w:p>
        </w:tc>
      </w:tr>
      <w:tr w:rsidR="00986475" w:rsidRPr="00986475" w14:paraId="65484D69" w14:textId="77777777" w:rsidTr="00986475">
        <w:trPr>
          <w:trHeight w:val="70"/>
          <w:tblHeader/>
        </w:trPr>
        <w:tc>
          <w:tcPr>
            <w:tcW w:w="5000" w:type="pct"/>
            <w:gridSpan w:val="8"/>
            <w:shd w:val="clear" w:color="auto" w:fill="auto"/>
            <w:vAlign w:val="center"/>
          </w:tcPr>
          <w:p w14:paraId="6E08DE62" w14:textId="77777777" w:rsidR="00986475" w:rsidRPr="00986475" w:rsidRDefault="00986475" w:rsidP="00B520D3">
            <w:pPr>
              <w:numPr>
                <w:ilvl w:val="0"/>
                <w:numId w:val="60"/>
              </w:num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Рассмотрение документов и сведений</w:t>
            </w:r>
          </w:p>
        </w:tc>
      </w:tr>
      <w:tr w:rsidR="00986475" w:rsidRPr="00986475" w14:paraId="693C5683" w14:textId="77777777" w:rsidTr="00986475">
        <w:trPr>
          <w:trHeight w:val="70"/>
          <w:tblHeader/>
        </w:trPr>
        <w:tc>
          <w:tcPr>
            <w:tcW w:w="713" w:type="pct"/>
            <w:shd w:val="clear" w:color="auto" w:fill="auto"/>
            <w:vAlign w:val="center"/>
          </w:tcPr>
          <w:p w14:paraId="21CEA012" w14:textId="77777777" w:rsidR="00986475" w:rsidRPr="00986475" w:rsidRDefault="00986475" w:rsidP="00986475">
            <w:pPr>
              <w:spacing w:after="0" w:line="240" w:lineRule="auto"/>
              <w:jc w:val="center"/>
              <w:rPr>
                <w:rFonts w:ascii="Times New Roman" w:hAnsi="Times New Roman" w:cs="Times New Roman"/>
                <w:color w:val="000000"/>
                <w:sz w:val="12"/>
                <w:szCs w:val="12"/>
              </w:rPr>
            </w:pPr>
            <w:r w:rsidRPr="00986475">
              <w:rPr>
                <w:rFonts w:ascii="Times New Roman" w:hAnsi="Times New Roman" w:cs="Times New Roman"/>
                <w:color w:val="000000"/>
                <w:sz w:val="12"/>
                <w:szCs w:val="12"/>
              </w:rPr>
              <w:t>пакет зарегистрированных документов, поступивших должностному лицу,</w:t>
            </w:r>
          </w:p>
          <w:p w14:paraId="0EDF8DBC"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ответственному за предоставление  муниципальной услуги</w:t>
            </w:r>
          </w:p>
        </w:tc>
        <w:tc>
          <w:tcPr>
            <w:tcW w:w="1079" w:type="pct"/>
            <w:shd w:val="clear" w:color="auto" w:fill="auto"/>
            <w:vAlign w:val="center"/>
          </w:tcPr>
          <w:p w14:paraId="314D2BCE" w14:textId="6F168923"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563" w:type="pct"/>
            <w:shd w:val="clear" w:color="auto" w:fill="auto"/>
            <w:vAlign w:val="center"/>
          </w:tcPr>
          <w:p w14:paraId="789654C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До 2 рабочих дней</w:t>
            </w:r>
          </w:p>
        </w:tc>
        <w:tc>
          <w:tcPr>
            <w:tcW w:w="558" w:type="pct"/>
            <w:shd w:val="clear" w:color="auto" w:fill="auto"/>
            <w:vAlign w:val="center"/>
          </w:tcPr>
          <w:p w14:paraId="3A3E3E9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72" w:type="pct"/>
            <w:gridSpan w:val="2"/>
            <w:shd w:val="clear" w:color="auto" w:fill="auto"/>
            <w:vAlign w:val="center"/>
          </w:tcPr>
          <w:p w14:paraId="00F2FB0D"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 ГИС / ПГС</w:t>
            </w:r>
          </w:p>
        </w:tc>
        <w:tc>
          <w:tcPr>
            <w:tcW w:w="643" w:type="pct"/>
            <w:shd w:val="clear" w:color="auto" w:fill="auto"/>
            <w:vAlign w:val="center"/>
          </w:tcPr>
          <w:p w14:paraId="0495C1F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основания отказа в предоставлении муниципальной услуги, предусмотренные пунктом 2.22 Административного регламента</w:t>
            </w:r>
          </w:p>
        </w:tc>
        <w:tc>
          <w:tcPr>
            <w:tcW w:w="771" w:type="pct"/>
            <w:shd w:val="clear" w:color="auto" w:fill="auto"/>
            <w:vAlign w:val="center"/>
          </w:tcPr>
          <w:p w14:paraId="003E1871" w14:textId="4E97F89A"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проект результата предоставления муниципальной услуги</w:t>
            </w:r>
          </w:p>
        </w:tc>
      </w:tr>
      <w:tr w:rsidR="00986475" w:rsidRPr="00986475" w14:paraId="202AD27F" w14:textId="77777777" w:rsidTr="00986475">
        <w:trPr>
          <w:trHeight w:val="70"/>
          <w:tblHeader/>
        </w:trPr>
        <w:tc>
          <w:tcPr>
            <w:tcW w:w="5000" w:type="pct"/>
            <w:gridSpan w:val="8"/>
            <w:shd w:val="clear" w:color="auto" w:fill="auto"/>
            <w:vAlign w:val="center"/>
          </w:tcPr>
          <w:p w14:paraId="4ACFC7A5" w14:textId="77777777" w:rsidR="00986475" w:rsidRPr="00986475" w:rsidRDefault="00986475" w:rsidP="00B520D3">
            <w:pPr>
              <w:numPr>
                <w:ilvl w:val="0"/>
                <w:numId w:val="60"/>
              </w:num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Принятие решения</w:t>
            </w:r>
          </w:p>
        </w:tc>
      </w:tr>
      <w:tr w:rsidR="00986475" w:rsidRPr="00986475" w14:paraId="46091DBE" w14:textId="77777777" w:rsidTr="00986475">
        <w:trPr>
          <w:trHeight w:val="869"/>
          <w:tblHeader/>
        </w:trPr>
        <w:tc>
          <w:tcPr>
            <w:tcW w:w="713" w:type="pct"/>
            <w:vMerge w:val="restart"/>
            <w:tcBorders>
              <w:bottom w:val="nil"/>
            </w:tcBorders>
            <w:shd w:val="clear" w:color="auto" w:fill="auto"/>
            <w:vAlign w:val="center"/>
          </w:tcPr>
          <w:p w14:paraId="25DA058A" w14:textId="37291392"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проект результата предоставления муниципальной услуги</w:t>
            </w:r>
          </w:p>
        </w:tc>
        <w:tc>
          <w:tcPr>
            <w:tcW w:w="1079" w:type="pct"/>
            <w:shd w:val="clear" w:color="auto" w:fill="auto"/>
            <w:vAlign w:val="center"/>
          </w:tcPr>
          <w:p w14:paraId="57047440" w14:textId="15B2A6C8"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Принятие решения о предоставления муниципальной услуги</w:t>
            </w:r>
          </w:p>
        </w:tc>
        <w:tc>
          <w:tcPr>
            <w:tcW w:w="563" w:type="pct"/>
            <w:vMerge w:val="restart"/>
            <w:shd w:val="clear" w:color="auto" w:fill="auto"/>
            <w:vAlign w:val="center"/>
          </w:tcPr>
          <w:p w14:paraId="60ECAF76"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До 1 часа</w:t>
            </w:r>
          </w:p>
        </w:tc>
        <w:tc>
          <w:tcPr>
            <w:tcW w:w="564" w:type="pct"/>
            <w:gridSpan w:val="2"/>
            <w:vMerge w:val="restart"/>
            <w:shd w:val="clear" w:color="auto" w:fill="auto"/>
            <w:vAlign w:val="center"/>
          </w:tcPr>
          <w:p w14:paraId="7314378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должностное лицо Учреждения, ответственное за предоставление муниципальной услуги;</w:t>
            </w:r>
          </w:p>
          <w:p w14:paraId="69A2307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Руководитель Уполномоченного органа)или иное уполномоченное им лицо</w:t>
            </w:r>
          </w:p>
        </w:tc>
        <w:tc>
          <w:tcPr>
            <w:tcW w:w="666" w:type="pct"/>
            <w:vMerge w:val="restart"/>
            <w:shd w:val="clear" w:color="auto" w:fill="auto"/>
            <w:vAlign w:val="center"/>
          </w:tcPr>
          <w:p w14:paraId="0E29648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ГИС / ПГС</w:t>
            </w:r>
          </w:p>
        </w:tc>
        <w:tc>
          <w:tcPr>
            <w:tcW w:w="643" w:type="pct"/>
            <w:vMerge w:val="restart"/>
            <w:shd w:val="clear" w:color="auto" w:fill="auto"/>
            <w:vAlign w:val="center"/>
          </w:tcPr>
          <w:p w14:paraId="6501493B"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w:t>
            </w:r>
          </w:p>
          <w:p w14:paraId="7D634841"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val="restart"/>
            <w:shd w:val="clear" w:color="auto" w:fill="auto"/>
            <w:vAlign w:val="center"/>
          </w:tcPr>
          <w:p w14:paraId="64D7CE10"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tc>
      </w:tr>
      <w:tr w:rsidR="00986475" w:rsidRPr="00986475" w14:paraId="4728F2F8" w14:textId="77777777" w:rsidTr="00986475">
        <w:trPr>
          <w:trHeight w:val="70"/>
          <w:tblHeader/>
        </w:trPr>
        <w:tc>
          <w:tcPr>
            <w:tcW w:w="713" w:type="pct"/>
            <w:vMerge/>
            <w:tcBorders>
              <w:top w:val="nil"/>
              <w:bottom w:val="nil"/>
            </w:tcBorders>
            <w:shd w:val="clear" w:color="auto" w:fill="auto"/>
            <w:vAlign w:val="center"/>
          </w:tcPr>
          <w:p w14:paraId="66C6EB5F"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p>
        </w:tc>
        <w:tc>
          <w:tcPr>
            <w:tcW w:w="1079" w:type="pct"/>
            <w:tcBorders>
              <w:top w:val="nil"/>
            </w:tcBorders>
            <w:shd w:val="clear" w:color="auto" w:fill="auto"/>
            <w:vAlign w:val="center"/>
          </w:tcPr>
          <w:p w14:paraId="5E1BF5C2" w14:textId="1A06E602"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Формирование решения о предоставлении муниципальной услуги</w:t>
            </w:r>
          </w:p>
        </w:tc>
        <w:tc>
          <w:tcPr>
            <w:tcW w:w="563" w:type="pct"/>
            <w:vMerge/>
            <w:tcBorders>
              <w:top w:val="nil"/>
            </w:tcBorders>
            <w:shd w:val="clear" w:color="auto" w:fill="auto"/>
            <w:vAlign w:val="center"/>
          </w:tcPr>
          <w:p w14:paraId="71B008E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564" w:type="pct"/>
            <w:gridSpan w:val="2"/>
            <w:vMerge/>
            <w:tcBorders>
              <w:top w:val="nil"/>
            </w:tcBorders>
            <w:shd w:val="clear" w:color="auto" w:fill="auto"/>
            <w:vAlign w:val="center"/>
          </w:tcPr>
          <w:p w14:paraId="0951DE8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66" w:type="pct"/>
            <w:vMerge/>
            <w:tcBorders>
              <w:top w:val="nil"/>
            </w:tcBorders>
            <w:shd w:val="clear" w:color="auto" w:fill="auto"/>
            <w:vAlign w:val="center"/>
          </w:tcPr>
          <w:p w14:paraId="24D1E66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43" w:type="pct"/>
            <w:vMerge/>
            <w:shd w:val="clear" w:color="auto" w:fill="auto"/>
            <w:vAlign w:val="center"/>
          </w:tcPr>
          <w:p w14:paraId="2380308B"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shd w:val="clear" w:color="auto" w:fill="auto"/>
            <w:vAlign w:val="center"/>
          </w:tcPr>
          <w:p w14:paraId="07D31067"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r>
      <w:tr w:rsidR="00986475" w:rsidRPr="00986475" w14:paraId="2E971DFA" w14:textId="77777777" w:rsidTr="00986475">
        <w:trPr>
          <w:trHeight w:val="1004"/>
          <w:tblHeader/>
        </w:trPr>
        <w:tc>
          <w:tcPr>
            <w:tcW w:w="713" w:type="pct"/>
            <w:vMerge w:val="restart"/>
            <w:shd w:val="clear" w:color="auto" w:fill="auto"/>
            <w:vAlign w:val="center"/>
          </w:tcPr>
          <w:p w14:paraId="08FDECBD"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p>
        </w:tc>
        <w:tc>
          <w:tcPr>
            <w:tcW w:w="1079" w:type="pct"/>
            <w:shd w:val="clear" w:color="auto" w:fill="auto"/>
            <w:vAlign w:val="center"/>
          </w:tcPr>
          <w:p w14:paraId="106FBD9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Принятие решения об отказе в предоставлении услуги</w:t>
            </w:r>
          </w:p>
        </w:tc>
        <w:tc>
          <w:tcPr>
            <w:tcW w:w="563" w:type="pct"/>
            <w:vMerge w:val="restart"/>
            <w:shd w:val="clear" w:color="auto" w:fill="auto"/>
            <w:vAlign w:val="center"/>
          </w:tcPr>
          <w:p w14:paraId="29C83247"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564" w:type="pct"/>
            <w:gridSpan w:val="2"/>
            <w:vMerge w:val="restart"/>
            <w:shd w:val="clear" w:color="auto" w:fill="auto"/>
            <w:vAlign w:val="center"/>
          </w:tcPr>
          <w:p w14:paraId="003D9607"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66" w:type="pct"/>
            <w:vMerge w:val="restart"/>
            <w:tcBorders>
              <w:top w:val="nil"/>
            </w:tcBorders>
            <w:shd w:val="clear" w:color="auto" w:fill="auto"/>
            <w:vAlign w:val="center"/>
          </w:tcPr>
          <w:p w14:paraId="55B141E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43" w:type="pct"/>
            <w:vMerge w:val="restart"/>
            <w:shd w:val="clear" w:color="auto" w:fill="auto"/>
            <w:vAlign w:val="center"/>
          </w:tcPr>
          <w:p w14:paraId="0C3A90C5"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val="restart"/>
            <w:shd w:val="clear" w:color="auto" w:fill="auto"/>
            <w:vAlign w:val="center"/>
          </w:tcPr>
          <w:p w14:paraId="02DE8B6A" w14:textId="37502E24"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 xml:space="preserve">Результат предоставления муниципальной услуги по форме, приведенной в приложении №6 к </w:t>
            </w:r>
            <w:r w:rsidRPr="00986475">
              <w:rPr>
                <w:rFonts w:ascii="Times New Roman" w:hAnsi="Times New Roman" w:cs="Times New Roman"/>
                <w:color w:val="000000"/>
                <w:sz w:val="12"/>
                <w:szCs w:val="12"/>
              </w:rPr>
              <w:t>Административно</w:t>
            </w:r>
            <w:r w:rsidRPr="00986475">
              <w:rPr>
                <w:rFonts w:ascii="Times New Roman" w:hAnsi="Times New Roman" w:cs="Times New Roman"/>
                <w:color w:val="000000"/>
                <w:sz w:val="12"/>
                <w:szCs w:val="12"/>
              </w:rPr>
              <w:lastRenderedPageBreak/>
              <w:t>му регламенту</w:t>
            </w:r>
            <w:r w:rsidRPr="00986475">
              <w:rPr>
                <w:rFonts w:ascii="Times New Roman" w:eastAsia="Calibri" w:hAnsi="Times New Roman" w:cs="Times New Roman"/>
                <w:color w:val="000000"/>
                <w:sz w:val="12"/>
                <w:szCs w:val="12"/>
              </w:rPr>
              <w:t>, подписанный усиленной квалифицированной подписью руководителем Уполномоченного органа ил</w:t>
            </w:r>
            <w:r>
              <w:rPr>
                <w:rFonts w:ascii="Times New Roman" w:eastAsia="Calibri" w:hAnsi="Times New Roman" w:cs="Times New Roman"/>
                <w:color w:val="000000"/>
                <w:sz w:val="12"/>
                <w:szCs w:val="12"/>
              </w:rPr>
              <w:t>и иного уполномоченного им лица</w:t>
            </w:r>
          </w:p>
        </w:tc>
      </w:tr>
      <w:tr w:rsidR="00986475" w:rsidRPr="00986475" w14:paraId="42431AE7" w14:textId="77777777" w:rsidTr="00986475">
        <w:trPr>
          <w:trHeight w:val="70"/>
          <w:tblHeader/>
        </w:trPr>
        <w:tc>
          <w:tcPr>
            <w:tcW w:w="713" w:type="pct"/>
            <w:vMerge/>
            <w:shd w:val="clear" w:color="auto" w:fill="auto"/>
            <w:vAlign w:val="center"/>
          </w:tcPr>
          <w:p w14:paraId="7665C9B3"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p>
        </w:tc>
        <w:tc>
          <w:tcPr>
            <w:tcW w:w="1079" w:type="pct"/>
            <w:shd w:val="clear" w:color="auto" w:fill="auto"/>
            <w:vAlign w:val="center"/>
          </w:tcPr>
          <w:p w14:paraId="72719526" w14:textId="17E598D2"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Формирование решения об отказе в предоставлении муниципальной</w:t>
            </w:r>
            <w:r>
              <w:rPr>
                <w:rFonts w:ascii="Times New Roman" w:eastAsia="Calibri" w:hAnsi="Times New Roman" w:cs="Times New Roman"/>
                <w:color w:val="000000"/>
                <w:sz w:val="12"/>
                <w:szCs w:val="12"/>
              </w:rPr>
              <w:t xml:space="preserve"> услуги</w:t>
            </w:r>
          </w:p>
        </w:tc>
        <w:tc>
          <w:tcPr>
            <w:tcW w:w="563" w:type="pct"/>
            <w:vMerge/>
            <w:shd w:val="clear" w:color="auto" w:fill="auto"/>
            <w:vAlign w:val="center"/>
          </w:tcPr>
          <w:p w14:paraId="0A73C526"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564" w:type="pct"/>
            <w:gridSpan w:val="2"/>
            <w:vMerge/>
            <w:shd w:val="clear" w:color="auto" w:fill="auto"/>
            <w:vAlign w:val="center"/>
          </w:tcPr>
          <w:p w14:paraId="165EFD7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66" w:type="pct"/>
            <w:vMerge/>
            <w:tcBorders>
              <w:top w:val="nil"/>
            </w:tcBorders>
            <w:shd w:val="clear" w:color="auto" w:fill="auto"/>
            <w:vAlign w:val="center"/>
          </w:tcPr>
          <w:p w14:paraId="552EED69"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643" w:type="pct"/>
            <w:vMerge/>
            <w:shd w:val="clear" w:color="auto" w:fill="auto"/>
            <w:vAlign w:val="center"/>
          </w:tcPr>
          <w:p w14:paraId="0456C8E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vMerge/>
            <w:shd w:val="clear" w:color="auto" w:fill="auto"/>
            <w:vAlign w:val="center"/>
          </w:tcPr>
          <w:p w14:paraId="10665E7A"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r>
      <w:tr w:rsidR="00986475" w:rsidRPr="00986475" w14:paraId="7E63A41A" w14:textId="77777777" w:rsidTr="00986475">
        <w:trPr>
          <w:trHeight w:val="70"/>
          <w:tblHeader/>
        </w:trPr>
        <w:tc>
          <w:tcPr>
            <w:tcW w:w="5000" w:type="pct"/>
            <w:gridSpan w:val="8"/>
            <w:shd w:val="clear" w:color="auto" w:fill="auto"/>
            <w:vAlign w:val="center"/>
          </w:tcPr>
          <w:p w14:paraId="236BECAE" w14:textId="060405D7" w:rsidR="00986475" w:rsidRPr="00986475" w:rsidRDefault="00986475" w:rsidP="00B520D3">
            <w:pPr>
              <w:numPr>
                <w:ilvl w:val="0"/>
                <w:numId w:val="60"/>
              </w:num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Выдача результата</w:t>
            </w:r>
          </w:p>
        </w:tc>
      </w:tr>
      <w:tr w:rsidR="00986475" w:rsidRPr="00986475" w14:paraId="44D1A063" w14:textId="77777777" w:rsidTr="00986475">
        <w:trPr>
          <w:trHeight w:val="70"/>
          <w:tblHeader/>
        </w:trPr>
        <w:tc>
          <w:tcPr>
            <w:tcW w:w="713" w:type="pct"/>
            <w:vMerge w:val="restart"/>
            <w:shd w:val="clear" w:color="auto" w:fill="auto"/>
            <w:vAlign w:val="center"/>
          </w:tcPr>
          <w:p w14:paraId="4F9B71EE"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формирование и регистрация результата муниципальной услуги, указанного в пункте 2.19 Административного регламента,  в форме электронного документа в ГИС</w:t>
            </w:r>
          </w:p>
        </w:tc>
        <w:tc>
          <w:tcPr>
            <w:tcW w:w="1079" w:type="pct"/>
            <w:shd w:val="clear" w:color="auto" w:fill="auto"/>
            <w:vAlign w:val="center"/>
          </w:tcPr>
          <w:p w14:paraId="423C0379" w14:textId="01B50826" w:rsidR="00986475" w:rsidRPr="00986475" w:rsidRDefault="00986475" w:rsidP="00986475">
            <w:pPr>
              <w:spacing w:after="0" w:line="240" w:lineRule="auto"/>
              <w:ind w:left="32"/>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Регистрация результата предоставления муниципальной услуги</w:t>
            </w:r>
          </w:p>
        </w:tc>
        <w:tc>
          <w:tcPr>
            <w:tcW w:w="563" w:type="pct"/>
            <w:shd w:val="clear" w:color="auto" w:fill="auto"/>
            <w:vAlign w:val="center"/>
          </w:tcPr>
          <w:p w14:paraId="135E06F6" w14:textId="77777777" w:rsidR="00986475" w:rsidRPr="00986475" w:rsidRDefault="00986475" w:rsidP="00986475">
            <w:pPr>
              <w:spacing w:after="0" w:line="240" w:lineRule="auto"/>
              <w:ind w:left="29"/>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после окончания процедуры принятия решения (в общий срок предоставления муниципальной услуги не включается)</w:t>
            </w:r>
          </w:p>
        </w:tc>
        <w:tc>
          <w:tcPr>
            <w:tcW w:w="558" w:type="pct"/>
            <w:shd w:val="clear" w:color="auto" w:fill="auto"/>
            <w:vAlign w:val="center"/>
          </w:tcPr>
          <w:p w14:paraId="193DC238" w14:textId="77777777" w:rsidR="00986475" w:rsidRPr="00986475" w:rsidRDefault="00986475" w:rsidP="00986475">
            <w:pPr>
              <w:spacing w:after="0" w:line="240" w:lineRule="auto"/>
              <w:ind w:left="28"/>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72" w:type="pct"/>
            <w:gridSpan w:val="2"/>
            <w:shd w:val="clear" w:color="auto" w:fill="auto"/>
            <w:vAlign w:val="center"/>
          </w:tcPr>
          <w:p w14:paraId="71509051" w14:textId="77777777" w:rsidR="00986475" w:rsidRPr="00986475" w:rsidRDefault="00986475" w:rsidP="00986475">
            <w:pPr>
              <w:spacing w:after="0" w:line="240" w:lineRule="auto"/>
              <w:ind w:left="28"/>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 ГИС</w:t>
            </w:r>
          </w:p>
        </w:tc>
        <w:tc>
          <w:tcPr>
            <w:tcW w:w="643" w:type="pct"/>
            <w:shd w:val="clear" w:color="auto" w:fill="auto"/>
            <w:vAlign w:val="center"/>
          </w:tcPr>
          <w:p w14:paraId="3ABD798C"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w:t>
            </w:r>
          </w:p>
        </w:tc>
        <w:tc>
          <w:tcPr>
            <w:tcW w:w="771" w:type="pct"/>
            <w:shd w:val="clear" w:color="auto" w:fill="auto"/>
            <w:vAlign w:val="center"/>
          </w:tcPr>
          <w:p w14:paraId="11ECCF19" w14:textId="0FB402E0" w:rsidR="00986475" w:rsidRPr="00986475" w:rsidRDefault="00986475" w:rsidP="00986475">
            <w:pPr>
              <w:spacing w:after="0" w:line="240" w:lineRule="auto"/>
              <w:ind w:left="47"/>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Внесение сведений о конечном результате предоставления муниципальной услуги</w:t>
            </w:r>
          </w:p>
        </w:tc>
      </w:tr>
      <w:tr w:rsidR="00986475" w:rsidRPr="00986475" w14:paraId="0BD7F212" w14:textId="77777777" w:rsidTr="00986475">
        <w:trPr>
          <w:trHeight w:val="809"/>
          <w:tblHeader/>
        </w:trPr>
        <w:tc>
          <w:tcPr>
            <w:tcW w:w="713" w:type="pct"/>
            <w:vMerge/>
            <w:shd w:val="clear" w:color="auto" w:fill="auto"/>
            <w:vAlign w:val="center"/>
          </w:tcPr>
          <w:p w14:paraId="3902D98C"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p>
        </w:tc>
        <w:tc>
          <w:tcPr>
            <w:tcW w:w="1079" w:type="pct"/>
            <w:shd w:val="clear" w:color="auto" w:fill="auto"/>
            <w:vAlign w:val="center"/>
          </w:tcPr>
          <w:p w14:paraId="3CE89167" w14:textId="38346E69"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Направление в многофункциональный центр результата муниципальной услуги, указанного в пункте 2.19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w:t>
            </w:r>
            <w:r>
              <w:rPr>
                <w:rFonts w:ascii="Times New Roman" w:eastAsia="Calibri" w:hAnsi="Times New Roman" w:cs="Times New Roman"/>
                <w:color w:val="000000"/>
                <w:sz w:val="12"/>
                <w:szCs w:val="12"/>
              </w:rPr>
              <w:t>ого лица Уполномоченного органа</w:t>
            </w:r>
          </w:p>
        </w:tc>
        <w:tc>
          <w:tcPr>
            <w:tcW w:w="563" w:type="pct"/>
            <w:shd w:val="clear" w:color="auto" w:fill="auto"/>
            <w:vAlign w:val="center"/>
          </w:tcPr>
          <w:p w14:paraId="411EF4FC"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 сроки, установленные соглашением о взаимодействии между Уполномоченным органом  и многофункциональным центром</w:t>
            </w:r>
          </w:p>
        </w:tc>
        <w:tc>
          <w:tcPr>
            <w:tcW w:w="558" w:type="pct"/>
            <w:shd w:val="clear" w:color="auto" w:fill="auto"/>
            <w:vAlign w:val="center"/>
          </w:tcPr>
          <w:p w14:paraId="5BA935D8"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72" w:type="pct"/>
            <w:gridSpan w:val="2"/>
            <w:shd w:val="clear" w:color="auto" w:fill="auto"/>
            <w:vAlign w:val="center"/>
          </w:tcPr>
          <w:p w14:paraId="0583988F"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Учреждение) / АИС МФЦ</w:t>
            </w:r>
          </w:p>
        </w:tc>
        <w:tc>
          <w:tcPr>
            <w:tcW w:w="643" w:type="pct"/>
            <w:shd w:val="clear" w:color="auto" w:fill="auto"/>
            <w:vAlign w:val="center"/>
          </w:tcPr>
          <w:p w14:paraId="24804772"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771" w:type="pct"/>
            <w:shd w:val="clear" w:color="auto" w:fill="auto"/>
            <w:vAlign w:val="center"/>
          </w:tcPr>
          <w:p w14:paraId="68419B4E" w14:textId="07DF054C"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37EFF6B3"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внесение сведений в ГИС о выдаче результата муниципальной услуги</w:t>
            </w:r>
          </w:p>
        </w:tc>
      </w:tr>
      <w:tr w:rsidR="00986475" w:rsidRPr="00986475" w14:paraId="6DE53815" w14:textId="77777777" w:rsidTr="00986475">
        <w:trPr>
          <w:trHeight w:val="243"/>
          <w:tblHeader/>
        </w:trPr>
        <w:tc>
          <w:tcPr>
            <w:tcW w:w="713" w:type="pct"/>
            <w:vMerge/>
            <w:shd w:val="clear" w:color="auto" w:fill="auto"/>
            <w:vAlign w:val="center"/>
          </w:tcPr>
          <w:p w14:paraId="766E4320" w14:textId="77777777" w:rsidR="00986475" w:rsidRPr="00986475" w:rsidRDefault="00986475" w:rsidP="00986475">
            <w:pPr>
              <w:spacing w:after="0" w:line="240" w:lineRule="auto"/>
              <w:ind w:left="34"/>
              <w:jc w:val="center"/>
              <w:rPr>
                <w:rFonts w:ascii="Times New Roman" w:eastAsia="Calibri" w:hAnsi="Times New Roman" w:cs="Times New Roman"/>
                <w:color w:val="000000"/>
                <w:sz w:val="12"/>
                <w:szCs w:val="12"/>
              </w:rPr>
            </w:pPr>
          </w:p>
        </w:tc>
        <w:tc>
          <w:tcPr>
            <w:tcW w:w="1079" w:type="pct"/>
            <w:shd w:val="clear" w:color="auto" w:fill="auto"/>
            <w:vAlign w:val="center"/>
          </w:tcPr>
          <w:p w14:paraId="7F12115E" w14:textId="77777777" w:rsidR="00986475" w:rsidRPr="00986475" w:rsidRDefault="00986475" w:rsidP="00986475">
            <w:pPr>
              <w:spacing w:after="0" w:line="240" w:lineRule="auto"/>
              <w:ind w:left="32"/>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Направление заявителю результата предоставления муниципальной услуги в личный кабинет на Едином портале</w:t>
            </w:r>
          </w:p>
        </w:tc>
        <w:tc>
          <w:tcPr>
            <w:tcW w:w="563" w:type="pct"/>
            <w:shd w:val="clear" w:color="auto" w:fill="auto"/>
            <w:vAlign w:val="center"/>
          </w:tcPr>
          <w:p w14:paraId="73312EF8" w14:textId="77777777" w:rsidR="00986475" w:rsidRPr="00986475" w:rsidRDefault="00986475" w:rsidP="00986475">
            <w:pPr>
              <w:spacing w:after="0" w:line="240" w:lineRule="auto"/>
              <w:ind w:left="29"/>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В день регистрации результата предоставления муниципальной услуги</w:t>
            </w:r>
          </w:p>
        </w:tc>
        <w:tc>
          <w:tcPr>
            <w:tcW w:w="558" w:type="pct"/>
            <w:shd w:val="clear" w:color="auto" w:fill="auto"/>
            <w:vAlign w:val="center"/>
          </w:tcPr>
          <w:p w14:paraId="40E3C89E" w14:textId="77777777" w:rsidR="00986475" w:rsidRPr="00986475" w:rsidRDefault="00986475" w:rsidP="00986475">
            <w:pPr>
              <w:spacing w:after="0" w:line="240" w:lineRule="auto"/>
              <w:ind w:left="28"/>
              <w:jc w:val="center"/>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72" w:type="pct"/>
            <w:gridSpan w:val="2"/>
            <w:shd w:val="clear" w:color="auto" w:fill="auto"/>
            <w:vAlign w:val="center"/>
          </w:tcPr>
          <w:p w14:paraId="7D943E38" w14:textId="77777777" w:rsidR="00986475" w:rsidRPr="00986475" w:rsidRDefault="00986475" w:rsidP="00986475">
            <w:pPr>
              <w:spacing w:after="0" w:line="240" w:lineRule="auto"/>
              <w:ind w:left="28"/>
              <w:jc w:val="center"/>
              <w:rPr>
                <w:rFonts w:ascii="Times New Roman" w:eastAsia="Calibri" w:hAnsi="Times New Roman" w:cs="Times New Roman"/>
                <w:color w:val="000000"/>
                <w:sz w:val="12"/>
                <w:szCs w:val="12"/>
              </w:rPr>
            </w:pPr>
            <w:r w:rsidRPr="00986475">
              <w:rPr>
                <w:rFonts w:ascii="Times New Roman" w:eastAsia="Calibri" w:hAnsi="Times New Roman" w:cs="Times New Roman"/>
                <w:color w:val="000000"/>
                <w:sz w:val="12"/>
                <w:szCs w:val="12"/>
              </w:rPr>
              <w:t>ГИС</w:t>
            </w:r>
          </w:p>
        </w:tc>
        <w:tc>
          <w:tcPr>
            <w:tcW w:w="643" w:type="pct"/>
            <w:shd w:val="clear" w:color="auto" w:fill="auto"/>
            <w:vAlign w:val="center"/>
          </w:tcPr>
          <w:p w14:paraId="3B23EEF8" w14:textId="77777777" w:rsidR="00986475" w:rsidRPr="00986475" w:rsidRDefault="00986475" w:rsidP="00986475">
            <w:pPr>
              <w:spacing w:after="0" w:line="240" w:lineRule="auto"/>
              <w:jc w:val="center"/>
              <w:rPr>
                <w:rFonts w:ascii="Times New Roman" w:eastAsia="Calibri" w:hAnsi="Times New Roman" w:cs="Times New Roman"/>
                <w:color w:val="000000"/>
                <w:sz w:val="12"/>
                <w:szCs w:val="12"/>
              </w:rPr>
            </w:pPr>
          </w:p>
        </w:tc>
        <w:tc>
          <w:tcPr>
            <w:tcW w:w="771" w:type="pct"/>
            <w:shd w:val="clear" w:color="auto" w:fill="auto"/>
            <w:vAlign w:val="center"/>
          </w:tcPr>
          <w:p w14:paraId="6C93670C" w14:textId="77777777" w:rsidR="00986475" w:rsidRPr="00986475" w:rsidRDefault="00986475" w:rsidP="00986475">
            <w:pPr>
              <w:autoSpaceDE w:val="0"/>
              <w:autoSpaceDN w:val="0"/>
              <w:adjustRightInd w:val="0"/>
              <w:spacing w:after="0" w:line="240" w:lineRule="auto"/>
              <w:jc w:val="center"/>
              <w:outlineLvl w:val="0"/>
              <w:rPr>
                <w:rFonts w:ascii="Times New Roman" w:eastAsia="Calibri" w:hAnsi="Times New Roman" w:cs="Times New Roman"/>
                <w:color w:val="000000"/>
                <w:sz w:val="12"/>
                <w:szCs w:val="12"/>
              </w:rPr>
            </w:pPr>
            <w:r w:rsidRPr="00986475">
              <w:rPr>
                <w:rFonts w:ascii="Times New Roman" w:hAnsi="Times New Roman" w:cs="Times New Roman"/>
                <w:color w:val="000000"/>
                <w:sz w:val="12"/>
                <w:szCs w:val="12"/>
              </w:rPr>
              <w:t>Результат муниципальной услуги, направленный заявителю в личный кабинет на Едином портале</w:t>
            </w:r>
          </w:p>
        </w:tc>
      </w:tr>
    </w:tbl>
    <w:p w14:paraId="7A2BD509" w14:textId="77777777" w:rsidR="00986475" w:rsidRDefault="00986475" w:rsidP="00986475">
      <w:pPr>
        <w:tabs>
          <w:tab w:val="left" w:pos="6936"/>
        </w:tabs>
        <w:spacing w:after="0" w:line="240" w:lineRule="auto"/>
        <w:ind w:firstLine="284"/>
        <w:jc w:val="center"/>
        <w:rPr>
          <w:rFonts w:ascii="Times New Roman" w:hAnsi="Times New Roman" w:cs="Times New Roman"/>
          <w:sz w:val="12"/>
          <w:szCs w:val="12"/>
        </w:rPr>
      </w:pPr>
    </w:p>
    <w:p w14:paraId="7F587F55" w14:textId="77777777"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Администрация</w:t>
      </w:r>
    </w:p>
    <w:p w14:paraId="58ED0062" w14:textId="2B4D206E"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муниципальн</w:t>
      </w:r>
      <w:r>
        <w:rPr>
          <w:rFonts w:ascii="Times New Roman" w:hAnsi="Times New Roman" w:cs="Times New Roman"/>
          <w:sz w:val="12"/>
          <w:szCs w:val="12"/>
        </w:rPr>
        <w:t xml:space="preserve">ого района </w:t>
      </w:r>
      <w:r w:rsidRPr="00AA0E11">
        <w:rPr>
          <w:rFonts w:ascii="Times New Roman" w:hAnsi="Times New Roman" w:cs="Times New Roman"/>
          <w:sz w:val="12"/>
          <w:szCs w:val="12"/>
        </w:rPr>
        <w:t>Сергиевский</w:t>
      </w:r>
    </w:p>
    <w:p w14:paraId="5513B67D" w14:textId="48E1E0AC"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CFE6BD9" w14:textId="1C74EF9E"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3D9B1419" w14:textId="5C85D76C" w:rsidR="00AA0E11" w:rsidRDefault="00AA0E11" w:rsidP="00AA0E11">
      <w:pPr>
        <w:tabs>
          <w:tab w:val="left" w:pos="6936"/>
        </w:tabs>
        <w:spacing w:after="0" w:line="240" w:lineRule="auto"/>
        <w:ind w:firstLine="284"/>
        <w:rPr>
          <w:rFonts w:ascii="Times New Roman" w:hAnsi="Times New Roman" w:cs="Times New Roman"/>
          <w:sz w:val="12"/>
          <w:szCs w:val="12"/>
        </w:rPr>
      </w:pPr>
      <w:r w:rsidRPr="00AA0E11">
        <w:rPr>
          <w:rFonts w:ascii="Times New Roman" w:hAnsi="Times New Roman" w:cs="Times New Roman"/>
          <w:sz w:val="12"/>
          <w:szCs w:val="12"/>
        </w:rPr>
        <w:t>«29» июня 2022г.</w:t>
      </w:r>
      <w:r>
        <w:rPr>
          <w:rFonts w:ascii="Times New Roman" w:hAnsi="Times New Roman" w:cs="Times New Roman"/>
          <w:sz w:val="12"/>
          <w:szCs w:val="12"/>
        </w:rPr>
        <w:t xml:space="preserve">                                                                                                                                                                                                         </w:t>
      </w:r>
      <w:r w:rsidRPr="00AA0E11">
        <w:rPr>
          <w:rFonts w:ascii="Times New Roman" w:hAnsi="Times New Roman" w:cs="Times New Roman"/>
          <w:sz w:val="12"/>
          <w:szCs w:val="12"/>
        </w:rPr>
        <w:t>№673</w:t>
      </w:r>
    </w:p>
    <w:p w14:paraId="7FE138DF" w14:textId="0B8B4AB6"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Об утверждении Административного регламента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w:t>
      </w:r>
    </w:p>
    <w:p w14:paraId="570EEF22" w14:textId="0267B5DD"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муниципального района Сергиевский №430 от 25.04.2022г. «О внесении изменений в постановление администрации муниципального района Сергиевский №1236 от 30.12.2021г. «Об утверждении Реестра муниципальных услуг муниципального района Сергиевский 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администрация мун</w:t>
      </w:r>
      <w:r>
        <w:rPr>
          <w:rFonts w:ascii="Times New Roman" w:hAnsi="Times New Roman" w:cs="Times New Roman"/>
          <w:sz w:val="12"/>
          <w:szCs w:val="12"/>
        </w:rPr>
        <w:t xml:space="preserve">иципального района Сергиевский </w:t>
      </w:r>
    </w:p>
    <w:p w14:paraId="50B10C6F" w14:textId="5FB8832D"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3336CE9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 Утвердить Административный регламент предоставления муниципальной услуги «Выдача разрешения на ввод объекта в эксплуатацию» на территории муниципального района Сергиевский Самарской области (Приложение № 1 к настоящему постановлению).</w:t>
      </w:r>
    </w:p>
    <w:p w14:paraId="589FA57B" w14:textId="448D2F6A"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2. Признать утратившим силу постановление администрации муниципального района Сергиевский № 519 от 03.06.2021 г. «Об утверждении Административного регламента предоставления администрацией муниципального района Сергиевский Самарской области муниципальной </w:t>
      </w:r>
      <w:r w:rsidRPr="00AA0E11">
        <w:rPr>
          <w:rFonts w:ascii="Times New Roman" w:hAnsi="Times New Roman" w:cs="Times New Roman"/>
          <w:sz w:val="12"/>
          <w:szCs w:val="12"/>
        </w:rPr>
        <w:lastRenderedPageBreak/>
        <w:t>услуги «Выдача разрешений на ввод объектов капитального строительства в эксплуатацию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на территории муниципального района Сергиевский» (в новой редакции)».</w:t>
      </w:r>
    </w:p>
    <w:p w14:paraId="7F9C55D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руководствоваться в работе настоящим постановлением.</w:t>
      </w:r>
    </w:p>
    <w:p w14:paraId="2B962A78" w14:textId="579ABF8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0E11">
        <w:rPr>
          <w:rFonts w:ascii="Times New Roman" w:hAnsi="Times New Roman" w:cs="Times New Roman"/>
          <w:sz w:val="12"/>
          <w:szCs w:val="12"/>
        </w:rPr>
        <w:t>Опубликовать настоящее постановление в газете «Сергиевский вестник».</w:t>
      </w:r>
    </w:p>
    <w:p w14:paraId="3AE7FFC2" w14:textId="6BFDB91C"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A0E11">
        <w:rPr>
          <w:rFonts w:ascii="Times New Roman" w:hAnsi="Times New Roman" w:cs="Times New Roman"/>
          <w:sz w:val="12"/>
          <w:szCs w:val="12"/>
        </w:rPr>
        <w:t>Настоящее постановление вступает в силу со дня его официального опубликования.</w:t>
      </w:r>
    </w:p>
    <w:p w14:paraId="781620A9" w14:textId="1E034AFE"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A0E11">
        <w:rPr>
          <w:rFonts w:ascii="Times New Roman" w:hAnsi="Times New Roman" w:cs="Times New Roman"/>
          <w:sz w:val="12"/>
          <w:szCs w:val="12"/>
        </w:rPr>
        <w:t>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w:t>
      </w:r>
      <w:r>
        <w:rPr>
          <w:rFonts w:ascii="Times New Roman" w:hAnsi="Times New Roman" w:cs="Times New Roman"/>
          <w:sz w:val="12"/>
          <w:szCs w:val="12"/>
        </w:rPr>
        <w:t>йона Сергиевский  Астапову Е.А.</w:t>
      </w:r>
    </w:p>
    <w:p w14:paraId="24280B5F" w14:textId="7A878C49" w:rsidR="00AA0E11" w:rsidRPr="00AA0E11" w:rsidRDefault="00AA0E11" w:rsidP="00AA0E11">
      <w:pPr>
        <w:tabs>
          <w:tab w:val="left" w:pos="6936"/>
        </w:tabs>
        <w:spacing w:after="0" w:line="240" w:lineRule="auto"/>
        <w:ind w:firstLine="284"/>
        <w:jc w:val="right"/>
        <w:rPr>
          <w:rFonts w:ascii="Times New Roman" w:hAnsi="Times New Roman" w:cs="Times New Roman"/>
          <w:sz w:val="12"/>
          <w:szCs w:val="12"/>
        </w:rPr>
      </w:pPr>
      <w:r w:rsidRPr="00AA0E11">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21E44828" w14:textId="2F490E62" w:rsidR="00AA0E11" w:rsidRDefault="00AA0E11" w:rsidP="00AA0E11">
      <w:pPr>
        <w:tabs>
          <w:tab w:val="left" w:pos="6936"/>
        </w:tabs>
        <w:spacing w:after="0" w:line="240" w:lineRule="auto"/>
        <w:ind w:firstLine="284"/>
        <w:jc w:val="right"/>
        <w:rPr>
          <w:rFonts w:ascii="Times New Roman" w:hAnsi="Times New Roman" w:cs="Times New Roman"/>
          <w:sz w:val="12"/>
          <w:szCs w:val="12"/>
        </w:rPr>
      </w:pPr>
      <w:r w:rsidRPr="00AA0E11">
        <w:rPr>
          <w:rFonts w:ascii="Times New Roman" w:hAnsi="Times New Roman" w:cs="Times New Roman"/>
          <w:sz w:val="12"/>
          <w:szCs w:val="12"/>
        </w:rPr>
        <w:t>А. И. Екамасов</w:t>
      </w:r>
    </w:p>
    <w:p w14:paraId="6C8F34CC" w14:textId="30BD6D47"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AA0E11">
        <w:rPr>
          <w:rFonts w:ascii="Times New Roman" w:hAnsi="Times New Roman" w:cs="Times New Roman"/>
          <w:sz w:val="12"/>
          <w:szCs w:val="12"/>
        </w:rPr>
        <w:t>пред</w:t>
      </w:r>
      <w:r>
        <w:rPr>
          <w:rFonts w:ascii="Times New Roman" w:hAnsi="Times New Roman" w:cs="Times New Roman"/>
          <w:sz w:val="12"/>
          <w:szCs w:val="12"/>
        </w:rPr>
        <w:t xml:space="preserve">оставления муниципальной услуги </w:t>
      </w:r>
      <w:r w:rsidRPr="00AA0E11">
        <w:rPr>
          <w:rFonts w:ascii="Times New Roman" w:hAnsi="Times New Roman" w:cs="Times New Roman"/>
          <w:sz w:val="12"/>
          <w:szCs w:val="12"/>
        </w:rPr>
        <w:t>«Выдача разрешения на ввод объекта в эксплуатацию» на территории муниципального района Сергиевский Самарской области</w:t>
      </w:r>
    </w:p>
    <w:p w14:paraId="4CE967C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Оглавление</w:t>
      </w:r>
      <w:r w:rsidRPr="00AA0E11">
        <w:rPr>
          <w:rFonts w:ascii="Times New Roman" w:hAnsi="Times New Roman" w:cs="Times New Roman"/>
          <w:sz w:val="12"/>
          <w:szCs w:val="12"/>
        </w:rPr>
        <w:tab/>
        <w:t>1</w:t>
      </w:r>
    </w:p>
    <w:p w14:paraId="313F05E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Раздел I. Общие положения                   </w:t>
      </w:r>
      <w:r w:rsidRPr="00AA0E11">
        <w:rPr>
          <w:rFonts w:ascii="Times New Roman" w:hAnsi="Times New Roman" w:cs="Times New Roman"/>
          <w:sz w:val="12"/>
          <w:szCs w:val="12"/>
        </w:rPr>
        <w:tab/>
        <w:t>2</w:t>
      </w:r>
    </w:p>
    <w:p w14:paraId="59D222C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Раздел II. Стандарт предоставления муниципальной услуги</w:t>
      </w:r>
      <w:r w:rsidRPr="00AA0E11">
        <w:rPr>
          <w:rFonts w:ascii="Times New Roman" w:hAnsi="Times New Roman" w:cs="Times New Roman"/>
          <w:sz w:val="12"/>
          <w:szCs w:val="12"/>
        </w:rPr>
        <w:tab/>
        <w:t>5</w:t>
      </w:r>
    </w:p>
    <w:p w14:paraId="6D8CADB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AA0E11">
        <w:rPr>
          <w:rFonts w:ascii="Times New Roman" w:hAnsi="Times New Roman" w:cs="Times New Roman"/>
          <w:sz w:val="12"/>
          <w:szCs w:val="12"/>
        </w:rPr>
        <w:tab/>
        <w:t>25</w:t>
      </w:r>
    </w:p>
    <w:p w14:paraId="48F130A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Раздел IV. Формы контроля за исполнением административного регламента</w:t>
      </w:r>
      <w:r w:rsidRPr="00AA0E11">
        <w:rPr>
          <w:rFonts w:ascii="Times New Roman" w:hAnsi="Times New Roman" w:cs="Times New Roman"/>
          <w:sz w:val="12"/>
          <w:szCs w:val="12"/>
        </w:rPr>
        <w:tab/>
        <w:t>29</w:t>
      </w:r>
    </w:p>
    <w:p w14:paraId="67E360B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AA0E11">
        <w:rPr>
          <w:rFonts w:ascii="Times New Roman" w:hAnsi="Times New Roman" w:cs="Times New Roman"/>
          <w:sz w:val="12"/>
          <w:szCs w:val="12"/>
        </w:rPr>
        <w:tab/>
        <w:t>31</w:t>
      </w:r>
    </w:p>
    <w:p w14:paraId="1902FAB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r w:rsidRPr="00AA0E11">
        <w:rPr>
          <w:rFonts w:ascii="Times New Roman" w:hAnsi="Times New Roman" w:cs="Times New Roman"/>
          <w:sz w:val="12"/>
          <w:szCs w:val="12"/>
        </w:rPr>
        <w:tab/>
        <w:t>33</w:t>
      </w:r>
    </w:p>
    <w:p w14:paraId="225A1AD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1. Форма заявления о выдаче разрешения на ввод объекта в эксплуатацию</w:t>
      </w:r>
      <w:r w:rsidRPr="00AA0E11">
        <w:rPr>
          <w:rFonts w:ascii="Times New Roman" w:hAnsi="Times New Roman" w:cs="Times New Roman"/>
          <w:sz w:val="12"/>
          <w:szCs w:val="12"/>
        </w:rPr>
        <w:tab/>
        <w:t>38</w:t>
      </w:r>
    </w:p>
    <w:p w14:paraId="75C3D54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2. Форма заявления о внесении изменений в разрешение на ввод объекта в эксплуатацию</w:t>
      </w:r>
      <w:r w:rsidRPr="00AA0E11">
        <w:rPr>
          <w:rFonts w:ascii="Times New Roman" w:hAnsi="Times New Roman" w:cs="Times New Roman"/>
          <w:sz w:val="12"/>
          <w:szCs w:val="12"/>
        </w:rPr>
        <w:tab/>
        <w:t>42</w:t>
      </w:r>
    </w:p>
    <w:p w14:paraId="74DA3A0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3. Форма решения об отказе в приеме документов</w:t>
      </w:r>
      <w:r w:rsidRPr="00AA0E11">
        <w:rPr>
          <w:rFonts w:ascii="Times New Roman" w:hAnsi="Times New Roman" w:cs="Times New Roman"/>
          <w:sz w:val="12"/>
          <w:szCs w:val="12"/>
        </w:rPr>
        <w:tab/>
        <w:t>45</w:t>
      </w:r>
    </w:p>
    <w:p w14:paraId="72F1A0D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4. Форма решения об отказе в выдаче разрешения на ввод объекта в эксплуатацию (внесении изменений в разрешение на строительство)</w:t>
      </w:r>
      <w:r w:rsidRPr="00AA0E11">
        <w:rPr>
          <w:rFonts w:ascii="Times New Roman" w:hAnsi="Times New Roman" w:cs="Times New Roman"/>
          <w:sz w:val="12"/>
          <w:szCs w:val="12"/>
        </w:rPr>
        <w:tab/>
        <w:t>48</w:t>
      </w:r>
    </w:p>
    <w:p w14:paraId="11DAA5FB" w14:textId="60A5B411"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5. Форма заявления об исправлении допущенных опечаток и ошибок в разрешении на</w:t>
      </w:r>
      <w:r>
        <w:rPr>
          <w:rFonts w:ascii="Times New Roman" w:hAnsi="Times New Roman" w:cs="Times New Roman"/>
          <w:sz w:val="12"/>
          <w:szCs w:val="12"/>
        </w:rPr>
        <w:t xml:space="preserve"> ввод объекта в эксплуатацию</w:t>
      </w:r>
      <w:r>
        <w:rPr>
          <w:rFonts w:ascii="Times New Roman" w:hAnsi="Times New Roman" w:cs="Times New Roman"/>
          <w:sz w:val="12"/>
          <w:szCs w:val="12"/>
        </w:rPr>
        <w:tab/>
        <w:t>51</w:t>
      </w:r>
    </w:p>
    <w:p w14:paraId="7E34744C" w14:textId="3C7D107D"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6. Форма решения об отказе во внесении исправлений в разрешение на</w:t>
      </w:r>
      <w:r>
        <w:rPr>
          <w:rFonts w:ascii="Times New Roman" w:hAnsi="Times New Roman" w:cs="Times New Roman"/>
          <w:sz w:val="12"/>
          <w:szCs w:val="12"/>
        </w:rPr>
        <w:t xml:space="preserve"> ввод объекта в эксплуатацию</w:t>
      </w:r>
      <w:r>
        <w:rPr>
          <w:rFonts w:ascii="Times New Roman" w:hAnsi="Times New Roman" w:cs="Times New Roman"/>
          <w:sz w:val="12"/>
          <w:szCs w:val="12"/>
        </w:rPr>
        <w:tab/>
        <w:t>54</w:t>
      </w:r>
    </w:p>
    <w:p w14:paraId="3D5E8CF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7. Форма заявления о выдаче дубликата разрешения на ввод объекта в эксплуатацию</w:t>
      </w:r>
      <w:r w:rsidRPr="00AA0E11">
        <w:rPr>
          <w:rFonts w:ascii="Times New Roman" w:hAnsi="Times New Roman" w:cs="Times New Roman"/>
          <w:sz w:val="12"/>
          <w:szCs w:val="12"/>
        </w:rPr>
        <w:tab/>
        <w:t>56</w:t>
      </w:r>
    </w:p>
    <w:p w14:paraId="6C7C49A4" w14:textId="676D286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8. Форма решения об отказе в выдаче дубликата разрешения на</w:t>
      </w:r>
      <w:r>
        <w:rPr>
          <w:rFonts w:ascii="Times New Roman" w:hAnsi="Times New Roman" w:cs="Times New Roman"/>
          <w:sz w:val="12"/>
          <w:szCs w:val="12"/>
        </w:rPr>
        <w:t xml:space="preserve"> ввод объекта в эксплуатацию</w:t>
      </w:r>
      <w:r>
        <w:rPr>
          <w:rFonts w:ascii="Times New Roman" w:hAnsi="Times New Roman" w:cs="Times New Roman"/>
          <w:sz w:val="12"/>
          <w:szCs w:val="12"/>
        </w:rPr>
        <w:tab/>
        <w:t>59</w:t>
      </w:r>
    </w:p>
    <w:p w14:paraId="6E85ABC9" w14:textId="3A8ADA32"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9. Форма заявления об оставлении заявления о выдаче разрешения на ввод объекта в э</w:t>
      </w:r>
      <w:r>
        <w:rPr>
          <w:rFonts w:ascii="Times New Roman" w:hAnsi="Times New Roman" w:cs="Times New Roman"/>
          <w:sz w:val="12"/>
          <w:szCs w:val="12"/>
        </w:rPr>
        <w:t>ксплуатацию без рассмотрения 61</w:t>
      </w:r>
    </w:p>
    <w:p w14:paraId="68F10075" w14:textId="54F60BF5"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Приложение № 10. Форма решения об оставлении заявления о выдаче разрешения на ввод объекта </w:t>
      </w:r>
      <w:r>
        <w:rPr>
          <w:rFonts w:ascii="Times New Roman" w:hAnsi="Times New Roman" w:cs="Times New Roman"/>
          <w:sz w:val="12"/>
          <w:szCs w:val="12"/>
        </w:rPr>
        <w:t>в эксплуатацию без рассмотрения 63</w:t>
      </w:r>
    </w:p>
    <w:p w14:paraId="4A6FB590" w14:textId="3A509BEF"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Приложение № 11. Состав, последовательность и сроки выполнения административных процедур (действий) при предост</w:t>
      </w:r>
      <w:r>
        <w:rPr>
          <w:rFonts w:ascii="Times New Roman" w:hAnsi="Times New Roman" w:cs="Times New Roman"/>
          <w:sz w:val="12"/>
          <w:szCs w:val="12"/>
        </w:rPr>
        <w:t>авлении муниципальной услуги</w:t>
      </w:r>
      <w:r>
        <w:rPr>
          <w:rFonts w:ascii="Times New Roman" w:hAnsi="Times New Roman" w:cs="Times New Roman"/>
          <w:sz w:val="12"/>
          <w:szCs w:val="12"/>
        </w:rPr>
        <w:tab/>
        <w:t>65</w:t>
      </w:r>
    </w:p>
    <w:p w14:paraId="07E5AC51" w14:textId="7E359250"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I. Общие положения</w:t>
      </w:r>
    </w:p>
    <w:p w14:paraId="3AEA3259" w14:textId="26F0D31C"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459A591F" w14:textId="437330CE"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AA0E11">
        <w:rPr>
          <w:rFonts w:ascii="Times New Roman" w:hAnsi="Times New Roman" w:cs="Times New Roman"/>
          <w:sz w:val="12"/>
          <w:szCs w:val="12"/>
        </w:rPr>
        <w:t>Административный регламент предоставления муниципальной услуги «Выдача разрешения на ввод объекта в эксплуатацию»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со статьей 55 радостроительного кодекса Российской Федерации на выдачу разрешений на ввод объекта в эксплуатацию органом местного самоуправления (далее – уполномоченный орган местного самоуправления) полномочий по выдаче разрешения на ввод объекта капитального строительства в эксплуатацию, внесению изменений в разрешение на ввод объекта капитального строительства в эксплуатацию.</w:t>
      </w:r>
    </w:p>
    <w:p w14:paraId="0B920AF4" w14:textId="71AD01A1"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AA0E11">
        <w:rPr>
          <w:rFonts w:ascii="Times New Roman" w:hAnsi="Times New Roman" w:cs="Times New Roman"/>
          <w:sz w:val="12"/>
          <w:szCs w:val="12"/>
        </w:rPr>
        <w:t>Настоящий Административный регламент регулирует отношения, возникающие в связи с предоставлением муниципальной услуги «Выдача разрешения на ввод объекта в эксплуатацию» (далее – услуга) в соответствии со статьей 55 Градостроительного кодекса Российской Федерации, при осуществлении строительства, реконструкции объектов капитального строительства, в отношении проектной документации которых экспертиза не проводится в соответствии с Градостроительным кодексом Российской Федерации, в тех случаях, когда в соответствии с Градостроительным кодексом Российской Федерации разрешение на ввод объекта капитального строительства в эксплуатацию должно быть выдано ор</w:t>
      </w:r>
      <w:r>
        <w:rPr>
          <w:rFonts w:ascii="Times New Roman" w:hAnsi="Times New Roman" w:cs="Times New Roman"/>
          <w:sz w:val="12"/>
          <w:szCs w:val="12"/>
        </w:rPr>
        <w:t xml:space="preserve">ганом местного самоуправления. </w:t>
      </w:r>
    </w:p>
    <w:p w14:paraId="2C53D975" w14:textId="152484E3"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27CA1720" w14:textId="51DD756A"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AA0E11">
        <w:rPr>
          <w:rFonts w:ascii="Times New Roman" w:hAnsi="Times New Roman" w:cs="Times New Roman"/>
          <w:sz w:val="12"/>
          <w:szCs w:val="12"/>
        </w:rPr>
        <w:t>Заявителями на получение муниципальной услуги являются застройщики (далее – заявитель).</w:t>
      </w:r>
    </w:p>
    <w:p w14:paraId="4BB65921" w14:textId="2E7A04E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AA0E11">
        <w:rPr>
          <w:rFonts w:ascii="Times New Roman" w:hAnsi="Times New Roman" w:cs="Times New Roman"/>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 (далее – пре</w:t>
      </w:r>
      <w:r>
        <w:rPr>
          <w:rFonts w:ascii="Times New Roman" w:hAnsi="Times New Roman" w:cs="Times New Roman"/>
          <w:sz w:val="12"/>
          <w:szCs w:val="12"/>
        </w:rPr>
        <w:t>дставитель).</w:t>
      </w:r>
    </w:p>
    <w:p w14:paraId="0E416FB5" w14:textId="131BA273"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F672D6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1.4. Информирование о порядке предоставления услуги осуществляется:</w:t>
      </w:r>
    </w:p>
    <w:p w14:paraId="34466AB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муниципального района Сергиевский Самарской области - или в многофункциональном центре предоставления государственных и муниципальных услуг (далее – многофункциональный центр);</w:t>
      </w:r>
    </w:p>
    <w:p w14:paraId="0C77D5D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6C53E5F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 письменно, в том числе посредством электронной почты, факсимильной связи;</w:t>
      </w:r>
    </w:p>
    <w:p w14:paraId="69A9D91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 посредством размещения в открытой и доступной форме информации:</w:t>
      </w:r>
    </w:p>
    <w:p w14:paraId="33F9652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01A9517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7A64D9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 официальном сайте уполномоченного органа местного самоуправления, (www.sergievsk.ru)</w:t>
      </w:r>
    </w:p>
    <w:p w14:paraId="21FA94A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524F1C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1.5. Информирование осуществляется по вопросам, касающимся:</w:t>
      </w:r>
    </w:p>
    <w:p w14:paraId="155D355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способов подачи заявления о выдаче разрешения на ввод объекта капитального строительства в эксплуатацию, а в случаях, предусмотренных частью 12 статьи 51 и частью 33 статьи 52 Градостроительного кодекса Российской Федерации, для получения указанного разрешения в отношении этапов строительства, реконструкции объектов капитального строительства (далее – заявление о выдаче разрешения на </w:t>
      </w:r>
      <w:r w:rsidRPr="00AA0E11">
        <w:rPr>
          <w:rFonts w:ascii="Times New Roman" w:hAnsi="Times New Roman" w:cs="Times New Roman"/>
          <w:sz w:val="12"/>
          <w:szCs w:val="12"/>
        </w:rPr>
        <w:lastRenderedPageBreak/>
        <w:t>ввод объекта в эксплуатацию), заявления о внесении изменений в разрешение на ввод объекта капитального строительства в эксплуатацию (далее – заявление о внесении изменений);</w:t>
      </w:r>
    </w:p>
    <w:p w14:paraId="33D42BB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 предоставлении услуги;</w:t>
      </w:r>
    </w:p>
    <w:p w14:paraId="6D9DCE8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услуги;</w:t>
      </w:r>
    </w:p>
    <w:p w14:paraId="5A0973C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14:paraId="37AB65A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документов, необходимых для предоставления услуги;</w:t>
      </w:r>
    </w:p>
    <w:p w14:paraId="4567484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порядка и сроков предоставления услуги;</w:t>
      </w:r>
    </w:p>
    <w:p w14:paraId="264D984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порядка получения сведений о ходе рассмотрения заявления о выдаче разрешения на ввод объекта в эксплуатацию, заявления о внесении изменений и о результатах предоставления муниципальной услуги;</w:t>
      </w:r>
    </w:p>
    <w:p w14:paraId="09D6A6C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порядка досудебного (внесудебного) обжалования действий (бездействия) должностных лиц, и принимаемых ими решений при предоставлении услуги.</w:t>
      </w:r>
    </w:p>
    <w:p w14:paraId="0AC88D0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Получение информации по вопросам предоставления услуги осуществляется бесплатно.</w:t>
      </w:r>
    </w:p>
    <w:p w14:paraId="4AD7785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обратившегося по интересующим вопросам.</w:t>
      </w:r>
    </w:p>
    <w:p w14:paraId="472FCAC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0F82870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1D83493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14:paraId="509BF6B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изложить обращение в письменной форме; </w:t>
      </w:r>
    </w:p>
    <w:p w14:paraId="0A5434A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назначить другое время для консультаций.</w:t>
      </w:r>
    </w:p>
    <w:p w14:paraId="5B75B02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4CF3CA2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Продолжительность информирования по телефону не должна превышать 10 минут.</w:t>
      </w:r>
    </w:p>
    <w:p w14:paraId="3F9FB31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Информирование осуществляется в соответствии с графиком приема граждан.</w:t>
      </w:r>
    </w:p>
    <w:p w14:paraId="6CA5EFD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1.7. По письменному обращению должностное лицо уполномоченного органа местного самоуправления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34EEE25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4B6D4E1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B5A7EB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1.9. На официальном сайте уполномоченного органа местного самоуправления на стендах в местах предоставления услуги и в многофункциональном центре размещается следующая справочная информация:</w:t>
      </w:r>
    </w:p>
    <w:p w14:paraId="19BBCD3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услуги, а также многофункциональных центров;</w:t>
      </w:r>
    </w:p>
    <w:p w14:paraId="54BD245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справочные телефоны структурных подразделений уполномоченного органа местного самоуправления ответственных за предоставление услуги, в том числе номер телефона-автоинформатора (при наличии);</w:t>
      </w:r>
    </w:p>
    <w:p w14:paraId="77287B5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14:paraId="670FBE7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услуги, в том числе Административный регламент, которые по требованию заявителя предоставляются ему для ознакомления.</w:t>
      </w:r>
    </w:p>
    <w:p w14:paraId="620AFF1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1.11.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органа местного самоуправления с учетом требований к информированию, установленных Административным регламентом.</w:t>
      </w:r>
    </w:p>
    <w:p w14:paraId="5AE9457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1.12. Информация о ходе рассмотрения заявления о выдаче разрешения на ввод объекта в эксплуатацию, заявления о внесении изменений и о результатах предоставления услуги может быть получена заявителем (его представителем) в личном кабинете на Едином портале, региональном портале, в единой информационной системе жилищного строительства,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электронной почты. </w:t>
      </w:r>
    </w:p>
    <w:p w14:paraId="4219ADF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p>
    <w:p w14:paraId="69EB90F5" w14:textId="2633C8A8" w:rsidR="00AA0E11" w:rsidRPr="00AA0E11" w:rsidRDefault="00AA0E11" w:rsidP="00AA0E11">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II. Стандарт предоставления муниципальной услуги</w:t>
      </w:r>
    </w:p>
    <w:p w14:paraId="606FCF7A" w14:textId="0A5E3ECA"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Наи</w:t>
      </w:r>
      <w:r>
        <w:rPr>
          <w:rFonts w:ascii="Times New Roman" w:hAnsi="Times New Roman" w:cs="Times New Roman"/>
          <w:sz w:val="12"/>
          <w:szCs w:val="12"/>
        </w:rPr>
        <w:t xml:space="preserve">менование муниципальной услуги </w:t>
      </w:r>
    </w:p>
    <w:p w14:paraId="4AA30534" w14:textId="522E08D0"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 Наименование муниципальной услуги – «Выдача разрешения н</w:t>
      </w:r>
      <w:r>
        <w:rPr>
          <w:rFonts w:ascii="Times New Roman" w:hAnsi="Times New Roman" w:cs="Times New Roman"/>
          <w:sz w:val="12"/>
          <w:szCs w:val="12"/>
        </w:rPr>
        <w:t>а ввод объекта в эксплуатацию».</w:t>
      </w:r>
    </w:p>
    <w:p w14:paraId="30296A32" w14:textId="7C857E5B"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Наименование органа местного самоуправления, предоставляющего муниципальную услуг</w:t>
      </w:r>
      <w:r>
        <w:rPr>
          <w:rFonts w:ascii="Times New Roman" w:hAnsi="Times New Roman" w:cs="Times New Roman"/>
          <w:sz w:val="12"/>
          <w:szCs w:val="12"/>
        </w:rPr>
        <w:t>у</w:t>
      </w:r>
    </w:p>
    <w:p w14:paraId="3FDBCAB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 местного самоуправления).</w:t>
      </w:r>
    </w:p>
    <w:p w14:paraId="6DFCC46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14:paraId="150812F7" w14:textId="6BE6C172"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2.2. </w:t>
      </w:r>
      <w:r w:rsidRPr="00AA0E11">
        <w:rPr>
          <w:rFonts w:ascii="Times New Roman" w:hAnsi="Times New Roman" w:cs="Times New Roman"/>
          <w:sz w:val="12"/>
          <w:szCs w:val="12"/>
        </w:rPr>
        <w:t>Состав заявителей.</w:t>
      </w:r>
    </w:p>
    <w:p w14:paraId="71CC5C5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Заявителями при обращении за получением услуги являются застройщики.</w:t>
      </w:r>
    </w:p>
    <w:p w14:paraId="1A749CE9" w14:textId="7D652564"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w:t>
      </w:r>
      <w:r>
        <w:rPr>
          <w:rFonts w:ascii="Times New Roman" w:hAnsi="Times New Roman" w:cs="Times New Roman"/>
          <w:sz w:val="12"/>
          <w:szCs w:val="12"/>
        </w:rPr>
        <w:t>ательства Российской Федерации.</w:t>
      </w:r>
    </w:p>
    <w:p w14:paraId="06B4530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Нормативные правовые акты, регулирующие предоставление муниципальной услуги</w:t>
      </w:r>
    </w:p>
    <w:p w14:paraId="5EF7DB3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w:t>
      </w:r>
      <w:r w:rsidRPr="00AA0E11">
        <w:rPr>
          <w:rFonts w:ascii="Times New Roman" w:hAnsi="Times New Roman" w:cs="Times New Roman"/>
          <w:sz w:val="12"/>
          <w:szCs w:val="12"/>
        </w:rPr>
        <w:lastRenderedPageBreak/>
        <w:t>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 а также на Едином портале и на официальном сайте администрации муниципального района Сергиевский.</w:t>
      </w:r>
    </w:p>
    <w:p w14:paraId="737B67E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3C67C7B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2.4. Заявитель или его представитель представляет в уполномоченный орган местного самоуправления заявление о выдаче разрешения на ввод объекта в эксплуатацию, заявление о внесении изменений в случаях, предусмотренных Градостроительным кодексом Российской Федерации, по формам согласно Приложениям № 1 – № 2 к настоящему Административному регламенту, а также прилагаемые к ним документы, указанные в подпунктах "б" - "г" пункта 2.8 настоящего Административного регламента, одним из следующих способов:</w:t>
      </w:r>
    </w:p>
    <w:p w14:paraId="746614A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в электронной форме посредством Единого портала, регионального портала.</w:t>
      </w:r>
    </w:p>
    <w:p w14:paraId="0B33C5C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В случае направления заявления о выдаче разрешения на ввод объекта в эксплуатацию, заявления о внесении изменений и прилагаемых к ним документов указанным способом заявитель или его представитель, прошедшие процедуры регистрации, идентификации и аутентификации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заполняют формы указанных заявлений с использованием интерактивной формы в электронном виде. </w:t>
      </w:r>
    </w:p>
    <w:p w14:paraId="5C364AAA" w14:textId="5495F405"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Заявление о выдаче разрешения на ввод объекта в эксплуатацию, заявление о внесении изменений направляется заявителем или его представителем вместе с прикрепленными электронными документами, указанными в подпунктах "б" - "д" пункта 2.8 настоящего Административного регламента. Заявление о выдаче разрешения на ввод объекта в эксплуатацию, заявление о внесении изменений подписываются заявителем или его представителем, уполномоченным на подписание таких заявлений,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w:t>
      </w:r>
      <w:r w:rsidR="007C34DA">
        <w:rPr>
          <w:rFonts w:ascii="Times New Roman" w:hAnsi="Times New Roman" w:cs="Times New Roman"/>
          <w:sz w:val="12"/>
          <w:szCs w:val="12"/>
        </w:rPr>
        <w:t>едерации от 25 января 2013 г. №</w:t>
      </w:r>
      <w:r w:rsidRPr="00AA0E11">
        <w:rPr>
          <w:rFonts w:ascii="Times New Roman" w:hAnsi="Times New Roman" w:cs="Times New Roman"/>
          <w:sz w:val="12"/>
          <w:szCs w:val="12"/>
        </w:rPr>
        <w:t>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14:paraId="29DB358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Заявление о выдаче разрешения на ввод объекта в эксплуатацию, заявление о внесении изменений и прилагаемые к ним документы направляются в уполномоченный орган местного самоуправления исключительно в электронной форме в случаях, установленных нормативным правовым актом Самарской области.</w:t>
      </w:r>
    </w:p>
    <w:p w14:paraId="59A1206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14:paraId="15642D1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14:paraId="3F237F6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FDAC83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в электронной форме посредством единой информационной системы жилищного строительства.</w:t>
      </w:r>
    </w:p>
    <w:p w14:paraId="272FD409" w14:textId="54A30C6E"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Направить заявление о выдаче разрешения на ввод объекта в эксплуатацию, заявление о внесении изменений посредством единой информационной системы жилищного строительства вправе заявители - застройщики, наименование которых содержат слова "специализированный застройщик", за исключением случаев, если в соответствии с нормативным правовым актом субъекта Российской Федерации выдача разрешения на ввод объекта в эксплуатацию осуществляется через иные информационные системы, которые должны быть интегрированы с единой информационной си</w:t>
      </w:r>
      <w:r>
        <w:rPr>
          <w:rFonts w:ascii="Times New Roman" w:hAnsi="Times New Roman" w:cs="Times New Roman"/>
          <w:sz w:val="12"/>
          <w:szCs w:val="12"/>
        </w:rPr>
        <w:t>стемой жилищного строительства.</w:t>
      </w:r>
    </w:p>
    <w:p w14:paraId="46F4ABD9" w14:textId="17E4708D"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33718C0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2.5. Документы, прилагаемые заявителем к заявлению о выдаче разрешения на ввод объекта в эксплуатацию, заявлению о внесении изменений представляемые в электронной форме, направляются в следующих форматах:</w:t>
      </w:r>
    </w:p>
    <w:p w14:paraId="2616E85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xml - для документов, в отношении которых утверждены формы и требования по формированию электронных документов в виде файлов в формате xml;</w:t>
      </w:r>
    </w:p>
    <w:p w14:paraId="57DB9FE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1F9336E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xls, xlsx, ods - для документов, содержащих расчеты;</w:t>
      </w:r>
    </w:p>
    <w:p w14:paraId="6DADA2F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3951CB4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zip, rar – для сжатых документов в один файл;</w:t>
      </w:r>
    </w:p>
    <w:p w14:paraId="11F02BD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 sig – для открепленной усиленной квалифицированной электронной подписи.</w:t>
      </w:r>
    </w:p>
    <w:p w14:paraId="45CF017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2.6. В случае если оригиналы документов, прилагаемых к заявлению о выдаче разрешения на ввод объекта в эксплуатацию, заявлению о внесении изменений, выданы и подписаны уполномоченным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w:t>
      </w:r>
      <w:r w:rsidRPr="00AA0E11">
        <w:rPr>
          <w:rFonts w:ascii="Times New Roman" w:hAnsi="Times New Roman" w:cs="Times New Roman"/>
          <w:sz w:val="12"/>
          <w:szCs w:val="12"/>
        </w:rPr>
        <w:lastRenderedPageBreak/>
        <w:t>(масштаб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31791A9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DFCCD5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365E8A4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63EC83F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038E717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2.7.  Документы, прилагаемые заявителем к заявлению о выдаче разрешения на ввод объекта в эксплуатацию, заявлению о внесении изменений, представляемые в электронной форме, должны обеспечивать:</w:t>
      </w:r>
    </w:p>
    <w:p w14:paraId="0AA3D5E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идентифицировать документ и количество листов в документе;</w:t>
      </w:r>
    </w:p>
    <w:p w14:paraId="4A52839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A8F354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2FC0DE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5AAE55B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2.8. Исчерпывающий перечень документов, необходимых для предоставления услуги, подлежащих представлению заявителем самостоятельно:</w:t>
      </w:r>
    </w:p>
    <w:p w14:paraId="6D1A746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заявление о выдаче разрешения на ввод объекта в эксплуатацию, заявление о внесении изменений. В случае их представления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указанные заявления заполняются путем внесения соответствующих сведений в интерактивные формы на Едином портале, региональном портале, в единой информационной системе жилищного строительства;</w:t>
      </w:r>
    </w:p>
    <w:p w14:paraId="2AEFFB4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документ, удостоверяющий личность заявителя или представителя заявителя, в случае представления заявления о выдаче разрешения на ввод объекта в эксплуатацию, заявления о внесении изменений и прилагаемых к ним документов посредством личного обращения в уполномоченный орган местного самоуправления, в том числе через многофункциональный центр.. В случае направления заявления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сведения из документа, удостоверяющего личность заявителя, представителя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388338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единой информационной системы жилищного строительства в соответствии с подпунктом "а" пункта 2.4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2B2CABB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технический план объекта капитального строительства, подготовленный в соответствии с Федеральным законом «О государственной регистрации недвижимости».</w:t>
      </w:r>
    </w:p>
    <w:p w14:paraId="1DC98785" w14:textId="77E3D6F1"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В случае внесения изменений в разрешение на ввод объекта в эксплуатацию, представляется технический план объекта капитального строительства, подготовленный в соответствии с частью 5.1 статьи 55 Градостроительного кодекса Российской Федерации для устранения причин приостановления осуществления государственного кадастрового учета и (или) государственной регистрации прав (отказа в осуществлении государственного кадастрового учета и (или) государственной регистрации прав), содержание которого требует внесения изменений в выданное разрешение </w:t>
      </w:r>
      <w:r>
        <w:rPr>
          <w:rFonts w:ascii="Times New Roman" w:hAnsi="Times New Roman" w:cs="Times New Roman"/>
          <w:sz w:val="12"/>
          <w:szCs w:val="12"/>
        </w:rPr>
        <w:t>на ввод объекта в эксплуатацию.</w:t>
      </w:r>
    </w:p>
    <w:p w14:paraId="33A66FD9" w14:textId="46E8702B"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Pr>
          <w:rFonts w:ascii="Times New Roman" w:hAnsi="Times New Roman" w:cs="Times New Roman"/>
          <w:sz w:val="12"/>
          <w:szCs w:val="12"/>
        </w:rPr>
        <w:t>твенных или муниципальных услуг</w:t>
      </w:r>
    </w:p>
    <w:p w14:paraId="131DB32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2.9. Исчерпывающий перечень необходимых для предоставления услуги документов (их копий или сведений, содержащиеся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756F629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2.9.1. В случае представления заявления о выдаче разрешения на ввод объекта в эксплуатацию:</w:t>
      </w:r>
    </w:p>
    <w:p w14:paraId="4D254EB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14:paraId="2B4A581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14:paraId="5E22435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разрешение на строительство;</w:t>
      </w:r>
    </w:p>
    <w:p w14:paraId="637F654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14:paraId="295C755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акт, подтверждающий соответствие параметров построенного, реконструированного объекта капитального строительства проектной документации (в части соответствия проектной документации требованиям, указанным в пункте 1 части 5 статьи 49 Градостроительного кодекса Российской Федерации),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w:t>
      </w:r>
    </w:p>
    <w:p w14:paraId="5B0E2E5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 акт о подключении (технологическом присоединении) построенного, реконструированного объекта капитального строительства к сетям инженерно-технического обеспечения (в случае, если такое подключение (технологическое присоединение) этого объекта предусмотрено проектной документацией);</w:t>
      </w:r>
    </w:p>
    <w:p w14:paraId="4A14D87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ж)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14:paraId="1CC0EF5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30AA0F6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p>
    <w:p w14:paraId="071EC55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2.9.2. В случае представления заявления о внесении изменений:</w:t>
      </w:r>
    </w:p>
    <w:p w14:paraId="4285F81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документы, предусмотренные пунктом 2.9.1 настоящего Административного регламента, если в такие документы внесены изменения в связи с подготовкой технического плана объекта капитального строительства в соответствии с частью 5.1 статьи 55 Градостроительного кодекса Российской Федерации;</w:t>
      </w:r>
    </w:p>
    <w:p w14:paraId="288B87D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0BE7E64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2.10. Документы, указанные в подпунктах "а", "г" - "ж" пункта 2.9.1, подпункте "а" пункта 2.9.2 настоящего Административного регламента,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w:t>
      </w:r>
    </w:p>
    <w:p w14:paraId="5A7A061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2.11. В случае представления заявления о выдаче разрешения на ввод объекта в эксплуатацию, заявления о внесении изменений в отношении этапа строительства, реконструкции объекта капитального строительства, документы, указанные в подпунктах "г"-"д" пункта 2.8 и подпунктах "г"-"ж" пункта 2.9.1 настоящего Административного регламента, оформляются в части, относящейся к соответствующему этапу строительства, реконструкции объекта капитального строительства. В указанном случае в заявлении о выдаче разрешения на ввод объекта в эксплуатацию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14:paraId="558D98F6" w14:textId="77777777" w:rsid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2.12. Непредставление (несвоевременное представление) государственными органами власти, органами местного самоуправления, организациями находящихся в их распоряжении документов и информации не может являться основанием для отказа в выдаче разрешения на ввод объекта в эксплуатацию, во внесении изменений в разрешение </w:t>
      </w:r>
      <w:r>
        <w:rPr>
          <w:rFonts w:ascii="Times New Roman" w:hAnsi="Times New Roman" w:cs="Times New Roman"/>
          <w:sz w:val="12"/>
          <w:szCs w:val="12"/>
        </w:rPr>
        <w:t>на ввод объекта в эксплуатацию.</w:t>
      </w:r>
    </w:p>
    <w:p w14:paraId="2367BACD" w14:textId="3431E76A"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Срок и порядок регистрации запроса заявителя о предоставлении муниципальной услуги, в том числе в электронной форме</w:t>
      </w:r>
    </w:p>
    <w:p w14:paraId="5D761AA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2.13. Регистрация заявления о выдаче разрешения на ввод объекта в эксплуатацию, заявления о внесении изменений представленного заявителем указанными в пункте 2.4 настоящего Административного регламента способами в уполномоченный орган местного самоуправления осуществляется не позднее одного рабочего дня, следующего за днем его поступления.</w:t>
      </w:r>
    </w:p>
    <w:p w14:paraId="069AC3CB" w14:textId="1FBE3B6B" w:rsidR="00AA0E11" w:rsidRPr="00AA0E11" w:rsidRDefault="00AA0E11" w:rsidP="007C34DA">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случае представления заявления о выдаче разрешения на ввод объекта в эксплуатацию, заявления о внесении изменений посредством Единого портала, регионального портала, или единой информационной системы жилищного строительства вне рабочего времени уполномоченного органа местного самоуправления либо в выходной, нерабочий праздничный день днем поступления заявления о выдаче разрешения на ввод объекта в эксплуатацию, заявления о внесении изменений считается первый рабочий день, следующий за днем представления з</w:t>
      </w:r>
      <w:r w:rsidR="007C34DA">
        <w:rPr>
          <w:rFonts w:ascii="Times New Roman" w:hAnsi="Times New Roman" w:cs="Times New Roman"/>
          <w:sz w:val="12"/>
          <w:szCs w:val="12"/>
        </w:rPr>
        <w:t>аявителем указанного заявления.</w:t>
      </w:r>
    </w:p>
    <w:p w14:paraId="51579D69" w14:textId="1C224D77"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w:t>
      </w:r>
      <w:r w:rsidR="00866392">
        <w:rPr>
          <w:rFonts w:ascii="Times New Roman" w:hAnsi="Times New Roman" w:cs="Times New Roman"/>
          <w:sz w:val="12"/>
          <w:szCs w:val="12"/>
        </w:rPr>
        <w:t>оставления муниципальной услуги</w:t>
      </w:r>
    </w:p>
    <w:p w14:paraId="293E9C4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2.14. Срок предоставления услуги составляет не более пяти рабочих дней со дня поступления заявления о выдаче разрешения на ввод объекта в эксплуатацию, заявления о внесении изменений в уполномоченный орган местного самоуправления.</w:t>
      </w:r>
    </w:p>
    <w:p w14:paraId="7B7C88AB" w14:textId="59BBF713"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Заявление о выдаче разрешения на ввод объекта в эксплуатацию, заявление о внесении изменений считается поступившим в уполномоченный орган местного самоупра</w:t>
      </w:r>
      <w:r w:rsidR="00866392">
        <w:rPr>
          <w:rFonts w:ascii="Times New Roman" w:hAnsi="Times New Roman" w:cs="Times New Roman"/>
          <w:sz w:val="12"/>
          <w:szCs w:val="12"/>
        </w:rPr>
        <w:t xml:space="preserve">вления со дня его регистрации. </w:t>
      </w:r>
    </w:p>
    <w:p w14:paraId="0D4D3527" w14:textId="6FFC92A5"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оснований для приостановления или отказа в пред</w:t>
      </w:r>
      <w:r w:rsidR="00866392">
        <w:rPr>
          <w:rFonts w:ascii="Times New Roman" w:hAnsi="Times New Roman" w:cs="Times New Roman"/>
          <w:sz w:val="12"/>
          <w:szCs w:val="12"/>
        </w:rPr>
        <w:t>оставлении муниципальной услуги</w:t>
      </w:r>
    </w:p>
    <w:p w14:paraId="65FCCBB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2.15. Оснований для приостановления предоставления услуги или отказа в предоставлении услуги не предусмотрено законодательством Российской Федерации.</w:t>
      </w:r>
    </w:p>
    <w:p w14:paraId="493514BD" w14:textId="63679D9A"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Основания для отказа в выдаче разрешения на ввод объекта в эксплуатацию, во внесении изменений в разрешение на ввод объекта в эксплуатацию предусмотрены пунктом 2.22 настоящего Административног</w:t>
      </w:r>
      <w:r w:rsidR="00866392">
        <w:rPr>
          <w:rFonts w:ascii="Times New Roman" w:hAnsi="Times New Roman" w:cs="Times New Roman"/>
          <w:sz w:val="12"/>
          <w:szCs w:val="12"/>
        </w:rPr>
        <w:t>о регламента.</w:t>
      </w:r>
    </w:p>
    <w:p w14:paraId="29A3ABFB" w14:textId="7D6F4EBF"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866392">
        <w:rPr>
          <w:rFonts w:ascii="Times New Roman" w:hAnsi="Times New Roman" w:cs="Times New Roman"/>
          <w:sz w:val="12"/>
          <w:szCs w:val="12"/>
        </w:rPr>
        <w:t>оставления муниципальной услуги</w:t>
      </w:r>
    </w:p>
    <w:p w14:paraId="070972E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2.16.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w:t>
      </w:r>
    </w:p>
    <w:p w14:paraId="1089128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заявление о выдаче разрешения на ввод объекта в эксплуатацию, заявление о внесении изменений представлено в орган местного самоуправления, в полномочия которого не входит предоставление услуги;</w:t>
      </w:r>
    </w:p>
    <w:p w14:paraId="7597C6D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неполное заполнение полей в форме заявления, в том числе в интерактивной форме заявления на Едином портале, региональном портале, в единой информационной системе жилищного строительства;</w:t>
      </w:r>
    </w:p>
    <w:p w14:paraId="5AB4EA9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непредставление документов, предусмотренных подпунктами "а" - "в" пункта 2.8 настоящего Административного регламента;</w:t>
      </w:r>
    </w:p>
    <w:p w14:paraId="6999A39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46268D4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представленные документы содержат подчистки и исправления текста;</w:t>
      </w:r>
    </w:p>
    <w:p w14:paraId="5007F04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5B99D92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ж) заявление о выдаче разрешения на ввод объекта в эксплуатацию, заявление о внесении изменений и документы, указанные в подпунктах "б" - "г" пункта 2.8 настоящего Административного регламента, представлены в электронной форме с нарушением требований, установленных пунктами 2.5 – 2.7 настоящего Административного регламента;</w:t>
      </w:r>
    </w:p>
    <w:p w14:paraId="382D066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14:paraId="325ACD8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2.17. Решение об отказе в приеме документов, указанных в пункте 2.8 настоящего Административного регламента, оформляется по форме согласно Приложению № 3 к настоящему Административному регламенту. </w:t>
      </w:r>
    </w:p>
    <w:p w14:paraId="608C359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2.18.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заявлении о выдаче разрешения на ввод объекта в эксплуатацию, заявлении о внесении изменений не позднее рабочего дня, следующего за днем получения такого заявления, либо выдается в день личного обращения за получением указанного решения в многофункциональный центр, выбранный при подаче заявления, или уполномоченный орган местного самоуправления.</w:t>
      </w:r>
    </w:p>
    <w:p w14:paraId="7C56849F" w14:textId="7EB4779B"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2.19.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w:t>
      </w:r>
      <w:r w:rsidR="00866392">
        <w:rPr>
          <w:rFonts w:ascii="Times New Roman" w:hAnsi="Times New Roman" w:cs="Times New Roman"/>
          <w:sz w:val="12"/>
          <w:szCs w:val="12"/>
        </w:rPr>
        <w:t>правления за получением услуги.</w:t>
      </w:r>
    </w:p>
    <w:p w14:paraId="67B6BDF6" w14:textId="58359720"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Описание результата предоставления муниципа</w:t>
      </w:r>
      <w:r w:rsidR="00866392">
        <w:rPr>
          <w:rFonts w:ascii="Times New Roman" w:hAnsi="Times New Roman" w:cs="Times New Roman"/>
          <w:sz w:val="12"/>
          <w:szCs w:val="12"/>
        </w:rPr>
        <w:t>льной услуги</w:t>
      </w:r>
    </w:p>
    <w:p w14:paraId="68A2799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2.20. Результатом предоставления услуги является:</w:t>
      </w:r>
    </w:p>
    <w:p w14:paraId="3C20171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разрешение на ввод объекта в эксплуатацию (в том числе на отдельные этапы строительства, реконструкции объекта капитального строительства);</w:t>
      </w:r>
    </w:p>
    <w:p w14:paraId="3622706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решение об отказе в выдаче разрешения на ввод объекта в эксплуатацию при наличии оснований, указанных в пункте 2.22 настоящего Административного регламента;</w:t>
      </w:r>
    </w:p>
    <w:p w14:paraId="623FB95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решение об отказе во внесении изменений в разрешение на ввод объекта в эксплуатацию.</w:t>
      </w:r>
    </w:p>
    <w:p w14:paraId="41B75F0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2.21. Форма разрешения на ввод объекта в эксплуатацию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32C68B5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Решения об отказе в выдаче разрешения на ввод объекта в эксплуатацию, во внесении изменений в разрешение на ввод объекта в эксплуатацию оформляются в форме электронного документа либо документа на бумажном носителе по форме, приведенной в Приложении № 4 к настоящему Административному регламенту.</w:t>
      </w:r>
    </w:p>
    <w:p w14:paraId="05DCF1C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Внесении изменений в разрешение на ввод объекта в эксплуатацию осуществляется путем выдачи заявителю разрешения на ввод объекта в эксплуатацию с внесенными в него изменениями.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изменений (реквизиты заявления либо уведомления и ссылка на соответствующую норму Градостроительного кодекса Российской Федерации) и дата внесения изменений. </w:t>
      </w:r>
    </w:p>
    <w:p w14:paraId="083469B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Решения о предоставлении муниципальной услуги, указанные в п. 2.20 настоящего административного регламента, имеют следующие реквизиты: 1) регистрационный номер; 2) дата регистрации; 3) подпись должностного лица, уполномоченного на подписание результата предоставления муниципальной услуги.</w:t>
      </w:r>
    </w:p>
    <w:p w14:paraId="419D8BB8" w14:textId="0E14FE8E"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Результат предоставления муниципальной услуги размещается  Учрежден</w:t>
      </w:r>
      <w:r w:rsidR="00866392">
        <w:rPr>
          <w:rFonts w:ascii="Times New Roman" w:hAnsi="Times New Roman" w:cs="Times New Roman"/>
          <w:sz w:val="12"/>
          <w:szCs w:val="12"/>
        </w:rPr>
        <w:t>ием в ГИСОГД Самарской области.</w:t>
      </w:r>
    </w:p>
    <w:p w14:paraId="5405ECA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2.22. Исчерпывающий перечень оснований для отказа в выдаче разрешения на ввод объекта в эксплуатацию, во внесении изменений в разрешение на ввод объекта в эксплуатацию:</w:t>
      </w:r>
    </w:p>
    <w:p w14:paraId="0254C89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отсутствие документов, предусмотренных подпунктом "г" пункта 2.8, пунктом 2.9.1 или 2.9.2 настоящего Административного регламента;</w:t>
      </w:r>
    </w:p>
    <w:p w14:paraId="099F2CDC" w14:textId="1FDE7326"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б)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w:t>
      </w:r>
      <w:r w:rsidR="007C34DA">
        <w:rPr>
          <w:rFonts w:ascii="Times New Roman" w:hAnsi="Times New Roman" w:cs="Times New Roman"/>
          <w:sz w:val="12"/>
          <w:szCs w:val="12"/>
        </w:rPr>
        <w:t>образование земельного участка;</w:t>
      </w:r>
    </w:p>
    <w:p w14:paraId="3A88A0A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14:paraId="2688285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w:t>
      </w:r>
    </w:p>
    <w:p w14:paraId="50812C1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14:paraId="0685199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2.23. Результат предоставления услуги, указанный в пункте 2.20 настоящего Административного регламента:</w:t>
      </w:r>
    </w:p>
    <w:p w14:paraId="3B33884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направляется заявителю в форме электронного документа, подписанного усиленной квалифицированной электронной подписью уполномоченного должностного лица, в личный кабинет на Едином портале, региональном портале, в единой информационной системе жилищного строительства в случае, если это указано в заявлении о предоставлении услуги;</w:t>
      </w:r>
    </w:p>
    <w:p w14:paraId="42FFDE2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выдается заявителю на бумажном носителе при личном обращении в уполномоченный орган местного самоуправления, многофункциональный центр либо направляется заявителю посредством почтового отправления в соответствии с выбранным заявителем способом получения результата предоставления услуги.</w:t>
      </w:r>
    </w:p>
    <w:p w14:paraId="47A51601" w14:textId="67A4D1FB"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Разрешение на ввод объекта в эксплуатацию выдается уполномоченным в соответствии со статьей 55 Градостроительного кодекса Российской Федерации на выдачу разрешения на ввод объекта в эксплуатацию органом местного самоуправления исключительно в электронной форме в случаях, установленных нормативным правовым актом</w:t>
      </w:r>
      <w:r w:rsidR="00866392">
        <w:rPr>
          <w:rFonts w:ascii="Times New Roman" w:hAnsi="Times New Roman" w:cs="Times New Roman"/>
          <w:sz w:val="12"/>
          <w:szCs w:val="12"/>
        </w:rPr>
        <w:t xml:space="preserve"> субъекта Российской Федерации.</w:t>
      </w:r>
    </w:p>
    <w:p w14:paraId="6711B4ED" w14:textId="14627531"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sidR="00866392">
        <w:rPr>
          <w:rFonts w:ascii="Times New Roman" w:hAnsi="Times New Roman" w:cs="Times New Roman"/>
          <w:sz w:val="12"/>
          <w:szCs w:val="12"/>
        </w:rPr>
        <w:t>оставление муниципальной услуги</w:t>
      </w:r>
    </w:p>
    <w:p w14:paraId="2D56CB3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2.24. Предоставление услуги осуществляется без взимания платы.</w:t>
      </w:r>
    </w:p>
    <w:p w14:paraId="75BF55D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2.25. Сведения о ходе рассмотрения заявления о выдаче разрешения на ввод объекта в эксплуатацию, заявления о внесении изменений, представленного посредством Единого портала, регионального портала, единой информационной системы жилищного строительства, доводятся до заявителя путем уведомления об изменении статуса заявления в личном кабинете заявителя на Едином портале, региональном портале, в единой информационной системе жилищного строительства.</w:t>
      </w:r>
    </w:p>
    <w:p w14:paraId="484C4CC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Сведения о ходе рассмотрения заявления о выдаче разрешения на ввод объекта в эксплуатацию, заявления о внесении изменений, представленного способами, указанными в подпунктах «б», «в»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w:t>
      </w:r>
    </w:p>
    <w:p w14:paraId="32295E8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14:paraId="781B654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б) в электронной форме посредством электронной почты.</w:t>
      </w:r>
    </w:p>
    <w:p w14:paraId="4E08927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 основании запроса сведения о ходе рассмотрения заявления о выдаче разрешения на ввод объекта в эксплуатацию, заявления о внесении изменений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14:paraId="39E85C1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2.26. Результат предоставления услуги (его копия или сведения, содержащиеся в нем), предусмотренный подпунктом "а" пункта 2.20 настоящего Административного регламента:</w:t>
      </w:r>
    </w:p>
    <w:p w14:paraId="22229FC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а) в течение пяти рабочих дней со дня его выдачи (направления) заявителю подлежит направлению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уполномоченный на размещение в государственной информационной системе обеспечения градостроительной деятельности орган местного самоуправления муниципального района Сергиевский с приложением документов, указанных в подпункте "г" пункта 2.8, подпунктах "д", "ж" пункта 2.9.1 настоящего Административного регламента; </w:t>
      </w:r>
    </w:p>
    <w:p w14:paraId="2559381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в срок не позднее пяти рабочих дней с даты его принятия подлежит направлению в федеральный орган исполнительной власти (его территориальный орган),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14:paraId="6AC9A22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в течение трех рабочих дней со дня его выдачи (направления) заявителю подлежит направлению в орган исполнительной власти Самарской области, уполномоченный на осуществление государственного строительного надзора;</w:t>
      </w:r>
    </w:p>
    <w:p w14:paraId="545F475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в течение трех рабочих дней со дня его выдачи (направления) заявителю подлежит направлению в органы государственной власти или органы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14:paraId="6640372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в течение трех рабочих дней после выдачи его заявителю в отношении объекта капитального строительства жилого назначения подлежит размещению уполномоченным органом местного самоуправления в единой информационной системе жилищного строительства;</w:t>
      </w:r>
    </w:p>
    <w:p w14:paraId="7A932C71" w14:textId="29173A39"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 размещается в единой информационной системе жилищного строительства (в случае выдачи разрешения на ввод в эксплуатацию объекта капитального строительства, строительство которого осуществляется в соответствии с Федеральным законом от 30.12.2004 № 214-ФЗ "Об участии в долевом строительстве многоквартирных домов и иных объектов недвижимости и о внесении изменений в некоторые законодательн</w:t>
      </w:r>
      <w:r w:rsidR="00866392">
        <w:rPr>
          <w:rFonts w:ascii="Times New Roman" w:hAnsi="Times New Roman" w:cs="Times New Roman"/>
          <w:sz w:val="12"/>
          <w:szCs w:val="12"/>
        </w:rPr>
        <w:t>ые акты Российской Федерации").</w:t>
      </w:r>
    </w:p>
    <w:p w14:paraId="20574454" w14:textId="49F3B6E4"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Порядок исправления </w:t>
      </w:r>
      <w:r w:rsidR="00866392">
        <w:rPr>
          <w:rFonts w:ascii="Times New Roman" w:hAnsi="Times New Roman" w:cs="Times New Roman"/>
          <w:sz w:val="12"/>
          <w:szCs w:val="12"/>
        </w:rPr>
        <w:t>допущенных опечаток и ошибок в</w:t>
      </w:r>
      <w:r w:rsidRPr="00AA0E11">
        <w:rPr>
          <w:rFonts w:ascii="Times New Roman" w:hAnsi="Times New Roman" w:cs="Times New Roman"/>
          <w:sz w:val="12"/>
          <w:szCs w:val="12"/>
        </w:rPr>
        <w:t xml:space="preserve"> выданных в результате предоставления </w:t>
      </w:r>
      <w:r w:rsidR="00866392">
        <w:rPr>
          <w:rFonts w:ascii="Times New Roman" w:hAnsi="Times New Roman" w:cs="Times New Roman"/>
          <w:sz w:val="12"/>
          <w:szCs w:val="12"/>
        </w:rPr>
        <w:t>муниципальной услуги документах</w:t>
      </w:r>
    </w:p>
    <w:p w14:paraId="4EE5199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2.27. Порядок исправления допущенных опечаток и ошибок в разрешении на ввод объекта в эксплуатацию.</w:t>
      </w:r>
    </w:p>
    <w:p w14:paraId="46129B5A" w14:textId="3C9956A8"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Заявитель вправе обратиться в уполномоченный орган местного самоуправления с заявлением об исправлении допущенных опечаток и ошибок в разрешении на ввод объекта в эксплуатацию (далее - заявление об исправлении допущенных опечаток и ошибок)</w:t>
      </w:r>
      <w:r w:rsidR="00866392">
        <w:rPr>
          <w:rFonts w:ascii="Times New Roman" w:hAnsi="Times New Roman" w:cs="Times New Roman"/>
          <w:sz w:val="12"/>
          <w:szCs w:val="12"/>
        </w:rPr>
        <w:t xml:space="preserve"> по форме согласно Приложению №</w:t>
      </w:r>
      <w:r w:rsidRPr="00AA0E11">
        <w:rPr>
          <w:rFonts w:ascii="Times New Roman" w:hAnsi="Times New Roman" w:cs="Times New Roman"/>
          <w:sz w:val="12"/>
          <w:szCs w:val="12"/>
        </w:rPr>
        <w:t>5 к настоящему Административному регламенту в порядке, установленном пунктами 2.4 – 2.7, 2.13 настоящего Административного регламента.</w:t>
      </w:r>
    </w:p>
    <w:p w14:paraId="52DEB71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случае подтверждения наличия допущенных опечаток, ошибок в разрешении на ввод объекта в эксплуатацию уполномоченный орган местного самоуправления вносит исправления в ранее выданное разрешение на ввод объекта в эксплуатацию. Дата и номер выданного разрешения на ввод объекта в эксплуатацию не изменяются, а в соответствующей графе формы разрешения на ввод объекта в эксплуатацию указывается основание для внесения исправлений (реквизиты заявления об исправлении допущенных опечаток и ошибок и ссылка на соответствующую норму Градостроительного кодекса Российской Федерации) и дата внесения исправлений.</w:t>
      </w:r>
    </w:p>
    <w:p w14:paraId="4521EC2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Разрешение на ввод объекта в эксплуатацию с внесенными исправлениями допущенных опечаток и ошибок либо решение об отказе во внесении исправлений в разрешение на ввод объекта в эксплуатацию по форме согласно приложению № 6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14:paraId="416E74D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2.28. Исчерпывающий перечень оснований для отказа в исправлении допущенных опечаток и ошибок в разрешении на ввод объекта в эксплуатацию:</w:t>
      </w:r>
    </w:p>
    <w:p w14:paraId="4585CEB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несоответствие заявителя кругу лиц, указанных в пункте 2.2 настоящего Административного регламента;</w:t>
      </w:r>
    </w:p>
    <w:p w14:paraId="39586EE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отсутствие факта допущения опечаток и ошибок в разрешении на ввод объекта в эксплуатацию.</w:t>
      </w:r>
    </w:p>
    <w:p w14:paraId="10A2F8F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2.29. Порядок выдачи дубликата разрешения на ввод объекта в эксплуатацию.</w:t>
      </w:r>
    </w:p>
    <w:p w14:paraId="573526C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Заявитель вправе обратиться в уполномоченный орган местного самоуправления с заявлением о выдаче дубликата разрешения на ввод объекта в эксплуатацию (далее – заявление о выдаче дубликата) по форме согласно Приложению № 7 к настоящему Административному регламенту, в порядке, установленном пунктами 2.4 – 2.7, 2.13 настоящего Административного регламента.</w:t>
      </w:r>
    </w:p>
    <w:p w14:paraId="2D1D18A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случае отсутствия оснований для отказа в выдаче дубликата разрешения на ввод объекта в эксплуатацию, установленных пунктом 2.30 настоящего Административного регламента, уполномоченный орган местного самоуправления выдает дубликат разрешения на ввод объекта в эксплуатацию с тем же регистрационным номером и указанием того же срока действия, которые были указаны в ранее выданном разрешении на ввод объекта в эксплуатацию. В случае, если ранее заявителю было выдано разрешение на ввод объекта в эксплуатацию в форме электронного документа, подписанного усиленной квалифицированной электронной подписью уполномоченного должностного лица, то в качестве дубликата разрешения на ввод объекта в эксплуатацию заявителю повторно представляется указанный документ.</w:t>
      </w:r>
    </w:p>
    <w:p w14:paraId="5047844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Дубликат разрешения на ввод объекта в эксплуатацию либо решение об отказе в выдаче дубликата разрешения на ввод объекта в эксплуатацию по форме согласно Приложению № 8 к настоящему Административному регламенту направляется заявителю в порядке, установленном пунктом 2.23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14:paraId="62AA67D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2.30. Исчерпывающий перечень оснований для отказа в выдаче дубликата разрешения на ввод объекта в эксплуатацию:</w:t>
      </w:r>
    </w:p>
    <w:p w14:paraId="3E5D967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несоответствие заявителя кругу лиц, указанных в пункте 2.2 настоящего Административного регламента.</w:t>
      </w:r>
    </w:p>
    <w:p w14:paraId="27622F6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2.31. Порядок оставления заявления о выдаче разрешения на ввод объекта в эксплуатацию, заявления о внесении изменений без рассмотрения.</w:t>
      </w:r>
    </w:p>
    <w:p w14:paraId="7CC0F93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Заявитель вправе обратиться в уполномоченный орган местного самоуправления с заявлением об оставлении заявления о выдаче разрешения на ввод объекта в эксплуатацию, заявления о внесении изменений без рассмотрения по форме согласно Приложению № 9 в порядке, установленном пунктами 2.4 – 2.7, 2.13 настоящего Административного регламента, не позднее рабочего дня, предшествующего дню окончания срока предоставления услуги.</w:t>
      </w:r>
    </w:p>
    <w:p w14:paraId="12250C9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 основании поступившего заявления об оставлении заявления о выдаче разрешения на ввод объекта в эксплуатацию, заявления о внесении изменений без рассмотрения уполномоченный орган местного самоуправления принимает решение об оставлении заявления о выдаче разрешения на ввод объекта в эксплуатацию, заявления о внесении изменений без рассмотрения.</w:t>
      </w:r>
    </w:p>
    <w:p w14:paraId="3261E33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Решение об оставлении заявления о выдаче разрешения на ввод объекта в эксплуатацию, заявления о внесении изменений без рассмотрения направляется заявителю по форме, приведенной в Приложении № 10 к настоящему Административному регламенту, в порядке, установленном пунктом 2.23 настоящего Административного регламента, способом, указанным заявителем в заявлении об оставлении заявления о выдаче разрешения на ввод объекта в эксплуатацию, заявления о внесении изменений без рассмотрения, не позднее рабочего дня, следующего за днем поступления такого заявления.</w:t>
      </w:r>
    </w:p>
    <w:p w14:paraId="70576CD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Оставление заявления о выдаче разрешения на ввод объекта в эксплуатацию, заявления о внесении изменений без рассмотрения не препятствует повторному обращению заявителя в уполномоченный орган местного самоуправления за предоставлением услуги.</w:t>
      </w:r>
    </w:p>
    <w:p w14:paraId="64F700C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2.32. При предоставлении услуги запрещается требовать от заявителя:</w:t>
      </w:r>
    </w:p>
    <w:p w14:paraId="72E553D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14:paraId="62CF3E5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 представления документов и информации, которые в соответствии с нормативными правовыми актами Российской Федерации, субъектов Российской Федерации и муниципальными правовыми актами находятся в распоряжении органа, предоставляющего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43988A5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14:paraId="4E01196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изменение требований нормативных правовых актов, касающихся предоставления услуги, после первоначальной подачи заявления о выдаче разрешения на ввод объекта в эксплуатацию, заявления о внесении изменений;</w:t>
      </w:r>
    </w:p>
    <w:p w14:paraId="1B387BC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наличие ошибок в заявлении о выдаче разрешения на ввод объекта в эксплуатацию, заявления о внесении изменений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14:paraId="60F168B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14:paraId="284A419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43C412C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 осуществления действий, в том числе согласований, необходимых для получения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F23998D" w14:textId="619E4551"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 210-ФЗ.</w:t>
      </w:r>
    </w:p>
    <w:p w14:paraId="5DF16846" w14:textId="26F8BE4F"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w:t>
      </w:r>
      <w:r w:rsidR="00866392">
        <w:rPr>
          <w:rFonts w:ascii="Times New Roman" w:hAnsi="Times New Roman" w:cs="Times New Roman"/>
          <w:sz w:val="12"/>
          <w:szCs w:val="12"/>
        </w:rPr>
        <w:t>оставлении муниципальной услуги</w:t>
      </w:r>
    </w:p>
    <w:p w14:paraId="02719655" w14:textId="1B654DF9"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2.33. Услуги, необходимые и обязательные для предо</w:t>
      </w:r>
      <w:r w:rsidR="00866392">
        <w:rPr>
          <w:rFonts w:ascii="Times New Roman" w:hAnsi="Times New Roman" w:cs="Times New Roman"/>
          <w:sz w:val="12"/>
          <w:szCs w:val="12"/>
        </w:rPr>
        <w:t xml:space="preserve">ставления услуги, отсутствуют. </w:t>
      </w:r>
    </w:p>
    <w:p w14:paraId="68BA23B1" w14:textId="2A9472F4"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w:t>
      </w:r>
      <w:r w:rsidR="00866392">
        <w:rPr>
          <w:rFonts w:ascii="Times New Roman" w:hAnsi="Times New Roman" w:cs="Times New Roman"/>
          <w:sz w:val="12"/>
          <w:szCs w:val="12"/>
        </w:rPr>
        <w:t>оставления муниципальной услуги</w:t>
      </w:r>
    </w:p>
    <w:p w14:paraId="1573FC8B" w14:textId="61649F75"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2.34. Максимальный срок ожидания в очереди при подаче запроса о предоставлении услуги и при получении результата предоставления услуги в уполномоченном органе местного самоуправления или многофункциональном центре сос</w:t>
      </w:r>
      <w:r w:rsidR="00866392">
        <w:rPr>
          <w:rFonts w:ascii="Times New Roman" w:hAnsi="Times New Roman" w:cs="Times New Roman"/>
          <w:sz w:val="12"/>
          <w:szCs w:val="12"/>
        </w:rPr>
        <w:t>тавляет не более 15 минут.</w:t>
      </w:r>
    </w:p>
    <w:p w14:paraId="6FA9308E" w14:textId="5A894D56"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Требования к помещениям, в которых предо</w:t>
      </w:r>
      <w:r w:rsidR="00866392">
        <w:rPr>
          <w:rFonts w:ascii="Times New Roman" w:hAnsi="Times New Roman" w:cs="Times New Roman"/>
          <w:sz w:val="12"/>
          <w:szCs w:val="12"/>
        </w:rPr>
        <w:t>ставляется муниципальная услуга</w:t>
      </w:r>
    </w:p>
    <w:p w14:paraId="48B8A79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2.35. Местоположение административных зданий, в которых осуществляется прием заявлений о выдаче разрешения на ввод объекта в эксплуатацию, заявлений о внесении изменений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14:paraId="6F02AE1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54DC83F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2ABF60C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0AF0F8D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14:paraId="5987AA5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наименование;</w:t>
      </w:r>
    </w:p>
    <w:p w14:paraId="449FDCE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местонахождение и юридический адрес;</w:t>
      </w:r>
    </w:p>
    <w:p w14:paraId="43EB1E7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режим работы;</w:t>
      </w:r>
    </w:p>
    <w:p w14:paraId="2DFD18D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график приема;</w:t>
      </w:r>
    </w:p>
    <w:p w14:paraId="61AFE1B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номера телефонов для справок.</w:t>
      </w:r>
    </w:p>
    <w:p w14:paraId="337377A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Помещения, в которых предоставляется услуга, должны соответствовать санитарно-эпидемиологическим правилам и нормативам.</w:t>
      </w:r>
    </w:p>
    <w:p w14:paraId="6FC3499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Помещения, в которых предоставляется услуга, оснащаются:</w:t>
      </w:r>
    </w:p>
    <w:p w14:paraId="31EC127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противопожарной системой и средствами пожаротушения;</w:t>
      </w:r>
    </w:p>
    <w:p w14:paraId="488CE73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системой оповещения о возникновении чрезвычайной ситуации;</w:t>
      </w:r>
    </w:p>
    <w:p w14:paraId="6090466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средствами оказания первой медицинской помощи;</w:t>
      </w:r>
    </w:p>
    <w:p w14:paraId="19EAF56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туалетными комнатами для посетителей.</w:t>
      </w:r>
    </w:p>
    <w:p w14:paraId="65D54B8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42BF757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46099CD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Места для заполнения заявлений о выдаче разрешения на ввод объекта в эксплуатацию, заявлений о внесении изменений оборудуются стульями, столами (стойками), бланками заявлений о выдаче разрешения на ввод объекта в эксплуатацию, заявлений о внесении изменений, письменными принадлежностями.</w:t>
      </w:r>
    </w:p>
    <w:p w14:paraId="79D2925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 информационных стендах в местах предоставления муниципальной услуги размещаются следующие информационные материалы:</w:t>
      </w:r>
    </w:p>
    <w:p w14:paraId="1E44C9D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исчерпывающая информация о порядке предоставления муниципальной услуги (в том числе блок-схема, наглядно отображающая алгоритм прохождения административных процедур);</w:t>
      </w:r>
    </w:p>
    <w:p w14:paraId="50009D8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извлечения из текста настоящего Административного регламента и приложения к нему;</w:t>
      </w:r>
    </w:p>
    <w:p w14:paraId="42A7AB5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органов государственной власти, органов местного самоуправления, участвующих в предоставлении муниципальной услуги, с указанием предоставляемых ими документов;</w:t>
      </w:r>
    </w:p>
    <w:p w14:paraId="35641E8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схема размещения должностных лиц Уполномоченного органа и режим приема ими заявителей; номера кабинетов, фамилии, имена, отчества (последние – при наличии) и должности соответствующих должностных лиц;</w:t>
      </w:r>
    </w:p>
    <w:p w14:paraId="5CF36A7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перечень документов, представляемых заявителем, и требования, предъявляемые к этим документам;</w:t>
      </w:r>
    </w:p>
    <w:p w14:paraId="01495AF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формы документов для заполнения, образцы заполнения документов;</w:t>
      </w:r>
    </w:p>
    <w:p w14:paraId="76344F0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перечень оснований для отказа в предоставлении муниципальной услуги;</w:t>
      </w:r>
    </w:p>
    <w:p w14:paraId="4FC7FB4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порядок обжалования решения, действий или бездействия должностных лиц Уполномоченного органа, участвующих в предоставлении муниципальной услуги.</w:t>
      </w:r>
    </w:p>
    <w:p w14:paraId="45FFF2C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Тексты перечисленных информационных материалов печатаются удобным для чтения шрифтом (размер не менее 14), наиболее важные места выделяются полужирным шрифтом.</w:t>
      </w:r>
    </w:p>
    <w:p w14:paraId="07111B7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Места приема заявителей оборудуются информационными табличками (вывесками) с указанием:</w:t>
      </w:r>
    </w:p>
    <w:p w14:paraId="3657DBB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номера кабинета и наименования отдела;</w:t>
      </w:r>
    </w:p>
    <w:p w14:paraId="6395688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фамилии, имени и отчества (последнее – при наличии), должности ответственного лица за прием документов;</w:t>
      </w:r>
    </w:p>
    <w:p w14:paraId="75D8DE5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графика приема заявителей.</w:t>
      </w:r>
    </w:p>
    <w:p w14:paraId="1BD65F6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0A1714C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3285547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 предоставлении услуги инвалидам обеспечиваются:</w:t>
      </w:r>
    </w:p>
    <w:p w14:paraId="40060CD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беспрепятственного доступа к объекту (зданию, помещению), в котором предоставляется услуга;</w:t>
      </w:r>
    </w:p>
    <w:p w14:paraId="43280D2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самостоятельного передвижения по территории, на которой расположены здания и помещения, в которых предоставляется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728DFBC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сопровождение инвалидов, имеющих стойкие расстройства функции зрения и самостоятельного передвижения;</w:t>
      </w:r>
    </w:p>
    <w:p w14:paraId="4C00838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14:paraId="4AC3305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D22EA2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допуск сурдопереводчика и тифлосурдопереводчика;</w:t>
      </w:r>
    </w:p>
    <w:p w14:paraId="7F7CAA0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услуги;</w:t>
      </w:r>
    </w:p>
    <w:p w14:paraId="6079F497" w14:textId="73362ED6"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оказание инвалидам помощи в преодолении барьеров, мешающих получению ими государственных и муниципальных </w:t>
      </w:r>
      <w:r w:rsidR="00866392">
        <w:rPr>
          <w:rFonts w:ascii="Times New Roman" w:hAnsi="Times New Roman" w:cs="Times New Roman"/>
          <w:sz w:val="12"/>
          <w:szCs w:val="12"/>
        </w:rPr>
        <w:t>услуг наравне с другими лицами.</w:t>
      </w:r>
    </w:p>
    <w:p w14:paraId="10396245" w14:textId="2F7C6E81"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Показатели доступности </w:t>
      </w:r>
      <w:r w:rsidR="00866392">
        <w:rPr>
          <w:rFonts w:ascii="Times New Roman" w:hAnsi="Times New Roman" w:cs="Times New Roman"/>
          <w:sz w:val="12"/>
          <w:szCs w:val="12"/>
        </w:rPr>
        <w:t>и качества муниципальной услуги</w:t>
      </w:r>
    </w:p>
    <w:p w14:paraId="047BAEE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2.36. Основными показателями доступности предоставления услуги являются:</w:t>
      </w:r>
    </w:p>
    <w:p w14:paraId="17F0E85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14:paraId="100D71E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получения заявителем уведомлений о предоставлении услуги с помощью Единого портала, регионального портала, единой информационной системы жилищного строительства;</w:t>
      </w:r>
    </w:p>
    <w:p w14:paraId="6ED8464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возможность получения информации о ходе предоставления услуги, в том числе с использованием информационно-коммуникационных технологий.</w:t>
      </w:r>
    </w:p>
    <w:p w14:paraId="7A0DAA1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2.37. Основными показателями качества предоставления услуги являются:</w:t>
      </w:r>
    </w:p>
    <w:p w14:paraId="79436ED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своевременность предоставления услуги в соответствии со стандартом ее предоставления, установленным настоящим Административным регламентом;</w:t>
      </w:r>
    </w:p>
    <w:p w14:paraId="2B007F1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минимально возможное количество взаимодействий гражданина с должностными лицами, участвующими в предоставлении услуги;</w:t>
      </w:r>
    </w:p>
    <w:p w14:paraId="4D18130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отсутствие обоснованных жалоб на действия (бездействие) сотрудников и их некорректное (невнимательное) отношение к заявителям;</w:t>
      </w:r>
    </w:p>
    <w:p w14:paraId="2F9F01E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отсутствие нарушений установленных сроков в процессе предоставления услуги;</w:t>
      </w:r>
    </w:p>
    <w:p w14:paraId="0218FF9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14131E2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p>
    <w:p w14:paraId="194A3E61" w14:textId="00AFCB8C" w:rsidR="00AA0E11" w:rsidRPr="00AA0E11" w:rsidRDefault="00AA0E11" w:rsidP="00866392">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6B61DF86" w14:textId="3B3AEE82"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w:t>
      </w:r>
      <w:r w:rsidR="00866392">
        <w:rPr>
          <w:rFonts w:ascii="Times New Roman" w:hAnsi="Times New Roman" w:cs="Times New Roman"/>
          <w:sz w:val="12"/>
          <w:szCs w:val="12"/>
        </w:rPr>
        <w:t>ечень административных процедур</w:t>
      </w:r>
    </w:p>
    <w:p w14:paraId="24C8F5C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3.1. Предоставление услуги включает в себя следующие административные процедуры:</w:t>
      </w:r>
    </w:p>
    <w:p w14:paraId="4C8A259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прием, проверка документов и регистрация заявления о выдаче разрешения на ввод объекта в эксплуатацию, заявления о внесении изменений;</w:t>
      </w:r>
    </w:p>
    <w:p w14:paraId="6AD1F31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получение сведений посредством межведомственного информационного взаимодействия, в том числе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1366B6C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рассмотрение документов и сведений;</w:t>
      </w:r>
    </w:p>
    <w:p w14:paraId="667DF36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принятие решения;</w:t>
      </w:r>
    </w:p>
    <w:p w14:paraId="08EEFEA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выдача результата.</w:t>
      </w:r>
    </w:p>
    <w:p w14:paraId="2A3DD923" w14:textId="53B84744"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Описание административных процедур представлено в Приложении № 10 к настоящем</w:t>
      </w:r>
      <w:r w:rsidR="00866392">
        <w:rPr>
          <w:rFonts w:ascii="Times New Roman" w:hAnsi="Times New Roman" w:cs="Times New Roman"/>
          <w:sz w:val="12"/>
          <w:szCs w:val="12"/>
        </w:rPr>
        <w:t>у Административному регламенту.</w:t>
      </w:r>
    </w:p>
    <w:p w14:paraId="5971049F" w14:textId="205EB86D"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Перечень административных процедур (действий) при предоставлении муниципальной у</w:t>
      </w:r>
      <w:r w:rsidR="00866392">
        <w:rPr>
          <w:rFonts w:ascii="Times New Roman" w:hAnsi="Times New Roman" w:cs="Times New Roman"/>
          <w:sz w:val="12"/>
          <w:szCs w:val="12"/>
        </w:rPr>
        <w:t>слуги услуг в электронной форме</w:t>
      </w:r>
    </w:p>
    <w:p w14:paraId="5FCB2AE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3.2. При предоставлении услуги в электронной форме заявителю обеспечиваются:</w:t>
      </w:r>
    </w:p>
    <w:p w14:paraId="1039529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получение информации о порядке и сроках предоставления услуги;</w:t>
      </w:r>
    </w:p>
    <w:p w14:paraId="0221EB3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формирование заявления о выдаче разрешения на ввод объекта в эксплуатацию, заявления о внесении изменений;</w:t>
      </w:r>
    </w:p>
    <w:p w14:paraId="6A4A0CC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прием и регистрация уполномоченным органом местного самоуправления, заявления о выдаче разрешения на ввод объекта в эксплуатацию, заявления о внесении изменений и иных документов, необходимых для предоставления услуги;</w:t>
      </w:r>
    </w:p>
    <w:p w14:paraId="35D8052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получение результата предоставления услуги; </w:t>
      </w:r>
    </w:p>
    <w:p w14:paraId="3B4BA7F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получение сведений о ходе рассмотрения заявления о выдаче разрешения на ввод объекта в эксплуатацию, заявления о внесении изменений;</w:t>
      </w:r>
    </w:p>
    <w:p w14:paraId="6077FBB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осуществление оценки качества предоставления услуги;</w:t>
      </w:r>
    </w:p>
    <w:p w14:paraId="27325375" w14:textId="5A2745C3"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w:t>
      </w:r>
      <w:r w:rsidR="00866392">
        <w:rPr>
          <w:rFonts w:ascii="Times New Roman" w:hAnsi="Times New Roman" w:cs="Times New Roman"/>
          <w:sz w:val="12"/>
          <w:szCs w:val="12"/>
        </w:rPr>
        <w:t xml:space="preserve"> либо муниципального служащего.</w:t>
      </w:r>
    </w:p>
    <w:p w14:paraId="50D059C8" w14:textId="686CB66E"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Порядок осуществления административных процедур </w:t>
      </w:r>
      <w:r w:rsidR="00866392">
        <w:rPr>
          <w:rFonts w:ascii="Times New Roman" w:hAnsi="Times New Roman" w:cs="Times New Roman"/>
          <w:sz w:val="12"/>
          <w:szCs w:val="12"/>
        </w:rPr>
        <w:t xml:space="preserve">(действий) в электронной форме </w:t>
      </w:r>
    </w:p>
    <w:p w14:paraId="6411232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3.3. Формирование заявления о выдаче разрешения на ввод объекта в эксплуатацию, заявления о внесении изменений.</w:t>
      </w:r>
    </w:p>
    <w:p w14:paraId="007E4C5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Формирование заявления о выдаче разрешения на ввод объекта в эксплуатацию, заявления о внесении изменений осуществляется посредством заполнения электронной формы заявления о выдаче разрешения на ввод объекта в эксплуатацию, заявления о внесении изменений на Едином портале, региональном портале, в единой информационной системе жилищного строительства без необходимости дополнительной подачи заявления о выдаче разрешения на ввод объекта в эксплуатацию, заявления о внесении изменений в какой-либо иной форме.</w:t>
      </w:r>
    </w:p>
    <w:p w14:paraId="084254E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Форматно-логическая проверка сформированного заявления о выдаче разрешения на ввод объекта в эксплуатацию, заявления о внесении изменений осуществляется после заполнения заявителем каждого из полей электронной формы заявления о выдаче разрешения на ввод объекта в эксплуатацию, заявления о внесении изменений. При выявлении некорректно заполненного поля электронной формы заявления о выдаче разрешения на ввод объекта в эксплуатацию, заявления о внесении изменений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о выдаче разрешения на ввод объекта в эксплуатацию, заявления о внесении изменений.</w:t>
      </w:r>
    </w:p>
    <w:p w14:paraId="73C10D5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 формировании заявления заявителю обеспечивается:</w:t>
      </w:r>
    </w:p>
    <w:p w14:paraId="5028E67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возможность копирования и сохранения заявления о выдаче разрешения на ввод объекта в эксплуатацию, заявления о внесении изменений и иных документов, указанных в подпунктах "б"-"г" пункта 2.8, пунктах 2.91, 2.9.2 настоящего Административного регламента, необходимых для предоставления услуги;</w:t>
      </w:r>
    </w:p>
    <w:p w14:paraId="4C1EDD4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возможность печати на бумажном носителе копии электронной формы заявления о выдаче разрешения на ввод объекта в эксплуатацию, заявления о внесении изменений;</w:t>
      </w:r>
    </w:p>
    <w:p w14:paraId="571B58B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сохранение ранее введенных в электронную форму заявления о выдаче разрешения на ввод объекта в эксплуатацию, заявления о внесении изменений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 о выдаче разрешения на ввод объекта в эксплуатацию, заявления о внесении изменений;</w:t>
      </w:r>
    </w:p>
    <w:p w14:paraId="4F27243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 заполнение полей электронной формы заявления о выдаче разрешения на ввод объекта в эксплуатацию, заявления о внесении изменений до начала ввода сведений заявителем с использованием сведений, размещенных в ЕСИА, и сведений, опубликованных на Едином портале, региональном портале, в единой информационной системе жилищного строительства, в части, касающейся сведений, отсутствующих в ЕСИА;</w:t>
      </w:r>
    </w:p>
    <w:p w14:paraId="2BA64E7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 возможность вернуться на любой из этапов заполнения электронной формы заявления о выдаче разрешения на ввод объекта в эксплуатацию, заявления о внесении изменений без потери ранее введенной информации;</w:t>
      </w:r>
    </w:p>
    <w:p w14:paraId="261D134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е) возможность доступа заявителя на Едином портале, региональном портале, в единой информационной системе жилищного строительства к ранее поданным им заявлениям о выдаче разрешения на ввод объекта в эксплуатацию, заявлениям о внесении изменений в течение не менее одного года, а также частично сформированных заявлений о выдаче разрешения на ввод объекта в эксплуатацию, заявлений о внесении изменений – в течение не менее 3 месяцев.</w:t>
      </w:r>
    </w:p>
    <w:p w14:paraId="447A7CA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Сформированное и подписанное заявление о выдаче разрешения на ввод объекта в эксплуатацию, заявление о внесении изменений и иные документы, необходимые для предоставления услуги, направляются в муниципальное казенное учреждение «Управление заказчика-застройщика, архитектуры и градостроительства» муниципального района Сергиевский посредством Единого портала, регионального портала, единой информационной системы жилищного строительства.</w:t>
      </w:r>
    </w:p>
    <w:p w14:paraId="2A0C693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3.4. Учреждение обеспечивает в срок не позднее одного рабочего дня с момента подачи заявления о выдаче разрешения на ввод объекта в эксплуатацию, заявления о внесении изменений на Едином портале, региональном портале, в единой информационной системе жилищного строительства, а в случае его поступления в выходной, нерабочий праздничный день, – в следующий за ним первый рабочий день:</w:t>
      </w:r>
    </w:p>
    <w:p w14:paraId="392DEB7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прием документов, необходимых для предоставления услуги, и направление заявителю электронного сообщения о поступлении заявления о выдаче разрешения на ввод объекта в эксплуатацию, заявления о внесении изменений;</w:t>
      </w:r>
    </w:p>
    <w:p w14:paraId="31AF888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б) регистрацию заявления о выдаче разрешения на ввод объекта в эксплуатацию, заявления о внесении изменений и направление заявителю уведомления о регистрации заявления о выдаче разрешения на ввод объекта в эксплуатацию, заявления о внесении изменений либо об отказе в приеме документов, необходимых для предоставления услуги. </w:t>
      </w:r>
    </w:p>
    <w:p w14:paraId="361486E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3.5. Электронное заявление о выдаче разрешения на ввод объекта в эксплуатацию, заявление о внесении изменений становится доступным для должностного лица Учреждения, ответственного за прием и регистрацию заявления о выдаче разрешения на ввод объекта в эксплуатацию, заявления о внесении изменений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услуги (далее – ГИС).</w:t>
      </w:r>
    </w:p>
    <w:p w14:paraId="4C87C45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Ответственное должностное лицо:</w:t>
      </w:r>
    </w:p>
    <w:p w14:paraId="0F847D4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проверяет наличие электронных заявлений о выдаче разрешения на ввод объекта в эксплуатацию, заявлений о внесении изменений поступивших посредством Единого портала, регионального портала, единой информационной системы жилищного строительства, с периодом не реже 2 раз в день;</w:t>
      </w:r>
    </w:p>
    <w:p w14:paraId="68C6B25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рассматривает поступившие заявления о выдаче разрешения на ввод объекта в эксплуатацию, заявления о внесении изменений и приложенные к ним документы;</w:t>
      </w:r>
    </w:p>
    <w:p w14:paraId="29B440C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производит действия в соответствии с пунктом 3.4 настоящего Административного регламента.</w:t>
      </w:r>
    </w:p>
    <w:p w14:paraId="0326846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3.6. Заявителю в качестве результата предоставления услуги обеспечивается возможность получения документа: </w:t>
      </w:r>
    </w:p>
    <w:p w14:paraId="77B19F3B"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местного самоуправления, направленного заявителю в личный кабинет на Едином портале, региональном портале, в единой информационной системе жилищного строительства;</w:t>
      </w:r>
    </w:p>
    <w:p w14:paraId="74368F6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6C281B4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3.7. Получение информации о ходе рассмотрения заявления о выдаче разрешения на ввод объекта в эксплуатацию, заявления о внесении изменений и о результате предоставления услуги производится в личном кабинете на Едином портале, региональном портале, в единой информационной системе жилищного строительства, при условии авторизации. Заявитель имеет возможность просматривать статус электронного заявления о выдаче разрешения на ввод объекта в эксплуатацию, заявления о внесении изменений, а также информацию о дальнейших действиях в личном кабинете по собственной инициативе, в любое время.</w:t>
      </w:r>
    </w:p>
    <w:p w14:paraId="59ABBAA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 предоставлении услуги в электронной форме заявителю направляется:</w:t>
      </w:r>
    </w:p>
    <w:p w14:paraId="2C2376C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уведомление о приеме и регистрации заявления о выдаче разрешения на ввод объекта в эксплуатацию, заявления о внесении изменений и иных документов, необходимых для предоставления  услуги, содержащее сведения о факте приема заявления о выдаче разрешения на ввод объекта в эксплуатацию, заявления о внесении изменений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документов, необходимых для предоставления  услуги;</w:t>
      </w:r>
    </w:p>
    <w:p w14:paraId="678F696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14:paraId="03CC9E5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3.8. Оценка качества предоставления муниципальной услуги.</w:t>
      </w:r>
    </w:p>
    <w:p w14:paraId="5BE25ED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165D610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3.9. Заявителю обеспечивается возможность направления жалобы на решения, действия или бездействие уполномоченного органа местного самоуправления, должностного лица уполномоченного органа местного самоуправления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75F49B8"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p>
    <w:p w14:paraId="1D861272" w14:textId="7CF53872" w:rsidR="00AA0E11" w:rsidRPr="00AA0E11" w:rsidRDefault="00AA0E11" w:rsidP="00866392">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IV. Формы контроля за исполнени</w:t>
      </w:r>
      <w:r w:rsidR="00866392">
        <w:rPr>
          <w:rFonts w:ascii="Times New Roman" w:hAnsi="Times New Roman" w:cs="Times New Roman"/>
          <w:sz w:val="12"/>
          <w:szCs w:val="12"/>
        </w:rPr>
        <w:t>ем административного регламента</w:t>
      </w:r>
    </w:p>
    <w:p w14:paraId="0DDFECC7" w14:textId="439F355E"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Порядок осуществления т</w:t>
      </w:r>
      <w:r w:rsidR="00866392">
        <w:rPr>
          <w:rFonts w:ascii="Times New Roman" w:hAnsi="Times New Roman" w:cs="Times New Roman"/>
          <w:sz w:val="12"/>
          <w:szCs w:val="12"/>
        </w:rPr>
        <w:t xml:space="preserve">екущего контроля за соблюдением </w:t>
      </w:r>
      <w:r w:rsidRPr="00AA0E11">
        <w:rPr>
          <w:rFonts w:ascii="Times New Roman" w:hAnsi="Times New Roman" w:cs="Times New Roman"/>
          <w:sz w:val="12"/>
          <w:szCs w:val="12"/>
        </w:rPr>
        <w:t>и исполнением ответственным</w:t>
      </w:r>
      <w:r w:rsidR="00866392">
        <w:rPr>
          <w:rFonts w:ascii="Times New Roman" w:hAnsi="Times New Roman" w:cs="Times New Roman"/>
          <w:sz w:val="12"/>
          <w:szCs w:val="12"/>
        </w:rPr>
        <w:t xml:space="preserve">и должностными лицами положений </w:t>
      </w:r>
      <w:r w:rsidRPr="00AA0E11">
        <w:rPr>
          <w:rFonts w:ascii="Times New Roman" w:hAnsi="Times New Roman" w:cs="Times New Roman"/>
          <w:sz w:val="12"/>
          <w:szCs w:val="12"/>
        </w:rPr>
        <w:t>регламента и и</w:t>
      </w:r>
      <w:r w:rsidR="00866392">
        <w:rPr>
          <w:rFonts w:ascii="Times New Roman" w:hAnsi="Times New Roman" w:cs="Times New Roman"/>
          <w:sz w:val="12"/>
          <w:szCs w:val="12"/>
        </w:rPr>
        <w:t xml:space="preserve">ных нормативных правовых актов, </w:t>
      </w:r>
      <w:r w:rsidRPr="00AA0E11">
        <w:rPr>
          <w:rFonts w:ascii="Times New Roman" w:hAnsi="Times New Roman" w:cs="Times New Roman"/>
          <w:sz w:val="12"/>
          <w:szCs w:val="12"/>
        </w:rPr>
        <w:t>устанавливающих требования к предоставлению муниципальной услуги</w:t>
      </w:r>
      <w:r w:rsidR="00866392">
        <w:rPr>
          <w:rFonts w:ascii="Times New Roman" w:hAnsi="Times New Roman" w:cs="Times New Roman"/>
          <w:sz w:val="12"/>
          <w:szCs w:val="12"/>
        </w:rPr>
        <w:t>, а также принятием ими решений</w:t>
      </w:r>
    </w:p>
    <w:p w14:paraId="628B542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местного самоуправления, уполномоченными на осуществление контроля за предоставлением муниципальной услуги.</w:t>
      </w:r>
    </w:p>
    <w:p w14:paraId="1627348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Учреждения.</w:t>
      </w:r>
    </w:p>
    <w:p w14:paraId="7917F8C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Текущий контроль осуществляется путем проведения проверок:</w:t>
      </w:r>
    </w:p>
    <w:p w14:paraId="27AF2E2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решений о предоставлении (об отказе в предоставлении) услуги;</w:t>
      </w:r>
    </w:p>
    <w:p w14:paraId="0689610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выявления и устранения нарушений прав граждан;</w:t>
      </w:r>
    </w:p>
    <w:p w14:paraId="5157D437" w14:textId="1E97829B"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рассмотрения, принятия решений и подготовки ответов на обращения граждан, содержащие жалобы на решения, действия</w:t>
      </w:r>
      <w:r w:rsidR="00866392">
        <w:rPr>
          <w:rFonts w:ascii="Times New Roman" w:hAnsi="Times New Roman" w:cs="Times New Roman"/>
          <w:sz w:val="12"/>
          <w:szCs w:val="12"/>
        </w:rPr>
        <w:t xml:space="preserve"> (бездействие) должностных лиц.</w:t>
      </w:r>
    </w:p>
    <w:p w14:paraId="19225D40" w14:textId="400195E2"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Порядок и периодичность осуще</w:t>
      </w:r>
      <w:r w:rsidR="00866392">
        <w:rPr>
          <w:rFonts w:ascii="Times New Roman" w:hAnsi="Times New Roman" w:cs="Times New Roman"/>
          <w:sz w:val="12"/>
          <w:szCs w:val="12"/>
        </w:rPr>
        <w:t xml:space="preserve">ствления плановых и внеплановых </w:t>
      </w:r>
      <w:r w:rsidRPr="00AA0E11">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660324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4.2. Контроль за полнотой и качеством предоставления услуги включает в себя проведение плановых и внеплановых проверок.</w:t>
      </w:r>
    </w:p>
    <w:p w14:paraId="4376637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14:paraId="2FD31F4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соблюдение сроков предоставления услуги;</w:t>
      </w:r>
    </w:p>
    <w:p w14:paraId="5164C0F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соблюдение положений настоящего Административного регламента;</w:t>
      </w:r>
    </w:p>
    <w:p w14:paraId="214B7E1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правильность и обоснованность принятого решения об отказе в предоставлении услуги.</w:t>
      </w:r>
    </w:p>
    <w:p w14:paraId="6831720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Основанием для проведения внеплановых проверок являются:</w:t>
      </w:r>
    </w:p>
    <w:p w14:paraId="4BF0546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14:paraId="700C74AD" w14:textId="3F748F8A"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обращения граждан и юридических лиц на нарушения законодательства, в том числе на </w:t>
      </w:r>
      <w:r w:rsidR="00866392">
        <w:rPr>
          <w:rFonts w:ascii="Times New Roman" w:hAnsi="Times New Roman" w:cs="Times New Roman"/>
          <w:sz w:val="12"/>
          <w:szCs w:val="12"/>
        </w:rPr>
        <w:t>качество предоставления услуги.</w:t>
      </w:r>
    </w:p>
    <w:p w14:paraId="0089503F" w14:textId="7F2E6EE5"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Ответственность должно</w:t>
      </w:r>
      <w:r w:rsidR="00866392">
        <w:rPr>
          <w:rFonts w:ascii="Times New Roman" w:hAnsi="Times New Roman" w:cs="Times New Roman"/>
          <w:sz w:val="12"/>
          <w:szCs w:val="12"/>
        </w:rPr>
        <w:t xml:space="preserve">стных лиц за решения и действия </w:t>
      </w:r>
      <w:r w:rsidRPr="00AA0E11">
        <w:rPr>
          <w:rFonts w:ascii="Times New Roman" w:hAnsi="Times New Roman" w:cs="Times New Roman"/>
          <w:sz w:val="12"/>
          <w:szCs w:val="12"/>
        </w:rPr>
        <w:t>(бездействие), принимае</w:t>
      </w:r>
      <w:r w:rsidR="00866392">
        <w:rPr>
          <w:rFonts w:ascii="Times New Roman" w:hAnsi="Times New Roman" w:cs="Times New Roman"/>
          <w:sz w:val="12"/>
          <w:szCs w:val="12"/>
        </w:rPr>
        <w:t xml:space="preserve">мые (осуществляемые) ими в ходе </w:t>
      </w:r>
      <w:r w:rsidRPr="00AA0E11">
        <w:rPr>
          <w:rFonts w:ascii="Times New Roman" w:hAnsi="Times New Roman" w:cs="Times New Roman"/>
          <w:sz w:val="12"/>
          <w:szCs w:val="12"/>
        </w:rPr>
        <w:t>пред</w:t>
      </w:r>
      <w:r w:rsidR="00866392">
        <w:rPr>
          <w:rFonts w:ascii="Times New Roman" w:hAnsi="Times New Roman" w:cs="Times New Roman"/>
          <w:sz w:val="12"/>
          <w:szCs w:val="12"/>
        </w:rPr>
        <w:t>оставления муниципальной услуги</w:t>
      </w:r>
    </w:p>
    <w:p w14:paraId="2ED81F4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14:paraId="1357231F" w14:textId="374A3070"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866392">
        <w:rPr>
          <w:rFonts w:ascii="Times New Roman" w:hAnsi="Times New Roman" w:cs="Times New Roman"/>
          <w:sz w:val="12"/>
          <w:szCs w:val="12"/>
        </w:rPr>
        <w:t xml:space="preserve"> требованиями законодательства.</w:t>
      </w:r>
    </w:p>
    <w:p w14:paraId="1976ED12" w14:textId="790EB5EF"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Требования к порядку и фор</w:t>
      </w:r>
      <w:r w:rsidR="00866392">
        <w:rPr>
          <w:rFonts w:ascii="Times New Roman" w:hAnsi="Times New Roman" w:cs="Times New Roman"/>
          <w:sz w:val="12"/>
          <w:szCs w:val="12"/>
        </w:rPr>
        <w:t xml:space="preserve">мам контроля за предоставлением </w:t>
      </w:r>
      <w:r w:rsidRPr="00AA0E11">
        <w:rPr>
          <w:rFonts w:ascii="Times New Roman" w:hAnsi="Times New Roman" w:cs="Times New Roman"/>
          <w:sz w:val="12"/>
          <w:szCs w:val="12"/>
        </w:rPr>
        <w:t xml:space="preserve">муниципальной услуги, </w:t>
      </w:r>
      <w:r w:rsidR="00866392">
        <w:rPr>
          <w:rFonts w:ascii="Times New Roman" w:hAnsi="Times New Roman" w:cs="Times New Roman"/>
          <w:sz w:val="12"/>
          <w:szCs w:val="12"/>
        </w:rPr>
        <w:t xml:space="preserve">в том числе со стороны граждан, </w:t>
      </w:r>
      <w:r w:rsidRPr="00AA0E11">
        <w:rPr>
          <w:rFonts w:ascii="Times New Roman" w:hAnsi="Times New Roman" w:cs="Times New Roman"/>
          <w:sz w:val="12"/>
          <w:szCs w:val="12"/>
        </w:rPr>
        <w:t>их о</w:t>
      </w:r>
      <w:r w:rsidR="00866392">
        <w:rPr>
          <w:rFonts w:ascii="Times New Roman" w:hAnsi="Times New Roman" w:cs="Times New Roman"/>
          <w:sz w:val="12"/>
          <w:szCs w:val="12"/>
        </w:rPr>
        <w:t>бъединений и организаций</w:t>
      </w:r>
    </w:p>
    <w:p w14:paraId="02717AD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14:paraId="5681955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Граждане, их объединения и организации также имеют право:</w:t>
      </w:r>
    </w:p>
    <w:p w14:paraId="444C112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направлять замечания и предложения по улучшению доступности и качества предоставления услуги;</w:t>
      </w:r>
    </w:p>
    <w:p w14:paraId="353A6254"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вносить предложения о мерах по устранению нарушений настоящего Административного регламента.</w:t>
      </w:r>
    </w:p>
    <w:p w14:paraId="1BDAF89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lastRenderedPageBreak/>
        <w:t>4.7.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14:paraId="3A7FD56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5529D53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p>
    <w:p w14:paraId="5D4AFD8A" w14:textId="44669373" w:rsidR="00AA0E11" w:rsidRPr="00AA0E11" w:rsidRDefault="00AA0E11" w:rsidP="00866392">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4FB21686" w14:textId="09A4FB0A"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местного самоуправления, должностных лиц уполномоченного органа местного самоуправления, муниципальных служащих, Учреждения, должностных лиц Учреждения, многофункционального центра, а также работника многофункционального центра при предоставлении услуги в досудебном (внесуде</w:t>
      </w:r>
      <w:r w:rsidR="00866392">
        <w:rPr>
          <w:rFonts w:ascii="Times New Roman" w:hAnsi="Times New Roman" w:cs="Times New Roman"/>
          <w:sz w:val="12"/>
          <w:szCs w:val="12"/>
        </w:rPr>
        <w:t>бном) порядке (далее – жалоба).</w:t>
      </w:r>
    </w:p>
    <w:p w14:paraId="542B5192" w14:textId="2DBAF3D5"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866392">
        <w:rPr>
          <w:rFonts w:ascii="Times New Roman" w:hAnsi="Times New Roman" w:cs="Times New Roman"/>
          <w:sz w:val="12"/>
          <w:szCs w:val="12"/>
        </w:rPr>
        <w:t>осудебном (внесудебном) порядке</w:t>
      </w:r>
    </w:p>
    <w:p w14:paraId="1CE51E9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CD3447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уполномоченный орган местного самоуправления – на решение и (или) действия (бездействие) должностного лица, руководителя структурного подразделения уполномоченного орган местного самоуправления, на решение и действия (бездействие) уполномоченного органа местного самоуправления, руководителя уполномоченного органа местного самоуправления; на решение и (или) действия (бездействие) должностного лица, руководителя Учреждени;</w:t>
      </w:r>
    </w:p>
    <w:p w14:paraId="6FF5AF17"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 местного самоуправления;</w:t>
      </w:r>
    </w:p>
    <w:p w14:paraId="3F4AF1D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392D12A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0DF31F67" w14:textId="003BAA94"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866392">
        <w:rPr>
          <w:rFonts w:ascii="Times New Roman" w:hAnsi="Times New Roman" w:cs="Times New Roman"/>
          <w:sz w:val="12"/>
          <w:szCs w:val="12"/>
        </w:rPr>
        <w:t>отрение жалоб должностные лица.</w:t>
      </w:r>
    </w:p>
    <w:p w14:paraId="33A45A97" w14:textId="3399A92F"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866392">
        <w:rPr>
          <w:rFonts w:ascii="Times New Roman" w:hAnsi="Times New Roman" w:cs="Times New Roman"/>
          <w:sz w:val="12"/>
          <w:szCs w:val="12"/>
        </w:rPr>
        <w:t>и муниципальных услуг (функций)</w:t>
      </w:r>
    </w:p>
    <w:p w14:paraId="4130D687" w14:textId="64DA997C"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866392">
        <w:rPr>
          <w:rFonts w:ascii="Times New Roman" w:hAnsi="Times New Roman" w:cs="Times New Roman"/>
          <w:sz w:val="12"/>
          <w:szCs w:val="12"/>
        </w:rPr>
        <w:t>му заявителем (представителем).</w:t>
      </w:r>
    </w:p>
    <w:p w14:paraId="48D6DEE0" w14:textId="6F842488"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866392">
        <w:rPr>
          <w:rFonts w:ascii="Times New Roman" w:hAnsi="Times New Roman" w:cs="Times New Roman"/>
          <w:sz w:val="12"/>
          <w:szCs w:val="12"/>
        </w:rPr>
        <w:t>оставления муниципальной услуги</w:t>
      </w:r>
    </w:p>
    <w:p w14:paraId="7631039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5163143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Федеральным законом № 210-ФЗ;</w:t>
      </w:r>
    </w:p>
    <w:p w14:paraId="610A63F4" w14:textId="0B3791F4"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постановлением администрации муниципального рай</w:t>
      </w:r>
      <w:r w:rsidR="007C34DA">
        <w:rPr>
          <w:rFonts w:ascii="Times New Roman" w:hAnsi="Times New Roman" w:cs="Times New Roman"/>
          <w:sz w:val="12"/>
          <w:szCs w:val="12"/>
        </w:rPr>
        <w:t>она Сергиевский от 04.10.16г. №</w:t>
      </w:r>
      <w:r w:rsidRPr="00AA0E11">
        <w:rPr>
          <w:rFonts w:ascii="Times New Roman" w:hAnsi="Times New Roman" w:cs="Times New Roman"/>
          <w:sz w:val="12"/>
          <w:szCs w:val="12"/>
        </w:rPr>
        <w:t>1087 «Об утверждении Порядка обжалования муниципальных правовых актов администрации муниципального района Сергиевский»;</w:t>
      </w:r>
    </w:p>
    <w:p w14:paraId="10576072" w14:textId="7493DC53"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постановлением Правительства Российской Фед</w:t>
      </w:r>
      <w:r w:rsidR="007C34DA">
        <w:rPr>
          <w:rFonts w:ascii="Times New Roman" w:hAnsi="Times New Roman" w:cs="Times New Roman"/>
          <w:sz w:val="12"/>
          <w:szCs w:val="12"/>
        </w:rPr>
        <w:t>ерации от 20 ноября 2012 года №</w:t>
      </w:r>
      <w:r w:rsidRPr="00AA0E11">
        <w:rPr>
          <w:rFonts w:ascii="Times New Roman" w:hAnsi="Times New Roman" w:cs="Times New Roman"/>
          <w:sz w:val="12"/>
          <w:szCs w:val="12"/>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3F428E9" w14:textId="77777777" w:rsidR="007C34DA" w:rsidRDefault="007C34DA" w:rsidP="00866392">
      <w:pPr>
        <w:tabs>
          <w:tab w:val="left" w:pos="6936"/>
        </w:tabs>
        <w:spacing w:after="0" w:line="240" w:lineRule="auto"/>
        <w:ind w:firstLine="284"/>
        <w:jc w:val="center"/>
        <w:rPr>
          <w:rFonts w:ascii="Times New Roman" w:hAnsi="Times New Roman" w:cs="Times New Roman"/>
          <w:sz w:val="12"/>
          <w:szCs w:val="12"/>
        </w:rPr>
      </w:pPr>
    </w:p>
    <w:p w14:paraId="596CCA81" w14:textId="5E78941A" w:rsidR="00AA0E11" w:rsidRPr="00AA0E11" w:rsidRDefault="00AA0E11" w:rsidP="00866392">
      <w:pPr>
        <w:tabs>
          <w:tab w:val="left" w:pos="6936"/>
        </w:tabs>
        <w:spacing w:after="0" w:line="240" w:lineRule="auto"/>
        <w:ind w:firstLine="284"/>
        <w:jc w:val="center"/>
        <w:rPr>
          <w:rFonts w:ascii="Times New Roman" w:hAnsi="Times New Roman" w:cs="Times New Roman"/>
          <w:sz w:val="12"/>
          <w:szCs w:val="12"/>
        </w:rPr>
      </w:pPr>
      <w:r w:rsidRPr="00AA0E1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C80B7CF" w14:textId="0E00D075"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w:t>
      </w:r>
      <w:r w:rsidR="00866392">
        <w:rPr>
          <w:rFonts w:ascii="Times New Roman" w:hAnsi="Times New Roman" w:cs="Times New Roman"/>
          <w:sz w:val="12"/>
          <w:szCs w:val="12"/>
        </w:rPr>
        <w:t xml:space="preserve"> многофункциональными центрами </w:t>
      </w:r>
    </w:p>
    <w:p w14:paraId="71187E4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6.1 Многофункциональный центр осуществляет:</w:t>
      </w:r>
    </w:p>
    <w:p w14:paraId="53B244C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14:paraId="7905B3C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уполномоченных органов государственной власти, органов местного самоуправления;</w:t>
      </w:r>
    </w:p>
    <w:p w14:paraId="6ACDB9B2"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иные процедуры и действия, предусмотренные Федеральным законом № 210-ФЗ.</w:t>
      </w:r>
    </w:p>
    <w:p w14:paraId="1B1C0E5F" w14:textId="3B0083E6"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w:t>
      </w:r>
      <w:r w:rsidR="00866392">
        <w:rPr>
          <w:rFonts w:ascii="Times New Roman" w:hAnsi="Times New Roman" w:cs="Times New Roman"/>
          <w:sz w:val="12"/>
          <w:szCs w:val="12"/>
        </w:rPr>
        <w:t xml:space="preserve">е привлекать иные организации. </w:t>
      </w:r>
    </w:p>
    <w:p w14:paraId="65B8823C" w14:textId="1DD0DD88" w:rsidR="00AA0E11" w:rsidRPr="00AA0E11" w:rsidRDefault="00866392" w:rsidP="008663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726920C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461B11C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17854AC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F9234BD"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6FE3A4F"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720FC81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27BB03C"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3E24C923"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назначить другое время для консультаций.</w:t>
      </w:r>
    </w:p>
    <w:p w14:paraId="0735E8AC" w14:textId="60E69B07"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w:t>
      </w:r>
      <w:r w:rsidRPr="00AA0E11">
        <w:rPr>
          <w:rFonts w:ascii="Times New Roman" w:hAnsi="Times New Roman" w:cs="Times New Roman"/>
          <w:sz w:val="12"/>
          <w:szCs w:val="12"/>
        </w:rPr>
        <w:lastRenderedPageBreak/>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866392">
        <w:rPr>
          <w:rFonts w:ascii="Times New Roman" w:hAnsi="Times New Roman" w:cs="Times New Roman"/>
          <w:sz w:val="12"/>
          <w:szCs w:val="12"/>
        </w:rPr>
        <w:t>льный центр в письменной форме.</w:t>
      </w:r>
    </w:p>
    <w:p w14:paraId="3B1EB327" w14:textId="7B68AFA6" w:rsidR="00AA0E11" w:rsidRPr="00AA0E11" w:rsidRDefault="00AA0E11" w:rsidP="00866392">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Выдача заявителю результата пред</w:t>
      </w:r>
      <w:r w:rsidR="00866392">
        <w:rPr>
          <w:rFonts w:ascii="Times New Roman" w:hAnsi="Times New Roman" w:cs="Times New Roman"/>
          <w:sz w:val="12"/>
          <w:szCs w:val="12"/>
        </w:rPr>
        <w:t>оставления муниципальной услуги</w:t>
      </w:r>
    </w:p>
    <w:p w14:paraId="23CBB50A"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 xml:space="preserve">6.3. При наличии в заявлении о выдаче разрешения на ввод объекта в эксплуатацию, заявлении о внесении изменений указания о выдаче результатов оказания услуги через многофункциональный центр, уполномоченный орган местного самоуправления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58ECFA4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Порядок и сроки передачи Учреждением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6495D3E"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6.4. Прием заявителей для выдачи документов, являющихся результатом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78ACDE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Работник многофункционального центра осуществляет следующие действия:</w:t>
      </w:r>
    </w:p>
    <w:p w14:paraId="430990C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103D9D0"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6BC7F141"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определяет статус исполнения заявления о выдаче разрешения на ввод объекта в эксплуатацию, заявления о внесении изменений в ГИС;</w:t>
      </w:r>
    </w:p>
    <w:p w14:paraId="707F2BA5"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9BA3B79"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8886566" w14:textId="77777777" w:rsidR="00AA0E11" w:rsidRP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4E0DECC3" w14:textId="362F3AEB" w:rsidR="00AA0E11" w:rsidRDefault="00AA0E11" w:rsidP="00AA0E11">
      <w:pPr>
        <w:tabs>
          <w:tab w:val="left" w:pos="6936"/>
        </w:tabs>
        <w:spacing w:after="0" w:line="240" w:lineRule="auto"/>
        <w:ind w:firstLine="284"/>
        <w:jc w:val="both"/>
        <w:rPr>
          <w:rFonts w:ascii="Times New Roman" w:hAnsi="Times New Roman" w:cs="Times New Roman"/>
          <w:sz w:val="12"/>
          <w:szCs w:val="12"/>
        </w:rPr>
      </w:pPr>
      <w:r w:rsidRPr="00AA0E11">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r>
        <w:rPr>
          <w:rFonts w:ascii="Times New Roman" w:hAnsi="Times New Roman" w:cs="Times New Roman"/>
          <w:sz w:val="12"/>
          <w:szCs w:val="12"/>
        </w:rPr>
        <w:t>.</w:t>
      </w:r>
    </w:p>
    <w:p w14:paraId="37DAA0EA" w14:textId="77777777" w:rsidR="00866392" w:rsidRDefault="00866392" w:rsidP="00AA0E11">
      <w:pPr>
        <w:tabs>
          <w:tab w:val="left" w:pos="6936"/>
        </w:tabs>
        <w:spacing w:after="0" w:line="240" w:lineRule="auto"/>
        <w:ind w:firstLine="284"/>
        <w:jc w:val="both"/>
        <w:rPr>
          <w:rFonts w:ascii="Times New Roman" w:hAnsi="Times New Roman" w:cs="Times New Roman"/>
          <w:sz w:val="12"/>
          <w:szCs w:val="12"/>
        </w:rPr>
      </w:pPr>
    </w:p>
    <w:p w14:paraId="580BB2D8" w14:textId="77777777" w:rsidR="00866392" w:rsidRPr="00866392" w:rsidRDefault="00866392" w:rsidP="00866392">
      <w:pPr>
        <w:tabs>
          <w:tab w:val="left" w:pos="6936"/>
        </w:tabs>
        <w:spacing w:after="0" w:line="240" w:lineRule="auto"/>
        <w:ind w:firstLine="284"/>
        <w:jc w:val="right"/>
        <w:rPr>
          <w:rFonts w:ascii="Times New Roman" w:hAnsi="Times New Roman" w:cs="Times New Roman"/>
          <w:sz w:val="12"/>
          <w:szCs w:val="12"/>
        </w:rPr>
      </w:pPr>
      <w:r w:rsidRPr="00866392">
        <w:rPr>
          <w:rFonts w:ascii="Times New Roman" w:hAnsi="Times New Roman" w:cs="Times New Roman"/>
          <w:sz w:val="12"/>
          <w:szCs w:val="12"/>
        </w:rPr>
        <w:t>ПРИЛОЖЕНИЕ № 1</w:t>
      </w:r>
    </w:p>
    <w:p w14:paraId="33ED4C2E" w14:textId="77777777" w:rsidR="00866392" w:rsidRDefault="00866392" w:rsidP="00866392">
      <w:pPr>
        <w:tabs>
          <w:tab w:val="left" w:pos="6936"/>
        </w:tabs>
        <w:spacing w:after="0" w:line="240" w:lineRule="auto"/>
        <w:ind w:firstLine="284"/>
        <w:jc w:val="right"/>
        <w:rPr>
          <w:rFonts w:ascii="Times New Roman" w:hAnsi="Times New Roman" w:cs="Times New Roman"/>
          <w:sz w:val="12"/>
          <w:szCs w:val="12"/>
        </w:rPr>
      </w:pPr>
      <w:r w:rsidRPr="00866392">
        <w:rPr>
          <w:rFonts w:ascii="Times New Roman" w:hAnsi="Times New Roman" w:cs="Times New Roman"/>
          <w:sz w:val="12"/>
          <w:szCs w:val="12"/>
        </w:rPr>
        <w:t xml:space="preserve">к Административному регламенту предоставления государственной </w:t>
      </w:r>
    </w:p>
    <w:p w14:paraId="53D8FF02" w14:textId="31904439" w:rsidR="00866392" w:rsidRPr="00866392" w:rsidRDefault="00866392" w:rsidP="00866392">
      <w:pPr>
        <w:tabs>
          <w:tab w:val="left" w:pos="6936"/>
        </w:tabs>
        <w:spacing w:after="0" w:line="240" w:lineRule="auto"/>
        <w:ind w:firstLine="284"/>
        <w:jc w:val="right"/>
        <w:rPr>
          <w:rFonts w:ascii="Times New Roman" w:hAnsi="Times New Roman" w:cs="Times New Roman"/>
          <w:sz w:val="12"/>
          <w:szCs w:val="12"/>
        </w:rPr>
      </w:pPr>
      <w:r w:rsidRPr="00866392">
        <w:rPr>
          <w:rFonts w:ascii="Times New Roman" w:hAnsi="Times New Roman" w:cs="Times New Roman"/>
          <w:sz w:val="12"/>
          <w:szCs w:val="12"/>
        </w:rPr>
        <w:t>и муниципальной услуги "Выдача разрешения на ввод объекта в эксплуатацию"</w:t>
      </w:r>
    </w:p>
    <w:p w14:paraId="46BBC7D8" w14:textId="77777777" w:rsidR="00866392" w:rsidRPr="00866392" w:rsidRDefault="00866392" w:rsidP="00866392">
      <w:pPr>
        <w:tabs>
          <w:tab w:val="left" w:pos="6936"/>
        </w:tabs>
        <w:spacing w:after="0" w:line="240" w:lineRule="auto"/>
        <w:ind w:firstLine="284"/>
        <w:jc w:val="right"/>
        <w:rPr>
          <w:rFonts w:ascii="Times New Roman" w:hAnsi="Times New Roman" w:cs="Times New Roman"/>
          <w:sz w:val="12"/>
          <w:szCs w:val="12"/>
        </w:rPr>
      </w:pPr>
    </w:p>
    <w:p w14:paraId="0FF93EC6" w14:textId="06960B70" w:rsidR="00866392" w:rsidRPr="00866392" w:rsidRDefault="00866392" w:rsidP="00866392">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14:paraId="67E9DB96" w14:textId="6E470CD1" w:rsidR="00866392" w:rsidRPr="00866392" w:rsidRDefault="00866392" w:rsidP="0086639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ЗАЯВЛЕНИ</w:t>
      </w:r>
      <w:r w:rsidRPr="00866392">
        <w:rPr>
          <w:rFonts w:ascii="Times New Roman" w:hAnsi="Times New Roman" w:cs="Times New Roman"/>
          <w:sz w:val="12"/>
          <w:szCs w:val="12"/>
        </w:rPr>
        <w:t>Е</w:t>
      </w:r>
    </w:p>
    <w:p w14:paraId="5D6743DA" w14:textId="092D5A12" w:rsidR="00866392" w:rsidRPr="00866392" w:rsidRDefault="00866392" w:rsidP="00866392">
      <w:pPr>
        <w:tabs>
          <w:tab w:val="left" w:pos="6936"/>
        </w:tabs>
        <w:spacing w:after="0" w:line="240" w:lineRule="auto"/>
        <w:ind w:firstLine="284"/>
        <w:jc w:val="center"/>
        <w:rPr>
          <w:rFonts w:ascii="Times New Roman" w:hAnsi="Times New Roman" w:cs="Times New Roman"/>
          <w:sz w:val="12"/>
          <w:szCs w:val="12"/>
        </w:rPr>
      </w:pPr>
      <w:r w:rsidRPr="00866392">
        <w:rPr>
          <w:rFonts w:ascii="Times New Roman" w:hAnsi="Times New Roman" w:cs="Times New Roman"/>
          <w:sz w:val="12"/>
          <w:szCs w:val="12"/>
        </w:rPr>
        <w:t>о выдаче разрешения</w:t>
      </w:r>
      <w:r>
        <w:rPr>
          <w:rFonts w:ascii="Times New Roman" w:hAnsi="Times New Roman" w:cs="Times New Roman"/>
          <w:sz w:val="12"/>
          <w:szCs w:val="12"/>
        </w:rPr>
        <w:t xml:space="preserve"> на ввод объекта в эксплуатацию</w:t>
      </w:r>
    </w:p>
    <w:p w14:paraId="07FEBC99" w14:textId="6DE6F0BD" w:rsidR="00866392" w:rsidRPr="00866392" w:rsidRDefault="00866392" w:rsidP="007C34DA">
      <w:pPr>
        <w:tabs>
          <w:tab w:val="left" w:pos="6936"/>
        </w:tabs>
        <w:spacing w:after="0" w:line="240" w:lineRule="auto"/>
        <w:ind w:firstLine="284"/>
        <w:jc w:val="right"/>
        <w:rPr>
          <w:rFonts w:ascii="Times New Roman" w:hAnsi="Times New Roman" w:cs="Times New Roman"/>
          <w:sz w:val="12"/>
          <w:szCs w:val="12"/>
        </w:rPr>
      </w:pPr>
      <w:r w:rsidRPr="00866392">
        <w:rPr>
          <w:rFonts w:ascii="Times New Roman" w:hAnsi="Times New Roman" w:cs="Times New Roman"/>
          <w:sz w:val="12"/>
          <w:szCs w:val="12"/>
        </w:rPr>
        <w:t>"__" __________ 20___ г.</w:t>
      </w:r>
    </w:p>
    <w:p w14:paraId="6F789B2A" w14:textId="77777777" w:rsidR="00866392" w:rsidRPr="00866392" w:rsidRDefault="00866392" w:rsidP="00866392">
      <w:pPr>
        <w:tabs>
          <w:tab w:val="left" w:pos="6936"/>
        </w:tabs>
        <w:spacing w:after="0" w:line="240" w:lineRule="auto"/>
        <w:ind w:firstLine="284"/>
        <w:jc w:val="both"/>
        <w:rPr>
          <w:rFonts w:ascii="Times New Roman" w:hAnsi="Times New Roman" w:cs="Times New Roman"/>
          <w:sz w:val="12"/>
          <w:szCs w:val="12"/>
        </w:rPr>
      </w:pPr>
    </w:p>
    <w:p w14:paraId="038A560E" w14:textId="5295E650" w:rsidR="00866392" w:rsidRPr="00866392" w:rsidRDefault="00866392" w:rsidP="00866392">
      <w:pPr>
        <w:pBdr>
          <w:top w:val="single" w:sz="4" w:space="1" w:color="auto"/>
        </w:pBdr>
        <w:tabs>
          <w:tab w:val="left" w:pos="6936"/>
        </w:tabs>
        <w:spacing w:after="0" w:line="240" w:lineRule="auto"/>
        <w:ind w:firstLine="284"/>
        <w:jc w:val="center"/>
        <w:rPr>
          <w:rFonts w:ascii="Times New Roman" w:hAnsi="Times New Roman" w:cs="Times New Roman"/>
          <w:sz w:val="12"/>
          <w:szCs w:val="12"/>
        </w:rPr>
      </w:pPr>
      <w:r w:rsidRPr="00866392">
        <w:rPr>
          <w:rFonts w:ascii="Times New Roman"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14:paraId="595BF50B" w14:textId="6D140413" w:rsidR="00866392" w:rsidRDefault="00866392" w:rsidP="00866392">
      <w:pPr>
        <w:tabs>
          <w:tab w:val="left" w:pos="6936"/>
        </w:tabs>
        <w:spacing w:after="0" w:line="240" w:lineRule="auto"/>
        <w:ind w:firstLine="284"/>
        <w:jc w:val="both"/>
        <w:rPr>
          <w:rFonts w:ascii="Times New Roman" w:hAnsi="Times New Roman" w:cs="Times New Roman"/>
          <w:sz w:val="12"/>
          <w:szCs w:val="12"/>
        </w:rPr>
      </w:pPr>
      <w:r w:rsidRPr="00866392">
        <w:rPr>
          <w:rFonts w:ascii="Times New Roman" w:hAnsi="Times New Roman" w:cs="Times New Roman"/>
          <w:sz w:val="12"/>
          <w:szCs w:val="12"/>
        </w:rPr>
        <w:t>В соответствии со статьей 55 Градостроительного кодекса Российской Федерации прошу выдать разрешение на ввод объекта в эксплуатацию.</w:t>
      </w:r>
    </w:p>
    <w:p w14:paraId="02D762A6" w14:textId="1BF029BD" w:rsidR="00866392" w:rsidRDefault="00866392" w:rsidP="00866392">
      <w:pPr>
        <w:tabs>
          <w:tab w:val="left" w:pos="6936"/>
        </w:tabs>
        <w:spacing w:after="0" w:line="240" w:lineRule="auto"/>
        <w:ind w:firstLine="284"/>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866392" w14:paraId="0EB666EA" w14:textId="77777777" w:rsidTr="00866392">
        <w:tc>
          <w:tcPr>
            <w:tcW w:w="0" w:type="auto"/>
          </w:tcPr>
          <w:p w14:paraId="6125E1D0" w14:textId="65646A1B" w:rsidR="00866392" w:rsidRDefault="00866392" w:rsidP="0086639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1.1</w:t>
            </w:r>
          </w:p>
        </w:tc>
        <w:tc>
          <w:tcPr>
            <w:tcW w:w="0" w:type="auto"/>
          </w:tcPr>
          <w:p w14:paraId="0554D2BD" w14:textId="584779EE" w:rsidR="00866392" w:rsidRDefault="00866392" w:rsidP="0086639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Сведения о физическом лице, в случае если застройщиком является физическое лицо:</w:t>
            </w:r>
          </w:p>
        </w:tc>
        <w:tc>
          <w:tcPr>
            <w:tcW w:w="0" w:type="auto"/>
          </w:tcPr>
          <w:p w14:paraId="22255EE6" w14:textId="77777777" w:rsidR="00866392" w:rsidRDefault="00866392" w:rsidP="00866392">
            <w:pPr>
              <w:tabs>
                <w:tab w:val="left" w:pos="6936"/>
              </w:tabs>
              <w:jc w:val="center"/>
              <w:rPr>
                <w:rFonts w:ascii="Times New Roman" w:hAnsi="Times New Roman" w:cs="Times New Roman"/>
                <w:sz w:val="12"/>
                <w:szCs w:val="12"/>
              </w:rPr>
            </w:pPr>
          </w:p>
        </w:tc>
      </w:tr>
      <w:tr w:rsidR="00866392" w14:paraId="723C55F9" w14:textId="77777777" w:rsidTr="00866392">
        <w:tc>
          <w:tcPr>
            <w:tcW w:w="0" w:type="auto"/>
          </w:tcPr>
          <w:p w14:paraId="0696CBD2" w14:textId="491D7D6C" w:rsidR="00866392" w:rsidRDefault="00866392" w:rsidP="0086639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1.1.1</w:t>
            </w:r>
          </w:p>
        </w:tc>
        <w:tc>
          <w:tcPr>
            <w:tcW w:w="0" w:type="auto"/>
          </w:tcPr>
          <w:p w14:paraId="6215DC3A" w14:textId="0B616989" w:rsidR="00866392" w:rsidRDefault="00866392" w:rsidP="0086639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Фамилия, имя, отчество (при наличии)</w:t>
            </w:r>
          </w:p>
        </w:tc>
        <w:tc>
          <w:tcPr>
            <w:tcW w:w="0" w:type="auto"/>
          </w:tcPr>
          <w:p w14:paraId="7BAE8BF6" w14:textId="77777777" w:rsidR="00866392" w:rsidRDefault="00866392" w:rsidP="00866392">
            <w:pPr>
              <w:tabs>
                <w:tab w:val="left" w:pos="6936"/>
              </w:tabs>
              <w:jc w:val="center"/>
              <w:rPr>
                <w:rFonts w:ascii="Times New Roman" w:hAnsi="Times New Roman" w:cs="Times New Roman"/>
                <w:sz w:val="12"/>
                <w:szCs w:val="12"/>
              </w:rPr>
            </w:pPr>
          </w:p>
        </w:tc>
      </w:tr>
      <w:tr w:rsidR="00866392" w14:paraId="02A764BC" w14:textId="77777777" w:rsidTr="00866392">
        <w:tc>
          <w:tcPr>
            <w:tcW w:w="0" w:type="auto"/>
          </w:tcPr>
          <w:p w14:paraId="40082D25" w14:textId="6AD0356B"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1.1.2</w:t>
            </w:r>
          </w:p>
        </w:tc>
        <w:tc>
          <w:tcPr>
            <w:tcW w:w="0" w:type="auto"/>
          </w:tcPr>
          <w:p w14:paraId="14B8B943" w14:textId="509E41C2"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 xml:space="preserve">Реквизиты документа, удостоверяющего личность </w:t>
            </w:r>
            <w:r w:rsidRPr="00866392">
              <w:rPr>
                <w:rFonts w:ascii="Times New Roman" w:hAnsi="Times New Roman" w:cs="Times New Roman"/>
                <w:color w:val="000000"/>
                <w:sz w:val="12"/>
                <w:szCs w:val="12"/>
              </w:rPr>
              <w:t>(не указываются в случае, если застройщик является индивидуальным предпринимателем)</w:t>
            </w:r>
          </w:p>
        </w:tc>
        <w:tc>
          <w:tcPr>
            <w:tcW w:w="0" w:type="auto"/>
          </w:tcPr>
          <w:p w14:paraId="0DA80A7F" w14:textId="77777777" w:rsidR="00866392" w:rsidRDefault="00866392" w:rsidP="00866392">
            <w:pPr>
              <w:tabs>
                <w:tab w:val="left" w:pos="6936"/>
              </w:tabs>
              <w:jc w:val="center"/>
              <w:rPr>
                <w:rFonts w:ascii="Times New Roman" w:hAnsi="Times New Roman" w:cs="Times New Roman"/>
                <w:sz w:val="12"/>
                <w:szCs w:val="12"/>
              </w:rPr>
            </w:pPr>
          </w:p>
        </w:tc>
      </w:tr>
      <w:tr w:rsidR="00866392" w14:paraId="6D735338" w14:textId="77777777" w:rsidTr="00866392">
        <w:tc>
          <w:tcPr>
            <w:tcW w:w="0" w:type="auto"/>
          </w:tcPr>
          <w:p w14:paraId="4D4F89B4" w14:textId="7C4C8ADE"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1.1.3</w:t>
            </w:r>
          </w:p>
        </w:tc>
        <w:tc>
          <w:tcPr>
            <w:tcW w:w="0" w:type="auto"/>
          </w:tcPr>
          <w:p w14:paraId="7F6297A0" w14:textId="1F786CD9"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Основной государственный регистрационный номер индивидуального предпринимателя</w:t>
            </w:r>
          </w:p>
        </w:tc>
        <w:tc>
          <w:tcPr>
            <w:tcW w:w="0" w:type="auto"/>
          </w:tcPr>
          <w:p w14:paraId="045FE225" w14:textId="77777777" w:rsidR="00866392" w:rsidRDefault="00866392" w:rsidP="00866392">
            <w:pPr>
              <w:tabs>
                <w:tab w:val="left" w:pos="6936"/>
              </w:tabs>
              <w:jc w:val="center"/>
              <w:rPr>
                <w:rFonts w:ascii="Times New Roman" w:hAnsi="Times New Roman" w:cs="Times New Roman"/>
                <w:sz w:val="12"/>
                <w:szCs w:val="12"/>
              </w:rPr>
            </w:pPr>
          </w:p>
        </w:tc>
      </w:tr>
      <w:tr w:rsidR="00866392" w14:paraId="5D88AD4A" w14:textId="77777777" w:rsidTr="00866392">
        <w:tc>
          <w:tcPr>
            <w:tcW w:w="0" w:type="auto"/>
          </w:tcPr>
          <w:p w14:paraId="10D19A66" w14:textId="5F6CE059"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1.2</w:t>
            </w:r>
          </w:p>
        </w:tc>
        <w:tc>
          <w:tcPr>
            <w:tcW w:w="0" w:type="auto"/>
          </w:tcPr>
          <w:p w14:paraId="541D04B5" w14:textId="6EE7A8D2"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Сведения о юридическом лице:</w:t>
            </w:r>
          </w:p>
        </w:tc>
        <w:tc>
          <w:tcPr>
            <w:tcW w:w="0" w:type="auto"/>
          </w:tcPr>
          <w:p w14:paraId="784A82CB" w14:textId="77777777" w:rsidR="00866392" w:rsidRDefault="00866392" w:rsidP="00866392">
            <w:pPr>
              <w:tabs>
                <w:tab w:val="left" w:pos="6936"/>
              </w:tabs>
              <w:jc w:val="center"/>
              <w:rPr>
                <w:rFonts w:ascii="Times New Roman" w:hAnsi="Times New Roman" w:cs="Times New Roman"/>
                <w:sz w:val="12"/>
                <w:szCs w:val="12"/>
              </w:rPr>
            </w:pPr>
          </w:p>
        </w:tc>
      </w:tr>
      <w:tr w:rsidR="00866392" w14:paraId="49F8139F" w14:textId="77777777" w:rsidTr="00866392">
        <w:tc>
          <w:tcPr>
            <w:tcW w:w="0" w:type="auto"/>
          </w:tcPr>
          <w:p w14:paraId="04DDE8EA" w14:textId="4D15A3BC"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1.2.1</w:t>
            </w:r>
          </w:p>
        </w:tc>
        <w:tc>
          <w:tcPr>
            <w:tcW w:w="0" w:type="auto"/>
          </w:tcPr>
          <w:p w14:paraId="503D0A29" w14:textId="52374F7E"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Полное наименование</w:t>
            </w:r>
          </w:p>
        </w:tc>
        <w:tc>
          <w:tcPr>
            <w:tcW w:w="0" w:type="auto"/>
          </w:tcPr>
          <w:p w14:paraId="50BBA6BA" w14:textId="77777777" w:rsidR="00866392" w:rsidRDefault="00866392" w:rsidP="00866392">
            <w:pPr>
              <w:tabs>
                <w:tab w:val="left" w:pos="6936"/>
              </w:tabs>
              <w:jc w:val="center"/>
              <w:rPr>
                <w:rFonts w:ascii="Times New Roman" w:hAnsi="Times New Roman" w:cs="Times New Roman"/>
                <w:sz w:val="12"/>
                <w:szCs w:val="12"/>
              </w:rPr>
            </w:pPr>
          </w:p>
        </w:tc>
      </w:tr>
      <w:tr w:rsidR="00866392" w14:paraId="0EEBC5B6" w14:textId="77777777" w:rsidTr="00866392">
        <w:tc>
          <w:tcPr>
            <w:tcW w:w="0" w:type="auto"/>
          </w:tcPr>
          <w:p w14:paraId="4ED46AAD" w14:textId="060C9AEE"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1.2.2</w:t>
            </w:r>
          </w:p>
        </w:tc>
        <w:tc>
          <w:tcPr>
            <w:tcW w:w="0" w:type="auto"/>
          </w:tcPr>
          <w:p w14:paraId="460D55F3" w14:textId="2CA05EB3"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Основной государственный регистрационный номер</w:t>
            </w:r>
          </w:p>
        </w:tc>
        <w:tc>
          <w:tcPr>
            <w:tcW w:w="0" w:type="auto"/>
          </w:tcPr>
          <w:p w14:paraId="08A722B9" w14:textId="77777777" w:rsidR="00866392" w:rsidRDefault="00866392" w:rsidP="00866392">
            <w:pPr>
              <w:tabs>
                <w:tab w:val="left" w:pos="6936"/>
              </w:tabs>
              <w:jc w:val="center"/>
              <w:rPr>
                <w:rFonts w:ascii="Times New Roman" w:hAnsi="Times New Roman" w:cs="Times New Roman"/>
                <w:sz w:val="12"/>
                <w:szCs w:val="12"/>
              </w:rPr>
            </w:pPr>
          </w:p>
        </w:tc>
      </w:tr>
      <w:tr w:rsidR="00866392" w14:paraId="2A1E2E26" w14:textId="77777777" w:rsidTr="00866392">
        <w:tc>
          <w:tcPr>
            <w:tcW w:w="0" w:type="auto"/>
          </w:tcPr>
          <w:p w14:paraId="1F24DD68" w14:textId="62DD37E7"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1.2.3</w:t>
            </w:r>
          </w:p>
        </w:tc>
        <w:tc>
          <w:tcPr>
            <w:tcW w:w="0" w:type="auto"/>
          </w:tcPr>
          <w:p w14:paraId="644E92A1" w14:textId="5BB6796D" w:rsidR="00866392" w:rsidRPr="00866392" w:rsidRDefault="00866392" w:rsidP="00866392">
            <w:pPr>
              <w:tabs>
                <w:tab w:val="left" w:pos="6936"/>
              </w:tabs>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Идентификационный номер налогоплательщика – юридического лица</w:t>
            </w:r>
          </w:p>
        </w:tc>
        <w:tc>
          <w:tcPr>
            <w:tcW w:w="0" w:type="auto"/>
          </w:tcPr>
          <w:p w14:paraId="355C1F01" w14:textId="77777777" w:rsidR="00866392" w:rsidRDefault="00866392" w:rsidP="00866392">
            <w:pPr>
              <w:tabs>
                <w:tab w:val="left" w:pos="6936"/>
              </w:tabs>
              <w:jc w:val="center"/>
              <w:rPr>
                <w:rFonts w:ascii="Times New Roman" w:hAnsi="Times New Roman" w:cs="Times New Roman"/>
                <w:sz w:val="12"/>
                <w:szCs w:val="12"/>
              </w:rPr>
            </w:pPr>
          </w:p>
        </w:tc>
      </w:tr>
    </w:tbl>
    <w:p w14:paraId="677DEA50" w14:textId="77777777" w:rsidR="00866392" w:rsidRDefault="00866392" w:rsidP="00866392">
      <w:pPr>
        <w:tabs>
          <w:tab w:val="left" w:pos="6936"/>
        </w:tabs>
        <w:spacing w:after="0" w:line="240" w:lineRule="auto"/>
        <w:ind w:firstLine="284"/>
        <w:jc w:val="center"/>
        <w:rPr>
          <w:rFonts w:ascii="Times New Roman" w:hAnsi="Times New Roman" w:cs="Times New Roman"/>
          <w:sz w:val="12"/>
          <w:szCs w:val="12"/>
        </w:rPr>
      </w:pPr>
    </w:p>
    <w:p w14:paraId="4A06B176" w14:textId="7DD2EB6F" w:rsidR="00866392" w:rsidRDefault="00866392" w:rsidP="00866392">
      <w:pPr>
        <w:tabs>
          <w:tab w:val="left" w:pos="6936"/>
        </w:tabs>
        <w:spacing w:after="0" w:line="240" w:lineRule="auto"/>
        <w:ind w:firstLine="284"/>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2. Сведения об объекте</w:t>
      </w:r>
    </w:p>
    <w:tbl>
      <w:tblPr>
        <w:tblStyle w:val="aff4"/>
        <w:tblW w:w="0" w:type="auto"/>
        <w:tblLook w:val="04A0" w:firstRow="1" w:lastRow="0" w:firstColumn="1" w:lastColumn="0" w:noHBand="0" w:noVBand="1"/>
      </w:tblPr>
      <w:tblGrid>
        <w:gridCol w:w="366"/>
        <w:gridCol w:w="7141"/>
        <w:gridCol w:w="222"/>
      </w:tblGrid>
      <w:tr w:rsidR="00E97D32" w:rsidRPr="00E97D32" w14:paraId="0A307607" w14:textId="77777777" w:rsidTr="00E97D32">
        <w:tc>
          <w:tcPr>
            <w:tcW w:w="0" w:type="auto"/>
          </w:tcPr>
          <w:p w14:paraId="043E6ABC" w14:textId="243A4A7F" w:rsidR="00E97D32" w:rsidRPr="00E97D32" w:rsidRDefault="00E97D32" w:rsidP="00E97D32">
            <w:pPr>
              <w:tabs>
                <w:tab w:val="left" w:pos="6936"/>
              </w:tabs>
              <w:jc w:val="center"/>
              <w:rPr>
                <w:rFonts w:ascii="Times New Roman" w:hAnsi="Times New Roman" w:cs="Times New Roman"/>
                <w:sz w:val="12"/>
                <w:szCs w:val="12"/>
              </w:rPr>
            </w:pPr>
            <w:r w:rsidRPr="00E97D32">
              <w:rPr>
                <w:rFonts w:ascii="Times New Roman" w:eastAsia="Calibri" w:hAnsi="Times New Roman" w:cs="Times New Roman"/>
                <w:color w:val="000000"/>
                <w:sz w:val="12"/>
                <w:szCs w:val="12"/>
              </w:rPr>
              <w:t>2.1</w:t>
            </w:r>
          </w:p>
        </w:tc>
        <w:tc>
          <w:tcPr>
            <w:tcW w:w="0" w:type="auto"/>
          </w:tcPr>
          <w:p w14:paraId="6B48A9D3" w14:textId="77777777" w:rsidR="00E97D32" w:rsidRPr="00E97D32" w:rsidRDefault="00E97D32" w:rsidP="00E97D32">
            <w:pPr>
              <w:rPr>
                <w:rFonts w:ascii="Times New Roman" w:eastAsia="Calibri" w:hAnsi="Times New Roman" w:cs="Times New Roman"/>
                <w:color w:val="000000"/>
                <w:sz w:val="12"/>
                <w:szCs w:val="12"/>
              </w:rPr>
            </w:pPr>
            <w:r w:rsidRPr="00E97D32">
              <w:rPr>
                <w:rFonts w:ascii="Times New Roman" w:eastAsia="Calibri" w:hAnsi="Times New Roman" w:cs="Times New Roman"/>
                <w:color w:val="000000"/>
                <w:sz w:val="12"/>
                <w:szCs w:val="12"/>
              </w:rPr>
              <w:t>Наименование объекта капитального строительства (этапа) в соответствии с проектной документацией</w:t>
            </w:r>
          </w:p>
          <w:p w14:paraId="699162AB" w14:textId="5DA7ECA0" w:rsidR="00E97D32" w:rsidRPr="00E97D32" w:rsidRDefault="00E97D32" w:rsidP="00E97D32">
            <w:pPr>
              <w:tabs>
                <w:tab w:val="left" w:pos="6936"/>
              </w:tabs>
              <w:jc w:val="center"/>
              <w:rPr>
                <w:rFonts w:ascii="Times New Roman" w:hAnsi="Times New Roman" w:cs="Times New Roman"/>
                <w:sz w:val="12"/>
                <w:szCs w:val="12"/>
              </w:rPr>
            </w:pPr>
            <w:r w:rsidRPr="00E97D32">
              <w:rPr>
                <w:rFonts w:ascii="Times New Roman" w:eastAsia="Calibri" w:hAnsi="Times New Roman" w:cs="Times New Roman"/>
                <w:color w:val="000000"/>
                <w:sz w:val="12"/>
                <w:szCs w:val="12"/>
              </w:rPr>
              <w:t>(указывается наименование объекта капитального строительства в соответствии с утвержденной застройщиком или заказчиком проектной документацией)</w:t>
            </w:r>
          </w:p>
        </w:tc>
        <w:tc>
          <w:tcPr>
            <w:tcW w:w="0" w:type="auto"/>
          </w:tcPr>
          <w:p w14:paraId="0983390E" w14:textId="77777777" w:rsidR="00E97D32" w:rsidRPr="00E97D32" w:rsidRDefault="00E97D32" w:rsidP="00E97D32">
            <w:pPr>
              <w:tabs>
                <w:tab w:val="left" w:pos="6936"/>
              </w:tabs>
              <w:jc w:val="center"/>
              <w:rPr>
                <w:rFonts w:ascii="Times New Roman" w:hAnsi="Times New Roman" w:cs="Times New Roman"/>
                <w:sz w:val="12"/>
                <w:szCs w:val="12"/>
              </w:rPr>
            </w:pPr>
          </w:p>
        </w:tc>
      </w:tr>
      <w:tr w:rsidR="00E97D32" w:rsidRPr="00E97D32" w14:paraId="734D84D2" w14:textId="77777777" w:rsidTr="00E97D32">
        <w:tc>
          <w:tcPr>
            <w:tcW w:w="0" w:type="auto"/>
          </w:tcPr>
          <w:p w14:paraId="002C96E8" w14:textId="0E2DA266" w:rsidR="00E97D32" w:rsidRPr="00E97D32" w:rsidRDefault="00E97D32" w:rsidP="00E97D32">
            <w:pPr>
              <w:tabs>
                <w:tab w:val="left" w:pos="6936"/>
              </w:tabs>
              <w:jc w:val="center"/>
              <w:rPr>
                <w:rFonts w:ascii="Times New Roman" w:hAnsi="Times New Roman" w:cs="Times New Roman"/>
                <w:sz w:val="12"/>
                <w:szCs w:val="12"/>
              </w:rPr>
            </w:pPr>
            <w:r w:rsidRPr="00E97D32">
              <w:rPr>
                <w:rFonts w:ascii="Times New Roman" w:eastAsia="Calibri" w:hAnsi="Times New Roman" w:cs="Times New Roman"/>
                <w:color w:val="000000"/>
                <w:sz w:val="12"/>
                <w:szCs w:val="12"/>
              </w:rPr>
              <w:t>2.2</w:t>
            </w:r>
          </w:p>
        </w:tc>
        <w:tc>
          <w:tcPr>
            <w:tcW w:w="0" w:type="auto"/>
          </w:tcPr>
          <w:p w14:paraId="07BBE898" w14:textId="77777777" w:rsidR="00E97D32" w:rsidRPr="00E97D32" w:rsidRDefault="00E97D32" w:rsidP="00E97D32">
            <w:pPr>
              <w:rPr>
                <w:rFonts w:ascii="Times New Roman" w:eastAsia="Calibri" w:hAnsi="Times New Roman" w:cs="Times New Roman"/>
                <w:color w:val="000000"/>
                <w:sz w:val="12"/>
                <w:szCs w:val="12"/>
              </w:rPr>
            </w:pPr>
            <w:r w:rsidRPr="00E97D32">
              <w:rPr>
                <w:rFonts w:ascii="Times New Roman" w:eastAsia="Calibri" w:hAnsi="Times New Roman" w:cs="Times New Roman"/>
                <w:color w:val="000000"/>
                <w:sz w:val="12"/>
                <w:szCs w:val="12"/>
              </w:rPr>
              <w:t>Адрес (местоположение) объекта:</w:t>
            </w:r>
          </w:p>
          <w:p w14:paraId="49A5E3C6" w14:textId="4ED6B1E9" w:rsidR="00E97D32" w:rsidRPr="00E97D32" w:rsidRDefault="00E97D32" w:rsidP="00E97D32">
            <w:pPr>
              <w:tabs>
                <w:tab w:val="left" w:pos="6936"/>
              </w:tabs>
              <w:jc w:val="center"/>
              <w:rPr>
                <w:rFonts w:ascii="Times New Roman" w:hAnsi="Times New Roman" w:cs="Times New Roman"/>
                <w:sz w:val="12"/>
                <w:szCs w:val="12"/>
              </w:rPr>
            </w:pPr>
            <w:r w:rsidRPr="00E97D32">
              <w:rPr>
                <w:rFonts w:ascii="Times New Roman" w:eastAsia="Calibri" w:hAnsi="Times New Roman" w:cs="Times New Roman"/>
                <w:color w:val="000000"/>
                <w:sz w:val="12"/>
                <w:szCs w:val="12"/>
              </w:rPr>
              <w:t xml:space="preserve">(указывается адрес объекта капитального строительства, а при наличии – адрес объекта капитального строительства в соответствии с государственным адресным реестром с указанием реквизитов документов о присвоении, об изменении адреса; </w:t>
            </w:r>
            <w:r w:rsidRPr="00E97D32">
              <w:rPr>
                <w:rFonts w:ascii="Times New Roman" w:eastAsia="Calibri" w:hAnsi="Times New Roman" w:cs="Times New Roman"/>
                <w:sz w:val="12"/>
                <w:szCs w:val="12"/>
              </w:rPr>
              <w:t>для линейных объектов – указывается описание местоположения в виде наименований субъекта Российской Федерации и муниципального образования)</w:t>
            </w:r>
          </w:p>
        </w:tc>
        <w:tc>
          <w:tcPr>
            <w:tcW w:w="0" w:type="auto"/>
          </w:tcPr>
          <w:p w14:paraId="7C20042F" w14:textId="77777777" w:rsidR="00E97D32" w:rsidRPr="00E97D32" w:rsidRDefault="00E97D32" w:rsidP="00E97D32">
            <w:pPr>
              <w:tabs>
                <w:tab w:val="left" w:pos="6936"/>
              </w:tabs>
              <w:jc w:val="center"/>
              <w:rPr>
                <w:rFonts w:ascii="Times New Roman" w:hAnsi="Times New Roman" w:cs="Times New Roman"/>
                <w:sz w:val="12"/>
                <w:szCs w:val="12"/>
              </w:rPr>
            </w:pPr>
          </w:p>
        </w:tc>
      </w:tr>
    </w:tbl>
    <w:p w14:paraId="2D89072F" w14:textId="77777777" w:rsidR="00E97D32" w:rsidRDefault="00E97D32" w:rsidP="00866392">
      <w:pPr>
        <w:tabs>
          <w:tab w:val="left" w:pos="6936"/>
        </w:tabs>
        <w:spacing w:after="0" w:line="240" w:lineRule="auto"/>
        <w:ind w:firstLine="284"/>
        <w:jc w:val="center"/>
        <w:rPr>
          <w:rFonts w:ascii="Times New Roman" w:hAnsi="Times New Roman" w:cs="Times New Roman"/>
          <w:sz w:val="12"/>
          <w:szCs w:val="12"/>
        </w:rPr>
      </w:pPr>
    </w:p>
    <w:p w14:paraId="17D6095A" w14:textId="662AF393" w:rsidR="00866392" w:rsidRDefault="00E97D32" w:rsidP="00E97D32">
      <w:pPr>
        <w:tabs>
          <w:tab w:val="left" w:pos="6936"/>
        </w:tabs>
        <w:spacing w:after="0" w:line="240" w:lineRule="auto"/>
        <w:ind w:firstLine="284"/>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3. Сведения о земельном участке</w:t>
      </w:r>
    </w:p>
    <w:tbl>
      <w:tblPr>
        <w:tblStyle w:val="aff4"/>
        <w:tblW w:w="0" w:type="auto"/>
        <w:tblLook w:val="04A0" w:firstRow="1" w:lastRow="0" w:firstColumn="1" w:lastColumn="0" w:noHBand="0" w:noVBand="1"/>
      </w:tblPr>
      <w:tblGrid>
        <w:gridCol w:w="366"/>
        <w:gridCol w:w="7141"/>
        <w:gridCol w:w="222"/>
      </w:tblGrid>
      <w:tr w:rsidR="00E97D32" w:rsidRPr="00E97D32" w14:paraId="76D617BA" w14:textId="77777777" w:rsidTr="00E97D32">
        <w:tc>
          <w:tcPr>
            <w:tcW w:w="0" w:type="auto"/>
          </w:tcPr>
          <w:p w14:paraId="7E21967A" w14:textId="68C974E9" w:rsidR="00E97D32" w:rsidRPr="00E97D32" w:rsidRDefault="00E97D32" w:rsidP="00E97D32">
            <w:pPr>
              <w:tabs>
                <w:tab w:val="left" w:pos="6936"/>
              </w:tabs>
              <w:jc w:val="center"/>
              <w:rPr>
                <w:rFonts w:ascii="Times New Roman" w:hAnsi="Times New Roman" w:cs="Times New Roman"/>
                <w:sz w:val="12"/>
                <w:szCs w:val="12"/>
              </w:rPr>
            </w:pPr>
            <w:r w:rsidRPr="00E97D32">
              <w:rPr>
                <w:rFonts w:ascii="Times New Roman" w:eastAsia="Calibri" w:hAnsi="Times New Roman" w:cs="Times New Roman"/>
                <w:color w:val="000000"/>
                <w:sz w:val="12"/>
                <w:szCs w:val="12"/>
              </w:rPr>
              <w:t>3.1</w:t>
            </w:r>
          </w:p>
        </w:tc>
        <w:tc>
          <w:tcPr>
            <w:tcW w:w="0" w:type="auto"/>
          </w:tcPr>
          <w:p w14:paraId="6996CEFD" w14:textId="2A6104AA" w:rsidR="00E97D32" w:rsidRPr="00E97D32" w:rsidRDefault="00E97D32" w:rsidP="00E97D32">
            <w:pPr>
              <w:rPr>
                <w:rFonts w:ascii="Times New Roman" w:eastAsia="Calibri" w:hAnsi="Times New Roman" w:cs="Times New Roman"/>
                <w:color w:val="000000"/>
                <w:sz w:val="12"/>
                <w:szCs w:val="12"/>
              </w:rPr>
            </w:pPr>
            <w:r w:rsidRPr="00E97D32">
              <w:rPr>
                <w:rFonts w:ascii="Times New Roman" w:eastAsia="Calibri" w:hAnsi="Times New Roman" w:cs="Times New Roman"/>
                <w:color w:val="000000"/>
                <w:sz w:val="12"/>
                <w:szCs w:val="12"/>
              </w:rPr>
              <w:t>Кадастровый номер земельного участка (земельных участков), в пределах которого (которых) расположен об</w:t>
            </w:r>
            <w:r>
              <w:rPr>
                <w:rFonts w:ascii="Times New Roman" w:eastAsia="Calibri" w:hAnsi="Times New Roman" w:cs="Times New Roman"/>
                <w:color w:val="000000"/>
                <w:sz w:val="12"/>
                <w:szCs w:val="12"/>
              </w:rPr>
              <w:t xml:space="preserve">ъект капитального строительства </w:t>
            </w:r>
            <w:r w:rsidRPr="00E97D32">
              <w:rPr>
                <w:rFonts w:ascii="Times New Roman" w:eastAsia="Calibri" w:hAnsi="Times New Roman" w:cs="Times New Roman"/>
                <w:color w:val="000000"/>
                <w:sz w:val="12"/>
                <w:szCs w:val="12"/>
              </w:rPr>
              <w:t>(заполнение не обязательно при выдаче разрешения на ввод  линейного объекта)</w:t>
            </w:r>
          </w:p>
        </w:tc>
        <w:tc>
          <w:tcPr>
            <w:tcW w:w="0" w:type="auto"/>
          </w:tcPr>
          <w:p w14:paraId="598FA5BD" w14:textId="77777777" w:rsidR="00E97D32" w:rsidRPr="00E97D32" w:rsidRDefault="00E97D32" w:rsidP="00E97D32">
            <w:pPr>
              <w:tabs>
                <w:tab w:val="left" w:pos="6936"/>
              </w:tabs>
              <w:jc w:val="center"/>
              <w:rPr>
                <w:rFonts w:ascii="Times New Roman" w:hAnsi="Times New Roman" w:cs="Times New Roman"/>
                <w:sz w:val="12"/>
                <w:szCs w:val="12"/>
              </w:rPr>
            </w:pPr>
          </w:p>
        </w:tc>
      </w:tr>
    </w:tbl>
    <w:p w14:paraId="18CF48C3" w14:textId="77777777" w:rsidR="00E97D32" w:rsidRDefault="00E97D32" w:rsidP="00E97D32">
      <w:pPr>
        <w:tabs>
          <w:tab w:val="left" w:pos="6936"/>
        </w:tabs>
        <w:spacing w:after="0" w:line="240" w:lineRule="auto"/>
        <w:ind w:firstLine="284"/>
        <w:jc w:val="center"/>
        <w:rPr>
          <w:rFonts w:ascii="Times New Roman" w:hAnsi="Times New Roman" w:cs="Times New Roman"/>
          <w:sz w:val="12"/>
          <w:szCs w:val="12"/>
        </w:rPr>
      </w:pPr>
    </w:p>
    <w:p w14:paraId="06A8169E" w14:textId="79785881" w:rsidR="00E97D32" w:rsidRDefault="00E97D32" w:rsidP="00E97D32">
      <w:pPr>
        <w:tabs>
          <w:tab w:val="left" w:pos="6936"/>
        </w:tabs>
        <w:spacing w:after="0" w:line="240" w:lineRule="auto"/>
        <w:ind w:firstLine="284"/>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4. Сведения о разрешении на строительство</w:t>
      </w:r>
    </w:p>
    <w:tbl>
      <w:tblPr>
        <w:tblStyle w:val="aff4"/>
        <w:tblW w:w="5000" w:type="pct"/>
        <w:tblLook w:val="04A0" w:firstRow="1" w:lastRow="0" w:firstColumn="1" w:lastColumn="0" w:noHBand="0" w:noVBand="1"/>
      </w:tblPr>
      <w:tblGrid>
        <w:gridCol w:w="416"/>
        <w:gridCol w:w="4611"/>
        <w:gridCol w:w="1411"/>
        <w:gridCol w:w="1291"/>
      </w:tblGrid>
      <w:tr w:rsidR="00E97D32" w14:paraId="6B78ABC3" w14:textId="77777777" w:rsidTr="00E97D32">
        <w:tc>
          <w:tcPr>
            <w:tcW w:w="269" w:type="pct"/>
          </w:tcPr>
          <w:p w14:paraId="1FCFDDBF" w14:textId="3150F323" w:rsidR="00E97D32" w:rsidRDefault="00E97D32" w:rsidP="00E97D3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w:t>
            </w:r>
          </w:p>
        </w:tc>
        <w:tc>
          <w:tcPr>
            <w:tcW w:w="2983" w:type="pct"/>
          </w:tcPr>
          <w:p w14:paraId="047AB844" w14:textId="098C47CE" w:rsidR="00E97D32" w:rsidRDefault="00E97D32" w:rsidP="00E97D3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Орган (организация), выдавший (-ая) разрешение на строительство</w:t>
            </w:r>
          </w:p>
        </w:tc>
        <w:tc>
          <w:tcPr>
            <w:tcW w:w="913" w:type="pct"/>
          </w:tcPr>
          <w:p w14:paraId="72FBADF1" w14:textId="65AB6541" w:rsidR="00E97D32" w:rsidRDefault="00E97D32" w:rsidP="00E97D3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Номер документа</w:t>
            </w:r>
          </w:p>
        </w:tc>
        <w:tc>
          <w:tcPr>
            <w:tcW w:w="835" w:type="pct"/>
          </w:tcPr>
          <w:p w14:paraId="3C4CDAF5" w14:textId="7B584A06" w:rsidR="00E97D32" w:rsidRDefault="00E97D32" w:rsidP="00E97D32">
            <w:pPr>
              <w:tabs>
                <w:tab w:val="left" w:pos="6936"/>
              </w:tabs>
              <w:jc w:val="center"/>
              <w:rPr>
                <w:rFonts w:ascii="Times New Roman" w:hAnsi="Times New Roman" w:cs="Times New Roman"/>
                <w:sz w:val="12"/>
                <w:szCs w:val="12"/>
              </w:rPr>
            </w:pPr>
            <w:r w:rsidRPr="00866392">
              <w:rPr>
                <w:rFonts w:ascii="Times New Roman" w:eastAsia="Calibri" w:hAnsi="Times New Roman" w:cs="Times New Roman"/>
                <w:color w:val="000000"/>
                <w:sz w:val="12"/>
                <w:szCs w:val="12"/>
              </w:rPr>
              <w:t>Дата документа</w:t>
            </w:r>
          </w:p>
        </w:tc>
      </w:tr>
      <w:tr w:rsidR="00E97D32" w14:paraId="3D9F1832" w14:textId="77777777" w:rsidTr="00E97D32">
        <w:tc>
          <w:tcPr>
            <w:tcW w:w="269" w:type="pct"/>
          </w:tcPr>
          <w:p w14:paraId="0F6251FA" w14:textId="77777777" w:rsidR="00E97D32" w:rsidRDefault="00E97D32" w:rsidP="00E97D32">
            <w:pPr>
              <w:tabs>
                <w:tab w:val="left" w:pos="6936"/>
              </w:tabs>
              <w:jc w:val="center"/>
              <w:rPr>
                <w:rFonts w:ascii="Times New Roman" w:hAnsi="Times New Roman" w:cs="Times New Roman"/>
                <w:sz w:val="12"/>
                <w:szCs w:val="12"/>
              </w:rPr>
            </w:pPr>
          </w:p>
        </w:tc>
        <w:tc>
          <w:tcPr>
            <w:tcW w:w="2983" w:type="pct"/>
          </w:tcPr>
          <w:p w14:paraId="49EF9A4B" w14:textId="77777777" w:rsidR="00E97D32" w:rsidRDefault="00E97D32" w:rsidP="007C34DA">
            <w:pPr>
              <w:tabs>
                <w:tab w:val="left" w:pos="6936"/>
              </w:tabs>
              <w:rPr>
                <w:rFonts w:ascii="Times New Roman" w:hAnsi="Times New Roman" w:cs="Times New Roman"/>
                <w:sz w:val="12"/>
                <w:szCs w:val="12"/>
              </w:rPr>
            </w:pPr>
          </w:p>
        </w:tc>
        <w:tc>
          <w:tcPr>
            <w:tcW w:w="913" w:type="pct"/>
          </w:tcPr>
          <w:p w14:paraId="07FF0B1D" w14:textId="77777777" w:rsidR="00E97D32" w:rsidRDefault="00E97D32" w:rsidP="007C34DA">
            <w:pPr>
              <w:tabs>
                <w:tab w:val="left" w:pos="6936"/>
              </w:tabs>
              <w:rPr>
                <w:rFonts w:ascii="Times New Roman" w:hAnsi="Times New Roman" w:cs="Times New Roman"/>
                <w:sz w:val="12"/>
                <w:szCs w:val="12"/>
              </w:rPr>
            </w:pPr>
          </w:p>
        </w:tc>
        <w:tc>
          <w:tcPr>
            <w:tcW w:w="835" w:type="pct"/>
          </w:tcPr>
          <w:p w14:paraId="5E59FF2C" w14:textId="77777777" w:rsidR="00E97D32" w:rsidRDefault="00E97D32" w:rsidP="00E97D32">
            <w:pPr>
              <w:tabs>
                <w:tab w:val="left" w:pos="6936"/>
              </w:tabs>
              <w:jc w:val="center"/>
              <w:rPr>
                <w:rFonts w:ascii="Times New Roman" w:hAnsi="Times New Roman" w:cs="Times New Roman"/>
                <w:sz w:val="12"/>
                <w:szCs w:val="12"/>
              </w:rPr>
            </w:pPr>
          </w:p>
        </w:tc>
      </w:tr>
    </w:tbl>
    <w:p w14:paraId="1AEDCD01" w14:textId="742CF20C" w:rsidR="00866392" w:rsidRPr="00866392" w:rsidRDefault="00866392" w:rsidP="007C34DA">
      <w:pPr>
        <w:spacing w:after="0" w:line="240" w:lineRule="auto"/>
        <w:ind w:right="423"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lastRenderedPageBreak/>
        <w:t xml:space="preserve">При этом сообщаю, что ввод объекта в эксплуатацию будет осуществляться на </w:t>
      </w:r>
      <w:r w:rsidR="007C34DA">
        <w:rPr>
          <w:rFonts w:ascii="Times New Roman" w:hAnsi="Times New Roman" w:cs="Times New Roman"/>
          <w:color w:val="000000"/>
          <w:sz w:val="12"/>
          <w:szCs w:val="12"/>
        </w:rPr>
        <w:t>основании следующих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92"/>
        <w:gridCol w:w="5103"/>
        <w:gridCol w:w="1133"/>
        <w:gridCol w:w="1101"/>
      </w:tblGrid>
      <w:tr w:rsidR="00866392" w:rsidRPr="00866392" w14:paraId="47953039" w14:textId="77777777" w:rsidTr="007C34DA">
        <w:trPr>
          <w:trHeight w:val="70"/>
        </w:trPr>
        <w:tc>
          <w:tcPr>
            <w:tcW w:w="254" w:type="pct"/>
            <w:tcBorders>
              <w:top w:val="single" w:sz="4" w:space="0" w:color="auto"/>
              <w:left w:val="single" w:sz="4" w:space="0" w:color="auto"/>
              <w:bottom w:val="single" w:sz="4" w:space="0" w:color="auto"/>
              <w:right w:val="single" w:sz="4" w:space="0" w:color="auto"/>
            </w:tcBorders>
            <w:shd w:val="clear" w:color="auto" w:fill="FFFFFF"/>
            <w:hideMark/>
          </w:tcPr>
          <w:p w14:paraId="2FDE6D71" w14:textId="77777777" w:rsidR="00866392" w:rsidRPr="00866392" w:rsidRDefault="00866392" w:rsidP="00866392">
            <w:pPr>
              <w:suppressAutoHyphens/>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w:t>
            </w:r>
          </w:p>
        </w:tc>
        <w:tc>
          <w:tcPr>
            <w:tcW w:w="3301" w:type="pct"/>
            <w:tcBorders>
              <w:top w:val="single" w:sz="4" w:space="0" w:color="auto"/>
              <w:left w:val="single" w:sz="4" w:space="0" w:color="auto"/>
              <w:bottom w:val="single" w:sz="4" w:space="0" w:color="auto"/>
              <w:right w:val="single" w:sz="4" w:space="0" w:color="auto"/>
            </w:tcBorders>
            <w:shd w:val="clear" w:color="auto" w:fill="FFFFFF"/>
            <w:hideMark/>
          </w:tcPr>
          <w:p w14:paraId="031945DF" w14:textId="77777777" w:rsidR="00866392" w:rsidRPr="00866392" w:rsidRDefault="00866392" w:rsidP="00866392">
            <w:pPr>
              <w:suppressAutoHyphens/>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Наименование документа</w:t>
            </w:r>
          </w:p>
        </w:tc>
        <w:tc>
          <w:tcPr>
            <w:tcW w:w="733" w:type="pct"/>
            <w:tcBorders>
              <w:top w:val="single" w:sz="4" w:space="0" w:color="auto"/>
              <w:left w:val="single" w:sz="4" w:space="0" w:color="auto"/>
              <w:bottom w:val="single" w:sz="4" w:space="0" w:color="auto"/>
              <w:right w:val="single" w:sz="4" w:space="0" w:color="auto"/>
            </w:tcBorders>
            <w:shd w:val="clear" w:color="auto" w:fill="FFFFFF"/>
            <w:hideMark/>
          </w:tcPr>
          <w:p w14:paraId="7B9A29DD" w14:textId="77777777" w:rsidR="00866392" w:rsidRPr="00866392" w:rsidRDefault="00866392" w:rsidP="00866392">
            <w:pPr>
              <w:suppressAutoHyphens/>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Номер документа</w:t>
            </w:r>
          </w:p>
        </w:tc>
        <w:tc>
          <w:tcPr>
            <w:tcW w:w="712" w:type="pct"/>
            <w:tcBorders>
              <w:top w:val="single" w:sz="4" w:space="0" w:color="auto"/>
              <w:left w:val="single" w:sz="4" w:space="0" w:color="auto"/>
              <w:bottom w:val="single" w:sz="4" w:space="0" w:color="auto"/>
              <w:right w:val="single" w:sz="4" w:space="0" w:color="auto"/>
            </w:tcBorders>
            <w:shd w:val="clear" w:color="auto" w:fill="FFFFFF"/>
            <w:hideMark/>
          </w:tcPr>
          <w:p w14:paraId="644509C8" w14:textId="77777777" w:rsidR="00866392" w:rsidRPr="00866392" w:rsidRDefault="00866392" w:rsidP="00866392">
            <w:pPr>
              <w:suppressAutoHyphens/>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 документа</w:t>
            </w:r>
          </w:p>
        </w:tc>
      </w:tr>
      <w:tr w:rsidR="00866392" w:rsidRPr="00866392" w14:paraId="2AC838B5" w14:textId="77777777" w:rsidTr="007C34DA">
        <w:trPr>
          <w:trHeight w:val="70"/>
        </w:trPr>
        <w:tc>
          <w:tcPr>
            <w:tcW w:w="254" w:type="pct"/>
            <w:tcBorders>
              <w:top w:val="single" w:sz="4" w:space="0" w:color="auto"/>
              <w:left w:val="single" w:sz="4" w:space="0" w:color="auto"/>
              <w:bottom w:val="single" w:sz="4" w:space="0" w:color="auto"/>
              <w:right w:val="single" w:sz="4" w:space="0" w:color="auto"/>
            </w:tcBorders>
            <w:shd w:val="clear" w:color="auto" w:fill="FFFFFF"/>
            <w:hideMark/>
          </w:tcPr>
          <w:p w14:paraId="4167CA22" w14:textId="77777777" w:rsidR="00866392" w:rsidRPr="00866392" w:rsidRDefault="00866392" w:rsidP="00866392">
            <w:pPr>
              <w:suppressAutoHyphens/>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1</w:t>
            </w:r>
          </w:p>
        </w:tc>
        <w:tc>
          <w:tcPr>
            <w:tcW w:w="3301" w:type="pct"/>
            <w:tcBorders>
              <w:top w:val="single" w:sz="4" w:space="0" w:color="auto"/>
              <w:left w:val="single" w:sz="4" w:space="0" w:color="auto"/>
              <w:bottom w:val="single" w:sz="4" w:space="0" w:color="auto"/>
              <w:right w:val="single" w:sz="4" w:space="0" w:color="auto"/>
            </w:tcBorders>
            <w:shd w:val="clear" w:color="auto" w:fill="FFFFFF"/>
            <w:hideMark/>
          </w:tcPr>
          <w:p w14:paraId="45C24282" w14:textId="77777777" w:rsidR="00866392" w:rsidRPr="00866392" w:rsidRDefault="00866392" w:rsidP="00866392">
            <w:pPr>
              <w:suppressAutoHyphens/>
              <w:spacing w:after="0" w:line="240" w:lineRule="auto"/>
              <w:rPr>
                <w:rFonts w:ascii="Times New Roman" w:hAnsi="Times New Roman" w:cs="Times New Roman"/>
                <w:color w:val="000000"/>
                <w:sz w:val="12"/>
                <w:szCs w:val="12"/>
              </w:rPr>
            </w:pPr>
            <w:r w:rsidRPr="00866392">
              <w:rPr>
                <w:rFonts w:ascii="Times New Roman" w:hAnsi="Times New Roman" w:cs="Times New Roman"/>
                <w:color w:val="000000"/>
                <w:sz w:val="12"/>
                <w:szCs w:val="12"/>
              </w:rPr>
              <w:t xml:space="preserve">Градостроительный план земельного участка </w:t>
            </w:r>
            <w:r w:rsidRPr="00866392">
              <w:rPr>
                <w:rFonts w:ascii="Times New Roman" w:hAnsi="Times New Roman" w:cs="Times New Roman"/>
                <w:sz w:val="12"/>
                <w:szCs w:val="12"/>
              </w:rPr>
              <w:t>или в случае строительства линейного объекта реквизиты проекта планировки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tc>
        <w:tc>
          <w:tcPr>
            <w:tcW w:w="733" w:type="pct"/>
            <w:tcBorders>
              <w:top w:val="single" w:sz="4" w:space="0" w:color="auto"/>
              <w:left w:val="single" w:sz="4" w:space="0" w:color="auto"/>
              <w:bottom w:val="single" w:sz="4" w:space="0" w:color="auto"/>
              <w:right w:val="single" w:sz="4" w:space="0" w:color="auto"/>
            </w:tcBorders>
            <w:shd w:val="clear" w:color="auto" w:fill="FFFFFF"/>
          </w:tcPr>
          <w:p w14:paraId="487E4BFE" w14:textId="77777777" w:rsidR="00866392" w:rsidRPr="00866392" w:rsidRDefault="00866392" w:rsidP="00866392">
            <w:pPr>
              <w:suppressAutoHyphens/>
              <w:spacing w:after="0" w:line="240" w:lineRule="auto"/>
              <w:rPr>
                <w:rFonts w:ascii="Times New Roman" w:hAnsi="Times New Roman" w:cs="Times New Roman"/>
                <w:color w:val="000000"/>
                <w:sz w:val="12"/>
                <w:szCs w:val="12"/>
              </w:rPr>
            </w:pPr>
          </w:p>
        </w:tc>
        <w:tc>
          <w:tcPr>
            <w:tcW w:w="712" w:type="pct"/>
            <w:tcBorders>
              <w:top w:val="single" w:sz="4" w:space="0" w:color="auto"/>
              <w:left w:val="single" w:sz="4" w:space="0" w:color="auto"/>
              <w:bottom w:val="single" w:sz="4" w:space="0" w:color="auto"/>
              <w:right w:val="single" w:sz="4" w:space="0" w:color="auto"/>
            </w:tcBorders>
            <w:shd w:val="clear" w:color="auto" w:fill="FFFFFF"/>
          </w:tcPr>
          <w:p w14:paraId="30363627" w14:textId="77777777" w:rsidR="00866392" w:rsidRPr="00866392" w:rsidRDefault="00866392" w:rsidP="00866392">
            <w:pPr>
              <w:suppressAutoHyphens/>
              <w:spacing w:after="0" w:line="240" w:lineRule="auto"/>
              <w:rPr>
                <w:rFonts w:ascii="Times New Roman" w:hAnsi="Times New Roman" w:cs="Times New Roman"/>
                <w:color w:val="000000"/>
                <w:sz w:val="12"/>
                <w:szCs w:val="12"/>
              </w:rPr>
            </w:pPr>
          </w:p>
        </w:tc>
      </w:tr>
    </w:tbl>
    <w:p w14:paraId="5E34369E" w14:textId="77777777" w:rsidR="00866392" w:rsidRPr="00866392" w:rsidRDefault="00866392" w:rsidP="00E97D32">
      <w:pPr>
        <w:spacing w:after="0" w:line="240" w:lineRule="auto"/>
        <w:ind w:firstLine="284"/>
        <w:rPr>
          <w:rFonts w:ascii="Times New Roman" w:hAnsi="Times New Roman" w:cs="Times New Roman"/>
          <w:color w:val="000000"/>
          <w:sz w:val="12"/>
          <w:szCs w:val="12"/>
        </w:rPr>
      </w:pPr>
    </w:p>
    <w:p w14:paraId="14203473" w14:textId="77777777" w:rsidR="00866392" w:rsidRPr="00866392" w:rsidRDefault="00866392" w:rsidP="00E97D32">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Приложение: _________________________________________________________</w:t>
      </w:r>
    </w:p>
    <w:p w14:paraId="3288EC94" w14:textId="77777777" w:rsidR="00866392" w:rsidRPr="00866392" w:rsidRDefault="00866392" w:rsidP="00E97D32">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Номер телефона и адрес электронной почты для связи: _____________________</w:t>
      </w:r>
    </w:p>
    <w:p w14:paraId="02B036F5" w14:textId="7A86360A" w:rsidR="00866392" w:rsidRPr="00866392" w:rsidRDefault="00866392" w:rsidP="00E97D32">
      <w:pPr>
        <w:tabs>
          <w:tab w:val="left" w:pos="1968"/>
        </w:tabs>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Результ</w:t>
      </w:r>
      <w:r w:rsidR="00E97D32">
        <w:rPr>
          <w:rFonts w:ascii="Times New Roman" w:hAnsi="Times New Roman" w:cs="Times New Roman"/>
          <w:color w:val="000000"/>
          <w:sz w:val="12"/>
          <w:szCs w:val="12"/>
        </w:rPr>
        <w:t>ат предоставления услуги 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0"/>
        <w:gridCol w:w="609"/>
      </w:tblGrid>
      <w:tr w:rsidR="00866392" w:rsidRPr="00E97D32" w14:paraId="4F5DB18F" w14:textId="77777777" w:rsidTr="00E97D32">
        <w:tc>
          <w:tcPr>
            <w:tcW w:w="4606" w:type="pct"/>
            <w:shd w:val="clear" w:color="auto" w:fill="auto"/>
          </w:tcPr>
          <w:p w14:paraId="3D390868" w14:textId="77777777" w:rsidR="00866392" w:rsidRPr="00E97D32" w:rsidRDefault="00866392" w:rsidP="007C34DA">
            <w:pPr>
              <w:autoSpaceDE w:val="0"/>
              <w:autoSpaceDN w:val="0"/>
              <w:spacing w:after="0" w:line="240" w:lineRule="auto"/>
              <w:rPr>
                <w:rFonts w:ascii="Times New Roman" w:hAnsi="Times New Roman" w:cs="Times New Roman"/>
                <w:color w:val="000000"/>
                <w:sz w:val="12"/>
                <w:szCs w:val="12"/>
              </w:rPr>
            </w:pPr>
            <w:r w:rsidRPr="00E97D32">
              <w:rPr>
                <w:rFonts w:ascii="Times New Roman" w:hAnsi="Times New Roman" w:cs="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394" w:type="pct"/>
            <w:shd w:val="clear" w:color="auto" w:fill="auto"/>
          </w:tcPr>
          <w:p w14:paraId="5004487D" w14:textId="77777777" w:rsidR="00866392" w:rsidRPr="00E97D32" w:rsidRDefault="00866392" w:rsidP="007C34DA">
            <w:pPr>
              <w:autoSpaceDE w:val="0"/>
              <w:autoSpaceDN w:val="0"/>
              <w:spacing w:after="0" w:line="240" w:lineRule="auto"/>
              <w:rPr>
                <w:rFonts w:ascii="Times New Roman" w:hAnsi="Times New Roman" w:cs="Times New Roman"/>
                <w:color w:val="000000"/>
                <w:sz w:val="12"/>
                <w:szCs w:val="12"/>
              </w:rPr>
            </w:pPr>
          </w:p>
        </w:tc>
      </w:tr>
      <w:tr w:rsidR="00866392" w:rsidRPr="00E97D32" w14:paraId="181B0E39" w14:textId="77777777" w:rsidTr="00E97D32">
        <w:tc>
          <w:tcPr>
            <w:tcW w:w="4606" w:type="pct"/>
            <w:shd w:val="clear" w:color="auto" w:fill="auto"/>
          </w:tcPr>
          <w:p w14:paraId="5871A618" w14:textId="77777777" w:rsidR="00866392" w:rsidRPr="00E97D32" w:rsidRDefault="00866392" w:rsidP="007C34DA">
            <w:pPr>
              <w:autoSpaceDE w:val="0"/>
              <w:autoSpaceDN w:val="0"/>
              <w:spacing w:after="0" w:line="240" w:lineRule="auto"/>
              <w:jc w:val="both"/>
              <w:rPr>
                <w:rFonts w:ascii="Times New Roman" w:hAnsi="Times New Roman" w:cs="Times New Roman"/>
                <w:color w:val="000000"/>
                <w:sz w:val="12"/>
                <w:szCs w:val="12"/>
              </w:rPr>
            </w:pPr>
            <w:r w:rsidRPr="00E97D32">
              <w:rPr>
                <w:rFonts w:ascii="Times New Roman" w:hAnsi="Times New Roman" w:cs="Times New Roman"/>
                <w:color w:val="000000"/>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E97D32">
              <w:rPr>
                <w:rFonts w:ascii="Times New Roman" w:hAnsi="Times New Roman" w:cs="Times New Roman"/>
                <w:color w:val="000000"/>
                <w:sz w:val="12"/>
                <w:szCs w:val="12"/>
              </w:rPr>
              <w:br/>
              <w:t>_______________________________________________________</w:t>
            </w:r>
          </w:p>
        </w:tc>
        <w:tc>
          <w:tcPr>
            <w:tcW w:w="394" w:type="pct"/>
            <w:shd w:val="clear" w:color="auto" w:fill="auto"/>
          </w:tcPr>
          <w:p w14:paraId="1AFDDD2F" w14:textId="77777777" w:rsidR="00866392" w:rsidRPr="00E97D32" w:rsidRDefault="00866392" w:rsidP="007C34DA">
            <w:pPr>
              <w:autoSpaceDE w:val="0"/>
              <w:autoSpaceDN w:val="0"/>
              <w:spacing w:after="0" w:line="240" w:lineRule="auto"/>
              <w:rPr>
                <w:rFonts w:ascii="Times New Roman" w:hAnsi="Times New Roman" w:cs="Times New Roman"/>
                <w:color w:val="000000"/>
                <w:sz w:val="12"/>
                <w:szCs w:val="12"/>
              </w:rPr>
            </w:pPr>
          </w:p>
        </w:tc>
      </w:tr>
      <w:tr w:rsidR="00866392" w:rsidRPr="00E97D32" w14:paraId="67596B66" w14:textId="77777777" w:rsidTr="00E97D32">
        <w:tc>
          <w:tcPr>
            <w:tcW w:w="4606" w:type="pct"/>
            <w:shd w:val="clear" w:color="auto" w:fill="auto"/>
          </w:tcPr>
          <w:p w14:paraId="60FD5262" w14:textId="77777777" w:rsidR="00866392" w:rsidRPr="00E97D32" w:rsidRDefault="00866392" w:rsidP="007C34DA">
            <w:pPr>
              <w:autoSpaceDE w:val="0"/>
              <w:autoSpaceDN w:val="0"/>
              <w:spacing w:after="0" w:line="240" w:lineRule="auto"/>
              <w:jc w:val="both"/>
              <w:rPr>
                <w:rFonts w:ascii="Times New Roman" w:hAnsi="Times New Roman" w:cs="Times New Roman"/>
                <w:color w:val="000000"/>
                <w:sz w:val="12"/>
                <w:szCs w:val="12"/>
              </w:rPr>
            </w:pPr>
            <w:r w:rsidRPr="00E97D32">
              <w:rPr>
                <w:rFonts w:ascii="Times New Roman" w:hAnsi="Times New Roman" w:cs="Times New Roman"/>
                <w:color w:val="000000"/>
                <w:sz w:val="12"/>
                <w:szCs w:val="12"/>
              </w:rPr>
              <w:t>направить на бумажном носителе на почтовый адрес: _______________________________________________________</w:t>
            </w:r>
          </w:p>
        </w:tc>
        <w:tc>
          <w:tcPr>
            <w:tcW w:w="394" w:type="pct"/>
            <w:shd w:val="clear" w:color="auto" w:fill="auto"/>
          </w:tcPr>
          <w:p w14:paraId="714E63D9" w14:textId="77777777" w:rsidR="00866392" w:rsidRPr="00E97D32" w:rsidRDefault="00866392" w:rsidP="007C34DA">
            <w:pPr>
              <w:autoSpaceDE w:val="0"/>
              <w:autoSpaceDN w:val="0"/>
              <w:spacing w:after="0" w:line="240" w:lineRule="auto"/>
              <w:rPr>
                <w:rFonts w:ascii="Times New Roman" w:hAnsi="Times New Roman" w:cs="Times New Roman"/>
                <w:color w:val="000000"/>
                <w:sz w:val="12"/>
                <w:szCs w:val="12"/>
              </w:rPr>
            </w:pPr>
          </w:p>
        </w:tc>
      </w:tr>
      <w:tr w:rsidR="00866392" w:rsidRPr="00E97D32" w14:paraId="7D578CA6" w14:textId="77777777" w:rsidTr="00E97D32">
        <w:tc>
          <w:tcPr>
            <w:tcW w:w="4606" w:type="pct"/>
            <w:shd w:val="clear" w:color="auto" w:fill="auto"/>
          </w:tcPr>
          <w:p w14:paraId="6C7A13B9" w14:textId="77777777" w:rsidR="00866392" w:rsidRPr="00E97D32" w:rsidRDefault="00866392" w:rsidP="007C34DA">
            <w:pPr>
              <w:autoSpaceDE w:val="0"/>
              <w:autoSpaceDN w:val="0"/>
              <w:spacing w:after="0" w:line="240" w:lineRule="auto"/>
              <w:jc w:val="both"/>
              <w:rPr>
                <w:rFonts w:ascii="Times New Roman" w:hAnsi="Times New Roman" w:cs="Times New Roman"/>
                <w:color w:val="000000"/>
                <w:sz w:val="12"/>
                <w:szCs w:val="12"/>
              </w:rPr>
            </w:pPr>
            <w:r w:rsidRPr="00E97D32">
              <w:rPr>
                <w:rFonts w:ascii="Times New Roman" w:hAnsi="Times New Roman" w:cs="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394" w:type="pct"/>
            <w:shd w:val="clear" w:color="auto" w:fill="auto"/>
          </w:tcPr>
          <w:p w14:paraId="2253A116" w14:textId="77777777" w:rsidR="00866392" w:rsidRPr="00E97D32" w:rsidRDefault="00866392" w:rsidP="007C34DA">
            <w:pPr>
              <w:autoSpaceDE w:val="0"/>
              <w:autoSpaceDN w:val="0"/>
              <w:spacing w:after="0" w:line="240" w:lineRule="auto"/>
              <w:rPr>
                <w:rFonts w:ascii="Times New Roman" w:hAnsi="Times New Roman" w:cs="Times New Roman"/>
                <w:color w:val="000000"/>
                <w:sz w:val="12"/>
                <w:szCs w:val="12"/>
              </w:rPr>
            </w:pPr>
          </w:p>
        </w:tc>
      </w:tr>
      <w:tr w:rsidR="00866392" w:rsidRPr="00E97D32" w14:paraId="175B37A1" w14:textId="77777777" w:rsidTr="00E97D32">
        <w:tc>
          <w:tcPr>
            <w:tcW w:w="5000" w:type="pct"/>
            <w:gridSpan w:val="2"/>
            <w:shd w:val="clear" w:color="auto" w:fill="auto"/>
          </w:tcPr>
          <w:p w14:paraId="22BBBD55" w14:textId="77777777" w:rsidR="00866392" w:rsidRPr="00E97D32" w:rsidRDefault="00866392" w:rsidP="007C34DA">
            <w:pPr>
              <w:autoSpaceDE w:val="0"/>
              <w:autoSpaceDN w:val="0"/>
              <w:spacing w:after="0" w:line="240" w:lineRule="auto"/>
              <w:ind w:right="255"/>
              <w:jc w:val="center"/>
              <w:rPr>
                <w:rFonts w:ascii="Times New Roman" w:hAnsi="Times New Roman" w:cs="Times New Roman"/>
                <w:color w:val="000000"/>
                <w:sz w:val="12"/>
                <w:szCs w:val="12"/>
              </w:rPr>
            </w:pPr>
            <w:r w:rsidRPr="00E97D32">
              <w:rPr>
                <w:rFonts w:ascii="Times New Roman" w:hAnsi="Times New Roman" w:cs="Times New Roman"/>
                <w:color w:val="000000"/>
                <w:sz w:val="12"/>
                <w:szCs w:val="12"/>
              </w:rPr>
              <w:t>Указывается один из перечисленных способов</w:t>
            </w:r>
          </w:p>
        </w:tc>
      </w:tr>
    </w:tbl>
    <w:p w14:paraId="2171D57C" w14:textId="77777777" w:rsidR="00866392" w:rsidRPr="00866392" w:rsidRDefault="00866392" w:rsidP="007C34DA">
      <w:pPr>
        <w:autoSpaceDE w:val="0"/>
        <w:autoSpaceDN w:val="0"/>
        <w:spacing w:after="0" w:line="240" w:lineRule="auto"/>
        <w:jc w:val="both"/>
        <w:rPr>
          <w:rFonts w:ascii="Times New Roman" w:hAnsi="Times New Roman" w:cs="Times New Roman"/>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866392" w:rsidRPr="00E97D32" w14:paraId="16793BE2" w14:textId="77777777" w:rsidTr="002D69F1">
        <w:tc>
          <w:tcPr>
            <w:tcW w:w="1573" w:type="pct"/>
            <w:tcBorders>
              <w:top w:val="nil"/>
              <w:left w:val="nil"/>
              <w:right w:val="nil"/>
            </w:tcBorders>
            <w:vAlign w:val="bottom"/>
          </w:tcPr>
          <w:p w14:paraId="2717C027" w14:textId="77777777" w:rsidR="00866392" w:rsidRPr="00E97D32" w:rsidRDefault="00866392" w:rsidP="00E97D32">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5533644B" w14:textId="77777777" w:rsidR="00866392" w:rsidRPr="00E97D32" w:rsidRDefault="00866392" w:rsidP="00E97D32">
            <w:pPr>
              <w:spacing w:after="0" w:line="240" w:lineRule="auto"/>
              <w:rPr>
                <w:rFonts w:ascii="Times New Roman" w:hAnsi="Times New Roman" w:cs="Times New Roman"/>
                <w:color w:val="000000"/>
                <w:sz w:val="12"/>
                <w:szCs w:val="12"/>
              </w:rPr>
            </w:pPr>
          </w:p>
        </w:tc>
        <w:tc>
          <w:tcPr>
            <w:tcW w:w="1143" w:type="pct"/>
            <w:tcBorders>
              <w:top w:val="nil"/>
              <w:left w:val="nil"/>
              <w:bottom w:val="single" w:sz="4" w:space="0" w:color="auto"/>
              <w:right w:val="nil"/>
            </w:tcBorders>
            <w:vAlign w:val="bottom"/>
          </w:tcPr>
          <w:p w14:paraId="2F9B8011" w14:textId="77777777" w:rsidR="00866392" w:rsidRPr="00E97D32" w:rsidRDefault="00866392" w:rsidP="00E97D32">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7B8CD873" w14:textId="77777777" w:rsidR="00866392" w:rsidRPr="00E97D32" w:rsidRDefault="00866392" w:rsidP="00E97D32">
            <w:pPr>
              <w:spacing w:after="0" w:line="240" w:lineRule="auto"/>
              <w:rPr>
                <w:rFonts w:ascii="Times New Roman" w:hAnsi="Times New Roman" w:cs="Times New Roman"/>
                <w:color w:val="000000"/>
                <w:sz w:val="12"/>
                <w:szCs w:val="12"/>
              </w:rPr>
            </w:pPr>
          </w:p>
        </w:tc>
        <w:tc>
          <w:tcPr>
            <w:tcW w:w="1999" w:type="pct"/>
            <w:tcBorders>
              <w:top w:val="nil"/>
              <w:left w:val="nil"/>
              <w:bottom w:val="single" w:sz="4" w:space="0" w:color="auto"/>
              <w:right w:val="nil"/>
            </w:tcBorders>
            <w:vAlign w:val="bottom"/>
          </w:tcPr>
          <w:p w14:paraId="6558B088" w14:textId="77777777" w:rsidR="00866392" w:rsidRPr="00E97D32" w:rsidRDefault="00866392" w:rsidP="00E97D32">
            <w:pPr>
              <w:spacing w:after="0" w:line="240" w:lineRule="auto"/>
              <w:jc w:val="center"/>
              <w:rPr>
                <w:rFonts w:ascii="Times New Roman" w:hAnsi="Times New Roman" w:cs="Times New Roman"/>
                <w:color w:val="000000"/>
                <w:sz w:val="12"/>
                <w:szCs w:val="12"/>
              </w:rPr>
            </w:pPr>
          </w:p>
        </w:tc>
      </w:tr>
      <w:tr w:rsidR="00866392" w:rsidRPr="00E97D32" w14:paraId="388513B0" w14:textId="77777777" w:rsidTr="002D69F1">
        <w:tc>
          <w:tcPr>
            <w:tcW w:w="1573" w:type="pct"/>
            <w:tcBorders>
              <w:left w:val="nil"/>
              <w:bottom w:val="nil"/>
              <w:right w:val="nil"/>
            </w:tcBorders>
          </w:tcPr>
          <w:p w14:paraId="43FB04D9" w14:textId="77777777" w:rsidR="00866392" w:rsidRPr="00E97D32" w:rsidRDefault="00866392" w:rsidP="00E97D32">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tcPr>
          <w:p w14:paraId="0FF5D812" w14:textId="77777777" w:rsidR="00866392" w:rsidRPr="00E97D32" w:rsidRDefault="00866392" w:rsidP="00E97D32">
            <w:pPr>
              <w:spacing w:after="0" w:line="240" w:lineRule="auto"/>
              <w:rPr>
                <w:rFonts w:ascii="Times New Roman" w:hAnsi="Times New Roman" w:cs="Times New Roman"/>
                <w:color w:val="000000"/>
                <w:sz w:val="12"/>
                <w:szCs w:val="12"/>
              </w:rPr>
            </w:pPr>
          </w:p>
        </w:tc>
        <w:tc>
          <w:tcPr>
            <w:tcW w:w="1143" w:type="pct"/>
            <w:tcBorders>
              <w:top w:val="nil"/>
              <w:left w:val="nil"/>
              <w:bottom w:val="nil"/>
              <w:right w:val="nil"/>
            </w:tcBorders>
          </w:tcPr>
          <w:p w14:paraId="656ED8D8" w14:textId="77777777" w:rsidR="00866392" w:rsidRPr="00E97D32" w:rsidRDefault="00866392" w:rsidP="00E97D32">
            <w:pPr>
              <w:spacing w:after="0" w:line="240" w:lineRule="auto"/>
              <w:jc w:val="center"/>
              <w:rPr>
                <w:rFonts w:ascii="Times New Roman" w:hAnsi="Times New Roman" w:cs="Times New Roman"/>
                <w:color w:val="000000"/>
                <w:sz w:val="12"/>
                <w:szCs w:val="12"/>
              </w:rPr>
            </w:pPr>
            <w:r w:rsidRPr="00E97D32">
              <w:rPr>
                <w:rFonts w:ascii="Times New Roman" w:hAnsi="Times New Roman" w:cs="Times New Roman"/>
                <w:color w:val="000000"/>
                <w:sz w:val="12"/>
                <w:szCs w:val="12"/>
              </w:rPr>
              <w:t>(подпись)</w:t>
            </w:r>
          </w:p>
        </w:tc>
        <w:tc>
          <w:tcPr>
            <w:tcW w:w="143" w:type="pct"/>
            <w:tcBorders>
              <w:top w:val="nil"/>
              <w:left w:val="nil"/>
              <w:bottom w:val="nil"/>
              <w:right w:val="nil"/>
            </w:tcBorders>
          </w:tcPr>
          <w:p w14:paraId="6881BA0C" w14:textId="77777777" w:rsidR="00866392" w:rsidRPr="00E97D32" w:rsidRDefault="00866392" w:rsidP="00E97D32">
            <w:pPr>
              <w:spacing w:after="0" w:line="240" w:lineRule="auto"/>
              <w:rPr>
                <w:rFonts w:ascii="Times New Roman" w:hAnsi="Times New Roman" w:cs="Times New Roman"/>
                <w:color w:val="000000"/>
                <w:sz w:val="12"/>
                <w:szCs w:val="12"/>
              </w:rPr>
            </w:pPr>
          </w:p>
        </w:tc>
        <w:tc>
          <w:tcPr>
            <w:tcW w:w="1999" w:type="pct"/>
            <w:tcBorders>
              <w:top w:val="nil"/>
              <w:left w:val="nil"/>
              <w:bottom w:val="nil"/>
              <w:right w:val="nil"/>
            </w:tcBorders>
          </w:tcPr>
          <w:p w14:paraId="53CB478F" w14:textId="77777777" w:rsidR="00866392" w:rsidRPr="00E97D32" w:rsidRDefault="00866392" w:rsidP="00E97D32">
            <w:pPr>
              <w:spacing w:after="0" w:line="240" w:lineRule="auto"/>
              <w:jc w:val="center"/>
              <w:rPr>
                <w:rFonts w:ascii="Times New Roman" w:hAnsi="Times New Roman" w:cs="Times New Roman"/>
                <w:color w:val="000000"/>
                <w:sz w:val="12"/>
                <w:szCs w:val="12"/>
              </w:rPr>
            </w:pPr>
            <w:r w:rsidRPr="00E97D32">
              <w:rPr>
                <w:rFonts w:ascii="Times New Roman" w:hAnsi="Times New Roman" w:cs="Times New Roman"/>
                <w:color w:val="000000"/>
                <w:sz w:val="12"/>
                <w:szCs w:val="12"/>
              </w:rPr>
              <w:t>(фамилия, имя, отчество (при наличии)</w:t>
            </w:r>
          </w:p>
        </w:tc>
      </w:tr>
    </w:tbl>
    <w:p w14:paraId="1C7B050F" w14:textId="77777777" w:rsidR="002D69F1" w:rsidRDefault="002D69F1" w:rsidP="002D69F1">
      <w:pPr>
        <w:spacing w:after="0" w:line="240" w:lineRule="auto"/>
        <w:ind w:firstLine="284"/>
        <w:jc w:val="right"/>
        <w:rPr>
          <w:rFonts w:ascii="Times New Roman" w:hAnsi="Times New Roman" w:cs="Times New Roman"/>
          <w:color w:val="000000"/>
          <w:sz w:val="12"/>
          <w:szCs w:val="12"/>
        </w:rPr>
      </w:pPr>
    </w:p>
    <w:p w14:paraId="123DEDDC" w14:textId="77777777" w:rsidR="002D69F1" w:rsidRPr="002D69F1" w:rsidRDefault="002D69F1" w:rsidP="002D69F1">
      <w:pPr>
        <w:spacing w:after="0" w:line="240" w:lineRule="auto"/>
        <w:ind w:firstLine="284"/>
        <w:jc w:val="right"/>
        <w:rPr>
          <w:rFonts w:ascii="Times New Roman" w:hAnsi="Times New Roman" w:cs="Times New Roman"/>
          <w:color w:val="000000"/>
          <w:sz w:val="12"/>
          <w:szCs w:val="12"/>
        </w:rPr>
      </w:pPr>
      <w:r w:rsidRPr="002D69F1">
        <w:rPr>
          <w:rFonts w:ascii="Times New Roman" w:hAnsi="Times New Roman" w:cs="Times New Roman"/>
          <w:color w:val="000000"/>
          <w:sz w:val="12"/>
          <w:szCs w:val="12"/>
        </w:rPr>
        <w:t xml:space="preserve">ПРИЛОЖЕНИЕ № 2 </w:t>
      </w:r>
    </w:p>
    <w:p w14:paraId="05F9CBD2" w14:textId="77777777" w:rsidR="002D69F1" w:rsidRDefault="002D69F1" w:rsidP="002D69F1">
      <w:pPr>
        <w:spacing w:after="0" w:line="240" w:lineRule="auto"/>
        <w:ind w:firstLine="284"/>
        <w:jc w:val="right"/>
        <w:rPr>
          <w:rFonts w:ascii="Times New Roman" w:hAnsi="Times New Roman" w:cs="Times New Roman"/>
          <w:color w:val="000000"/>
          <w:sz w:val="12"/>
          <w:szCs w:val="12"/>
        </w:rPr>
      </w:pPr>
      <w:r w:rsidRPr="002D69F1">
        <w:rPr>
          <w:rFonts w:ascii="Times New Roman" w:hAnsi="Times New Roman" w:cs="Times New Roman"/>
          <w:color w:val="000000"/>
          <w:sz w:val="12"/>
          <w:szCs w:val="12"/>
        </w:rPr>
        <w:t>к Административному регламенту предоставления государственной и муниципальной услуги</w:t>
      </w:r>
    </w:p>
    <w:p w14:paraId="6CDADC99" w14:textId="5B0CF0C2" w:rsidR="002D69F1" w:rsidRPr="002D69F1" w:rsidRDefault="002D69F1" w:rsidP="002D69F1">
      <w:pPr>
        <w:spacing w:after="0" w:line="240" w:lineRule="auto"/>
        <w:ind w:firstLine="284"/>
        <w:jc w:val="right"/>
        <w:rPr>
          <w:rFonts w:ascii="Times New Roman" w:hAnsi="Times New Roman" w:cs="Times New Roman"/>
          <w:color w:val="000000"/>
          <w:sz w:val="12"/>
          <w:szCs w:val="12"/>
        </w:rPr>
      </w:pPr>
      <w:r w:rsidRPr="002D69F1">
        <w:rPr>
          <w:rFonts w:ascii="Times New Roman" w:hAnsi="Times New Roman" w:cs="Times New Roman"/>
          <w:color w:val="000000"/>
          <w:sz w:val="12"/>
          <w:szCs w:val="12"/>
        </w:rPr>
        <w:t xml:space="preserve"> "Выдача разрешения на ввод объекта в эксплуатацию"</w:t>
      </w:r>
    </w:p>
    <w:p w14:paraId="7989A9B7" w14:textId="77777777" w:rsidR="002D69F1" w:rsidRPr="002D69F1" w:rsidRDefault="002D69F1" w:rsidP="002D69F1">
      <w:pPr>
        <w:spacing w:after="0" w:line="240" w:lineRule="auto"/>
        <w:ind w:firstLine="284"/>
        <w:jc w:val="center"/>
        <w:rPr>
          <w:rFonts w:ascii="Times New Roman" w:hAnsi="Times New Roman" w:cs="Times New Roman"/>
          <w:color w:val="000000"/>
          <w:sz w:val="12"/>
          <w:szCs w:val="12"/>
        </w:rPr>
      </w:pPr>
    </w:p>
    <w:p w14:paraId="1EE9D60D" w14:textId="0EE405E9" w:rsidR="002D69F1" w:rsidRPr="002D69F1" w:rsidRDefault="002D69F1" w:rsidP="002D69F1">
      <w:pPr>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0BC56A6C" w14:textId="2E8712AB" w:rsidR="002D69F1" w:rsidRPr="002D69F1" w:rsidRDefault="002D69F1" w:rsidP="002D69F1">
      <w:pPr>
        <w:spacing w:after="0" w:line="240" w:lineRule="auto"/>
        <w:ind w:firstLine="284"/>
        <w:jc w:val="center"/>
        <w:rPr>
          <w:rFonts w:ascii="Times New Roman" w:hAnsi="Times New Roman" w:cs="Times New Roman"/>
          <w:color w:val="000000"/>
          <w:sz w:val="12"/>
          <w:szCs w:val="12"/>
        </w:rPr>
      </w:pPr>
      <w:r>
        <w:rPr>
          <w:rFonts w:ascii="Times New Roman" w:hAnsi="Times New Roman" w:cs="Times New Roman"/>
          <w:color w:val="000000"/>
          <w:sz w:val="12"/>
          <w:szCs w:val="12"/>
        </w:rPr>
        <w:t>ЗАЯВЛЕНИ</w:t>
      </w:r>
      <w:r w:rsidRPr="002D69F1">
        <w:rPr>
          <w:rFonts w:ascii="Times New Roman" w:hAnsi="Times New Roman" w:cs="Times New Roman"/>
          <w:color w:val="000000"/>
          <w:sz w:val="12"/>
          <w:szCs w:val="12"/>
        </w:rPr>
        <w:t>Е</w:t>
      </w:r>
    </w:p>
    <w:p w14:paraId="50AB34D7" w14:textId="5379082E" w:rsidR="002D69F1" w:rsidRPr="002D69F1" w:rsidRDefault="002D69F1" w:rsidP="002D69F1">
      <w:pPr>
        <w:spacing w:after="0" w:line="240" w:lineRule="auto"/>
        <w:ind w:firstLine="284"/>
        <w:jc w:val="center"/>
        <w:rPr>
          <w:rFonts w:ascii="Times New Roman" w:hAnsi="Times New Roman" w:cs="Times New Roman"/>
          <w:color w:val="000000"/>
          <w:sz w:val="12"/>
          <w:szCs w:val="12"/>
        </w:rPr>
      </w:pPr>
      <w:r w:rsidRPr="002D69F1">
        <w:rPr>
          <w:rFonts w:ascii="Times New Roman" w:hAnsi="Times New Roman" w:cs="Times New Roman"/>
          <w:color w:val="000000"/>
          <w:sz w:val="12"/>
          <w:szCs w:val="12"/>
        </w:rPr>
        <w:t>о внесении изменений в разрешение</w:t>
      </w:r>
      <w:r>
        <w:rPr>
          <w:rFonts w:ascii="Times New Roman" w:hAnsi="Times New Roman" w:cs="Times New Roman"/>
          <w:color w:val="000000"/>
          <w:sz w:val="12"/>
          <w:szCs w:val="12"/>
        </w:rPr>
        <w:t xml:space="preserve"> на ввод объекта в эксплуатацию</w:t>
      </w:r>
    </w:p>
    <w:p w14:paraId="3F80DD74" w14:textId="653BA4AD" w:rsidR="002D69F1" w:rsidRPr="002D69F1" w:rsidRDefault="002D69F1" w:rsidP="002D69F1">
      <w:pPr>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"__" __________ 20___ г.</w:t>
      </w:r>
    </w:p>
    <w:p w14:paraId="4DBC8E0C" w14:textId="77777777" w:rsidR="002D69F1" w:rsidRPr="002D69F1" w:rsidRDefault="002D69F1" w:rsidP="002D69F1">
      <w:pPr>
        <w:spacing w:after="0" w:line="240" w:lineRule="auto"/>
        <w:ind w:firstLine="284"/>
        <w:jc w:val="right"/>
        <w:rPr>
          <w:rFonts w:ascii="Times New Roman" w:hAnsi="Times New Roman" w:cs="Times New Roman"/>
          <w:color w:val="000000"/>
          <w:sz w:val="12"/>
          <w:szCs w:val="12"/>
        </w:rPr>
      </w:pPr>
    </w:p>
    <w:p w14:paraId="10B2D50A" w14:textId="5FCE15D0" w:rsidR="002D69F1" w:rsidRPr="002D69F1" w:rsidRDefault="002D69F1" w:rsidP="007C34DA">
      <w:pPr>
        <w:pBdr>
          <w:top w:val="single" w:sz="4" w:space="1" w:color="auto"/>
        </w:pBdr>
        <w:spacing w:after="0" w:line="240" w:lineRule="auto"/>
        <w:ind w:firstLine="284"/>
        <w:jc w:val="right"/>
        <w:rPr>
          <w:rFonts w:ascii="Times New Roman" w:hAnsi="Times New Roman" w:cs="Times New Roman"/>
          <w:color w:val="000000"/>
          <w:sz w:val="12"/>
          <w:szCs w:val="12"/>
        </w:rPr>
      </w:pPr>
      <w:r w:rsidRPr="002D69F1">
        <w:rPr>
          <w:rFonts w:ascii="Times New Roman" w:hAnsi="Times New Roman" w:cs="Times New Roman"/>
          <w:color w:val="000000"/>
          <w:sz w:val="12"/>
          <w:szCs w:val="12"/>
        </w:rPr>
        <w:t xml:space="preserve">(наименование уполномоченного на выдачу разрешений на ввод объекта в эксплуатацию </w:t>
      </w:r>
      <w:r w:rsidR="007C34DA">
        <w:rPr>
          <w:rFonts w:ascii="Times New Roman" w:hAnsi="Times New Roman" w:cs="Times New Roman"/>
          <w:color w:val="000000"/>
          <w:sz w:val="12"/>
          <w:szCs w:val="12"/>
        </w:rPr>
        <w:t>органа местного самоуправления)</w:t>
      </w:r>
    </w:p>
    <w:p w14:paraId="64511F80" w14:textId="37A3A844" w:rsidR="00866392" w:rsidRDefault="002D69F1" w:rsidP="002D69F1">
      <w:pPr>
        <w:spacing w:after="0" w:line="240" w:lineRule="auto"/>
        <w:ind w:firstLine="284"/>
        <w:jc w:val="both"/>
        <w:rPr>
          <w:rFonts w:ascii="Times New Roman" w:hAnsi="Times New Roman" w:cs="Times New Roman"/>
          <w:color w:val="000000"/>
          <w:sz w:val="12"/>
          <w:szCs w:val="12"/>
        </w:rPr>
      </w:pPr>
      <w:r w:rsidRPr="002D69F1">
        <w:rPr>
          <w:rFonts w:ascii="Times New Roman" w:hAnsi="Times New Roman" w:cs="Times New Roman"/>
          <w:color w:val="000000"/>
          <w:sz w:val="12"/>
          <w:szCs w:val="12"/>
        </w:rPr>
        <w:t>В соответствии со статьей 55 Градостроительного кодекса Российской Федерации прошу выдать разрешение на ввод объекта в эксплуатацию.</w:t>
      </w:r>
    </w:p>
    <w:p w14:paraId="0E0866A8" w14:textId="7356FDA4" w:rsidR="002D69F1" w:rsidRDefault="002D69F1" w:rsidP="002D69F1">
      <w:pPr>
        <w:spacing w:after="0" w:line="240" w:lineRule="auto"/>
        <w:ind w:firstLine="284"/>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2D69F1" w14:paraId="336E4A87" w14:textId="77777777" w:rsidTr="002D69F1">
        <w:tc>
          <w:tcPr>
            <w:tcW w:w="0" w:type="auto"/>
          </w:tcPr>
          <w:p w14:paraId="190ADB7A" w14:textId="4F34DECD"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1.1</w:t>
            </w:r>
          </w:p>
        </w:tc>
        <w:tc>
          <w:tcPr>
            <w:tcW w:w="0" w:type="auto"/>
          </w:tcPr>
          <w:p w14:paraId="5092A3D2" w14:textId="3A544B0B"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Сведения о физическом лице, в случае если застройщиком является физическое лицо:</w:t>
            </w:r>
          </w:p>
        </w:tc>
        <w:tc>
          <w:tcPr>
            <w:tcW w:w="0" w:type="auto"/>
          </w:tcPr>
          <w:p w14:paraId="24A39A97" w14:textId="77777777" w:rsidR="002D69F1" w:rsidRDefault="002D69F1" w:rsidP="002D69F1">
            <w:pPr>
              <w:jc w:val="center"/>
              <w:rPr>
                <w:rFonts w:ascii="Times New Roman" w:hAnsi="Times New Roman" w:cs="Times New Roman"/>
                <w:color w:val="000000"/>
                <w:sz w:val="12"/>
                <w:szCs w:val="12"/>
              </w:rPr>
            </w:pPr>
          </w:p>
        </w:tc>
      </w:tr>
      <w:tr w:rsidR="002D69F1" w14:paraId="5BF709C1" w14:textId="77777777" w:rsidTr="002D69F1">
        <w:tc>
          <w:tcPr>
            <w:tcW w:w="0" w:type="auto"/>
          </w:tcPr>
          <w:p w14:paraId="292DF54F" w14:textId="4ECFC667"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1.1.1</w:t>
            </w:r>
          </w:p>
        </w:tc>
        <w:tc>
          <w:tcPr>
            <w:tcW w:w="0" w:type="auto"/>
          </w:tcPr>
          <w:p w14:paraId="6328B07D" w14:textId="13FB3C5B"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Фамилия, имя, отчество (при наличии)</w:t>
            </w:r>
          </w:p>
        </w:tc>
        <w:tc>
          <w:tcPr>
            <w:tcW w:w="0" w:type="auto"/>
          </w:tcPr>
          <w:p w14:paraId="2B078E9E" w14:textId="77777777" w:rsidR="002D69F1" w:rsidRDefault="002D69F1" w:rsidP="002D69F1">
            <w:pPr>
              <w:jc w:val="center"/>
              <w:rPr>
                <w:rFonts w:ascii="Times New Roman" w:hAnsi="Times New Roman" w:cs="Times New Roman"/>
                <w:color w:val="000000"/>
                <w:sz w:val="12"/>
                <w:szCs w:val="12"/>
              </w:rPr>
            </w:pPr>
          </w:p>
        </w:tc>
      </w:tr>
      <w:tr w:rsidR="002D69F1" w14:paraId="287DAEAD" w14:textId="77777777" w:rsidTr="002D69F1">
        <w:tc>
          <w:tcPr>
            <w:tcW w:w="0" w:type="auto"/>
          </w:tcPr>
          <w:p w14:paraId="7FA12EAB" w14:textId="78A2F258"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1.1.2</w:t>
            </w:r>
          </w:p>
        </w:tc>
        <w:tc>
          <w:tcPr>
            <w:tcW w:w="0" w:type="auto"/>
          </w:tcPr>
          <w:p w14:paraId="65885ABE" w14:textId="1E380F75"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 xml:space="preserve">Реквизиты документа, удостоверяющего личность </w:t>
            </w:r>
            <w:r w:rsidRPr="00866392">
              <w:rPr>
                <w:rFonts w:ascii="Times New Roman" w:hAnsi="Times New Roman" w:cs="Times New Roman"/>
                <w:sz w:val="12"/>
                <w:szCs w:val="12"/>
              </w:rPr>
              <w:t>(не указываются в случае, если застройщик является индивидуальным предпринимателем)</w:t>
            </w:r>
          </w:p>
        </w:tc>
        <w:tc>
          <w:tcPr>
            <w:tcW w:w="0" w:type="auto"/>
          </w:tcPr>
          <w:p w14:paraId="3B0E23BC" w14:textId="77777777" w:rsidR="002D69F1" w:rsidRDefault="002D69F1" w:rsidP="002D69F1">
            <w:pPr>
              <w:jc w:val="center"/>
              <w:rPr>
                <w:rFonts w:ascii="Times New Roman" w:hAnsi="Times New Roman" w:cs="Times New Roman"/>
                <w:color w:val="000000"/>
                <w:sz w:val="12"/>
                <w:szCs w:val="12"/>
              </w:rPr>
            </w:pPr>
          </w:p>
        </w:tc>
      </w:tr>
      <w:tr w:rsidR="002D69F1" w14:paraId="58DC4F03" w14:textId="77777777" w:rsidTr="002D69F1">
        <w:tc>
          <w:tcPr>
            <w:tcW w:w="0" w:type="auto"/>
          </w:tcPr>
          <w:p w14:paraId="265112DB" w14:textId="16CFFD02"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1.1.3</w:t>
            </w:r>
          </w:p>
        </w:tc>
        <w:tc>
          <w:tcPr>
            <w:tcW w:w="0" w:type="auto"/>
          </w:tcPr>
          <w:p w14:paraId="0F4D201F" w14:textId="442A042D"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Основной государственный регистрационный номер индивидуального предпринимателя</w:t>
            </w:r>
          </w:p>
        </w:tc>
        <w:tc>
          <w:tcPr>
            <w:tcW w:w="0" w:type="auto"/>
          </w:tcPr>
          <w:p w14:paraId="1CD60075" w14:textId="77777777" w:rsidR="002D69F1" w:rsidRDefault="002D69F1" w:rsidP="002D69F1">
            <w:pPr>
              <w:jc w:val="center"/>
              <w:rPr>
                <w:rFonts w:ascii="Times New Roman" w:hAnsi="Times New Roman" w:cs="Times New Roman"/>
                <w:color w:val="000000"/>
                <w:sz w:val="12"/>
                <w:szCs w:val="12"/>
              </w:rPr>
            </w:pPr>
          </w:p>
        </w:tc>
      </w:tr>
      <w:tr w:rsidR="002D69F1" w14:paraId="5C6286FD" w14:textId="77777777" w:rsidTr="002D69F1">
        <w:tc>
          <w:tcPr>
            <w:tcW w:w="0" w:type="auto"/>
          </w:tcPr>
          <w:p w14:paraId="160E7AFE" w14:textId="4AE17558"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1.2</w:t>
            </w:r>
          </w:p>
        </w:tc>
        <w:tc>
          <w:tcPr>
            <w:tcW w:w="0" w:type="auto"/>
          </w:tcPr>
          <w:p w14:paraId="44912077" w14:textId="465F9E37"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Сведения о юридическом лице:</w:t>
            </w:r>
          </w:p>
        </w:tc>
        <w:tc>
          <w:tcPr>
            <w:tcW w:w="0" w:type="auto"/>
          </w:tcPr>
          <w:p w14:paraId="0E9745EE" w14:textId="77777777" w:rsidR="002D69F1" w:rsidRDefault="002D69F1" w:rsidP="002D69F1">
            <w:pPr>
              <w:jc w:val="center"/>
              <w:rPr>
                <w:rFonts w:ascii="Times New Roman" w:hAnsi="Times New Roman" w:cs="Times New Roman"/>
                <w:color w:val="000000"/>
                <w:sz w:val="12"/>
                <w:szCs w:val="12"/>
              </w:rPr>
            </w:pPr>
          </w:p>
        </w:tc>
      </w:tr>
      <w:tr w:rsidR="002D69F1" w14:paraId="1AF86479" w14:textId="77777777" w:rsidTr="002D69F1">
        <w:tc>
          <w:tcPr>
            <w:tcW w:w="0" w:type="auto"/>
          </w:tcPr>
          <w:p w14:paraId="6347CF43" w14:textId="4633363F"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1.2.1</w:t>
            </w:r>
          </w:p>
        </w:tc>
        <w:tc>
          <w:tcPr>
            <w:tcW w:w="0" w:type="auto"/>
          </w:tcPr>
          <w:p w14:paraId="54E72B69" w14:textId="35B4E2E2"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Полное наименование</w:t>
            </w:r>
          </w:p>
        </w:tc>
        <w:tc>
          <w:tcPr>
            <w:tcW w:w="0" w:type="auto"/>
          </w:tcPr>
          <w:p w14:paraId="43792E77" w14:textId="77777777" w:rsidR="002D69F1" w:rsidRDefault="002D69F1" w:rsidP="002D69F1">
            <w:pPr>
              <w:jc w:val="center"/>
              <w:rPr>
                <w:rFonts w:ascii="Times New Roman" w:hAnsi="Times New Roman" w:cs="Times New Roman"/>
                <w:color w:val="000000"/>
                <w:sz w:val="12"/>
                <w:szCs w:val="12"/>
              </w:rPr>
            </w:pPr>
          </w:p>
        </w:tc>
      </w:tr>
      <w:tr w:rsidR="002D69F1" w14:paraId="6472D207" w14:textId="77777777" w:rsidTr="002D69F1">
        <w:tc>
          <w:tcPr>
            <w:tcW w:w="0" w:type="auto"/>
          </w:tcPr>
          <w:p w14:paraId="21EA65A4" w14:textId="23F05014"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1.2.2</w:t>
            </w:r>
          </w:p>
        </w:tc>
        <w:tc>
          <w:tcPr>
            <w:tcW w:w="0" w:type="auto"/>
          </w:tcPr>
          <w:p w14:paraId="384A0864" w14:textId="553CDA91"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Основной государственный регистрационный номер</w:t>
            </w:r>
          </w:p>
        </w:tc>
        <w:tc>
          <w:tcPr>
            <w:tcW w:w="0" w:type="auto"/>
          </w:tcPr>
          <w:p w14:paraId="0B30A691" w14:textId="77777777" w:rsidR="002D69F1" w:rsidRDefault="002D69F1" w:rsidP="002D69F1">
            <w:pPr>
              <w:jc w:val="center"/>
              <w:rPr>
                <w:rFonts w:ascii="Times New Roman" w:hAnsi="Times New Roman" w:cs="Times New Roman"/>
                <w:color w:val="000000"/>
                <w:sz w:val="12"/>
                <w:szCs w:val="12"/>
              </w:rPr>
            </w:pPr>
          </w:p>
        </w:tc>
      </w:tr>
      <w:tr w:rsidR="002D69F1" w14:paraId="10C6E061" w14:textId="77777777" w:rsidTr="002D69F1">
        <w:tc>
          <w:tcPr>
            <w:tcW w:w="0" w:type="auto"/>
          </w:tcPr>
          <w:p w14:paraId="6BD54527" w14:textId="389A9B97"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1.2.3</w:t>
            </w:r>
          </w:p>
        </w:tc>
        <w:tc>
          <w:tcPr>
            <w:tcW w:w="0" w:type="auto"/>
          </w:tcPr>
          <w:p w14:paraId="6FCAE339" w14:textId="1E4FCC18" w:rsidR="002D69F1" w:rsidRPr="00866392" w:rsidRDefault="002D69F1" w:rsidP="002D69F1">
            <w:pPr>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Идентификационный номер налогоплательщика – юридического лица</w:t>
            </w:r>
          </w:p>
        </w:tc>
        <w:tc>
          <w:tcPr>
            <w:tcW w:w="0" w:type="auto"/>
          </w:tcPr>
          <w:p w14:paraId="557BFDDD" w14:textId="77777777" w:rsidR="002D69F1" w:rsidRDefault="002D69F1" w:rsidP="002D69F1">
            <w:pPr>
              <w:jc w:val="center"/>
              <w:rPr>
                <w:rFonts w:ascii="Times New Roman" w:hAnsi="Times New Roman" w:cs="Times New Roman"/>
                <w:color w:val="000000"/>
                <w:sz w:val="12"/>
                <w:szCs w:val="12"/>
              </w:rPr>
            </w:pPr>
          </w:p>
        </w:tc>
      </w:tr>
    </w:tbl>
    <w:p w14:paraId="6B2D955A" w14:textId="77777777" w:rsidR="002D69F1" w:rsidRDefault="002D69F1" w:rsidP="002D69F1">
      <w:pPr>
        <w:spacing w:after="0" w:line="240" w:lineRule="auto"/>
        <w:ind w:firstLine="284"/>
        <w:jc w:val="center"/>
        <w:rPr>
          <w:rFonts w:ascii="Times New Roman" w:hAnsi="Times New Roman" w:cs="Times New Roman"/>
          <w:color w:val="000000"/>
          <w:sz w:val="12"/>
          <w:szCs w:val="12"/>
        </w:rPr>
      </w:pPr>
    </w:p>
    <w:p w14:paraId="48FD9022" w14:textId="428F42A4" w:rsidR="002D69F1" w:rsidRDefault="002D69F1" w:rsidP="002D69F1">
      <w:pPr>
        <w:spacing w:after="0" w:line="240" w:lineRule="auto"/>
        <w:ind w:firstLine="284"/>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2. Сведения о ранее выданном разрешении на ввод объекта в эксплуатацию</w:t>
      </w:r>
    </w:p>
    <w:tbl>
      <w:tblPr>
        <w:tblStyle w:val="aff4"/>
        <w:tblW w:w="5000" w:type="pct"/>
        <w:tblLook w:val="04A0" w:firstRow="1" w:lastRow="0" w:firstColumn="1" w:lastColumn="0" w:noHBand="0" w:noVBand="1"/>
      </w:tblPr>
      <w:tblGrid>
        <w:gridCol w:w="369"/>
        <w:gridCol w:w="4959"/>
        <w:gridCol w:w="1254"/>
        <w:gridCol w:w="1147"/>
      </w:tblGrid>
      <w:tr w:rsidR="002D69F1" w14:paraId="1F7965F0" w14:textId="69755CBF" w:rsidTr="002D69F1">
        <w:tc>
          <w:tcPr>
            <w:tcW w:w="239" w:type="pct"/>
          </w:tcPr>
          <w:p w14:paraId="004E1F7F" w14:textId="3B8621B2"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w:t>
            </w:r>
          </w:p>
        </w:tc>
        <w:tc>
          <w:tcPr>
            <w:tcW w:w="3208" w:type="pct"/>
          </w:tcPr>
          <w:p w14:paraId="501AFC40" w14:textId="23C76D1A"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Орган (организация), выдавший (-ая) разрешение на ввод объекта в эксплуатацию</w:t>
            </w:r>
          </w:p>
        </w:tc>
        <w:tc>
          <w:tcPr>
            <w:tcW w:w="811" w:type="pct"/>
          </w:tcPr>
          <w:p w14:paraId="364C12C8" w14:textId="34B14434"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Номер документа</w:t>
            </w:r>
          </w:p>
        </w:tc>
        <w:tc>
          <w:tcPr>
            <w:tcW w:w="742" w:type="pct"/>
          </w:tcPr>
          <w:p w14:paraId="56740239" w14:textId="0F925CDB" w:rsidR="002D69F1" w:rsidRDefault="002D69F1" w:rsidP="002D69F1">
            <w:pPr>
              <w:rPr>
                <w:rFonts w:ascii="Times New Roman" w:hAnsi="Times New Roman" w:cs="Times New Roman"/>
                <w:color w:val="000000"/>
                <w:sz w:val="12"/>
                <w:szCs w:val="12"/>
              </w:rPr>
            </w:pPr>
            <w:r w:rsidRPr="00866392">
              <w:rPr>
                <w:rFonts w:ascii="Times New Roman" w:eastAsia="Calibri" w:hAnsi="Times New Roman" w:cs="Times New Roman"/>
                <w:sz w:val="12"/>
                <w:szCs w:val="12"/>
              </w:rPr>
              <w:t>Дата документа</w:t>
            </w:r>
          </w:p>
        </w:tc>
      </w:tr>
      <w:tr w:rsidR="002D69F1" w14:paraId="2129EBE1" w14:textId="7D00E87D" w:rsidTr="002D69F1">
        <w:tc>
          <w:tcPr>
            <w:tcW w:w="239" w:type="pct"/>
          </w:tcPr>
          <w:p w14:paraId="0F487584" w14:textId="77777777" w:rsidR="002D69F1" w:rsidRDefault="002D69F1" w:rsidP="002D69F1">
            <w:pPr>
              <w:jc w:val="center"/>
              <w:rPr>
                <w:rFonts w:ascii="Times New Roman" w:hAnsi="Times New Roman" w:cs="Times New Roman"/>
                <w:color w:val="000000"/>
                <w:sz w:val="12"/>
                <w:szCs w:val="12"/>
              </w:rPr>
            </w:pPr>
          </w:p>
        </w:tc>
        <w:tc>
          <w:tcPr>
            <w:tcW w:w="3208" w:type="pct"/>
          </w:tcPr>
          <w:p w14:paraId="69D10DCF" w14:textId="77777777" w:rsidR="002D69F1" w:rsidRDefault="002D69F1" w:rsidP="002D69F1">
            <w:pPr>
              <w:jc w:val="center"/>
              <w:rPr>
                <w:rFonts w:ascii="Times New Roman" w:hAnsi="Times New Roman" w:cs="Times New Roman"/>
                <w:color w:val="000000"/>
                <w:sz w:val="12"/>
                <w:szCs w:val="12"/>
              </w:rPr>
            </w:pPr>
          </w:p>
        </w:tc>
        <w:tc>
          <w:tcPr>
            <w:tcW w:w="811" w:type="pct"/>
          </w:tcPr>
          <w:p w14:paraId="140BBBA2" w14:textId="77777777" w:rsidR="002D69F1" w:rsidRDefault="002D69F1" w:rsidP="002D69F1">
            <w:pPr>
              <w:jc w:val="center"/>
              <w:rPr>
                <w:rFonts w:ascii="Times New Roman" w:hAnsi="Times New Roman" w:cs="Times New Roman"/>
                <w:color w:val="000000"/>
                <w:sz w:val="12"/>
                <w:szCs w:val="12"/>
              </w:rPr>
            </w:pPr>
          </w:p>
        </w:tc>
        <w:tc>
          <w:tcPr>
            <w:tcW w:w="742" w:type="pct"/>
          </w:tcPr>
          <w:p w14:paraId="26E406B0" w14:textId="77777777" w:rsidR="002D69F1" w:rsidRDefault="002D69F1" w:rsidP="002D69F1">
            <w:pPr>
              <w:rPr>
                <w:rFonts w:ascii="Times New Roman" w:hAnsi="Times New Roman" w:cs="Times New Roman"/>
                <w:color w:val="000000"/>
                <w:sz w:val="12"/>
                <w:szCs w:val="12"/>
              </w:rPr>
            </w:pPr>
          </w:p>
        </w:tc>
      </w:tr>
    </w:tbl>
    <w:p w14:paraId="0CFC62B3" w14:textId="77777777" w:rsidR="002D69F1" w:rsidRDefault="002D69F1" w:rsidP="002D69F1">
      <w:pPr>
        <w:spacing w:after="0" w:line="240" w:lineRule="auto"/>
        <w:ind w:firstLine="284"/>
        <w:jc w:val="center"/>
        <w:rPr>
          <w:rFonts w:ascii="Times New Roman" w:hAnsi="Times New Roman" w:cs="Times New Roman"/>
          <w:color w:val="000000"/>
          <w:sz w:val="12"/>
          <w:szCs w:val="12"/>
        </w:rPr>
      </w:pPr>
    </w:p>
    <w:p w14:paraId="1913CDFC" w14:textId="27D1EB01" w:rsidR="002D69F1" w:rsidRDefault="002D69F1" w:rsidP="002D69F1">
      <w:pPr>
        <w:spacing w:after="0" w:line="240" w:lineRule="auto"/>
        <w:ind w:firstLine="284"/>
        <w:jc w:val="center"/>
        <w:rPr>
          <w:rFonts w:ascii="Times New Roman" w:eastAsia="Calibri" w:hAnsi="Times New Roman" w:cs="Times New Roman"/>
          <w:sz w:val="12"/>
          <w:szCs w:val="12"/>
        </w:rPr>
      </w:pPr>
      <w:r w:rsidRPr="00866392">
        <w:rPr>
          <w:rFonts w:ascii="Times New Roman" w:eastAsia="Calibri" w:hAnsi="Times New Roman" w:cs="Times New Roman"/>
          <w:sz w:val="12"/>
          <w:szCs w:val="12"/>
        </w:rPr>
        <w:t xml:space="preserve">3. Обоснование для внесения изменений в </w:t>
      </w:r>
      <w:r w:rsidRPr="00866392">
        <w:rPr>
          <w:rFonts w:ascii="Times New Roman" w:hAnsi="Times New Roman" w:cs="Times New Roman"/>
          <w:sz w:val="12"/>
          <w:szCs w:val="12"/>
        </w:rPr>
        <w:t xml:space="preserve"> </w:t>
      </w:r>
      <w:r w:rsidRPr="00866392">
        <w:rPr>
          <w:rFonts w:ascii="Times New Roman" w:eastAsia="Calibri" w:hAnsi="Times New Roman" w:cs="Times New Roman"/>
          <w:sz w:val="12"/>
          <w:szCs w:val="12"/>
        </w:rPr>
        <w:t>разрешение на ввод объекта в эксплуатацию</w:t>
      </w:r>
    </w:p>
    <w:tbl>
      <w:tblPr>
        <w:tblStyle w:val="aff4"/>
        <w:tblW w:w="0" w:type="auto"/>
        <w:tblLook w:val="04A0" w:firstRow="1" w:lastRow="0" w:firstColumn="1" w:lastColumn="0" w:noHBand="0" w:noVBand="1"/>
      </w:tblPr>
      <w:tblGrid>
        <w:gridCol w:w="396"/>
        <w:gridCol w:w="1450"/>
        <w:gridCol w:w="1604"/>
        <w:gridCol w:w="4279"/>
      </w:tblGrid>
      <w:tr w:rsidR="002D69F1" w14:paraId="46BD55AC" w14:textId="0D2AF724" w:rsidTr="002D69F1">
        <w:tc>
          <w:tcPr>
            <w:tcW w:w="0" w:type="auto"/>
            <w:vAlign w:val="center"/>
          </w:tcPr>
          <w:p w14:paraId="376BBED5" w14:textId="7702CFC6"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3.1.</w:t>
            </w:r>
          </w:p>
        </w:tc>
        <w:tc>
          <w:tcPr>
            <w:tcW w:w="0" w:type="auto"/>
            <w:vAlign w:val="center"/>
          </w:tcPr>
          <w:p w14:paraId="3B84B14B" w14:textId="41E9DA7D"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Данные (сведения), указанные в разрешении на ввод объекта в эксплуатацию</w:t>
            </w:r>
          </w:p>
        </w:tc>
        <w:tc>
          <w:tcPr>
            <w:tcW w:w="0" w:type="auto"/>
            <w:vAlign w:val="center"/>
          </w:tcPr>
          <w:p w14:paraId="6C9261C3" w14:textId="436FB51E"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 xml:space="preserve">Данные (сведения), которые необходимо указать в разрешении </w:t>
            </w:r>
            <w:r w:rsidRPr="00866392">
              <w:rPr>
                <w:rFonts w:ascii="Times New Roman" w:hAnsi="Times New Roman" w:cs="Times New Roman"/>
                <w:sz w:val="12"/>
                <w:szCs w:val="12"/>
              </w:rPr>
              <w:t xml:space="preserve"> </w:t>
            </w:r>
            <w:r w:rsidRPr="00866392">
              <w:rPr>
                <w:rFonts w:ascii="Times New Roman" w:eastAsia="Calibri" w:hAnsi="Times New Roman" w:cs="Times New Roman"/>
                <w:sz w:val="12"/>
                <w:szCs w:val="12"/>
              </w:rPr>
              <w:t>на ввод объекта в эксплуатацию</w:t>
            </w:r>
          </w:p>
        </w:tc>
        <w:tc>
          <w:tcPr>
            <w:tcW w:w="0" w:type="auto"/>
            <w:vAlign w:val="center"/>
          </w:tcPr>
          <w:p w14:paraId="4457CA90" w14:textId="2F841338" w:rsidR="002D69F1" w:rsidRDefault="002D69F1" w:rsidP="002D69F1">
            <w:pPr>
              <w:jc w:val="center"/>
              <w:rPr>
                <w:rFonts w:ascii="Times New Roman" w:hAnsi="Times New Roman" w:cs="Times New Roman"/>
                <w:color w:val="000000"/>
                <w:sz w:val="12"/>
                <w:szCs w:val="12"/>
              </w:rPr>
            </w:pPr>
            <w:r w:rsidRPr="00866392">
              <w:rPr>
                <w:rFonts w:ascii="Times New Roman" w:eastAsia="Calibri" w:hAnsi="Times New Roman" w:cs="Times New Roman"/>
                <w:sz w:val="12"/>
                <w:szCs w:val="12"/>
              </w:rPr>
              <w:t>Обоснование с указанием реквизитов технического плана</w:t>
            </w:r>
            <w:r w:rsidRPr="00866392">
              <w:rPr>
                <w:rFonts w:ascii="Times New Roman" w:eastAsia="Calibri" w:hAnsi="Times New Roman" w:cs="Times New Roman"/>
                <w:bCs/>
                <w:sz w:val="12"/>
                <w:szCs w:val="12"/>
              </w:rPr>
              <w:t xml:space="preserve">, подготовленного </w:t>
            </w:r>
            <w:r w:rsidRPr="00866392">
              <w:rPr>
                <w:rFonts w:ascii="Times New Roman" w:eastAsia="Calibri" w:hAnsi="Times New Roman" w:cs="Times New Roman"/>
                <w:sz w:val="12"/>
                <w:szCs w:val="12"/>
              </w:rPr>
              <w:t>в соответствии с частью 5.1 статьи 55 Градостроительного кодекса Российской Федерации, а также решения органа государственного кадастрового учета и (или) государственной регистрации прав о приостановке (отказе) осуществления государственного кадастрового учета и (или) государственной регистрации прав</w:t>
            </w:r>
          </w:p>
        </w:tc>
      </w:tr>
      <w:tr w:rsidR="002D69F1" w14:paraId="3E40FB8D" w14:textId="78E22495" w:rsidTr="002D69F1">
        <w:tc>
          <w:tcPr>
            <w:tcW w:w="0" w:type="auto"/>
            <w:vAlign w:val="center"/>
          </w:tcPr>
          <w:p w14:paraId="688C8D9C" w14:textId="77777777" w:rsidR="002D69F1" w:rsidRDefault="002D69F1" w:rsidP="002D69F1">
            <w:pPr>
              <w:jc w:val="center"/>
              <w:rPr>
                <w:rFonts w:ascii="Times New Roman" w:hAnsi="Times New Roman" w:cs="Times New Roman"/>
                <w:color w:val="000000"/>
                <w:sz w:val="12"/>
                <w:szCs w:val="12"/>
              </w:rPr>
            </w:pPr>
          </w:p>
        </w:tc>
        <w:tc>
          <w:tcPr>
            <w:tcW w:w="0" w:type="auto"/>
            <w:vAlign w:val="center"/>
          </w:tcPr>
          <w:p w14:paraId="7321899D" w14:textId="77777777" w:rsidR="002D69F1" w:rsidRDefault="002D69F1" w:rsidP="002D69F1">
            <w:pPr>
              <w:jc w:val="center"/>
              <w:rPr>
                <w:rFonts w:ascii="Times New Roman" w:hAnsi="Times New Roman" w:cs="Times New Roman"/>
                <w:color w:val="000000"/>
                <w:sz w:val="12"/>
                <w:szCs w:val="12"/>
              </w:rPr>
            </w:pPr>
          </w:p>
        </w:tc>
        <w:tc>
          <w:tcPr>
            <w:tcW w:w="0" w:type="auto"/>
            <w:vAlign w:val="center"/>
          </w:tcPr>
          <w:p w14:paraId="68A9341C" w14:textId="77777777" w:rsidR="002D69F1" w:rsidRDefault="002D69F1" w:rsidP="002D69F1">
            <w:pPr>
              <w:jc w:val="center"/>
              <w:rPr>
                <w:rFonts w:ascii="Times New Roman" w:hAnsi="Times New Roman" w:cs="Times New Roman"/>
                <w:color w:val="000000"/>
                <w:sz w:val="12"/>
                <w:szCs w:val="12"/>
              </w:rPr>
            </w:pPr>
          </w:p>
        </w:tc>
        <w:tc>
          <w:tcPr>
            <w:tcW w:w="0" w:type="auto"/>
            <w:vAlign w:val="center"/>
          </w:tcPr>
          <w:p w14:paraId="16A24EC9" w14:textId="77777777" w:rsidR="002D69F1" w:rsidRDefault="002D69F1" w:rsidP="002D69F1">
            <w:pPr>
              <w:jc w:val="center"/>
              <w:rPr>
                <w:rFonts w:ascii="Times New Roman" w:hAnsi="Times New Roman" w:cs="Times New Roman"/>
                <w:color w:val="000000"/>
                <w:sz w:val="12"/>
                <w:szCs w:val="12"/>
              </w:rPr>
            </w:pPr>
          </w:p>
        </w:tc>
      </w:tr>
    </w:tbl>
    <w:p w14:paraId="14697319" w14:textId="77777777" w:rsidR="00866392" w:rsidRPr="00866392" w:rsidRDefault="00866392" w:rsidP="002D69F1">
      <w:pPr>
        <w:spacing w:after="0" w:line="240" w:lineRule="auto"/>
        <w:ind w:firstLine="284"/>
        <w:rPr>
          <w:rFonts w:ascii="Times New Roman" w:hAnsi="Times New Roman" w:cs="Times New Roman"/>
          <w:sz w:val="12"/>
          <w:szCs w:val="12"/>
        </w:rPr>
      </w:pPr>
      <w:r w:rsidRPr="00866392">
        <w:rPr>
          <w:rFonts w:ascii="Times New Roman" w:hAnsi="Times New Roman" w:cs="Times New Roman"/>
          <w:sz w:val="12"/>
          <w:szCs w:val="12"/>
        </w:rPr>
        <w:t>Приложение: __________________________________________________________</w:t>
      </w:r>
    </w:p>
    <w:p w14:paraId="2C71446D" w14:textId="77777777" w:rsidR="00866392" w:rsidRPr="00866392" w:rsidRDefault="00866392" w:rsidP="002D69F1">
      <w:pPr>
        <w:spacing w:after="0" w:line="240" w:lineRule="auto"/>
        <w:ind w:firstLine="284"/>
        <w:rPr>
          <w:rFonts w:ascii="Times New Roman" w:hAnsi="Times New Roman" w:cs="Times New Roman"/>
          <w:sz w:val="12"/>
          <w:szCs w:val="12"/>
        </w:rPr>
      </w:pPr>
      <w:r w:rsidRPr="00866392">
        <w:rPr>
          <w:rFonts w:ascii="Times New Roman" w:hAnsi="Times New Roman" w:cs="Times New Roman"/>
          <w:sz w:val="12"/>
          <w:szCs w:val="12"/>
        </w:rPr>
        <w:t>Номер телефона и адрес электронной почты для связи: ______________________</w:t>
      </w:r>
    </w:p>
    <w:p w14:paraId="04CC4B4D" w14:textId="75F0E08E" w:rsidR="00866392" w:rsidRPr="00866392" w:rsidRDefault="00866392" w:rsidP="002D69F1">
      <w:pPr>
        <w:tabs>
          <w:tab w:val="left" w:pos="1968"/>
        </w:tabs>
        <w:spacing w:after="0" w:line="240" w:lineRule="auto"/>
        <w:ind w:firstLine="284"/>
        <w:rPr>
          <w:rFonts w:ascii="Times New Roman" w:hAnsi="Times New Roman" w:cs="Times New Roman"/>
          <w:sz w:val="12"/>
          <w:szCs w:val="12"/>
        </w:rPr>
      </w:pPr>
      <w:r w:rsidRPr="00866392">
        <w:rPr>
          <w:rFonts w:ascii="Times New Roman" w:hAnsi="Times New Roman" w:cs="Times New Roman"/>
          <w:sz w:val="12"/>
          <w:szCs w:val="12"/>
        </w:rPr>
        <w:t>Результат рассмотрения настоящего заявления</w:t>
      </w:r>
      <w:r w:rsidRPr="00866392" w:rsidDel="008B5662">
        <w:rPr>
          <w:rFonts w:ascii="Times New Roman" w:hAnsi="Times New Roman" w:cs="Times New Roman"/>
          <w:sz w:val="12"/>
          <w:szCs w:val="12"/>
        </w:rPr>
        <w:t xml:space="preserve"> </w:t>
      </w:r>
      <w:r w:rsidR="002D69F1">
        <w:rPr>
          <w:rFonts w:ascii="Times New Roman" w:hAnsi="Times New Roman" w:cs="Times New Roman"/>
          <w:sz w:val="12"/>
          <w:szCs w:val="12"/>
        </w:rPr>
        <w:t>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866392" w:rsidRPr="002D69F1" w14:paraId="189127D4" w14:textId="77777777" w:rsidTr="002D69F1">
        <w:tc>
          <w:tcPr>
            <w:tcW w:w="4838" w:type="pct"/>
            <w:shd w:val="clear" w:color="auto" w:fill="auto"/>
          </w:tcPr>
          <w:p w14:paraId="2C7180CC"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r w:rsidRPr="002D69F1">
              <w:rPr>
                <w:rFonts w:ascii="Times New Roman" w:hAnsi="Times New Roman" w:cs="Times New Roman"/>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1966D1F3"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p>
        </w:tc>
      </w:tr>
      <w:tr w:rsidR="00866392" w:rsidRPr="002D69F1" w14:paraId="0A25C80C" w14:textId="77777777" w:rsidTr="002D69F1">
        <w:tc>
          <w:tcPr>
            <w:tcW w:w="4838" w:type="pct"/>
            <w:shd w:val="clear" w:color="auto" w:fill="auto"/>
          </w:tcPr>
          <w:p w14:paraId="13B1AD9C"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r w:rsidRPr="002D69F1">
              <w:rPr>
                <w:rFonts w:ascii="Times New Roman" w:hAnsi="Times New Roman" w:cs="Times New Roman"/>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2D69F1">
              <w:rPr>
                <w:rFonts w:ascii="Times New Roman" w:hAnsi="Times New Roman" w:cs="Times New Roman"/>
                <w:sz w:val="12"/>
                <w:szCs w:val="12"/>
              </w:rPr>
              <w:br/>
              <w:t>_______________________________________________________</w:t>
            </w:r>
          </w:p>
        </w:tc>
        <w:tc>
          <w:tcPr>
            <w:tcW w:w="162" w:type="pct"/>
            <w:shd w:val="clear" w:color="auto" w:fill="auto"/>
          </w:tcPr>
          <w:p w14:paraId="225DF8FD"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p>
        </w:tc>
      </w:tr>
      <w:tr w:rsidR="00866392" w:rsidRPr="002D69F1" w14:paraId="58722105" w14:textId="77777777" w:rsidTr="002D69F1">
        <w:tc>
          <w:tcPr>
            <w:tcW w:w="4838" w:type="pct"/>
            <w:shd w:val="clear" w:color="auto" w:fill="auto"/>
          </w:tcPr>
          <w:p w14:paraId="6678286F"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r w:rsidRPr="002D69F1">
              <w:rPr>
                <w:rFonts w:ascii="Times New Roman" w:hAnsi="Times New Roman" w:cs="Times New Roman"/>
                <w:sz w:val="12"/>
                <w:szCs w:val="12"/>
              </w:rPr>
              <w:t>направить на бумажном носителе на почтовый адрес: _______________________________________________________</w:t>
            </w:r>
          </w:p>
        </w:tc>
        <w:tc>
          <w:tcPr>
            <w:tcW w:w="162" w:type="pct"/>
            <w:shd w:val="clear" w:color="auto" w:fill="auto"/>
          </w:tcPr>
          <w:p w14:paraId="2AB40D62"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p>
        </w:tc>
      </w:tr>
      <w:tr w:rsidR="00866392" w:rsidRPr="002D69F1" w14:paraId="24801560" w14:textId="77777777" w:rsidTr="002D69F1">
        <w:tc>
          <w:tcPr>
            <w:tcW w:w="4838" w:type="pct"/>
            <w:shd w:val="clear" w:color="auto" w:fill="auto"/>
          </w:tcPr>
          <w:p w14:paraId="2D69B467"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r w:rsidRPr="002D69F1">
              <w:rPr>
                <w:rFonts w:ascii="Times New Roman" w:hAnsi="Times New Roman" w:cs="Times New Roman"/>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4B3AA95C" w14:textId="77777777" w:rsidR="00866392" w:rsidRPr="002D69F1" w:rsidRDefault="00866392" w:rsidP="007C34DA">
            <w:pPr>
              <w:autoSpaceDE w:val="0"/>
              <w:autoSpaceDN w:val="0"/>
              <w:spacing w:after="0" w:line="240" w:lineRule="auto"/>
              <w:rPr>
                <w:rFonts w:ascii="Times New Roman" w:hAnsi="Times New Roman" w:cs="Times New Roman"/>
                <w:sz w:val="12"/>
                <w:szCs w:val="12"/>
              </w:rPr>
            </w:pPr>
          </w:p>
        </w:tc>
      </w:tr>
      <w:tr w:rsidR="00866392" w:rsidRPr="002D69F1" w14:paraId="5F93E358" w14:textId="77777777" w:rsidTr="002D69F1">
        <w:tc>
          <w:tcPr>
            <w:tcW w:w="5000" w:type="pct"/>
            <w:gridSpan w:val="2"/>
            <w:shd w:val="clear" w:color="auto" w:fill="auto"/>
          </w:tcPr>
          <w:p w14:paraId="60C0CD61" w14:textId="77777777" w:rsidR="00866392" w:rsidRPr="002D69F1" w:rsidRDefault="00866392" w:rsidP="007C34DA">
            <w:pPr>
              <w:autoSpaceDE w:val="0"/>
              <w:autoSpaceDN w:val="0"/>
              <w:spacing w:after="0" w:line="240" w:lineRule="auto"/>
              <w:ind w:right="255"/>
              <w:jc w:val="center"/>
              <w:rPr>
                <w:rFonts w:ascii="Times New Roman" w:hAnsi="Times New Roman" w:cs="Times New Roman"/>
                <w:sz w:val="12"/>
                <w:szCs w:val="12"/>
              </w:rPr>
            </w:pPr>
            <w:r w:rsidRPr="002D69F1">
              <w:rPr>
                <w:rFonts w:ascii="Times New Roman" w:hAnsi="Times New Roman" w:cs="Times New Roman"/>
                <w:sz w:val="12"/>
                <w:szCs w:val="12"/>
              </w:rPr>
              <w:t>Указывается один из перечисленных способов</w:t>
            </w:r>
          </w:p>
        </w:tc>
      </w:tr>
    </w:tbl>
    <w:p w14:paraId="47859065" w14:textId="77777777" w:rsidR="00866392" w:rsidRPr="00866392" w:rsidRDefault="00866392" w:rsidP="00866392">
      <w:pPr>
        <w:spacing w:after="0" w:line="240" w:lineRule="auto"/>
        <w:rPr>
          <w:rFonts w:ascii="Times New Roman" w:hAnsi="Times New Roman" w:cs="Times New Roman"/>
          <w:vanish/>
          <w:sz w:val="12"/>
          <w:szCs w:val="12"/>
        </w:rPr>
      </w:pP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866392" w:rsidRPr="00866392" w14:paraId="00EBEC97" w14:textId="77777777" w:rsidTr="002D69F1">
        <w:trPr>
          <w:trHeight w:val="80"/>
        </w:trPr>
        <w:tc>
          <w:tcPr>
            <w:tcW w:w="1572" w:type="pct"/>
            <w:tcBorders>
              <w:top w:val="nil"/>
              <w:left w:val="nil"/>
              <w:right w:val="nil"/>
            </w:tcBorders>
            <w:vAlign w:val="bottom"/>
          </w:tcPr>
          <w:p w14:paraId="6A013BF8" w14:textId="77777777" w:rsidR="00866392" w:rsidRPr="00866392" w:rsidRDefault="00866392" w:rsidP="002D69F1">
            <w:pPr>
              <w:spacing w:after="0" w:line="240" w:lineRule="auto"/>
              <w:jc w:val="center"/>
              <w:rPr>
                <w:rFonts w:ascii="Times New Roman" w:hAnsi="Times New Roman" w:cs="Times New Roman"/>
                <w:sz w:val="12"/>
                <w:szCs w:val="12"/>
              </w:rPr>
            </w:pPr>
          </w:p>
        </w:tc>
        <w:tc>
          <w:tcPr>
            <w:tcW w:w="143" w:type="pct"/>
            <w:tcBorders>
              <w:top w:val="nil"/>
              <w:left w:val="nil"/>
              <w:bottom w:val="nil"/>
              <w:right w:val="nil"/>
            </w:tcBorders>
            <w:vAlign w:val="bottom"/>
          </w:tcPr>
          <w:p w14:paraId="4C668BA9" w14:textId="77777777" w:rsidR="00866392" w:rsidRPr="00866392" w:rsidRDefault="00866392" w:rsidP="002D69F1">
            <w:pPr>
              <w:spacing w:after="0" w:line="240" w:lineRule="auto"/>
              <w:rPr>
                <w:rFonts w:ascii="Times New Roman" w:hAnsi="Times New Roman" w:cs="Times New Roman"/>
                <w:sz w:val="12"/>
                <w:szCs w:val="12"/>
              </w:rPr>
            </w:pPr>
          </w:p>
        </w:tc>
        <w:tc>
          <w:tcPr>
            <w:tcW w:w="1143" w:type="pct"/>
            <w:tcBorders>
              <w:top w:val="nil"/>
              <w:left w:val="nil"/>
              <w:bottom w:val="single" w:sz="4" w:space="0" w:color="auto"/>
              <w:right w:val="nil"/>
            </w:tcBorders>
            <w:vAlign w:val="bottom"/>
          </w:tcPr>
          <w:p w14:paraId="1508A1D2" w14:textId="77777777" w:rsidR="00866392" w:rsidRPr="00866392" w:rsidRDefault="00866392" w:rsidP="002D69F1">
            <w:pPr>
              <w:spacing w:after="0" w:line="240" w:lineRule="auto"/>
              <w:jc w:val="center"/>
              <w:rPr>
                <w:rFonts w:ascii="Times New Roman" w:hAnsi="Times New Roman" w:cs="Times New Roman"/>
                <w:sz w:val="12"/>
                <w:szCs w:val="12"/>
              </w:rPr>
            </w:pPr>
          </w:p>
        </w:tc>
        <w:tc>
          <w:tcPr>
            <w:tcW w:w="143" w:type="pct"/>
            <w:tcBorders>
              <w:top w:val="nil"/>
              <w:left w:val="nil"/>
              <w:bottom w:val="nil"/>
              <w:right w:val="nil"/>
            </w:tcBorders>
            <w:vAlign w:val="bottom"/>
          </w:tcPr>
          <w:p w14:paraId="0734BD73" w14:textId="77777777" w:rsidR="00866392" w:rsidRPr="00866392" w:rsidRDefault="00866392" w:rsidP="002D69F1">
            <w:pPr>
              <w:spacing w:after="0" w:line="240" w:lineRule="auto"/>
              <w:rPr>
                <w:rFonts w:ascii="Times New Roman" w:hAnsi="Times New Roman" w:cs="Times New Roman"/>
                <w:sz w:val="12"/>
                <w:szCs w:val="12"/>
              </w:rPr>
            </w:pPr>
          </w:p>
        </w:tc>
        <w:tc>
          <w:tcPr>
            <w:tcW w:w="2000" w:type="pct"/>
            <w:tcBorders>
              <w:top w:val="nil"/>
              <w:left w:val="nil"/>
              <w:bottom w:val="single" w:sz="4" w:space="0" w:color="auto"/>
              <w:right w:val="nil"/>
            </w:tcBorders>
            <w:vAlign w:val="bottom"/>
          </w:tcPr>
          <w:p w14:paraId="0D54952F" w14:textId="77777777" w:rsidR="00866392" w:rsidRPr="00866392" w:rsidRDefault="00866392" w:rsidP="002D69F1">
            <w:pPr>
              <w:spacing w:after="0" w:line="240" w:lineRule="auto"/>
              <w:jc w:val="center"/>
              <w:rPr>
                <w:rFonts w:ascii="Times New Roman" w:hAnsi="Times New Roman" w:cs="Times New Roman"/>
                <w:sz w:val="12"/>
                <w:szCs w:val="12"/>
              </w:rPr>
            </w:pPr>
          </w:p>
        </w:tc>
      </w:tr>
      <w:tr w:rsidR="00866392" w:rsidRPr="00866392" w14:paraId="100E9753" w14:textId="77777777" w:rsidTr="002D69F1">
        <w:trPr>
          <w:trHeight w:val="70"/>
        </w:trPr>
        <w:tc>
          <w:tcPr>
            <w:tcW w:w="1572" w:type="pct"/>
            <w:tcBorders>
              <w:left w:val="nil"/>
              <w:bottom w:val="nil"/>
              <w:right w:val="nil"/>
            </w:tcBorders>
          </w:tcPr>
          <w:p w14:paraId="75E01F64" w14:textId="77777777" w:rsidR="00866392" w:rsidRPr="00866392" w:rsidRDefault="00866392" w:rsidP="002D69F1">
            <w:pPr>
              <w:spacing w:after="0" w:line="240" w:lineRule="auto"/>
              <w:jc w:val="center"/>
              <w:rPr>
                <w:rFonts w:ascii="Times New Roman" w:hAnsi="Times New Roman" w:cs="Times New Roman"/>
                <w:sz w:val="12"/>
                <w:szCs w:val="12"/>
              </w:rPr>
            </w:pPr>
          </w:p>
        </w:tc>
        <w:tc>
          <w:tcPr>
            <w:tcW w:w="143" w:type="pct"/>
            <w:tcBorders>
              <w:top w:val="nil"/>
              <w:left w:val="nil"/>
              <w:bottom w:val="nil"/>
              <w:right w:val="nil"/>
            </w:tcBorders>
          </w:tcPr>
          <w:p w14:paraId="3221248F" w14:textId="77777777" w:rsidR="00866392" w:rsidRPr="00866392" w:rsidRDefault="00866392" w:rsidP="002D69F1">
            <w:pPr>
              <w:spacing w:after="0" w:line="240" w:lineRule="auto"/>
              <w:rPr>
                <w:rFonts w:ascii="Times New Roman" w:hAnsi="Times New Roman" w:cs="Times New Roman"/>
                <w:sz w:val="12"/>
                <w:szCs w:val="12"/>
              </w:rPr>
            </w:pPr>
          </w:p>
        </w:tc>
        <w:tc>
          <w:tcPr>
            <w:tcW w:w="1143" w:type="pct"/>
            <w:tcBorders>
              <w:top w:val="nil"/>
              <w:left w:val="nil"/>
              <w:bottom w:val="nil"/>
              <w:right w:val="nil"/>
            </w:tcBorders>
          </w:tcPr>
          <w:p w14:paraId="3C845040" w14:textId="77777777" w:rsidR="00866392" w:rsidRPr="00866392" w:rsidRDefault="00866392" w:rsidP="002D69F1">
            <w:pPr>
              <w:spacing w:after="0" w:line="240" w:lineRule="auto"/>
              <w:jc w:val="center"/>
              <w:rPr>
                <w:rFonts w:ascii="Times New Roman" w:hAnsi="Times New Roman" w:cs="Times New Roman"/>
                <w:sz w:val="12"/>
                <w:szCs w:val="12"/>
              </w:rPr>
            </w:pPr>
            <w:r w:rsidRPr="00866392">
              <w:rPr>
                <w:rFonts w:ascii="Times New Roman" w:hAnsi="Times New Roman" w:cs="Times New Roman"/>
                <w:sz w:val="12"/>
                <w:szCs w:val="12"/>
              </w:rPr>
              <w:t>(подпись)</w:t>
            </w:r>
          </w:p>
        </w:tc>
        <w:tc>
          <w:tcPr>
            <w:tcW w:w="143" w:type="pct"/>
            <w:tcBorders>
              <w:top w:val="nil"/>
              <w:left w:val="nil"/>
              <w:bottom w:val="nil"/>
              <w:right w:val="nil"/>
            </w:tcBorders>
          </w:tcPr>
          <w:p w14:paraId="3B0779F9" w14:textId="77777777" w:rsidR="00866392" w:rsidRPr="00866392" w:rsidRDefault="00866392" w:rsidP="002D69F1">
            <w:pPr>
              <w:spacing w:after="0" w:line="240" w:lineRule="auto"/>
              <w:rPr>
                <w:rFonts w:ascii="Times New Roman" w:hAnsi="Times New Roman" w:cs="Times New Roman"/>
                <w:sz w:val="12"/>
                <w:szCs w:val="12"/>
              </w:rPr>
            </w:pPr>
          </w:p>
        </w:tc>
        <w:tc>
          <w:tcPr>
            <w:tcW w:w="2000" w:type="pct"/>
            <w:tcBorders>
              <w:top w:val="nil"/>
              <w:left w:val="nil"/>
              <w:bottom w:val="nil"/>
              <w:right w:val="nil"/>
            </w:tcBorders>
          </w:tcPr>
          <w:p w14:paraId="28DF0D51" w14:textId="77777777" w:rsidR="00866392" w:rsidRPr="00866392" w:rsidRDefault="00866392" w:rsidP="002D69F1">
            <w:pPr>
              <w:spacing w:after="0" w:line="240" w:lineRule="auto"/>
              <w:jc w:val="center"/>
              <w:rPr>
                <w:rFonts w:ascii="Times New Roman" w:hAnsi="Times New Roman" w:cs="Times New Roman"/>
                <w:sz w:val="12"/>
                <w:szCs w:val="12"/>
              </w:rPr>
            </w:pPr>
            <w:r w:rsidRPr="00866392">
              <w:rPr>
                <w:rFonts w:ascii="Times New Roman" w:hAnsi="Times New Roman" w:cs="Times New Roman"/>
                <w:sz w:val="12"/>
                <w:szCs w:val="12"/>
              </w:rPr>
              <w:t>(фамилия, имя, отчество (при наличии)</w:t>
            </w:r>
          </w:p>
        </w:tc>
      </w:tr>
    </w:tbl>
    <w:p w14:paraId="1EB4D3FF" w14:textId="77777777" w:rsidR="007C34DA" w:rsidRDefault="007C34DA" w:rsidP="002D69F1">
      <w:pPr>
        <w:spacing w:after="0" w:line="240" w:lineRule="auto"/>
        <w:jc w:val="right"/>
        <w:rPr>
          <w:rFonts w:ascii="Times New Roman" w:eastAsia="Calibri" w:hAnsi="Times New Roman" w:cs="Times New Roman"/>
          <w:sz w:val="12"/>
          <w:szCs w:val="12"/>
        </w:rPr>
      </w:pPr>
    </w:p>
    <w:p w14:paraId="44B138ED" w14:textId="043E8C3F" w:rsidR="002D69F1" w:rsidRPr="002D69F1" w:rsidRDefault="002D69F1" w:rsidP="002D69F1">
      <w:pPr>
        <w:spacing w:after="0" w:line="240" w:lineRule="auto"/>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 xml:space="preserve">ПРИЛОЖЕНИЕ № 3 </w:t>
      </w:r>
    </w:p>
    <w:p w14:paraId="6E970D9F" w14:textId="77777777" w:rsid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 xml:space="preserve">к Административному регламенту предоставления государственной и муниципальной услуги </w:t>
      </w:r>
    </w:p>
    <w:p w14:paraId="5DE1A646" w14:textId="33F28A91" w:rsidR="002D69F1" w:rsidRP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"Выдача разрешения на ввод объекта в эксплуатацию"</w:t>
      </w:r>
    </w:p>
    <w:p w14:paraId="34B4C4E4" w14:textId="77777777" w:rsidR="002D69F1" w:rsidRPr="002D69F1" w:rsidRDefault="002D69F1" w:rsidP="002D69F1">
      <w:pPr>
        <w:spacing w:after="0" w:line="240" w:lineRule="auto"/>
        <w:ind w:firstLine="284"/>
        <w:jc w:val="right"/>
        <w:rPr>
          <w:rFonts w:ascii="Times New Roman" w:eastAsia="Calibri" w:hAnsi="Times New Roman" w:cs="Times New Roman"/>
          <w:sz w:val="12"/>
          <w:szCs w:val="12"/>
        </w:rPr>
      </w:pPr>
    </w:p>
    <w:p w14:paraId="15F2232A" w14:textId="77777777" w:rsidR="002D69F1" w:rsidRP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ФОРМА</w:t>
      </w:r>
    </w:p>
    <w:p w14:paraId="627D9383" w14:textId="77777777" w:rsidR="002D69F1" w:rsidRPr="002D69F1" w:rsidRDefault="002D69F1" w:rsidP="002D69F1">
      <w:pPr>
        <w:spacing w:after="0" w:line="240" w:lineRule="auto"/>
        <w:ind w:firstLine="284"/>
        <w:jc w:val="center"/>
        <w:rPr>
          <w:rFonts w:ascii="Times New Roman" w:eastAsia="Calibri" w:hAnsi="Times New Roman" w:cs="Times New Roman"/>
          <w:sz w:val="12"/>
          <w:szCs w:val="12"/>
        </w:rPr>
      </w:pPr>
    </w:p>
    <w:p w14:paraId="069104C0" w14:textId="77777777" w:rsidR="002D69F1" w:rsidRP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Кому ____________________________________</w:t>
      </w:r>
    </w:p>
    <w:p w14:paraId="7ABAB59D" w14:textId="77777777" w:rsid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 xml:space="preserve">(фамилия, имя, отчество (при наличии) застройщика, ОГРНИП (для физического лица, </w:t>
      </w:r>
    </w:p>
    <w:p w14:paraId="205C57FB" w14:textId="77777777" w:rsid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 xml:space="preserve">зарегистрированного в качестве индивидуального предпринимателя) –  </w:t>
      </w:r>
    </w:p>
    <w:p w14:paraId="046FEC68" w14:textId="11A7E97D" w:rsidR="002D69F1" w:rsidRP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для физического лица, полное наименование застройщика, ИНН, ОГРН – для юридического лица,</w:t>
      </w:r>
    </w:p>
    <w:p w14:paraId="54CCFD2A" w14:textId="77777777" w:rsidR="002D69F1" w:rsidRPr="002D69F1" w:rsidRDefault="002D69F1" w:rsidP="002D69F1">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_____________________________________</w:t>
      </w:r>
    </w:p>
    <w:p w14:paraId="337E0FFE" w14:textId="174E71B5" w:rsidR="002D69F1" w:rsidRPr="002D69F1" w:rsidRDefault="002D69F1" w:rsidP="007C34DA">
      <w:pPr>
        <w:spacing w:after="0" w:line="240" w:lineRule="auto"/>
        <w:ind w:firstLine="284"/>
        <w:jc w:val="right"/>
        <w:rPr>
          <w:rFonts w:ascii="Times New Roman" w:eastAsia="Calibri" w:hAnsi="Times New Roman" w:cs="Times New Roman"/>
          <w:sz w:val="12"/>
          <w:szCs w:val="12"/>
        </w:rPr>
      </w:pPr>
      <w:r w:rsidRPr="002D69F1">
        <w:rPr>
          <w:rFonts w:ascii="Times New Roman" w:eastAsia="Calibri" w:hAnsi="Times New Roman" w:cs="Times New Roman"/>
          <w:sz w:val="12"/>
          <w:szCs w:val="12"/>
        </w:rPr>
        <w:t>почтовый индекс и адрес, телефон, адрес электр</w:t>
      </w:r>
      <w:r w:rsidR="007C34DA">
        <w:rPr>
          <w:rFonts w:ascii="Times New Roman" w:eastAsia="Calibri" w:hAnsi="Times New Roman" w:cs="Times New Roman"/>
          <w:sz w:val="12"/>
          <w:szCs w:val="12"/>
        </w:rPr>
        <w:t>онной почты)</w:t>
      </w:r>
    </w:p>
    <w:p w14:paraId="06384BBC" w14:textId="0B771725" w:rsidR="002D69F1" w:rsidRPr="002D69F1" w:rsidRDefault="002D69F1" w:rsidP="002D69F1">
      <w:pPr>
        <w:spacing w:after="0" w:line="240" w:lineRule="auto"/>
        <w:ind w:firstLine="284"/>
        <w:jc w:val="center"/>
        <w:rPr>
          <w:rFonts w:ascii="Times New Roman" w:eastAsia="Calibri" w:hAnsi="Times New Roman" w:cs="Times New Roman"/>
          <w:sz w:val="12"/>
          <w:szCs w:val="12"/>
        </w:rPr>
      </w:pPr>
      <w:r>
        <w:rPr>
          <w:rFonts w:ascii="Times New Roman" w:eastAsia="Calibri" w:hAnsi="Times New Roman" w:cs="Times New Roman"/>
          <w:sz w:val="12"/>
          <w:szCs w:val="12"/>
        </w:rPr>
        <w:t>РЕШЕНИ</w:t>
      </w:r>
      <w:r w:rsidRPr="002D69F1">
        <w:rPr>
          <w:rFonts w:ascii="Times New Roman" w:eastAsia="Calibri" w:hAnsi="Times New Roman" w:cs="Times New Roman"/>
          <w:sz w:val="12"/>
          <w:szCs w:val="12"/>
        </w:rPr>
        <w:t>Е</w:t>
      </w:r>
    </w:p>
    <w:p w14:paraId="6EA71B02" w14:textId="7B88DC38" w:rsidR="002D69F1" w:rsidRPr="002D69F1" w:rsidRDefault="002D69F1" w:rsidP="002D69F1">
      <w:pPr>
        <w:spacing w:after="0" w:line="240" w:lineRule="auto"/>
        <w:ind w:firstLine="284"/>
        <w:jc w:val="center"/>
        <w:rPr>
          <w:rFonts w:ascii="Times New Roman" w:eastAsia="Calibri" w:hAnsi="Times New Roman" w:cs="Times New Roman"/>
          <w:sz w:val="12"/>
          <w:szCs w:val="12"/>
        </w:rPr>
      </w:pPr>
      <w:r w:rsidRPr="002D69F1">
        <w:rPr>
          <w:rFonts w:ascii="Times New Roman" w:eastAsia="Calibri" w:hAnsi="Times New Roman" w:cs="Times New Roman"/>
          <w:sz w:val="12"/>
          <w:szCs w:val="12"/>
        </w:rPr>
        <w:t>об отказе в приеме документов</w:t>
      </w:r>
    </w:p>
    <w:p w14:paraId="1BC40621" w14:textId="3BA31C7E" w:rsidR="002D69F1" w:rsidRPr="002D69F1" w:rsidRDefault="002D69F1" w:rsidP="002D69F1">
      <w:pPr>
        <w:spacing w:after="0" w:line="240" w:lineRule="auto"/>
        <w:ind w:firstLine="284"/>
        <w:jc w:val="center"/>
        <w:rPr>
          <w:rFonts w:ascii="Times New Roman" w:eastAsia="Calibri" w:hAnsi="Times New Roman" w:cs="Times New Roman"/>
          <w:sz w:val="12"/>
          <w:szCs w:val="12"/>
        </w:rPr>
      </w:pPr>
      <w:r w:rsidRPr="002D69F1">
        <w:rPr>
          <w:rFonts w:ascii="Times New Roman" w:eastAsia="Calibri" w:hAnsi="Times New Roman" w:cs="Times New Roman"/>
          <w:sz w:val="12"/>
          <w:szCs w:val="12"/>
        </w:rPr>
        <w:t>__________________________________________________________________________________</w:t>
      </w:r>
    </w:p>
    <w:p w14:paraId="4A2BD0C4" w14:textId="77777777" w:rsidR="002D69F1" w:rsidRPr="002D69F1" w:rsidRDefault="002D69F1" w:rsidP="002D69F1">
      <w:pPr>
        <w:spacing w:after="0" w:line="240" w:lineRule="auto"/>
        <w:ind w:firstLine="284"/>
        <w:jc w:val="center"/>
        <w:rPr>
          <w:rFonts w:ascii="Times New Roman" w:eastAsia="Calibri" w:hAnsi="Times New Roman" w:cs="Times New Roman"/>
          <w:sz w:val="12"/>
          <w:szCs w:val="12"/>
        </w:rPr>
      </w:pPr>
      <w:r w:rsidRPr="002D69F1">
        <w:rPr>
          <w:rFonts w:ascii="Times New Roman" w:eastAsia="Calibri" w:hAnsi="Times New Roman" w:cs="Times New Roman"/>
          <w:sz w:val="12"/>
          <w:szCs w:val="12"/>
        </w:rPr>
        <w:t>(наименование уполномоченного на выдачу разрешений на ввод объекта в эксплуатацию органа местного самоуправления)</w:t>
      </w:r>
    </w:p>
    <w:p w14:paraId="3715076C" w14:textId="0DF4D290" w:rsidR="00866392" w:rsidRDefault="002D69F1" w:rsidP="002D69F1">
      <w:pPr>
        <w:spacing w:after="0" w:line="240" w:lineRule="auto"/>
        <w:ind w:firstLine="284"/>
        <w:jc w:val="both"/>
        <w:rPr>
          <w:rFonts w:ascii="Times New Roman" w:eastAsia="Calibri" w:hAnsi="Times New Roman" w:cs="Times New Roman"/>
          <w:sz w:val="12"/>
          <w:szCs w:val="12"/>
        </w:rPr>
      </w:pPr>
      <w:r w:rsidRPr="002D69F1">
        <w:rPr>
          <w:rFonts w:ascii="Times New Roman" w:eastAsia="Calibri" w:hAnsi="Times New Roman" w:cs="Times New Roman"/>
          <w:sz w:val="12"/>
          <w:szCs w:val="12"/>
        </w:rPr>
        <w:t>В приеме документов для предоставления услуги "Выдача разрешения на ввод объекта в эксплуатацию" Вам отказано по следующим основаниям:</w:t>
      </w:r>
    </w:p>
    <w:tbl>
      <w:tblPr>
        <w:tblStyle w:val="aff4"/>
        <w:tblW w:w="0" w:type="auto"/>
        <w:tblLook w:val="04A0" w:firstRow="1" w:lastRow="0" w:firstColumn="1" w:lastColumn="0" w:noHBand="0" w:noVBand="1"/>
      </w:tblPr>
      <w:tblGrid>
        <w:gridCol w:w="1494"/>
        <w:gridCol w:w="4115"/>
        <w:gridCol w:w="2120"/>
      </w:tblGrid>
      <w:tr w:rsidR="00E45CFA" w:rsidRPr="00E45CFA" w14:paraId="2ADABCA5" w14:textId="77777777" w:rsidTr="00E45CFA">
        <w:tc>
          <w:tcPr>
            <w:tcW w:w="0" w:type="auto"/>
            <w:vAlign w:val="center"/>
          </w:tcPr>
          <w:p w14:paraId="61ACA397" w14:textId="7E16C185"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 пункта Административного регламента</w:t>
            </w:r>
          </w:p>
        </w:tc>
        <w:tc>
          <w:tcPr>
            <w:tcW w:w="0" w:type="auto"/>
            <w:vAlign w:val="center"/>
          </w:tcPr>
          <w:p w14:paraId="370CC481" w14:textId="4A0B0393"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Наименование основания для отказа в соответствии с Административным регламентом</w:t>
            </w:r>
          </w:p>
        </w:tc>
        <w:tc>
          <w:tcPr>
            <w:tcW w:w="0" w:type="auto"/>
            <w:vAlign w:val="center"/>
          </w:tcPr>
          <w:p w14:paraId="7FDB4ADF" w14:textId="23950CC6"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Разъяснение причин отказа</w:t>
            </w:r>
            <w:r w:rsidRPr="00E45CFA">
              <w:rPr>
                <w:rFonts w:ascii="Times New Roman" w:hAnsi="Times New Roman" w:cs="Times New Roman"/>
                <w:color w:val="000000"/>
                <w:sz w:val="12"/>
                <w:szCs w:val="12"/>
              </w:rPr>
              <w:br/>
              <w:t xml:space="preserve"> в приеме документов</w:t>
            </w:r>
          </w:p>
        </w:tc>
      </w:tr>
      <w:tr w:rsidR="00E45CFA" w:rsidRPr="00E45CFA" w14:paraId="13EFAEC0" w14:textId="77777777" w:rsidTr="00E45CFA">
        <w:tc>
          <w:tcPr>
            <w:tcW w:w="0" w:type="auto"/>
            <w:vAlign w:val="center"/>
          </w:tcPr>
          <w:p w14:paraId="5DC866F8" w14:textId="2817D0C3"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подпункт "а" пункта 2.16</w:t>
            </w:r>
          </w:p>
        </w:tc>
        <w:tc>
          <w:tcPr>
            <w:tcW w:w="0" w:type="auto"/>
            <w:vAlign w:val="center"/>
          </w:tcPr>
          <w:p w14:paraId="6C2328A2" w14:textId="34B09199" w:rsidR="00E45CFA" w:rsidRPr="00E45CFA" w:rsidRDefault="00E45CFA" w:rsidP="00E45CFA">
            <w:pPr>
              <w:jc w:val="center"/>
              <w:rPr>
                <w:rFonts w:ascii="Times New Roman" w:hAnsi="Times New Roman" w:cs="Times New Roman"/>
                <w:color w:val="0070C0"/>
                <w:sz w:val="12"/>
                <w:szCs w:val="12"/>
              </w:rPr>
            </w:pPr>
            <w:r w:rsidRPr="00E45CFA">
              <w:rPr>
                <w:rFonts w:ascii="Times New Roman" w:eastAsia="Calibri" w:hAnsi="Times New Roman" w:cs="Times New Roman"/>
                <w:bCs/>
                <w:color w:val="000000"/>
                <w:sz w:val="12"/>
                <w:szCs w:val="12"/>
              </w:rPr>
              <w:t>заявление о выдаче разрешения на ввод объекта в эксплуатацию представлено в орган государственной власти, орган местного самоуправления или организацию, в полномочия которых не входит предоставление услуги</w:t>
            </w:r>
          </w:p>
        </w:tc>
        <w:tc>
          <w:tcPr>
            <w:tcW w:w="0" w:type="auto"/>
            <w:vAlign w:val="center"/>
          </w:tcPr>
          <w:p w14:paraId="1BDAC850" w14:textId="74CE5C5E"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Указывается какое ведомство, организация предоставляет услугу, информация о его местонахождении</w:t>
            </w:r>
          </w:p>
        </w:tc>
      </w:tr>
      <w:tr w:rsidR="00E45CFA" w:rsidRPr="00E45CFA" w14:paraId="548D56CF" w14:textId="77777777" w:rsidTr="00E45CFA">
        <w:tc>
          <w:tcPr>
            <w:tcW w:w="0" w:type="auto"/>
            <w:vAlign w:val="center"/>
          </w:tcPr>
          <w:p w14:paraId="3C321A94" w14:textId="2BBA6E6C"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подпункт "б" пункта 2.16</w:t>
            </w:r>
          </w:p>
        </w:tc>
        <w:tc>
          <w:tcPr>
            <w:tcW w:w="0" w:type="auto"/>
            <w:vAlign w:val="center"/>
          </w:tcPr>
          <w:p w14:paraId="69326E83" w14:textId="2A2AEAD8" w:rsidR="00E45CFA" w:rsidRPr="00E45CFA" w:rsidRDefault="00E45CFA" w:rsidP="00E45CFA">
            <w:pPr>
              <w:jc w:val="center"/>
              <w:rPr>
                <w:rFonts w:ascii="Times New Roman" w:hAnsi="Times New Roman" w:cs="Times New Roman"/>
                <w:color w:val="0070C0"/>
                <w:sz w:val="12"/>
                <w:szCs w:val="12"/>
              </w:rPr>
            </w:pPr>
            <w:r w:rsidRPr="00E45CFA">
              <w:rPr>
                <w:rFonts w:ascii="Times New Roman" w:eastAsia="Calibri" w:hAnsi="Times New Roman" w:cs="Times New Roman"/>
                <w:bCs/>
                <w:color w:val="000000"/>
                <w:sz w:val="12"/>
                <w:szCs w:val="12"/>
              </w:rPr>
              <w:t>неполное заполнение полей в форме заявления, в том числе в интерактивной форме заявления на Едином портале, региональном портале</w:t>
            </w:r>
          </w:p>
        </w:tc>
        <w:tc>
          <w:tcPr>
            <w:tcW w:w="0" w:type="auto"/>
            <w:vAlign w:val="center"/>
          </w:tcPr>
          <w:p w14:paraId="4EC6941F" w14:textId="4B80307E" w:rsidR="00E45CFA" w:rsidRPr="00E45CFA" w:rsidRDefault="00E45CFA" w:rsidP="00E45CFA">
            <w:pPr>
              <w:jc w:val="center"/>
              <w:rPr>
                <w:rFonts w:ascii="Times New Roman" w:hAnsi="Times New Roman" w:cs="Times New Roman"/>
                <w:color w:val="0070C0"/>
                <w:sz w:val="12"/>
                <w:szCs w:val="12"/>
              </w:rPr>
            </w:pPr>
            <w:r w:rsidRPr="00E45CFA">
              <w:rPr>
                <w:rFonts w:ascii="Times New Roman" w:hAnsi="Times New Roman" w:cs="Times New Roman"/>
                <w:color w:val="000000"/>
                <w:sz w:val="12"/>
                <w:szCs w:val="12"/>
              </w:rPr>
              <w:t>Указываются основания такого вывода</w:t>
            </w:r>
          </w:p>
        </w:tc>
      </w:tr>
      <w:tr w:rsidR="00E45CFA" w:rsidRPr="00E45CFA" w14:paraId="38CA03EF" w14:textId="77777777" w:rsidTr="00E45CFA">
        <w:tc>
          <w:tcPr>
            <w:tcW w:w="0" w:type="auto"/>
            <w:vAlign w:val="center"/>
          </w:tcPr>
          <w:p w14:paraId="02EDD9F7" w14:textId="3905C795"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"в" пункта 2.16</w:t>
            </w:r>
          </w:p>
        </w:tc>
        <w:tc>
          <w:tcPr>
            <w:tcW w:w="0" w:type="auto"/>
            <w:vAlign w:val="center"/>
          </w:tcPr>
          <w:p w14:paraId="79CF80AA" w14:textId="2DC67E37"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непредставление документов, предусмотренных подпунктами "а" - "в" пункта 2.8 настоящего Административного регламента</w:t>
            </w:r>
          </w:p>
        </w:tc>
        <w:tc>
          <w:tcPr>
            <w:tcW w:w="0" w:type="auto"/>
            <w:vAlign w:val="center"/>
          </w:tcPr>
          <w:p w14:paraId="2887F2D9" w14:textId="32E4CAB7"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документов, не представленных заявителем</w:t>
            </w:r>
          </w:p>
        </w:tc>
      </w:tr>
      <w:tr w:rsidR="00E45CFA" w:rsidRPr="00E45CFA" w14:paraId="7F483685" w14:textId="77777777" w:rsidTr="00E45CFA">
        <w:tc>
          <w:tcPr>
            <w:tcW w:w="0" w:type="auto"/>
            <w:vAlign w:val="center"/>
          </w:tcPr>
          <w:p w14:paraId="6D8FCE1C" w14:textId="10607CB6"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"г" пункта 2.16</w:t>
            </w:r>
          </w:p>
        </w:tc>
        <w:tc>
          <w:tcPr>
            <w:tcW w:w="0" w:type="auto"/>
            <w:vAlign w:val="center"/>
          </w:tcPr>
          <w:p w14:paraId="40E2F8F0" w14:textId="609D1746"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tc>
        <w:tc>
          <w:tcPr>
            <w:tcW w:w="0" w:type="auto"/>
            <w:vAlign w:val="center"/>
          </w:tcPr>
          <w:p w14:paraId="5E74F743" w14:textId="0592CB60"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документов, утративших силу</w:t>
            </w:r>
          </w:p>
        </w:tc>
      </w:tr>
      <w:tr w:rsidR="00E45CFA" w:rsidRPr="00E45CFA" w14:paraId="20FA7E79" w14:textId="77777777" w:rsidTr="00E45CFA">
        <w:tc>
          <w:tcPr>
            <w:tcW w:w="0" w:type="auto"/>
            <w:vAlign w:val="center"/>
          </w:tcPr>
          <w:p w14:paraId="7CFF614D" w14:textId="44D2BB34"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"д" пункта 2.16</w:t>
            </w:r>
          </w:p>
        </w:tc>
        <w:tc>
          <w:tcPr>
            <w:tcW w:w="0" w:type="auto"/>
            <w:vAlign w:val="center"/>
          </w:tcPr>
          <w:p w14:paraId="6C44D017" w14:textId="63648C29"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представленные документы содержат подчистки и исправления текста</w:t>
            </w:r>
          </w:p>
        </w:tc>
        <w:tc>
          <w:tcPr>
            <w:tcW w:w="0" w:type="auto"/>
            <w:vAlign w:val="center"/>
          </w:tcPr>
          <w:p w14:paraId="26EFEBC8" w14:textId="2361EBAB"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документов, содержащих подчистки и исправления текста</w:t>
            </w:r>
          </w:p>
        </w:tc>
      </w:tr>
      <w:tr w:rsidR="00E45CFA" w:rsidRPr="00E45CFA" w14:paraId="7B2917CE" w14:textId="77777777" w:rsidTr="00E45CFA">
        <w:tc>
          <w:tcPr>
            <w:tcW w:w="0" w:type="auto"/>
            <w:vAlign w:val="center"/>
          </w:tcPr>
          <w:p w14:paraId="147B769A" w14:textId="72833C6F"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"е" пункта 2.16</w:t>
            </w:r>
          </w:p>
        </w:tc>
        <w:tc>
          <w:tcPr>
            <w:tcW w:w="0" w:type="auto"/>
            <w:vAlign w:val="center"/>
          </w:tcPr>
          <w:p w14:paraId="5F81B647" w14:textId="2FB25F3E"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tc>
        <w:tc>
          <w:tcPr>
            <w:tcW w:w="0" w:type="auto"/>
            <w:vAlign w:val="center"/>
          </w:tcPr>
          <w:p w14:paraId="0E3AB4D0" w14:textId="68FC9D2C"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документов, содержащих повреждения</w:t>
            </w:r>
          </w:p>
        </w:tc>
      </w:tr>
      <w:tr w:rsidR="00E45CFA" w:rsidRPr="00E45CFA" w14:paraId="15125CA5" w14:textId="77777777" w:rsidTr="00E45CFA">
        <w:tc>
          <w:tcPr>
            <w:tcW w:w="0" w:type="auto"/>
            <w:vAlign w:val="center"/>
          </w:tcPr>
          <w:p w14:paraId="217BBD7F" w14:textId="7C78E4F4"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"ж" пункта 2.16</w:t>
            </w:r>
          </w:p>
        </w:tc>
        <w:tc>
          <w:tcPr>
            <w:tcW w:w="0" w:type="auto"/>
            <w:vAlign w:val="center"/>
          </w:tcPr>
          <w:p w14:paraId="2321806A" w14:textId="44F45BA0"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заявление о выдаче разрешения на ввод объекта в эксплуатацию и документы, указанные в подпунктах "б" - "д" пункта 2.8 Административного регламента, представлены в электронной форме с нарушением требований, установленных пунктами 2.5 – 2.7 Административного регламента</w:t>
            </w:r>
          </w:p>
        </w:tc>
        <w:tc>
          <w:tcPr>
            <w:tcW w:w="0" w:type="auto"/>
            <w:vAlign w:val="center"/>
          </w:tcPr>
          <w:p w14:paraId="57481CBA" w14:textId="6D6BF40C"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электронных документов, не соответствующих указанному критерию</w:t>
            </w:r>
          </w:p>
        </w:tc>
      </w:tr>
      <w:tr w:rsidR="00E45CFA" w:rsidRPr="00E45CFA" w14:paraId="666BE7BF" w14:textId="77777777" w:rsidTr="00E45CFA">
        <w:tc>
          <w:tcPr>
            <w:tcW w:w="0" w:type="auto"/>
            <w:vAlign w:val="center"/>
          </w:tcPr>
          <w:p w14:paraId="14168CF3" w14:textId="54A67276"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"з" пункта 2.16</w:t>
            </w:r>
          </w:p>
        </w:tc>
        <w:tc>
          <w:tcPr>
            <w:tcW w:w="0" w:type="auto"/>
            <w:vAlign w:val="center"/>
          </w:tcPr>
          <w:p w14:paraId="402A1421" w14:textId="1081FE2C" w:rsidR="00E45CFA" w:rsidRPr="00E45CFA" w:rsidRDefault="00E45CFA" w:rsidP="00E45CFA">
            <w:pPr>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w:t>
            </w:r>
            <w:r w:rsidRPr="00E45CFA">
              <w:rPr>
                <w:rFonts w:ascii="Times New Roman" w:hAnsi="Times New Roman" w:cs="Times New Roman"/>
                <w:color w:val="000000"/>
                <w:sz w:val="12"/>
                <w:szCs w:val="12"/>
              </w:rPr>
              <w:t xml:space="preserve"> </w:t>
            </w:r>
            <w:r w:rsidRPr="00E45CFA">
              <w:rPr>
                <w:rFonts w:ascii="Times New Roman" w:eastAsia="Calibri" w:hAnsi="Times New Roman" w:cs="Times New Roman"/>
                <w:bCs/>
                <w:color w:val="000000"/>
                <w:sz w:val="12"/>
                <w:szCs w:val="12"/>
              </w:rPr>
              <w:t>в документах, представленных в электронной форме</w:t>
            </w:r>
          </w:p>
        </w:tc>
        <w:tc>
          <w:tcPr>
            <w:tcW w:w="0" w:type="auto"/>
            <w:vAlign w:val="center"/>
          </w:tcPr>
          <w:p w14:paraId="29530544" w14:textId="6600A7A3" w:rsidR="00E45CFA" w:rsidRPr="00E45CFA" w:rsidRDefault="00E45CFA" w:rsidP="00E45CFA">
            <w:pPr>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Указывается исчерпывающий перечень электронных документов, не соответствующих указанному критерию</w:t>
            </w:r>
          </w:p>
        </w:tc>
      </w:tr>
    </w:tbl>
    <w:p w14:paraId="5BFE1D44" w14:textId="77777777" w:rsidR="00E45CFA" w:rsidRDefault="00866392" w:rsidP="00E45CFA">
      <w:pPr>
        <w:widowControl w:val="0"/>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Дополнительно информируем: ________________________________________</w:t>
      </w:r>
      <w:r w:rsidR="00E45CFA">
        <w:rPr>
          <w:rFonts w:ascii="Times New Roman" w:hAnsi="Times New Roman" w:cs="Times New Roman"/>
          <w:color w:val="000000"/>
          <w:sz w:val="12"/>
          <w:szCs w:val="12"/>
        </w:rPr>
        <w:t>____</w:t>
      </w:r>
      <w:r w:rsidRPr="00866392">
        <w:rPr>
          <w:rFonts w:ascii="Times New Roman" w:hAnsi="Times New Roman" w:cs="Times New Roman"/>
          <w:color w:val="000000"/>
          <w:sz w:val="12"/>
          <w:szCs w:val="12"/>
        </w:rPr>
        <w:t xml:space="preserve">______________________________________________________________________.    </w:t>
      </w:r>
    </w:p>
    <w:p w14:paraId="04F4F805" w14:textId="3EB59EA2" w:rsidR="00866392" w:rsidRPr="00866392" w:rsidRDefault="00866392" w:rsidP="00E45CFA">
      <w:pPr>
        <w:widowControl w:val="0"/>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(указывается информация, необходимая для устранения причин отказа в приеме документов, а также иная дополнительная информация при наличии)</w:t>
      </w:r>
    </w:p>
    <w:p w14:paraId="44DB7989" w14:textId="77777777" w:rsidR="00866392" w:rsidRPr="00866392" w:rsidRDefault="00866392" w:rsidP="00E45CFA">
      <w:pPr>
        <w:widowControl w:val="0"/>
        <w:spacing w:after="0" w:line="240" w:lineRule="auto"/>
        <w:ind w:firstLine="284"/>
        <w:jc w:val="both"/>
        <w:rPr>
          <w:rFonts w:ascii="Times New Roman" w:hAnsi="Times New Roman" w:cs="Times New Roman"/>
          <w:color w:val="000000"/>
          <w:sz w:val="12"/>
          <w:szCs w:val="12"/>
        </w:rPr>
      </w:pPr>
    </w:p>
    <w:tbl>
      <w:tblPr>
        <w:tblW w:w="5000" w:type="pct"/>
        <w:tblCellMar>
          <w:left w:w="28" w:type="dxa"/>
          <w:right w:w="28" w:type="dxa"/>
        </w:tblCellMar>
        <w:tblLook w:val="0000" w:firstRow="0" w:lastRow="0" w:firstColumn="0" w:lastColumn="0" w:noHBand="0" w:noVBand="0"/>
      </w:tblPr>
      <w:tblGrid>
        <w:gridCol w:w="2493"/>
        <w:gridCol w:w="226"/>
        <w:gridCol w:w="1814"/>
        <w:gridCol w:w="226"/>
        <w:gridCol w:w="2810"/>
      </w:tblGrid>
      <w:tr w:rsidR="00866392" w:rsidRPr="00866392" w14:paraId="76376DB4" w14:textId="77777777" w:rsidTr="00E45CFA">
        <w:tc>
          <w:tcPr>
            <w:tcW w:w="1647" w:type="pct"/>
            <w:tcBorders>
              <w:top w:val="nil"/>
              <w:left w:val="nil"/>
              <w:bottom w:val="single" w:sz="4" w:space="0" w:color="auto"/>
              <w:right w:val="nil"/>
            </w:tcBorders>
            <w:vAlign w:val="bottom"/>
          </w:tcPr>
          <w:p w14:paraId="32D24C92"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c>
          <w:tcPr>
            <w:tcW w:w="149" w:type="pct"/>
            <w:tcBorders>
              <w:top w:val="nil"/>
              <w:left w:val="nil"/>
              <w:bottom w:val="nil"/>
              <w:right w:val="nil"/>
            </w:tcBorders>
            <w:vAlign w:val="bottom"/>
          </w:tcPr>
          <w:p w14:paraId="48D041AC"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198" w:type="pct"/>
            <w:tcBorders>
              <w:top w:val="nil"/>
              <w:left w:val="nil"/>
              <w:bottom w:val="single" w:sz="4" w:space="0" w:color="auto"/>
              <w:right w:val="nil"/>
            </w:tcBorders>
            <w:vAlign w:val="bottom"/>
          </w:tcPr>
          <w:p w14:paraId="78744C02"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c>
          <w:tcPr>
            <w:tcW w:w="149" w:type="pct"/>
            <w:tcBorders>
              <w:top w:val="nil"/>
              <w:left w:val="nil"/>
              <w:bottom w:val="nil"/>
              <w:right w:val="nil"/>
            </w:tcBorders>
            <w:vAlign w:val="bottom"/>
          </w:tcPr>
          <w:p w14:paraId="2094D17B"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856" w:type="pct"/>
            <w:tcBorders>
              <w:top w:val="nil"/>
              <w:left w:val="nil"/>
              <w:bottom w:val="single" w:sz="4" w:space="0" w:color="auto"/>
              <w:right w:val="nil"/>
            </w:tcBorders>
            <w:vAlign w:val="bottom"/>
          </w:tcPr>
          <w:p w14:paraId="08350CC4"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r>
      <w:tr w:rsidR="00866392" w:rsidRPr="00866392" w14:paraId="30234C9A" w14:textId="77777777" w:rsidTr="00E45CFA">
        <w:tc>
          <w:tcPr>
            <w:tcW w:w="1647" w:type="pct"/>
            <w:tcBorders>
              <w:top w:val="nil"/>
              <w:left w:val="nil"/>
              <w:bottom w:val="nil"/>
              <w:right w:val="nil"/>
            </w:tcBorders>
          </w:tcPr>
          <w:p w14:paraId="47787C90"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(должность)</w:t>
            </w:r>
          </w:p>
        </w:tc>
        <w:tc>
          <w:tcPr>
            <w:tcW w:w="149" w:type="pct"/>
            <w:tcBorders>
              <w:top w:val="nil"/>
              <w:left w:val="nil"/>
              <w:bottom w:val="nil"/>
              <w:right w:val="nil"/>
            </w:tcBorders>
          </w:tcPr>
          <w:p w14:paraId="744F88FC"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198" w:type="pct"/>
            <w:tcBorders>
              <w:top w:val="nil"/>
              <w:left w:val="nil"/>
              <w:bottom w:val="nil"/>
              <w:right w:val="nil"/>
            </w:tcBorders>
          </w:tcPr>
          <w:p w14:paraId="2A47223C"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9" w:type="pct"/>
            <w:tcBorders>
              <w:top w:val="nil"/>
              <w:left w:val="nil"/>
              <w:bottom w:val="nil"/>
              <w:right w:val="nil"/>
            </w:tcBorders>
          </w:tcPr>
          <w:p w14:paraId="05F926DA"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856" w:type="pct"/>
            <w:tcBorders>
              <w:top w:val="nil"/>
              <w:left w:val="nil"/>
              <w:bottom w:val="nil"/>
              <w:right w:val="nil"/>
            </w:tcBorders>
          </w:tcPr>
          <w:p w14:paraId="42541E83"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553E6E96" w14:textId="77777777" w:rsidR="00866392" w:rsidRDefault="00866392" w:rsidP="00E45CFA">
      <w:pPr>
        <w:autoSpaceDE w:val="0"/>
        <w:autoSpaceDN w:val="0"/>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w:t>
      </w:r>
    </w:p>
    <w:p w14:paraId="5E17AE4D" w14:textId="77777777"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ПРИЛОЖЕНИЕ № 4 </w:t>
      </w:r>
    </w:p>
    <w:p w14:paraId="40A41AEE" w14:textId="77777777" w:rsid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к Административному регламенту предоставления государственной и муниципальной услуги </w:t>
      </w:r>
    </w:p>
    <w:p w14:paraId="4D86B516" w14:textId="72AA0475"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"Выдача разрешения на ввод объекта в эксплуатацию"</w:t>
      </w:r>
    </w:p>
    <w:p w14:paraId="43DDE329" w14:textId="77777777"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p>
    <w:p w14:paraId="21CCCBD4" w14:textId="5CB27398" w:rsidR="00E45CFA" w:rsidRPr="00E45CFA" w:rsidRDefault="007C34DA" w:rsidP="007C34DA">
      <w:pPr>
        <w:autoSpaceDE w:val="0"/>
        <w:autoSpaceDN w:val="0"/>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48B43C83" w14:textId="77777777"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Кому ____________________________________</w:t>
      </w:r>
    </w:p>
    <w:p w14:paraId="7F7A0133" w14:textId="77777777" w:rsid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(фамилия, имя, отчество (при наличии) застройщика, ОГРНИП (для физического лица, </w:t>
      </w:r>
    </w:p>
    <w:p w14:paraId="68BC495F" w14:textId="77777777" w:rsid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зарегистрированного в качестве индивидуального предпринимателя) – </w:t>
      </w:r>
    </w:p>
    <w:p w14:paraId="458245C8" w14:textId="1A57A911"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 для физического лица, полное наименование застройщика, ИНН, ОГРН – для юридического лица,</w:t>
      </w:r>
    </w:p>
    <w:p w14:paraId="31BBDB7B" w14:textId="77777777"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_________________________________________</w:t>
      </w:r>
    </w:p>
    <w:p w14:paraId="0EDFBEA6" w14:textId="77777777" w:rsidR="00E45CFA" w:rsidRPr="00E45CFA" w:rsidRDefault="00E45CFA" w:rsidP="00E45CFA">
      <w:pPr>
        <w:autoSpaceDE w:val="0"/>
        <w:autoSpaceDN w:val="0"/>
        <w:spacing w:after="0" w:line="240" w:lineRule="auto"/>
        <w:ind w:firstLine="284"/>
        <w:jc w:val="right"/>
        <w:rPr>
          <w:rFonts w:ascii="Times New Roman" w:hAnsi="Times New Roman" w:cs="Times New Roman"/>
          <w:color w:val="000000"/>
          <w:sz w:val="12"/>
          <w:szCs w:val="12"/>
        </w:rPr>
      </w:pPr>
      <w:r w:rsidRPr="00E45CFA">
        <w:rPr>
          <w:rFonts w:ascii="Times New Roman" w:hAnsi="Times New Roman" w:cs="Times New Roman"/>
          <w:color w:val="000000"/>
          <w:sz w:val="12"/>
          <w:szCs w:val="12"/>
        </w:rPr>
        <w:t>почтовый индекс и адрес, телефон, адрес электронной почты)</w:t>
      </w:r>
    </w:p>
    <w:p w14:paraId="25671DE7" w14:textId="77777777" w:rsidR="00E45CFA" w:rsidRPr="00E45CFA" w:rsidRDefault="00E45CFA" w:rsidP="00E45CFA">
      <w:pPr>
        <w:autoSpaceDE w:val="0"/>
        <w:autoSpaceDN w:val="0"/>
        <w:spacing w:after="0" w:line="240" w:lineRule="auto"/>
        <w:rPr>
          <w:rFonts w:ascii="Times New Roman" w:hAnsi="Times New Roman" w:cs="Times New Roman"/>
          <w:color w:val="000000"/>
          <w:sz w:val="12"/>
          <w:szCs w:val="12"/>
        </w:rPr>
      </w:pPr>
    </w:p>
    <w:p w14:paraId="7FF2DE96" w14:textId="77777777" w:rsidR="00E45CFA" w:rsidRPr="00E45CFA" w:rsidRDefault="00E45CFA" w:rsidP="00E45CFA">
      <w:pPr>
        <w:autoSpaceDE w:val="0"/>
        <w:autoSpaceDN w:val="0"/>
        <w:spacing w:after="0" w:line="240" w:lineRule="auto"/>
        <w:ind w:firstLine="284"/>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РЕШЕНИЕ</w:t>
      </w:r>
    </w:p>
    <w:p w14:paraId="23521F20" w14:textId="2FFDA5B4" w:rsidR="00E45CFA" w:rsidRPr="00E45CFA" w:rsidRDefault="00E45CFA" w:rsidP="00E45CFA">
      <w:pPr>
        <w:autoSpaceDE w:val="0"/>
        <w:autoSpaceDN w:val="0"/>
        <w:spacing w:after="0" w:line="240" w:lineRule="auto"/>
        <w:ind w:firstLine="284"/>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об отказе в выдаче разрешения на ввод объекта в эксплуатацию</w:t>
      </w:r>
    </w:p>
    <w:p w14:paraId="2080C134" w14:textId="77777777" w:rsidR="00E45CFA" w:rsidRPr="00E45CFA" w:rsidRDefault="00E45CFA" w:rsidP="00E45CFA">
      <w:pPr>
        <w:autoSpaceDE w:val="0"/>
        <w:autoSpaceDN w:val="0"/>
        <w:spacing w:after="0" w:line="240" w:lineRule="auto"/>
        <w:ind w:firstLine="284"/>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lastRenderedPageBreak/>
        <w:t>(внесении изменений в разрешение на ввод объекта в эксплуатацию)</w:t>
      </w:r>
    </w:p>
    <w:p w14:paraId="0680B2AC" w14:textId="77777777" w:rsidR="00E45CFA" w:rsidRPr="00E45CFA" w:rsidRDefault="00E45CFA" w:rsidP="00E45CFA">
      <w:pPr>
        <w:autoSpaceDE w:val="0"/>
        <w:autoSpaceDN w:val="0"/>
        <w:spacing w:after="0" w:line="240" w:lineRule="auto"/>
        <w:ind w:firstLine="284"/>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__________________________________________________________________________________ </w:t>
      </w:r>
    </w:p>
    <w:p w14:paraId="12532E9A" w14:textId="77777777" w:rsidR="00E45CFA" w:rsidRPr="00E45CFA" w:rsidRDefault="00E45CFA" w:rsidP="00E45CFA">
      <w:pPr>
        <w:autoSpaceDE w:val="0"/>
        <w:autoSpaceDN w:val="0"/>
        <w:spacing w:after="0" w:line="240" w:lineRule="auto"/>
        <w:ind w:firstLine="284"/>
        <w:rPr>
          <w:rFonts w:ascii="Times New Roman" w:hAnsi="Times New Roman" w:cs="Times New Roman"/>
          <w:color w:val="000000"/>
          <w:sz w:val="12"/>
          <w:szCs w:val="12"/>
        </w:rPr>
      </w:pPr>
      <w:r w:rsidRPr="00E45CFA">
        <w:rPr>
          <w:rFonts w:ascii="Times New Roman"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1C2F93AD" w14:textId="73410CEC" w:rsidR="00E45CFA" w:rsidRPr="00E45CFA" w:rsidRDefault="00E45CFA" w:rsidP="00E45CFA">
      <w:pPr>
        <w:autoSpaceDE w:val="0"/>
        <w:autoSpaceDN w:val="0"/>
        <w:spacing w:after="0" w:line="240" w:lineRule="auto"/>
        <w:ind w:firstLine="284"/>
        <w:rPr>
          <w:rFonts w:ascii="Times New Roman" w:hAnsi="Times New Roman" w:cs="Times New Roman"/>
          <w:color w:val="000000"/>
          <w:sz w:val="12"/>
          <w:szCs w:val="12"/>
        </w:rPr>
      </w:pPr>
      <w:r w:rsidRPr="00E45CFA">
        <w:rPr>
          <w:rFonts w:ascii="Times New Roman" w:hAnsi="Times New Roman" w:cs="Times New Roman"/>
          <w:color w:val="000000"/>
          <w:sz w:val="12"/>
          <w:szCs w:val="12"/>
        </w:rPr>
        <w:t>по результатам рассмотрения заявления от ___________№____________ принято решение об отказе в выдаче разрешения на ввод объекта в эксплуатацию, внесении изменений в разрешение на ввод объекта в эксплуатацию (ненужное зачеркнуть).</w:t>
      </w:r>
    </w:p>
    <w:p w14:paraId="6841237F" w14:textId="77777777" w:rsidR="00E45CFA" w:rsidRDefault="00E45CFA" w:rsidP="00E45CFA">
      <w:pPr>
        <w:autoSpaceDE w:val="0"/>
        <w:autoSpaceDN w:val="0"/>
        <w:spacing w:after="0" w:line="240" w:lineRule="auto"/>
        <w:ind w:firstLine="284"/>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                                                                                   (дата и номер регистрации)</w:t>
      </w:r>
    </w:p>
    <w:tbl>
      <w:tblPr>
        <w:tblStyle w:val="aff4"/>
        <w:tblW w:w="0" w:type="auto"/>
        <w:tblLook w:val="04A0" w:firstRow="1" w:lastRow="0" w:firstColumn="1" w:lastColumn="0" w:noHBand="0" w:noVBand="1"/>
      </w:tblPr>
      <w:tblGrid>
        <w:gridCol w:w="1395"/>
        <w:gridCol w:w="4976"/>
        <w:gridCol w:w="1358"/>
      </w:tblGrid>
      <w:tr w:rsidR="00E45CFA" w:rsidRPr="00E45CFA" w14:paraId="79F95FBA" w14:textId="77777777" w:rsidTr="00E45CFA">
        <w:tc>
          <w:tcPr>
            <w:tcW w:w="0" w:type="auto"/>
            <w:vAlign w:val="center"/>
          </w:tcPr>
          <w:p w14:paraId="4925D49C" w14:textId="3D8F0E15"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 пункта Административного регламента</w:t>
            </w:r>
          </w:p>
        </w:tc>
        <w:tc>
          <w:tcPr>
            <w:tcW w:w="0" w:type="auto"/>
            <w:vAlign w:val="center"/>
          </w:tcPr>
          <w:p w14:paraId="4B5A5357" w14:textId="41C8657C"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Наименование основания для отказа в выдаче разрешения на ввод объекта в эксплуатацию в соответствии с Административным регламентом</w:t>
            </w:r>
          </w:p>
        </w:tc>
        <w:tc>
          <w:tcPr>
            <w:tcW w:w="0" w:type="auto"/>
            <w:vAlign w:val="center"/>
          </w:tcPr>
          <w:p w14:paraId="633C154F" w14:textId="3FEA1D1D"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Разъяснение причин отказа в выдаче разрешения на ввод объекта в эксплуатацию</w:t>
            </w:r>
          </w:p>
        </w:tc>
      </w:tr>
      <w:tr w:rsidR="00E45CFA" w:rsidRPr="00E45CFA" w14:paraId="4733B0F1" w14:textId="77777777" w:rsidTr="00E45CFA">
        <w:tc>
          <w:tcPr>
            <w:tcW w:w="0" w:type="auto"/>
            <w:vAlign w:val="center"/>
          </w:tcPr>
          <w:p w14:paraId="0E9EE488" w14:textId="136BBDED"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"а" пункта 2.22</w:t>
            </w:r>
          </w:p>
        </w:tc>
        <w:tc>
          <w:tcPr>
            <w:tcW w:w="0" w:type="auto"/>
            <w:vAlign w:val="center"/>
          </w:tcPr>
          <w:p w14:paraId="00B1ED3B" w14:textId="2761DF27"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eastAsia="Calibri" w:hAnsi="Times New Roman" w:cs="Times New Roman"/>
                <w:bCs/>
                <w:color w:val="000000"/>
                <w:sz w:val="12"/>
                <w:szCs w:val="12"/>
              </w:rPr>
              <w:t>отсутствие документов, предусмотренных подпунктами "г"-"д" пункта 2.8, пунктом 2.9 Административного регламента</w:t>
            </w:r>
          </w:p>
        </w:tc>
        <w:tc>
          <w:tcPr>
            <w:tcW w:w="0" w:type="auto"/>
            <w:vAlign w:val="center"/>
          </w:tcPr>
          <w:p w14:paraId="44E6B046" w14:textId="70BA9B87"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Указываются основания такого вывода</w:t>
            </w:r>
          </w:p>
        </w:tc>
      </w:tr>
      <w:tr w:rsidR="00E45CFA" w:rsidRPr="00E45CFA" w14:paraId="1BD297AC" w14:textId="77777777" w:rsidTr="00E45CFA">
        <w:tc>
          <w:tcPr>
            <w:tcW w:w="0" w:type="auto"/>
            <w:vAlign w:val="center"/>
          </w:tcPr>
          <w:p w14:paraId="21278F3E" w14:textId="41ED8B5F"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"б" пункта 2.22</w:t>
            </w:r>
          </w:p>
        </w:tc>
        <w:tc>
          <w:tcPr>
            <w:tcW w:w="0" w:type="auto"/>
            <w:vAlign w:val="center"/>
          </w:tcPr>
          <w:p w14:paraId="05AEF4D3" w14:textId="510882C5"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eastAsia="Calibri" w:hAnsi="Times New Roman" w:cs="Times New Roman"/>
                <w:bCs/>
                <w:color w:val="000000"/>
                <w:sz w:val="12"/>
                <w:szCs w:val="12"/>
              </w:rPr>
              <w:t>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tc>
        <w:tc>
          <w:tcPr>
            <w:tcW w:w="0" w:type="auto"/>
            <w:vAlign w:val="center"/>
          </w:tcPr>
          <w:p w14:paraId="23F2F814" w14:textId="4E8D8F70"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Указываются основания такого вывода</w:t>
            </w:r>
          </w:p>
        </w:tc>
      </w:tr>
      <w:tr w:rsidR="00E45CFA" w:rsidRPr="00E45CFA" w14:paraId="674D32DF" w14:textId="77777777" w:rsidTr="00E45CFA">
        <w:tc>
          <w:tcPr>
            <w:tcW w:w="0" w:type="auto"/>
            <w:vAlign w:val="center"/>
          </w:tcPr>
          <w:p w14:paraId="5AC0042A" w14:textId="17A59119"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"в" пункта 2.22</w:t>
            </w:r>
          </w:p>
        </w:tc>
        <w:tc>
          <w:tcPr>
            <w:tcW w:w="0" w:type="auto"/>
            <w:vAlign w:val="center"/>
          </w:tcPr>
          <w:p w14:paraId="136C9BB9" w14:textId="45BC17C4" w:rsidR="00E45CFA" w:rsidRPr="00E45CFA" w:rsidRDefault="00E45CFA" w:rsidP="00E45CFA">
            <w:pPr>
              <w:autoSpaceDE w:val="0"/>
              <w:autoSpaceDN w:val="0"/>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несоответствие объекта капитального строительства требованиям, установленным в разрешении на строительство, за исключением случаев изменения площади объекта капитального строительства в соответствии с частью 6</w:t>
            </w:r>
            <w:r w:rsidRPr="00E45CFA">
              <w:rPr>
                <w:rFonts w:ascii="Times New Roman" w:eastAsia="Calibri" w:hAnsi="Times New Roman" w:cs="Times New Roman"/>
                <w:bCs/>
                <w:color w:val="000000"/>
                <w:sz w:val="12"/>
                <w:szCs w:val="12"/>
                <w:vertAlign w:val="superscript"/>
              </w:rPr>
              <w:t>2</w:t>
            </w:r>
            <w:r w:rsidRPr="00E45CFA">
              <w:rPr>
                <w:rFonts w:ascii="Times New Roman" w:eastAsia="Calibri" w:hAnsi="Times New Roman" w:cs="Times New Roman"/>
                <w:bCs/>
                <w:color w:val="000000"/>
                <w:sz w:val="12"/>
                <w:szCs w:val="12"/>
              </w:rPr>
              <w:t xml:space="preserve"> статьи 55 Градостроительного кодекса Российской Федерации</w:t>
            </w:r>
          </w:p>
        </w:tc>
        <w:tc>
          <w:tcPr>
            <w:tcW w:w="0" w:type="auto"/>
            <w:vAlign w:val="center"/>
          </w:tcPr>
          <w:p w14:paraId="489EC13A" w14:textId="5BE89012"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Указываются основания такого вывода</w:t>
            </w:r>
          </w:p>
        </w:tc>
      </w:tr>
      <w:tr w:rsidR="00E45CFA" w:rsidRPr="00E45CFA" w14:paraId="52A1D16B" w14:textId="77777777" w:rsidTr="00E45CFA">
        <w:tc>
          <w:tcPr>
            <w:tcW w:w="0" w:type="auto"/>
            <w:vAlign w:val="center"/>
          </w:tcPr>
          <w:p w14:paraId="67F7CA41" w14:textId="24EBD64E"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"г" пункта 2.22</w:t>
            </w:r>
          </w:p>
        </w:tc>
        <w:tc>
          <w:tcPr>
            <w:tcW w:w="0" w:type="auto"/>
            <w:vAlign w:val="center"/>
          </w:tcPr>
          <w:p w14:paraId="2816FDF3" w14:textId="06893F6A" w:rsidR="00E45CFA" w:rsidRPr="00E45CFA" w:rsidRDefault="00E45CFA" w:rsidP="00E45CFA">
            <w:pPr>
              <w:autoSpaceDE w:val="0"/>
              <w:autoSpaceDN w:val="0"/>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несоответствие параметров построенного, реконструированного объекта капитального строительства проектной документации, за исключением случаев изменения площади объекта капитального строительства в соответствии с частью 6</w:t>
            </w:r>
            <w:r w:rsidRPr="00E45CFA">
              <w:rPr>
                <w:rFonts w:ascii="Times New Roman" w:eastAsia="Calibri" w:hAnsi="Times New Roman" w:cs="Times New Roman"/>
                <w:bCs/>
                <w:color w:val="000000"/>
                <w:sz w:val="12"/>
                <w:szCs w:val="12"/>
                <w:vertAlign w:val="superscript"/>
              </w:rPr>
              <w:t>2</w:t>
            </w:r>
            <w:r w:rsidRPr="00E45CFA">
              <w:rPr>
                <w:rFonts w:ascii="Times New Roman" w:eastAsia="Calibri" w:hAnsi="Times New Roman" w:cs="Times New Roman"/>
                <w:bCs/>
                <w:color w:val="000000"/>
                <w:sz w:val="12"/>
                <w:szCs w:val="12"/>
              </w:rPr>
              <w:t xml:space="preserve"> статьи 55 Градостроительного кодекса Российской Федерации</w:t>
            </w:r>
          </w:p>
        </w:tc>
        <w:tc>
          <w:tcPr>
            <w:tcW w:w="0" w:type="auto"/>
            <w:vAlign w:val="center"/>
          </w:tcPr>
          <w:p w14:paraId="1519210E" w14:textId="5A526726"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Указываются основания такого вывода</w:t>
            </w:r>
          </w:p>
        </w:tc>
      </w:tr>
      <w:tr w:rsidR="00E45CFA" w:rsidRPr="00E45CFA" w14:paraId="3292A563" w14:textId="77777777" w:rsidTr="00E45CFA">
        <w:tc>
          <w:tcPr>
            <w:tcW w:w="0" w:type="auto"/>
            <w:vAlign w:val="center"/>
          </w:tcPr>
          <w:p w14:paraId="35BD8445" w14:textId="3EDFA3E0"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подпункт "д" пункта 2.22</w:t>
            </w:r>
          </w:p>
        </w:tc>
        <w:tc>
          <w:tcPr>
            <w:tcW w:w="0" w:type="auto"/>
            <w:vAlign w:val="center"/>
          </w:tcPr>
          <w:p w14:paraId="4288273A" w14:textId="249EAB35" w:rsidR="00E45CFA" w:rsidRPr="00E45CFA" w:rsidRDefault="00E45CFA" w:rsidP="00E45CFA">
            <w:pPr>
              <w:autoSpaceDE w:val="0"/>
              <w:autoSpaceDN w:val="0"/>
              <w:jc w:val="center"/>
              <w:rPr>
                <w:rFonts w:ascii="Times New Roman" w:eastAsia="Calibri" w:hAnsi="Times New Roman" w:cs="Times New Roman"/>
                <w:bCs/>
                <w:color w:val="000000"/>
                <w:sz w:val="12"/>
                <w:szCs w:val="12"/>
              </w:rPr>
            </w:pPr>
            <w:r w:rsidRPr="00E45CFA">
              <w:rPr>
                <w:rFonts w:ascii="Times New Roman" w:eastAsia="Calibri" w:hAnsi="Times New Roman" w:cs="Times New Roman"/>
                <w:bCs/>
                <w:color w:val="000000"/>
                <w:sz w:val="12"/>
                <w:szCs w:val="12"/>
              </w:rPr>
              <w:t>несоответствие объекта капитального строительства разрешенному использованию земельного участка и (или) ограничениям, установленным в соответствии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tc>
        <w:tc>
          <w:tcPr>
            <w:tcW w:w="0" w:type="auto"/>
            <w:vAlign w:val="center"/>
          </w:tcPr>
          <w:p w14:paraId="7C55C5F1" w14:textId="761ADA21" w:rsidR="00E45CFA" w:rsidRPr="00E45CFA" w:rsidRDefault="00E45CFA" w:rsidP="00E45CFA">
            <w:pPr>
              <w:autoSpaceDE w:val="0"/>
              <w:autoSpaceDN w:val="0"/>
              <w:jc w:val="center"/>
              <w:rPr>
                <w:rFonts w:ascii="Times New Roman" w:hAnsi="Times New Roman" w:cs="Times New Roman"/>
                <w:color w:val="000000"/>
                <w:sz w:val="12"/>
                <w:szCs w:val="12"/>
              </w:rPr>
            </w:pPr>
            <w:r w:rsidRPr="00E45CFA">
              <w:rPr>
                <w:rFonts w:ascii="Times New Roman" w:hAnsi="Times New Roman" w:cs="Times New Roman"/>
                <w:color w:val="000000"/>
                <w:sz w:val="12"/>
                <w:szCs w:val="12"/>
              </w:rPr>
              <w:t>Указываются основания такого вывода</w:t>
            </w:r>
          </w:p>
        </w:tc>
      </w:tr>
    </w:tbl>
    <w:p w14:paraId="787FB3E5" w14:textId="77777777" w:rsidR="00866392" w:rsidRPr="00866392" w:rsidRDefault="00866392" w:rsidP="00451B21">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 xml:space="preserve">Вы вправе повторно обратиться с заявлением о выдаче разрешения на ввод объекта в эксплуатацию </w:t>
      </w:r>
      <w:r w:rsidRPr="00866392">
        <w:rPr>
          <w:rFonts w:ascii="Times New Roman" w:hAnsi="Times New Roman" w:cs="Times New Roman"/>
          <w:sz w:val="12"/>
          <w:szCs w:val="12"/>
        </w:rPr>
        <w:t>(внесении изменений в разрешение на ввод объекта в эксплуатацию)</w:t>
      </w:r>
      <w:r w:rsidRPr="00866392">
        <w:rPr>
          <w:rFonts w:ascii="Times New Roman" w:hAnsi="Times New Roman" w:cs="Times New Roman"/>
          <w:color w:val="0070C0"/>
          <w:sz w:val="12"/>
          <w:szCs w:val="12"/>
        </w:rPr>
        <w:t xml:space="preserve"> </w:t>
      </w:r>
      <w:r w:rsidRPr="00866392">
        <w:rPr>
          <w:rFonts w:ascii="Times New Roman" w:hAnsi="Times New Roman" w:cs="Times New Roman"/>
          <w:color w:val="000000"/>
          <w:sz w:val="12"/>
          <w:szCs w:val="12"/>
        </w:rPr>
        <w:t>после устранения указанных нарушений.</w:t>
      </w:r>
    </w:p>
    <w:p w14:paraId="562559AB" w14:textId="77777777" w:rsidR="00866392" w:rsidRPr="00866392" w:rsidRDefault="00866392" w:rsidP="00451B21">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__________________________, а также в судебном порядке.</w:t>
      </w:r>
    </w:p>
    <w:p w14:paraId="64470A91" w14:textId="77777777" w:rsidR="00E45CFA" w:rsidRDefault="00866392" w:rsidP="00451B21">
      <w:pPr>
        <w:pStyle w:val="ConsPlusNonformat"/>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Дополнительно информируем:</w:t>
      </w:r>
    </w:p>
    <w:p w14:paraId="71EDCA29" w14:textId="146D4E92" w:rsidR="00866392" w:rsidRPr="00866392" w:rsidRDefault="00866392" w:rsidP="00451B21">
      <w:pPr>
        <w:pStyle w:val="ConsPlusNonformat"/>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_________________</w:t>
      </w:r>
      <w:r w:rsidR="00E45CFA">
        <w:rPr>
          <w:rFonts w:ascii="Times New Roman" w:hAnsi="Times New Roman" w:cs="Times New Roman"/>
          <w:color w:val="000000"/>
          <w:sz w:val="12"/>
          <w:szCs w:val="12"/>
        </w:rPr>
        <w:t>______________________</w:t>
      </w:r>
      <w:r w:rsidRPr="00866392">
        <w:rPr>
          <w:rFonts w:ascii="Times New Roman" w:hAnsi="Times New Roman" w:cs="Times New Roman"/>
          <w:color w:val="000000"/>
          <w:sz w:val="12"/>
          <w:szCs w:val="12"/>
        </w:rPr>
        <w:t xml:space="preserve">______________________________________________________________________.    </w:t>
      </w:r>
    </w:p>
    <w:p w14:paraId="2336292C" w14:textId="0B0D0DB8" w:rsidR="00866392" w:rsidRPr="00866392" w:rsidRDefault="00866392" w:rsidP="00451B21">
      <w:pPr>
        <w:pStyle w:val="ConsPlusNonformat"/>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(указывается информация, необходимая для устранения причин отказа в выдаче разрешения на ввод объекта в эксплуатацию, а также иная дополнительная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46"/>
        <w:gridCol w:w="213"/>
        <w:gridCol w:w="1706"/>
        <w:gridCol w:w="213"/>
        <w:gridCol w:w="3091"/>
      </w:tblGrid>
      <w:tr w:rsidR="00866392" w:rsidRPr="00866392" w14:paraId="3F73F975" w14:textId="77777777" w:rsidTr="00E45CFA">
        <w:tc>
          <w:tcPr>
            <w:tcW w:w="1549" w:type="pct"/>
            <w:tcBorders>
              <w:top w:val="nil"/>
              <w:left w:val="nil"/>
              <w:bottom w:val="single" w:sz="4" w:space="0" w:color="auto"/>
              <w:right w:val="nil"/>
            </w:tcBorders>
            <w:vAlign w:val="bottom"/>
          </w:tcPr>
          <w:p w14:paraId="6FD63BB3"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c>
          <w:tcPr>
            <w:tcW w:w="141" w:type="pct"/>
            <w:tcBorders>
              <w:top w:val="nil"/>
              <w:left w:val="nil"/>
              <w:bottom w:val="nil"/>
              <w:right w:val="nil"/>
            </w:tcBorders>
            <w:vAlign w:val="bottom"/>
          </w:tcPr>
          <w:p w14:paraId="08BD28A5"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127" w:type="pct"/>
            <w:tcBorders>
              <w:top w:val="nil"/>
              <w:left w:val="nil"/>
              <w:bottom w:val="single" w:sz="4" w:space="0" w:color="auto"/>
              <w:right w:val="nil"/>
            </w:tcBorders>
            <w:vAlign w:val="bottom"/>
          </w:tcPr>
          <w:p w14:paraId="5BCCFF4E"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c>
          <w:tcPr>
            <w:tcW w:w="141" w:type="pct"/>
            <w:tcBorders>
              <w:top w:val="nil"/>
              <w:left w:val="nil"/>
              <w:bottom w:val="nil"/>
              <w:right w:val="nil"/>
            </w:tcBorders>
            <w:vAlign w:val="bottom"/>
          </w:tcPr>
          <w:p w14:paraId="626B4A78"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2042" w:type="pct"/>
            <w:tcBorders>
              <w:top w:val="nil"/>
              <w:left w:val="nil"/>
              <w:bottom w:val="single" w:sz="4" w:space="0" w:color="auto"/>
              <w:right w:val="nil"/>
            </w:tcBorders>
            <w:vAlign w:val="bottom"/>
          </w:tcPr>
          <w:p w14:paraId="4914D674"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p>
        </w:tc>
      </w:tr>
      <w:tr w:rsidR="00866392" w:rsidRPr="00866392" w14:paraId="1F1820AE" w14:textId="77777777" w:rsidTr="00E45CFA">
        <w:tc>
          <w:tcPr>
            <w:tcW w:w="1549" w:type="pct"/>
            <w:tcBorders>
              <w:top w:val="nil"/>
              <w:left w:val="nil"/>
              <w:bottom w:val="nil"/>
              <w:right w:val="nil"/>
            </w:tcBorders>
          </w:tcPr>
          <w:p w14:paraId="5F35C4C2"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(должность)</w:t>
            </w:r>
          </w:p>
        </w:tc>
        <w:tc>
          <w:tcPr>
            <w:tcW w:w="141" w:type="pct"/>
            <w:tcBorders>
              <w:top w:val="nil"/>
              <w:left w:val="nil"/>
              <w:bottom w:val="nil"/>
              <w:right w:val="nil"/>
            </w:tcBorders>
          </w:tcPr>
          <w:p w14:paraId="2CCA3CB7"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1127" w:type="pct"/>
            <w:tcBorders>
              <w:top w:val="nil"/>
              <w:left w:val="nil"/>
              <w:bottom w:val="nil"/>
              <w:right w:val="nil"/>
            </w:tcBorders>
          </w:tcPr>
          <w:p w14:paraId="65880415"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1" w:type="pct"/>
            <w:tcBorders>
              <w:top w:val="nil"/>
              <w:left w:val="nil"/>
              <w:bottom w:val="nil"/>
              <w:right w:val="nil"/>
            </w:tcBorders>
          </w:tcPr>
          <w:p w14:paraId="2E117E09" w14:textId="77777777" w:rsidR="00866392" w:rsidRPr="00866392" w:rsidRDefault="00866392" w:rsidP="00E45CFA">
            <w:pPr>
              <w:spacing w:after="0" w:line="240" w:lineRule="auto"/>
              <w:ind w:firstLine="284"/>
              <w:rPr>
                <w:rFonts w:ascii="Times New Roman" w:hAnsi="Times New Roman" w:cs="Times New Roman"/>
                <w:color w:val="000000"/>
                <w:sz w:val="12"/>
                <w:szCs w:val="12"/>
              </w:rPr>
            </w:pPr>
          </w:p>
        </w:tc>
        <w:tc>
          <w:tcPr>
            <w:tcW w:w="2042" w:type="pct"/>
            <w:tcBorders>
              <w:top w:val="nil"/>
              <w:left w:val="nil"/>
              <w:bottom w:val="nil"/>
              <w:right w:val="nil"/>
            </w:tcBorders>
          </w:tcPr>
          <w:p w14:paraId="701CE207" w14:textId="77777777" w:rsidR="00866392" w:rsidRPr="00866392" w:rsidRDefault="00866392" w:rsidP="00E45CFA">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53A53A6F" w14:textId="77777777" w:rsidR="00866392" w:rsidRDefault="00866392" w:rsidP="00E45CFA">
      <w:pPr>
        <w:spacing w:after="0" w:line="240" w:lineRule="auto"/>
        <w:ind w:firstLine="284"/>
        <w:outlineLvl w:val="0"/>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w:t>
      </w:r>
    </w:p>
    <w:p w14:paraId="12D01FEA" w14:textId="77777777" w:rsidR="00E45CFA" w:rsidRPr="00E45CFA" w:rsidRDefault="00E45CFA" w:rsidP="00E45CFA">
      <w:pPr>
        <w:spacing w:after="0" w:line="240" w:lineRule="auto"/>
        <w:ind w:firstLine="284"/>
        <w:jc w:val="right"/>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ПРИЛОЖЕНИЕ № 5</w:t>
      </w:r>
    </w:p>
    <w:p w14:paraId="556505D6" w14:textId="20E52118" w:rsidR="00E45CFA" w:rsidRPr="00E45CFA" w:rsidRDefault="00E45CFA" w:rsidP="00E45CFA">
      <w:pPr>
        <w:spacing w:after="0" w:line="240" w:lineRule="auto"/>
        <w:ind w:firstLine="284"/>
        <w:jc w:val="right"/>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 xml:space="preserve">к Административному регламенту предоставления государственной и муниципальной услуги </w:t>
      </w:r>
    </w:p>
    <w:p w14:paraId="1F9DB491" w14:textId="77777777" w:rsidR="00E45CFA" w:rsidRPr="00E45CFA" w:rsidRDefault="00E45CFA" w:rsidP="00E45CFA">
      <w:pPr>
        <w:spacing w:after="0" w:line="240" w:lineRule="auto"/>
        <w:ind w:firstLine="284"/>
        <w:jc w:val="right"/>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"Выдача разрешения на ввод объекта в эксплуатацию"</w:t>
      </w:r>
    </w:p>
    <w:p w14:paraId="0024DFA5" w14:textId="77777777" w:rsidR="00E45CFA" w:rsidRPr="00E45CFA" w:rsidRDefault="00E45CFA" w:rsidP="00E45CFA">
      <w:pPr>
        <w:spacing w:after="0" w:line="240" w:lineRule="auto"/>
        <w:ind w:firstLine="284"/>
        <w:jc w:val="right"/>
        <w:outlineLvl w:val="0"/>
        <w:rPr>
          <w:rFonts w:ascii="Times New Roman" w:hAnsi="Times New Roman" w:cs="Times New Roman"/>
          <w:color w:val="000000"/>
          <w:sz w:val="12"/>
          <w:szCs w:val="12"/>
        </w:rPr>
      </w:pPr>
    </w:p>
    <w:p w14:paraId="76E1413E" w14:textId="147FB37E" w:rsidR="00E45CFA" w:rsidRPr="00E45CFA" w:rsidRDefault="00E45CFA" w:rsidP="00E45CFA">
      <w:pPr>
        <w:spacing w:after="0" w:line="240" w:lineRule="auto"/>
        <w:ind w:firstLine="284"/>
        <w:jc w:val="right"/>
        <w:outlineLvl w:val="0"/>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3A90E721" w14:textId="1ACF0F03" w:rsidR="00E45CFA" w:rsidRPr="00E45CFA" w:rsidRDefault="00E45CFA" w:rsidP="00E45CFA">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ЗАЯВЛЕНИ</w:t>
      </w:r>
      <w:r w:rsidRPr="00E45CFA">
        <w:rPr>
          <w:rFonts w:ascii="Times New Roman" w:hAnsi="Times New Roman" w:cs="Times New Roman"/>
          <w:color w:val="000000"/>
          <w:sz w:val="12"/>
          <w:szCs w:val="12"/>
        </w:rPr>
        <w:t>Е</w:t>
      </w:r>
    </w:p>
    <w:p w14:paraId="3A3CFA81" w14:textId="15BE4AE5" w:rsidR="00E45CFA" w:rsidRPr="00E45CFA" w:rsidRDefault="00E45CFA" w:rsidP="00E45CFA">
      <w:pPr>
        <w:spacing w:after="0" w:line="240" w:lineRule="auto"/>
        <w:ind w:firstLine="284"/>
        <w:jc w:val="center"/>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об исправлен</w:t>
      </w:r>
      <w:r>
        <w:rPr>
          <w:rFonts w:ascii="Times New Roman" w:hAnsi="Times New Roman" w:cs="Times New Roman"/>
          <w:color w:val="000000"/>
          <w:sz w:val="12"/>
          <w:szCs w:val="12"/>
        </w:rPr>
        <w:t xml:space="preserve">ии допущенных опечаток и ошибок </w:t>
      </w:r>
      <w:r w:rsidRPr="00E45CFA">
        <w:rPr>
          <w:rFonts w:ascii="Times New Roman" w:hAnsi="Times New Roman" w:cs="Times New Roman"/>
          <w:color w:val="000000"/>
          <w:sz w:val="12"/>
          <w:szCs w:val="12"/>
        </w:rPr>
        <w:t>в разрешении</w:t>
      </w:r>
      <w:r>
        <w:rPr>
          <w:rFonts w:ascii="Times New Roman" w:hAnsi="Times New Roman" w:cs="Times New Roman"/>
          <w:color w:val="000000"/>
          <w:sz w:val="12"/>
          <w:szCs w:val="12"/>
        </w:rPr>
        <w:t xml:space="preserve"> на ввод объекта в эксплуатацию</w:t>
      </w:r>
    </w:p>
    <w:p w14:paraId="3B4D31C1" w14:textId="33FC8D0A" w:rsidR="00E45CFA" w:rsidRPr="00E45CFA" w:rsidRDefault="00E45CFA" w:rsidP="00451B21">
      <w:pPr>
        <w:spacing w:after="0" w:line="240" w:lineRule="auto"/>
        <w:ind w:firstLine="284"/>
        <w:jc w:val="right"/>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"__" __________ 20___ г.</w:t>
      </w:r>
    </w:p>
    <w:p w14:paraId="28ECEE96" w14:textId="77777777" w:rsidR="00E45CFA" w:rsidRPr="00E45CFA" w:rsidRDefault="00E45CFA" w:rsidP="00E45CFA">
      <w:pPr>
        <w:spacing w:after="0" w:line="240" w:lineRule="auto"/>
        <w:ind w:firstLine="284"/>
        <w:outlineLvl w:val="0"/>
        <w:rPr>
          <w:rFonts w:ascii="Times New Roman" w:hAnsi="Times New Roman" w:cs="Times New Roman"/>
          <w:color w:val="000000"/>
          <w:sz w:val="12"/>
          <w:szCs w:val="12"/>
        </w:rPr>
      </w:pPr>
    </w:p>
    <w:p w14:paraId="50FF4045" w14:textId="1B7A822C" w:rsidR="00E45CFA" w:rsidRPr="00E45CFA" w:rsidRDefault="00E45CFA" w:rsidP="00E45CFA">
      <w:pPr>
        <w:pBdr>
          <w:top w:val="single" w:sz="4" w:space="1" w:color="auto"/>
        </w:pBdr>
        <w:spacing w:after="0" w:line="240" w:lineRule="auto"/>
        <w:ind w:firstLine="284"/>
        <w:jc w:val="center"/>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6B5188F5" w14:textId="77777777" w:rsidR="00E45CFA" w:rsidRDefault="00E45CFA" w:rsidP="00E45CFA">
      <w:pPr>
        <w:spacing w:after="0" w:line="240" w:lineRule="auto"/>
        <w:ind w:firstLine="284"/>
        <w:outlineLvl w:val="0"/>
        <w:rPr>
          <w:rFonts w:ascii="Times New Roman" w:hAnsi="Times New Roman" w:cs="Times New Roman"/>
          <w:color w:val="000000"/>
          <w:sz w:val="12"/>
          <w:szCs w:val="12"/>
        </w:rPr>
      </w:pPr>
      <w:r w:rsidRPr="00E45CFA">
        <w:rPr>
          <w:rFonts w:ascii="Times New Roman" w:hAnsi="Times New Roman" w:cs="Times New Roman"/>
          <w:color w:val="000000"/>
          <w:sz w:val="12"/>
          <w:szCs w:val="12"/>
        </w:rPr>
        <w:t>Прошу исправить допущенную опечатку/ошибку в разрешении на ввод объекта в эксплуатацию.</w:t>
      </w:r>
    </w:p>
    <w:p w14:paraId="49A478C9" w14:textId="77777777" w:rsidR="00E45CFA" w:rsidRDefault="00E45CFA" w:rsidP="00E45CFA">
      <w:pPr>
        <w:spacing w:after="0" w:line="240" w:lineRule="auto"/>
        <w:ind w:firstLine="284"/>
        <w:outlineLvl w:val="0"/>
        <w:rPr>
          <w:rFonts w:ascii="Times New Roman" w:hAnsi="Times New Roman" w:cs="Times New Roman"/>
          <w:color w:val="000000"/>
          <w:sz w:val="12"/>
          <w:szCs w:val="12"/>
        </w:rPr>
      </w:pPr>
    </w:p>
    <w:p w14:paraId="45BA8EC3" w14:textId="21039D38" w:rsidR="00E45CFA" w:rsidRDefault="00E45CFA" w:rsidP="00E45CFA">
      <w:pPr>
        <w:spacing w:after="0" w:line="240" w:lineRule="auto"/>
        <w:ind w:firstLine="284"/>
        <w:jc w:val="center"/>
        <w:outlineLvl w:val="0"/>
        <w:rPr>
          <w:rFonts w:ascii="Times New Roman" w:eastAsia="Calibri" w:hAnsi="Times New Roman" w:cs="Times New Roman"/>
          <w:color w:val="000000"/>
          <w:sz w:val="12"/>
          <w:szCs w:val="12"/>
        </w:rPr>
      </w:pPr>
      <w:r w:rsidRPr="00E45CFA">
        <w:rPr>
          <w:rFonts w:ascii="Times New Roman" w:eastAsia="Calibri" w:hAnsi="Times New Roman" w:cs="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E45CFA" w:rsidRPr="00451B21" w14:paraId="2DBEA182" w14:textId="77777777" w:rsidTr="00E45CFA">
        <w:tc>
          <w:tcPr>
            <w:tcW w:w="0" w:type="auto"/>
          </w:tcPr>
          <w:p w14:paraId="56F1F407" w14:textId="1855AEF9"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1.1</w:t>
            </w:r>
          </w:p>
        </w:tc>
        <w:tc>
          <w:tcPr>
            <w:tcW w:w="0" w:type="auto"/>
          </w:tcPr>
          <w:p w14:paraId="1B2BA762" w14:textId="2A263404"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Сведения о физическом лице, в случае если застройщиком является физическое лицо:</w:t>
            </w:r>
          </w:p>
        </w:tc>
        <w:tc>
          <w:tcPr>
            <w:tcW w:w="0" w:type="auto"/>
          </w:tcPr>
          <w:p w14:paraId="74C11139"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40CBA797" w14:textId="77777777" w:rsidTr="00E45CFA">
        <w:tc>
          <w:tcPr>
            <w:tcW w:w="0" w:type="auto"/>
          </w:tcPr>
          <w:p w14:paraId="0546BDFD" w14:textId="16A641B7"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1.1.1</w:t>
            </w:r>
          </w:p>
        </w:tc>
        <w:tc>
          <w:tcPr>
            <w:tcW w:w="0" w:type="auto"/>
          </w:tcPr>
          <w:p w14:paraId="05F34A83" w14:textId="0333CF2B"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Фамилия, имя, отчество (при наличии)</w:t>
            </w:r>
          </w:p>
        </w:tc>
        <w:tc>
          <w:tcPr>
            <w:tcW w:w="0" w:type="auto"/>
          </w:tcPr>
          <w:p w14:paraId="617E2E86"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50A9A068" w14:textId="77777777" w:rsidTr="00E45CFA">
        <w:tc>
          <w:tcPr>
            <w:tcW w:w="0" w:type="auto"/>
          </w:tcPr>
          <w:p w14:paraId="5FE92EAF" w14:textId="759F553F"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1.1.2</w:t>
            </w:r>
          </w:p>
        </w:tc>
        <w:tc>
          <w:tcPr>
            <w:tcW w:w="0" w:type="auto"/>
          </w:tcPr>
          <w:p w14:paraId="0FB0DFD2" w14:textId="7C964DAB" w:rsidR="00E45CFA" w:rsidRPr="00451B21" w:rsidRDefault="00E45CFA" w:rsidP="00E45CFA">
            <w:pPr>
              <w:jc w:val="center"/>
              <w:outlineLvl w:val="0"/>
              <w:rPr>
                <w:rFonts w:ascii="Times New Roman" w:hAnsi="Times New Roman" w:cs="Times New Roman"/>
                <w:color w:val="000000"/>
                <w:sz w:val="12"/>
                <w:szCs w:val="12"/>
              </w:rPr>
            </w:pPr>
            <w:r w:rsidRPr="00451B21">
              <w:rPr>
                <w:rFonts w:ascii="Times New Roman" w:eastAsia="Calibri" w:hAnsi="Times New Roman" w:cs="Times New Roman"/>
                <w:color w:val="000000"/>
                <w:sz w:val="12"/>
                <w:szCs w:val="12"/>
              </w:rPr>
              <w:t xml:space="preserve">Реквизиты документа, удостоверяющего личность </w:t>
            </w:r>
            <w:r w:rsidRPr="00451B21">
              <w:rPr>
                <w:rFonts w:ascii="Times New Roman" w:hAnsi="Times New Roman" w:cs="Times New Roman"/>
                <w:color w:val="000000"/>
                <w:sz w:val="12"/>
                <w:szCs w:val="12"/>
              </w:rPr>
              <w:t>(не указываются в случае, если застройщик является индивидуальным предпринимателем)</w:t>
            </w:r>
          </w:p>
        </w:tc>
        <w:tc>
          <w:tcPr>
            <w:tcW w:w="0" w:type="auto"/>
          </w:tcPr>
          <w:p w14:paraId="0F873284"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47733AB7" w14:textId="77777777" w:rsidTr="00E45CFA">
        <w:tc>
          <w:tcPr>
            <w:tcW w:w="0" w:type="auto"/>
          </w:tcPr>
          <w:p w14:paraId="2779DA33" w14:textId="2AA05207"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1.1.3</w:t>
            </w:r>
          </w:p>
        </w:tc>
        <w:tc>
          <w:tcPr>
            <w:tcW w:w="0" w:type="auto"/>
          </w:tcPr>
          <w:p w14:paraId="08B49A6B" w14:textId="63779E53"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Основной государственный регистрационный номер индивидуального предпринимателя</w:t>
            </w:r>
          </w:p>
        </w:tc>
        <w:tc>
          <w:tcPr>
            <w:tcW w:w="0" w:type="auto"/>
          </w:tcPr>
          <w:p w14:paraId="13949DB7"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2EBA6942" w14:textId="77777777" w:rsidTr="00E45CFA">
        <w:tc>
          <w:tcPr>
            <w:tcW w:w="0" w:type="auto"/>
          </w:tcPr>
          <w:p w14:paraId="2CD7FCDB" w14:textId="4064C418"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1.2</w:t>
            </w:r>
          </w:p>
        </w:tc>
        <w:tc>
          <w:tcPr>
            <w:tcW w:w="0" w:type="auto"/>
          </w:tcPr>
          <w:p w14:paraId="750C1B26" w14:textId="74C3B29E"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Сведения о юридическом лице:</w:t>
            </w:r>
          </w:p>
        </w:tc>
        <w:tc>
          <w:tcPr>
            <w:tcW w:w="0" w:type="auto"/>
          </w:tcPr>
          <w:p w14:paraId="6C7A667B"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7A24FBA9" w14:textId="77777777" w:rsidTr="00E45CFA">
        <w:tc>
          <w:tcPr>
            <w:tcW w:w="0" w:type="auto"/>
          </w:tcPr>
          <w:p w14:paraId="46E0AEBE" w14:textId="77D7721C"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lastRenderedPageBreak/>
              <w:t>1.2.1</w:t>
            </w:r>
          </w:p>
        </w:tc>
        <w:tc>
          <w:tcPr>
            <w:tcW w:w="0" w:type="auto"/>
          </w:tcPr>
          <w:p w14:paraId="349C8F88" w14:textId="1F4195C8"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Полное наименование</w:t>
            </w:r>
          </w:p>
        </w:tc>
        <w:tc>
          <w:tcPr>
            <w:tcW w:w="0" w:type="auto"/>
          </w:tcPr>
          <w:p w14:paraId="753B2C72"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6A915768" w14:textId="77777777" w:rsidTr="00E45CFA">
        <w:tc>
          <w:tcPr>
            <w:tcW w:w="0" w:type="auto"/>
          </w:tcPr>
          <w:p w14:paraId="02D1E0E2" w14:textId="64D31B2D"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1.2.2</w:t>
            </w:r>
          </w:p>
        </w:tc>
        <w:tc>
          <w:tcPr>
            <w:tcW w:w="0" w:type="auto"/>
          </w:tcPr>
          <w:p w14:paraId="48ACF15A" w14:textId="11C68ADB"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Основной государственный регистрационный номер</w:t>
            </w:r>
          </w:p>
        </w:tc>
        <w:tc>
          <w:tcPr>
            <w:tcW w:w="0" w:type="auto"/>
          </w:tcPr>
          <w:p w14:paraId="2DB3ECD4" w14:textId="77777777" w:rsidR="00E45CFA" w:rsidRPr="00451B21" w:rsidRDefault="00E45CFA" w:rsidP="00E45CFA">
            <w:pPr>
              <w:jc w:val="center"/>
              <w:outlineLvl w:val="0"/>
              <w:rPr>
                <w:rFonts w:ascii="Times New Roman" w:hAnsi="Times New Roman" w:cs="Times New Roman"/>
                <w:color w:val="000000"/>
                <w:sz w:val="12"/>
                <w:szCs w:val="12"/>
              </w:rPr>
            </w:pPr>
          </w:p>
        </w:tc>
      </w:tr>
      <w:tr w:rsidR="00E45CFA" w:rsidRPr="00451B21" w14:paraId="6233FBD0" w14:textId="77777777" w:rsidTr="00E45CFA">
        <w:tc>
          <w:tcPr>
            <w:tcW w:w="0" w:type="auto"/>
          </w:tcPr>
          <w:p w14:paraId="47E35087" w14:textId="7F50513F"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1.2.3</w:t>
            </w:r>
          </w:p>
        </w:tc>
        <w:tc>
          <w:tcPr>
            <w:tcW w:w="0" w:type="auto"/>
          </w:tcPr>
          <w:p w14:paraId="769523E8" w14:textId="4749D34D" w:rsidR="00E45CFA" w:rsidRPr="00451B21" w:rsidRDefault="00E45CFA" w:rsidP="00E45CFA">
            <w:pPr>
              <w:jc w:val="center"/>
              <w:outlineLvl w:val="0"/>
              <w:rPr>
                <w:rFonts w:ascii="Times New Roman" w:eastAsia="Calibri" w:hAnsi="Times New Roman" w:cs="Times New Roman"/>
                <w:color w:val="000000"/>
                <w:sz w:val="12"/>
                <w:szCs w:val="12"/>
              </w:rPr>
            </w:pPr>
            <w:r w:rsidRPr="00451B21">
              <w:rPr>
                <w:rFonts w:ascii="Times New Roman" w:eastAsia="Calibri" w:hAnsi="Times New Roman" w:cs="Times New Roman"/>
                <w:color w:val="000000"/>
                <w:sz w:val="12"/>
                <w:szCs w:val="12"/>
              </w:rPr>
              <w:t>Идентификационный номер налогоплательщика – юридического лица</w:t>
            </w:r>
          </w:p>
        </w:tc>
        <w:tc>
          <w:tcPr>
            <w:tcW w:w="0" w:type="auto"/>
          </w:tcPr>
          <w:p w14:paraId="528F6574" w14:textId="77777777" w:rsidR="00E45CFA" w:rsidRPr="00451B21" w:rsidRDefault="00E45CFA" w:rsidP="00E45CFA">
            <w:pPr>
              <w:jc w:val="center"/>
              <w:outlineLvl w:val="0"/>
              <w:rPr>
                <w:rFonts w:ascii="Times New Roman" w:hAnsi="Times New Roman" w:cs="Times New Roman"/>
                <w:color w:val="000000"/>
                <w:sz w:val="12"/>
                <w:szCs w:val="12"/>
              </w:rPr>
            </w:pPr>
          </w:p>
        </w:tc>
      </w:tr>
    </w:tbl>
    <w:p w14:paraId="22B320AC" w14:textId="77777777" w:rsidR="00E45CFA" w:rsidRDefault="00E45CFA" w:rsidP="00E45CFA">
      <w:pPr>
        <w:spacing w:after="0" w:line="240" w:lineRule="auto"/>
        <w:ind w:firstLine="284"/>
        <w:jc w:val="center"/>
        <w:outlineLvl w:val="0"/>
        <w:rPr>
          <w:rFonts w:ascii="Times New Roman" w:hAnsi="Times New Roman" w:cs="Times New Roman"/>
          <w:color w:val="000000"/>
          <w:sz w:val="12"/>
          <w:szCs w:val="12"/>
        </w:rPr>
      </w:pPr>
    </w:p>
    <w:p w14:paraId="765B378B" w14:textId="246ED6E5" w:rsidR="00E45CFA" w:rsidRDefault="00E45CFA" w:rsidP="00E45CFA">
      <w:pPr>
        <w:spacing w:after="0" w:line="240" w:lineRule="auto"/>
        <w:ind w:firstLine="284"/>
        <w:jc w:val="center"/>
        <w:outlineLvl w:val="0"/>
        <w:rPr>
          <w:rFonts w:ascii="Times New Roman" w:eastAsia="Calibri" w:hAnsi="Times New Roman" w:cs="Times New Roman"/>
          <w:color w:val="000000"/>
          <w:sz w:val="12"/>
          <w:szCs w:val="12"/>
        </w:rPr>
      </w:pPr>
      <w:r w:rsidRPr="00E45CFA">
        <w:rPr>
          <w:rFonts w:ascii="Times New Roman" w:eastAsia="Calibri" w:hAnsi="Times New Roman" w:cs="Times New Roman"/>
          <w:color w:val="000000"/>
          <w:sz w:val="12"/>
          <w:szCs w:val="12"/>
        </w:rPr>
        <w:t>2. Сведения о выданном разрешении на ввод объекта в эксплуатацию, содержащем</w:t>
      </w:r>
      <w:r w:rsidRPr="00E45CFA">
        <w:rPr>
          <w:rFonts w:ascii="Times New Roman" w:hAnsi="Times New Roman" w:cs="Times New Roman"/>
          <w:color w:val="000000"/>
          <w:sz w:val="12"/>
          <w:szCs w:val="12"/>
        </w:rPr>
        <w:t xml:space="preserve"> </w:t>
      </w:r>
      <w:r w:rsidRPr="00E45CFA">
        <w:rPr>
          <w:rFonts w:ascii="Times New Roman" w:eastAsia="Calibri" w:hAnsi="Times New Roman" w:cs="Times New Roman"/>
          <w:color w:val="000000"/>
          <w:sz w:val="12"/>
          <w:szCs w:val="12"/>
        </w:rPr>
        <w:t>опечатку/ ошибку</w:t>
      </w:r>
    </w:p>
    <w:tbl>
      <w:tblPr>
        <w:tblStyle w:val="aff4"/>
        <w:tblW w:w="5000" w:type="pct"/>
        <w:tblLook w:val="04A0" w:firstRow="1" w:lastRow="0" w:firstColumn="1" w:lastColumn="0" w:noHBand="0" w:noVBand="1"/>
      </w:tblPr>
      <w:tblGrid>
        <w:gridCol w:w="369"/>
        <w:gridCol w:w="4959"/>
        <w:gridCol w:w="1254"/>
        <w:gridCol w:w="1147"/>
      </w:tblGrid>
      <w:tr w:rsidR="00185163" w14:paraId="2FFF0281" w14:textId="77777777" w:rsidTr="00185163">
        <w:tc>
          <w:tcPr>
            <w:tcW w:w="239" w:type="pct"/>
          </w:tcPr>
          <w:p w14:paraId="4C8F5C6E" w14:textId="4F5E399C"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w:t>
            </w:r>
          </w:p>
        </w:tc>
        <w:tc>
          <w:tcPr>
            <w:tcW w:w="3208" w:type="pct"/>
          </w:tcPr>
          <w:p w14:paraId="32D9C9E5" w14:textId="6CD4E744"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Орган (организация), выдавший (-ая) разрешение на ввод объекта в эксплуатацию</w:t>
            </w:r>
          </w:p>
        </w:tc>
        <w:tc>
          <w:tcPr>
            <w:tcW w:w="811" w:type="pct"/>
          </w:tcPr>
          <w:p w14:paraId="6823192D" w14:textId="3EB9147D"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Номер документа</w:t>
            </w:r>
          </w:p>
        </w:tc>
        <w:tc>
          <w:tcPr>
            <w:tcW w:w="742" w:type="pct"/>
          </w:tcPr>
          <w:p w14:paraId="2589BC06" w14:textId="5D53D1C1"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Дата документа</w:t>
            </w:r>
          </w:p>
        </w:tc>
      </w:tr>
      <w:tr w:rsidR="00185163" w14:paraId="1EF89085" w14:textId="77777777" w:rsidTr="00185163">
        <w:tc>
          <w:tcPr>
            <w:tcW w:w="239" w:type="pct"/>
          </w:tcPr>
          <w:p w14:paraId="650FDDE9" w14:textId="77777777" w:rsidR="00185163" w:rsidRDefault="00185163" w:rsidP="00185163">
            <w:pPr>
              <w:jc w:val="center"/>
              <w:outlineLvl w:val="0"/>
              <w:rPr>
                <w:rFonts w:ascii="Times New Roman" w:hAnsi="Times New Roman" w:cs="Times New Roman"/>
                <w:color w:val="000000"/>
                <w:sz w:val="12"/>
                <w:szCs w:val="12"/>
              </w:rPr>
            </w:pPr>
          </w:p>
        </w:tc>
        <w:tc>
          <w:tcPr>
            <w:tcW w:w="3208" w:type="pct"/>
          </w:tcPr>
          <w:p w14:paraId="2CC125B0" w14:textId="77777777" w:rsidR="00185163" w:rsidRDefault="00185163" w:rsidP="00185163">
            <w:pPr>
              <w:jc w:val="center"/>
              <w:outlineLvl w:val="0"/>
              <w:rPr>
                <w:rFonts w:ascii="Times New Roman" w:hAnsi="Times New Roman" w:cs="Times New Roman"/>
                <w:color w:val="000000"/>
                <w:sz w:val="12"/>
                <w:szCs w:val="12"/>
              </w:rPr>
            </w:pPr>
          </w:p>
        </w:tc>
        <w:tc>
          <w:tcPr>
            <w:tcW w:w="811" w:type="pct"/>
          </w:tcPr>
          <w:p w14:paraId="08CF95F3" w14:textId="77777777" w:rsidR="00185163" w:rsidRDefault="00185163" w:rsidP="00185163">
            <w:pPr>
              <w:jc w:val="center"/>
              <w:outlineLvl w:val="0"/>
              <w:rPr>
                <w:rFonts w:ascii="Times New Roman" w:hAnsi="Times New Roman" w:cs="Times New Roman"/>
                <w:color w:val="000000"/>
                <w:sz w:val="12"/>
                <w:szCs w:val="12"/>
              </w:rPr>
            </w:pPr>
          </w:p>
        </w:tc>
        <w:tc>
          <w:tcPr>
            <w:tcW w:w="742" w:type="pct"/>
          </w:tcPr>
          <w:p w14:paraId="1EB849EB" w14:textId="77777777" w:rsidR="00185163" w:rsidRDefault="00185163" w:rsidP="00185163">
            <w:pPr>
              <w:jc w:val="center"/>
              <w:outlineLvl w:val="0"/>
              <w:rPr>
                <w:rFonts w:ascii="Times New Roman" w:hAnsi="Times New Roman" w:cs="Times New Roman"/>
                <w:color w:val="000000"/>
                <w:sz w:val="12"/>
                <w:szCs w:val="12"/>
              </w:rPr>
            </w:pPr>
          </w:p>
        </w:tc>
      </w:tr>
    </w:tbl>
    <w:p w14:paraId="71E48AFC" w14:textId="77777777" w:rsidR="00185163" w:rsidRDefault="00185163" w:rsidP="00185163">
      <w:pPr>
        <w:spacing w:after="0" w:line="240" w:lineRule="auto"/>
        <w:ind w:firstLine="284"/>
        <w:jc w:val="center"/>
        <w:outlineLvl w:val="0"/>
        <w:rPr>
          <w:rFonts w:ascii="Times New Roman" w:eastAsia="Calibri" w:hAnsi="Times New Roman" w:cs="Times New Roman"/>
          <w:color w:val="000000"/>
          <w:sz w:val="12"/>
          <w:szCs w:val="12"/>
        </w:rPr>
      </w:pPr>
    </w:p>
    <w:p w14:paraId="67B4CD9F" w14:textId="462D5FB3" w:rsidR="00185163" w:rsidRDefault="00185163" w:rsidP="00185163">
      <w:pPr>
        <w:spacing w:after="0" w:line="240" w:lineRule="auto"/>
        <w:ind w:firstLine="284"/>
        <w:jc w:val="center"/>
        <w:outlineLvl w:val="0"/>
        <w:rPr>
          <w:rFonts w:ascii="Times New Roman" w:eastAsia="Calibri" w:hAnsi="Times New Roman" w:cs="Times New Roman"/>
          <w:color w:val="000000"/>
          <w:sz w:val="12"/>
          <w:szCs w:val="12"/>
        </w:rPr>
      </w:pPr>
      <w:r w:rsidRPr="00E45CFA">
        <w:rPr>
          <w:rFonts w:ascii="Times New Roman" w:eastAsia="Calibri" w:hAnsi="Times New Roman" w:cs="Times New Roman"/>
          <w:color w:val="000000"/>
          <w:sz w:val="12"/>
          <w:szCs w:val="12"/>
        </w:rPr>
        <w:t xml:space="preserve">3. Обоснование для внесения исправлений в </w:t>
      </w:r>
      <w:r w:rsidRPr="00E45CFA">
        <w:rPr>
          <w:rFonts w:ascii="Times New Roman" w:hAnsi="Times New Roman" w:cs="Times New Roman"/>
          <w:color w:val="000000"/>
          <w:sz w:val="12"/>
          <w:szCs w:val="12"/>
        </w:rPr>
        <w:t xml:space="preserve"> </w:t>
      </w:r>
      <w:r w:rsidRPr="00E45CFA">
        <w:rPr>
          <w:rFonts w:ascii="Times New Roman" w:eastAsia="Calibri" w:hAnsi="Times New Roman" w:cs="Times New Roman"/>
          <w:color w:val="000000"/>
          <w:sz w:val="12"/>
          <w:szCs w:val="12"/>
        </w:rPr>
        <w:t>разрешении на ввод объекта в эксплуатацию</w:t>
      </w:r>
    </w:p>
    <w:tbl>
      <w:tblPr>
        <w:tblStyle w:val="aff4"/>
        <w:tblW w:w="5000" w:type="pct"/>
        <w:tblLook w:val="04A0" w:firstRow="1" w:lastRow="0" w:firstColumn="1" w:lastColumn="0" w:noHBand="0" w:noVBand="1"/>
      </w:tblPr>
      <w:tblGrid>
        <w:gridCol w:w="409"/>
        <w:gridCol w:w="2003"/>
        <w:gridCol w:w="2314"/>
        <w:gridCol w:w="3003"/>
      </w:tblGrid>
      <w:tr w:rsidR="00185163" w14:paraId="2838D612" w14:textId="643CCFEC" w:rsidTr="00185163">
        <w:tc>
          <w:tcPr>
            <w:tcW w:w="264" w:type="pct"/>
            <w:vAlign w:val="center"/>
          </w:tcPr>
          <w:p w14:paraId="242B4445" w14:textId="2FCF3F24"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3.1.</w:t>
            </w:r>
          </w:p>
        </w:tc>
        <w:tc>
          <w:tcPr>
            <w:tcW w:w="1296" w:type="pct"/>
            <w:vAlign w:val="center"/>
          </w:tcPr>
          <w:p w14:paraId="2AE6D3C0" w14:textId="3CB619AD"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Данные (сведения), указанные в разрешении на ввод объекта в эксплуатацию</w:t>
            </w:r>
          </w:p>
        </w:tc>
        <w:tc>
          <w:tcPr>
            <w:tcW w:w="1497" w:type="pct"/>
            <w:vAlign w:val="center"/>
          </w:tcPr>
          <w:p w14:paraId="74562791" w14:textId="3103D445" w:rsidR="00185163" w:rsidRDefault="00185163" w:rsidP="00185163">
            <w:pPr>
              <w:jc w:val="center"/>
              <w:outlineLvl w:val="0"/>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 xml:space="preserve">Данные (сведения), которые необходимо указать в разрешении </w:t>
            </w:r>
            <w:r w:rsidRPr="00E45CFA">
              <w:rPr>
                <w:rFonts w:ascii="Times New Roman" w:hAnsi="Times New Roman" w:cs="Times New Roman"/>
                <w:color w:val="000000"/>
                <w:sz w:val="12"/>
                <w:szCs w:val="12"/>
              </w:rPr>
              <w:t xml:space="preserve"> </w:t>
            </w:r>
            <w:r w:rsidRPr="00E45CFA">
              <w:rPr>
                <w:rFonts w:ascii="Times New Roman" w:eastAsia="Calibri" w:hAnsi="Times New Roman" w:cs="Times New Roman"/>
                <w:color w:val="000000"/>
                <w:sz w:val="12"/>
                <w:szCs w:val="12"/>
              </w:rPr>
              <w:t>на ввод объекта в эксплуатацию</w:t>
            </w:r>
          </w:p>
        </w:tc>
        <w:tc>
          <w:tcPr>
            <w:tcW w:w="1944" w:type="pct"/>
            <w:vAlign w:val="center"/>
          </w:tcPr>
          <w:p w14:paraId="0C017AC3" w14:textId="7AF32D69" w:rsidR="00185163" w:rsidRDefault="00185163" w:rsidP="00185163">
            <w:pPr>
              <w:jc w:val="center"/>
              <w:rPr>
                <w:rFonts w:ascii="Times New Roman" w:hAnsi="Times New Roman" w:cs="Times New Roman"/>
                <w:color w:val="000000"/>
                <w:sz w:val="12"/>
                <w:szCs w:val="12"/>
              </w:rPr>
            </w:pPr>
            <w:r w:rsidRPr="00E45CFA">
              <w:rPr>
                <w:rFonts w:ascii="Times New Roman" w:eastAsia="Calibri" w:hAnsi="Times New Roman" w:cs="Times New Roman"/>
                <w:color w:val="000000"/>
                <w:sz w:val="12"/>
                <w:szCs w:val="12"/>
              </w:rPr>
              <w:t xml:space="preserve">Обоснование с указанием реквизита </w:t>
            </w:r>
            <w:r w:rsidRPr="00E45CFA">
              <w:rPr>
                <w:rFonts w:ascii="Times New Roman" w:eastAsia="Calibri" w:hAnsi="Times New Roman" w:cs="Times New Roman"/>
                <w:color w:val="000000"/>
                <w:sz w:val="12"/>
                <w:szCs w:val="12"/>
              </w:rPr>
              <w:br/>
              <w:t>(-ов) документа (-ов), документации, на основании которых принималось решение о выдаче разрешения на ввод объекта в эксплуатацию</w:t>
            </w:r>
          </w:p>
        </w:tc>
      </w:tr>
      <w:tr w:rsidR="00185163" w14:paraId="2953FF9C" w14:textId="5E2206E2" w:rsidTr="00185163">
        <w:tc>
          <w:tcPr>
            <w:tcW w:w="264" w:type="pct"/>
            <w:vAlign w:val="center"/>
          </w:tcPr>
          <w:p w14:paraId="277935B3" w14:textId="77777777" w:rsidR="00185163" w:rsidRDefault="00185163" w:rsidP="00185163">
            <w:pPr>
              <w:jc w:val="center"/>
              <w:outlineLvl w:val="0"/>
              <w:rPr>
                <w:rFonts w:ascii="Times New Roman" w:hAnsi="Times New Roman" w:cs="Times New Roman"/>
                <w:color w:val="000000"/>
                <w:sz w:val="12"/>
                <w:szCs w:val="12"/>
              </w:rPr>
            </w:pPr>
          </w:p>
        </w:tc>
        <w:tc>
          <w:tcPr>
            <w:tcW w:w="1296" w:type="pct"/>
            <w:vAlign w:val="center"/>
          </w:tcPr>
          <w:p w14:paraId="700DE09A" w14:textId="77777777" w:rsidR="00185163" w:rsidRDefault="00185163" w:rsidP="00185163">
            <w:pPr>
              <w:jc w:val="center"/>
              <w:outlineLvl w:val="0"/>
              <w:rPr>
                <w:rFonts w:ascii="Times New Roman" w:hAnsi="Times New Roman" w:cs="Times New Roman"/>
                <w:color w:val="000000"/>
                <w:sz w:val="12"/>
                <w:szCs w:val="12"/>
              </w:rPr>
            </w:pPr>
          </w:p>
        </w:tc>
        <w:tc>
          <w:tcPr>
            <w:tcW w:w="1497" w:type="pct"/>
            <w:vAlign w:val="center"/>
          </w:tcPr>
          <w:p w14:paraId="5F6E6636" w14:textId="77777777" w:rsidR="00185163" w:rsidRDefault="00185163" w:rsidP="00185163">
            <w:pPr>
              <w:jc w:val="center"/>
              <w:outlineLvl w:val="0"/>
              <w:rPr>
                <w:rFonts w:ascii="Times New Roman" w:hAnsi="Times New Roman" w:cs="Times New Roman"/>
                <w:color w:val="000000"/>
                <w:sz w:val="12"/>
                <w:szCs w:val="12"/>
              </w:rPr>
            </w:pPr>
          </w:p>
        </w:tc>
        <w:tc>
          <w:tcPr>
            <w:tcW w:w="1944" w:type="pct"/>
            <w:vAlign w:val="center"/>
          </w:tcPr>
          <w:p w14:paraId="5A6F021D" w14:textId="77777777" w:rsidR="00185163" w:rsidRDefault="00185163" w:rsidP="00185163">
            <w:pPr>
              <w:jc w:val="center"/>
              <w:rPr>
                <w:rFonts w:ascii="Times New Roman" w:hAnsi="Times New Roman" w:cs="Times New Roman"/>
                <w:color w:val="000000"/>
                <w:sz w:val="12"/>
                <w:szCs w:val="12"/>
              </w:rPr>
            </w:pPr>
          </w:p>
        </w:tc>
      </w:tr>
    </w:tbl>
    <w:p w14:paraId="3FC1B9B2"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Приложение: __________________________________________________________</w:t>
      </w:r>
    </w:p>
    <w:p w14:paraId="05FDB1EB"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Номер телефона и адрес электронной почты для связи: ______________________</w:t>
      </w:r>
    </w:p>
    <w:p w14:paraId="709F2616" w14:textId="77777777" w:rsidR="00866392" w:rsidRPr="00866392" w:rsidRDefault="00866392" w:rsidP="00185163">
      <w:pPr>
        <w:tabs>
          <w:tab w:val="left" w:pos="1968"/>
        </w:tabs>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Результат рассмотрения настоящего заявления</w:t>
      </w:r>
      <w:r w:rsidRPr="00866392" w:rsidDel="008B5662">
        <w:rPr>
          <w:rFonts w:ascii="Times New Roman" w:hAnsi="Times New Roman" w:cs="Times New Roman"/>
          <w:color w:val="000000"/>
          <w:sz w:val="12"/>
          <w:szCs w:val="12"/>
        </w:rPr>
        <w:t xml:space="preserve"> </w:t>
      </w:r>
      <w:r w:rsidRPr="00866392">
        <w:rPr>
          <w:rFonts w:ascii="Times New Roman" w:hAnsi="Times New Roman" w:cs="Times New Roman"/>
          <w:color w:val="000000"/>
          <w:sz w:val="12"/>
          <w:szCs w:val="12"/>
        </w:rPr>
        <w:t>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866392" w:rsidRPr="00185163" w14:paraId="13227AA8" w14:textId="77777777" w:rsidTr="00185163">
        <w:tc>
          <w:tcPr>
            <w:tcW w:w="4838" w:type="pct"/>
            <w:shd w:val="clear" w:color="auto" w:fill="auto"/>
          </w:tcPr>
          <w:p w14:paraId="24851028"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r w:rsidRPr="00185163">
              <w:rPr>
                <w:rFonts w:ascii="Times New Roman" w:hAnsi="Times New Roman" w:cs="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1FC9933E"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185163" w14:paraId="0CE7BF34" w14:textId="77777777" w:rsidTr="00185163">
        <w:tc>
          <w:tcPr>
            <w:tcW w:w="4838" w:type="pct"/>
            <w:shd w:val="clear" w:color="auto" w:fill="auto"/>
          </w:tcPr>
          <w:p w14:paraId="2CC83D4C"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r w:rsidRPr="00185163">
              <w:rPr>
                <w:rFonts w:ascii="Times New Roman" w:hAnsi="Times New Roman" w:cs="Times New Roman"/>
                <w:color w:val="000000"/>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185163">
              <w:rPr>
                <w:rFonts w:ascii="Times New Roman" w:hAnsi="Times New Roman" w:cs="Times New Roman"/>
                <w:color w:val="000000"/>
                <w:sz w:val="12"/>
                <w:szCs w:val="12"/>
              </w:rPr>
              <w:br/>
              <w:t>_______________________________________________________</w:t>
            </w:r>
          </w:p>
        </w:tc>
        <w:tc>
          <w:tcPr>
            <w:tcW w:w="162" w:type="pct"/>
            <w:shd w:val="clear" w:color="auto" w:fill="auto"/>
          </w:tcPr>
          <w:p w14:paraId="18E46447"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185163" w14:paraId="67ABD1E2" w14:textId="77777777" w:rsidTr="00185163">
        <w:tc>
          <w:tcPr>
            <w:tcW w:w="4838" w:type="pct"/>
            <w:shd w:val="clear" w:color="auto" w:fill="auto"/>
          </w:tcPr>
          <w:p w14:paraId="319EE557"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r w:rsidRPr="00185163">
              <w:rPr>
                <w:rFonts w:ascii="Times New Roman" w:hAnsi="Times New Roman" w:cs="Times New Roman"/>
                <w:color w:val="000000"/>
                <w:sz w:val="12"/>
                <w:szCs w:val="12"/>
              </w:rPr>
              <w:t>направить на бумажном носителе на почтовый адрес: _______________________________________________________</w:t>
            </w:r>
          </w:p>
        </w:tc>
        <w:tc>
          <w:tcPr>
            <w:tcW w:w="162" w:type="pct"/>
            <w:shd w:val="clear" w:color="auto" w:fill="auto"/>
          </w:tcPr>
          <w:p w14:paraId="37D0FDF8"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185163" w14:paraId="04037B13" w14:textId="77777777" w:rsidTr="00185163">
        <w:tc>
          <w:tcPr>
            <w:tcW w:w="4838" w:type="pct"/>
            <w:shd w:val="clear" w:color="auto" w:fill="auto"/>
          </w:tcPr>
          <w:p w14:paraId="459FAD2F"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r w:rsidRPr="00185163">
              <w:rPr>
                <w:rFonts w:ascii="Times New Roman" w:hAnsi="Times New Roman" w:cs="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19C3B500" w14:textId="77777777" w:rsidR="00866392" w:rsidRPr="00185163"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185163" w14:paraId="3AC3790B" w14:textId="77777777" w:rsidTr="00185163">
        <w:tc>
          <w:tcPr>
            <w:tcW w:w="5000" w:type="pct"/>
            <w:gridSpan w:val="2"/>
            <w:shd w:val="clear" w:color="auto" w:fill="auto"/>
          </w:tcPr>
          <w:p w14:paraId="1495329D" w14:textId="77777777" w:rsidR="00866392" w:rsidRPr="00185163" w:rsidRDefault="00866392" w:rsidP="00451B21">
            <w:pPr>
              <w:autoSpaceDE w:val="0"/>
              <w:autoSpaceDN w:val="0"/>
              <w:spacing w:after="0" w:line="240" w:lineRule="auto"/>
              <w:ind w:right="255"/>
              <w:jc w:val="center"/>
              <w:rPr>
                <w:rFonts w:ascii="Times New Roman" w:hAnsi="Times New Roman" w:cs="Times New Roman"/>
                <w:color w:val="000000"/>
                <w:sz w:val="12"/>
                <w:szCs w:val="12"/>
              </w:rPr>
            </w:pPr>
            <w:r w:rsidRPr="00185163">
              <w:rPr>
                <w:rFonts w:ascii="Times New Roman" w:hAnsi="Times New Roman" w:cs="Times New Roman"/>
                <w:color w:val="000000"/>
                <w:sz w:val="12"/>
                <w:szCs w:val="12"/>
              </w:rPr>
              <w:t>Указывается один из перечисленных способов</w:t>
            </w:r>
          </w:p>
        </w:tc>
      </w:tr>
    </w:tbl>
    <w:p w14:paraId="780763D3" w14:textId="77777777" w:rsidR="00866392" w:rsidRPr="00866392" w:rsidRDefault="00866392" w:rsidP="00866392">
      <w:pPr>
        <w:spacing w:after="0" w:line="240" w:lineRule="auto"/>
        <w:rPr>
          <w:rFonts w:ascii="Times New Roman" w:hAnsi="Times New Roman" w:cs="Times New Roman"/>
          <w:vanish/>
          <w:sz w:val="12"/>
          <w:szCs w:val="12"/>
        </w:rPr>
      </w:pP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866392" w:rsidRPr="00866392" w14:paraId="11E3C574" w14:textId="77777777" w:rsidTr="00185163">
        <w:trPr>
          <w:trHeight w:val="80"/>
        </w:trPr>
        <w:tc>
          <w:tcPr>
            <w:tcW w:w="1572" w:type="pct"/>
            <w:tcBorders>
              <w:top w:val="nil"/>
              <w:left w:val="nil"/>
              <w:right w:val="nil"/>
            </w:tcBorders>
            <w:vAlign w:val="bottom"/>
          </w:tcPr>
          <w:p w14:paraId="4E8D84C5" w14:textId="77777777" w:rsidR="00866392" w:rsidRPr="00866392" w:rsidRDefault="00866392" w:rsidP="00185163">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262B61CB" w14:textId="77777777" w:rsidR="00866392" w:rsidRPr="00866392" w:rsidRDefault="00866392" w:rsidP="00185163">
            <w:pPr>
              <w:spacing w:after="0" w:line="240" w:lineRule="auto"/>
              <w:rPr>
                <w:rFonts w:ascii="Times New Roman" w:hAnsi="Times New Roman" w:cs="Times New Roman"/>
                <w:color w:val="000000"/>
                <w:sz w:val="12"/>
                <w:szCs w:val="12"/>
              </w:rPr>
            </w:pPr>
          </w:p>
        </w:tc>
        <w:tc>
          <w:tcPr>
            <w:tcW w:w="1143" w:type="pct"/>
            <w:tcBorders>
              <w:top w:val="nil"/>
              <w:left w:val="nil"/>
              <w:bottom w:val="single" w:sz="4" w:space="0" w:color="auto"/>
              <w:right w:val="nil"/>
            </w:tcBorders>
            <w:vAlign w:val="bottom"/>
          </w:tcPr>
          <w:p w14:paraId="6953759F" w14:textId="77777777" w:rsidR="00866392" w:rsidRPr="00866392" w:rsidRDefault="00866392" w:rsidP="00185163">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41D43C8A" w14:textId="77777777" w:rsidR="00866392" w:rsidRPr="00866392" w:rsidRDefault="00866392" w:rsidP="00185163">
            <w:pPr>
              <w:spacing w:after="0" w:line="240" w:lineRule="auto"/>
              <w:rPr>
                <w:rFonts w:ascii="Times New Roman" w:hAnsi="Times New Roman" w:cs="Times New Roman"/>
                <w:color w:val="000000"/>
                <w:sz w:val="12"/>
                <w:szCs w:val="12"/>
              </w:rPr>
            </w:pPr>
          </w:p>
        </w:tc>
        <w:tc>
          <w:tcPr>
            <w:tcW w:w="2000" w:type="pct"/>
            <w:tcBorders>
              <w:top w:val="nil"/>
              <w:left w:val="nil"/>
              <w:bottom w:val="single" w:sz="4" w:space="0" w:color="auto"/>
              <w:right w:val="nil"/>
            </w:tcBorders>
            <w:vAlign w:val="bottom"/>
          </w:tcPr>
          <w:p w14:paraId="06234391" w14:textId="77777777" w:rsidR="00866392" w:rsidRPr="00866392" w:rsidRDefault="00866392" w:rsidP="00185163">
            <w:pPr>
              <w:spacing w:after="0" w:line="240" w:lineRule="auto"/>
              <w:jc w:val="center"/>
              <w:rPr>
                <w:rFonts w:ascii="Times New Roman" w:hAnsi="Times New Roman" w:cs="Times New Roman"/>
                <w:color w:val="000000"/>
                <w:sz w:val="12"/>
                <w:szCs w:val="12"/>
              </w:rPr>
            </w:pPr>
          </w:p>
        </w:tc>
      </w:tr>
      <w:tr w:rsidR="00866392" w:rsidRPr="00866392" w14:paraId="68D710AC" w14:textId="77777777" w:rsidTr="00185163">
        <w:trPr>
          <w:trHeight w:val="70"/>
        </w:trPr>
        <w:tc>
          <w:tcPr>
            <w:tcW w:w="1572" w:type="pct"/>
            <w:tcBorders>
              <w:left w:val="nil"/>
              <w:bottom w:val="nil"/>
              <w:right w:val="nil"/>
            </w:tcBorders>
          </w:tcPr>
          <w:p w14:paraId="6A1ABA52" w14:textId="77777777" w:rsidR="00866392" w:rsidRPr="00866392" w:rsidRDefault="00866392" w:rsidP="00185163">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tcPr>
          <w:p w14:paraId="1E6ACB0F" w14:textId="77777777" w:rsidR="00866392" w:rsidRPr="00866392" w:rsidRDefault="00866392" w:rsidP="00185163">
            <w:pPr>
              <w:spacing w:after="0" w:line="240" w:lineRule="auto"/>
              <w:rPr>
                <w:rFonts w:ascii="Times New Roman" w:hAnsi="Times New Roman" w:cs="Times New Roman"/>
                <w:color w:val="000000"/>
                <w:sz w:val="12"/>
                <w:szCs w:val="12"/>
              </w:rPr>
            </w:pPr>
          </w:p>
        </w:tc>
        <w:tc>
          <w:tcPr>
            <w:tcW w:w="1143" w:type="pct"/>
            <w:tcBorders>
              <w:top w:val="nil"/>
              <w:left w:val="nil"/>
              <w:bottom w:val="nil"/>
              <w:right w:val="nil"/>
            </w:tcBorders>
          </w:tcPr>
          <w:p w14:paraId="01FCCE2D" w14:textId="77777777" w:rsidR="00866392" w:rsidRPr="00866392" w:rsidRDefault="00866392" w:rsidP="00185163">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3" w:type="pct"/>
            <w:tcBorders>
              <w:top w:val="nil"/>
              <w:left w:val="nil"/>
              <w:bottom w:val="nil"/>
              <w:right w:val="nil"/>
            </w:tcBorders>
          </w:tcPr>
          <w:p w14:paraId="5A7E5203" w14:textId="77777777" w:rsidR="00866392" w:rsidRPr="00866392" w:rsidRDefault="00866392" w:rsidP="00185163">
            <w:pPr>
              <w:spacing w:after="0" w:line="240" w:lineRule="auto"/>
              <w:rPr>
                <w:rFonts w:ascii="Times New Roman" w:hAnsi="Times New Roman" w:cs="Times New Roman"/>
                <w:color w:val="000000"/>
                <w:sz w:val="12"/>
                <w:szCs w:val="12"/>
              </w:rPr>
            </w:pPr>
          </w:p>
        </w:tc>
        <w:tc>
          <w:tcPr>
            <w:tcW w:w="2000" w:type="pct"/>
            <w:tcBorders>
              <w:top w:val="nil"/>
              <w:left w:val="nil"/>
              <w:bottom w:val="nil"/>
              <w:right w:val="nil"/>
            </w:tcBorders>
          </w:tcPr>
          <w:p w14:paraId="3B1D29BD" w14:textId="77777777" w:rsidR="00866392" w:rsidRPr="00866392" w:rsidRDefault="00866392" w:rsidP="00185163">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2BFE808F" w14:textId="77777777" w:rsidR="00185163" w:rsidRDefault="00185163" w:rsidP="00185163">
      <w:pPr>
        <w:spacing w:after="0" w:line="240" w:lineRule="auto"/>
        <w:ind w:firstLine="284"/>
        <w:jc w:val="right"/>
        <w:rPr>
          <w:rFonts w:ascii="Times New Roman" w:eastAsia="Calibri" w:hAnsi="Times New Roman" w:cs="Times New Roman"/>
          <w:color w:val="000000"/>
          <w:sz w:val="12"/>
          <w:szCs w:val="12"/>
        </w:rPr>
      </w:pPr>
    </w:p>
    <w:p w14:paraId="52E38E6E" w14:textId="77777777"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ПРИЛОЖЕНИЕ № 6</w:t>
      </w:r>
    </w:p>
    <w:p w14:paraId="4A632E4B" w14:textId="77777777" w:rsid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к Административному регламенту предоставления государственной и муниципальной услуги</w:t>
      </w:r>
    </w:p>
    <w:p w14:paraId="7EDBE3EE" w14:textId="59F3C7B0"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 xml:space="preserve"> "Выдача разрешения на ввод объекта в эксплуатацию"</w:t>
      </w:r>
    </w:p>
    <w:p w14:paraId="54C416B9" w14:textId="77777777" w:rsidR="00185163" w:rsidRPr="00185163" w:rsidRDefault="00185163" w:rsidP="00185163">
      <w:pPr>
        <w:spacing w:after="0" w:line="240" w:lineRule="auto"/>
        <w:ind w:firstLine="284"/>
        <w:rPr>
          <w:rFonts w:ascii="Times New Roman" w:eastAsia="Calibri" w:hAnsi="Times New Roman" w:cs="Times New Roman"/>
          <w:color w:val="000000"/>
          <w:sz w:val="12"/>
          <w:szCs w:val="12"/>
        </w:rPr>
      </w:pPr>
    </w:p>
    <w:p w14:paraId="7C2D6034" w14:textId="30BDB715" w:rsidR="00185163" w:rsidRPr="00185163" w:rsidRDefault="00451B21" w:rsidP="00451B21">
      <w:pPr>
        <w:spacing w:after="0" w:line="240" w:lineRule="auto"/>
        <w:ind w:firstLine="284"/>
        <w:jc w:val="right"/>
        <w:rPr>
          <w:rFonts w:ascii="Times New Roman" w:eastAsia="Calibri" w:hAnsi="Times New Roman" w:cs="Times New Roman"/>
          <w:color w:val="000000"/>
          <w:sz w:val="12"/>
          <w:szCs w:val="12"/>
        </w:rPr>
      </w:pPr>
      <w:r>
        <w:rPr>
          <w:rFonts w:ascii="Times New Roman" w:eastAsia="Calibri" w:hAnsi="Times New Roman" w:cs="Times New Roman"/>
          <w:color w:val="000000"/>
          <w:sz w:val="12"/>
          <w:szCs w:val="12"/>
        </w:rPr>
        <w:t>ФОРМА</w:t>
      </w:r>
    </w:p>
    <w:p w14:paraId="73D0B847" w14:textId="77777777"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Кому ____________________________________</w:t>
      </w:r>
    </w:p>
    <w:p w14:paraId="78409FF9" w14:textId="77777777" w:rsid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 xml:space="preserve">(фамилия, имя, отчество (при наличии) застройщика, ОГРНИП (для физического лица, </w:t>
      </w:r>
    </w:p>
    <w:p w14:paraId="33D4DE82" w14:textId="77777777" w:rsid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 xml:space="preserve">зарегистрированного в качестве индивидуального предпринимателя) –  </w:t>
      </w:r>
    </w:p>
    <w:p w14:paraId="293A72B5" w14:textId="0868E4F7"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для физического лица, полное наименование застройщика, ИНН, ОГРН – для юридического лица,</w:t>
      </w:r>
    </w:p>
    <w:p w14:paraId="424F476C" w14:textId="77777777"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_________________________________________</w:t>
      </w:r>
    </w:p>
    <w:p w14:paraId="7673C084" w14:textId="77777777" w:rsidR="00185163" w:rsidRPr="00185163" w:rsidRDefault="00185163" w:rsidP="00185163">
      <w:pPr>
        <w:spacing w:after="0" w:line="240" w:lineRule="auto"/>
        <w:ind w:firstLine="284"/>
        <w:jc w:val="right"/>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почтовый индекс и адрес, телефон, адрес электронной почты)</w:t>
      </w:r>
    </w:p>
    <w:p w14:paraId="76FD52EB" w14:textId="77777777" w:rsidR="00185163" w:rsidRPr="00185163" w:rsidRDefault="00185163" w:rsidP="00185163">
      <w:pPr>
        <w:spacing w:after="0" w:line="240" w:lineRule="auto"/>
        <w:rPr>
          <w:rFonts w:ascii="Times New Roman" w:eastAsia="Calibri" w:hAnsi="Times New Roman" w:cs="Times New Roman"/>
          <w:color w:val="000000"/>
          <w:sz w:val="12"/>
          <w:szCs w:val="12"/>
        </w:rPr>
      </w:pPr>
    </w:p>
    <w:p w14:paraId="6F62EDCA" w14:textId="22E27187" w:rsidR="00185163" w:rsidRPr="00185163" w:rsidRDefault="00185163" w:rsidP="00185163">
      <w:pPr>
        <w:spacing w:after="0" w:line="240" w:lineRule="auto"/>
        <w:ind w:firstLine="284"/>
        <w:jc w:val="center"/>
        <w:rPr>
          <w:rFonts w:ascii="Times New Roman" w:eastAsia="Calibri" w:hAnsi="Times New Roman" w:cs="Times New Roman"/>
          <w:color w:val="000000"/>
          <w:sz w:val="12"/>
          <w:szCs w:val="12"/>
        </w:rPr>
      </w:pPr>
      <w:r>
        <w:rPr>
          <w:rFonts w:ascii="Times New Roman" w:eastAsia="Calibri" w:hAnsi="Times New Roman" w:cs="Times New Roman"/>
          <w:color w:val="000000"/>
          <w:sz w:val="12"/>
          <w:szCs w:val="12"/>
        </w:rPr>
        <w:t>РЕШЕНИ</w:t>
      </w:r>
      <w:r w:rsidRPr="00185163">
        <w:rPr>
          <w:rFonts w:ascii="Times New Roman" w:eastAsia="Calibri" w:hAnsi="Times New Roman" w:cs="Times New Roman"/>
          <w:color w:val="000000"/>
          <w:sz w:val="12"/>
          <w:szCs w:val="12"/>
        </w:rPr>
        <w:t>Е</w:t>
      </w:r>
    </w:p>
    <w:p w14:paraId="1416AFB5" w14:textId="293214CF" w:rsidR="00185163" w:rsidRPr="00185163" w:rsidRDefault="00185163" w:rsidP="00451B21">
      <w:pPr>
        <w:spacing w:after="0" w:line="240" w:lineRule="auto"/>
        <w:ind w:firstLine="284"/>
        <w:jc w:val="center"/>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об отказе во вн</w:t>
      </w:r>
      <w:r>
        <w:rPr>
          <w:rFonts w:ascii="Times New Roman" w:eastAsia="Calibri" w:hAnsi="Times New Roman" w:cs="Times New Roman"/>
          <w:color w:val="000000"/>
          <w:sz w:val="12"/>
          <w:szCs w:val="12"/>
        </w:rPr>
        <w:t xml:space="preserve">есении исправлений в разрешение </w:t>
      </w:r>
      <w:r w:rsidR="00451B21">
        <w:rPr>
          <w:rFonts w:ascii="Times New Roman" w:eastAsia="Calibri" w:hAnsi="Times New Roman" w:cs="Times New Roman"/>
          <w:color w:val="000000"/>
          <w:sz w:val="12"/>
          <w:szCs w:val="12"/>
        </w:rPr>
        <w:t>на ввод объекта в эксплуатацию</w:t>
      </w:r>
    </w:p>
    <w:p w14:paraId="455F5D63" w14:textId="477AB695" w:rsidR="00185163" w:rsidRPr="00185163" w:rsidRDefault="00185163" w:rsidP="00185163">
      <w:pPr>
        <w:spacing w:after="0" w:line="240" w:lineRule="auto"/>
        <w:ind w:firstLine="284"/>
        <w:jc w:val="center"/>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__________________________________________________________________________________</w:t>
      </w:r>
    </w:p>
    <w:p w14:paraId="768E865D" w14:textId="77777777" w:rsidR="00185163" w:rsidRPr="00185163" w:rsidRDefault="00185163" w:rsidP="00185163">
      <w:pPr>
        <w:spacing w:after="0" w:line="240" w:lineRule="auto"/>
        <w:ind w:firstLine="284"/>
        <w:jc w:val="center"/>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54C59119" w14:textId="1067945D" w:rsidR="00185163" w:rsidRPr="00185163" w:rsidRDefault="00185163" w:rsidP="00185163">
      <w:pPr>
        <w:spacing w:after="0" w:line="240" w:lineRule="auto"/>
        <w:ind w:firstLine="284"/>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по результатам рассмотрения заявления об исправлении допущенных опечаток и ошибок в разрешении на ввод объекта в эксплуатацию от ________________ № _______________ принято решение об отказе во внесении исправлений в разрешение на ввод объекта в эксплуатацию.</w:t>
      </w:r>
    </w:p>
    <w:p w14:paraId="3A5C5AE7" w14:textId="77777777" w:rsidR="00185163" w:rsidRDefault="00185163" w:rsidP="00185163">
      <w:pPr>
        <w:spacing w:after="0" w:line="240" w:lineRule="auto"/>
        <w:ind w:firstLine="284"/>
        <w:rPr>
          <w:rFonts w:ascii="Times New Roman" w:eastAsia="Calibri" w:hAnsi="Times New Roman" w:cs="Times New Roman"/>
          <w:color w:val="000000"/>
          <w:sz w:val="12"/>
          <w:szCs w:val="12"/>
        </w:rPr>
      </w:pPr>
      <w:r w:rsidRPr="00185163">
        <w:rPr>
          <w:rFonts w:ascii="Times New Roman" w:eastAsia="Calibri" w:hAnsi="Times New Roman" w:cs="Times New Roman"/>
          <w:color w:val="000000"/>
          <w:sz w:val="12"/>
          <w:szCs w:val="12"/>
        </w:rPr>
        <w:t>(дата и номер регистрации)</w:t>
      </w:r>
    </w:p>
    <w:tbl>
      <w:tblPr>
        <w:tblStyle w:val="aff4"/>
        <w:tblW w:w="0" w:type="auto"/>
        <w:tblLook w:val="04A0" w:firstRow="1" w:lastRow="0" w:firstColumn="1" w:lastColumn="0" w:noHBand="0" w:noVBand="1"/>
      </w:tblPr>
      <w:tblGrid>
        <w:gridCol w:w="1633"/>
        <w:gridCol w:w="3638"/>
        <w:gridCol w:w="2458"/>
      </w:tblGrid>
      <w:tr w:rsidR="00185163" w:rsidRPr="00185163" w14:paraId="12879FE0" w14:textId="77777777" w:rsidTr="00185163">
        <w:tc>
          <w:tcPr>
            <w:tcW w:w="0" w:type="auto"/>
            <w:vAlign w:val="center"/>
          </w:tcPr>
          <w:p w14:paraId="3AA4EE3A" w14:textId="6869816F"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 пункта Административного регламента</w:t>
            </w:r>
          </w:p>
        </w:tc>
        <w:tc>
          <w:tcPr>
            <w:tcW w:w="0" w:type="auto"/>
            <w:vAlign w:val="center"/>
          </w:tcPr>
          <w:p w14:paraId="6453ED20" w14:textId="7FD2D56F"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 xml:space="preserve">Наименование основания для отказа во внесении исправлений в разрешение </w:t>
            </w:r>
            <w:r w:rsidRPr="00185163">
              <w:rPr>
                <w:rFonts w:ascii="Times New Roman" w:hAnsi="Times New Roman" w:cs="Times New Roman"/>
                <w:bCs/>
                <w:color w:val="000000"/>
                <w:sz w:val="12"/>
                <w:szCs w:val="12"/>
              </w:rPr>
              <w:t xml:space="preserve">на ввод объекта в эксплуатацию </w:t>
            </w:r>
            <w:r w:rsidRPr="00185163">
              <w:rPr>
                <w:rFonts w:ascii="Times New Roman" w:hAnsi="Times New Roman" w:cs="Times New Roman"/>
                <w:color w:val="000000"/>
                <w:sz w:val="12"/>
                <w:szCs w:val="12"/>
              </w:rPr>
              <w:t>в соответствии с Административным регламентом</w:t>
            </w:r>
          </w:p>
        </w:tc>
        <w:tc>
          <w:tcPr>
            <w:tcW w:w="0" w:type="auto"/>
            <w:vAlign w:val="center"/>
          </w:tcPr>
          <w:p w14:paraId="02BCDE76" w14:textId="5652F12B"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Разъяснение причин отказа во внесении исправлений в разрешение на ввод объекта в эксплуатацию</w:t>
            </w:r>
          </w:p>
        </w:tc>
      </w:tr>
      <w:tr w:rsidR="00185163" w:rsidRPr="00185163" w14:paraId="5BB30FB4" w14:textId="77777777" w:rsidTr="00185163">
        <w:tc>
          <w:tcPr>
            <w:tcW w:w="0" w:type="auto"/>
            <w:vAlign w:val="center"/>
          </w:tcPr>
          <w:p w14:paraId="31DF92A0" w14:textId="46FAE38D"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подпункт "а" пункта 2.28</w:t>
            </w:r>
          </w:p>
        </w:tc>
        <w:tc>
          <w:tcPr>
            <w:tcW w:w="0" w:type="auto"/>
            <w:vAlign w:val="center"/>
          </w:tcPr>
          <w:p w14:paraId="6908C982" w14:textId="21F86567"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несоответствие заявителя кругу лиц, указанных в пункте 2.2 Административного регламента</w:t>
            </w:r>
          </w:p>
        </w:tc>
        <w:tc>
          <w:tcPr>
            <w:tcW w:w="0" w:type="auto"/>
            <w:vAlign w:val="center"/>
          </w:tcPr>
          <w:p w14:paraId="112761B6" w14:textId="5156D757"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Указываются основания такого вывода</w:t>
            </w:r>
          </w:p>
        </w:tc>
      </w:tr>
      <w:tr w:rsidR="00185163" w:rsidRPr="00185163" w14:paraId="05AB2E5D" w14:textId="77777777" w:rsidTr="00185163">
        <w:tc>
          <w:tcPr>
            <w:tcW w:w="0" w:type="auto"/>
            <w:vAlign w:val="center"/>
          </w:tcPr>
          <w:p w14:paraId="52F60211" w14:textId="0B9003EB"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подпункт "б" пункта 2.28</w:t>
            </w:r>
          </w:p>
        </w:tc>
        <w:tc>
          <w:tcPr>
            <w:tcW w:w="0" w:type="auto"/>
            <w:vAlign w:val="center"/>
          </w:tcPr>
          <w:p w14:paraId="42BA3A9D" w14:textId="2EF303A5"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отсутствие факта допущения опечаток и ошибок в разрешении на ввод объекта в эксплуатацию</w:t>
            </w:r>
          </w:p>
        </w:tc>
        <w:tc>
          <w:tcPr>
            <w:tcW w:w="0" w:type="auto"/>
            <w:vAlign w:val="center"/>
          </w:tcPr>
          <w:p w14:paraId="7D677D36" w14:textId="3BDFB067" w:rsidR="00185163" w:rsidRPr="00185163" w:rsidRDefault="00185163" w:rsidP="00185163">
            <w:pPr>
              <w:jc w:val="center"/>
              <w:rPr>
                <w:rFonts w:ascii="Times New Roman" w:eastAsia="Calibri" w:hAnsi="Times New Roman" w:cs="Times New Roman"/>
                <w:color w:val="000000"/>
                <w:sz w:val="12"/>
                <w:szCs w:val="12"/>
              </w:rPr>
            </w:pPr>
            <w:r w:rsidRPr="00185163">
              <w:rPr>
                <w:rFonts w:ascii="Times New Roman" w:hAnsi="Times New Roman" w:cs="Times New Roman"/>
                <w:color w:val="000000"/>
                <w:sz w:val="12"/>
                <w:szCs w:val="12"/>
              </w:rPr>
              <w:t>Указываются основания такого вывода</w:t>
            </w:r>
          </w:p>
        </w:tc>
      </w:tr>
    </w:tbl>
    <w:p w14:paraId="78F88971" w14:textId="77777777" w:rsidR="00866392" w:rsidRPr="00866392" w:rsidRDefault="00866392" w:rsidP="00185163">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Вы вправе повторно обратиться с заявлением об исправлении допущенных опечаток и ошибок в разрешении на ввод объекта в эксплуатацию после устранения указанных нарушений.</w:t>
      </w:r>
    </w:p>
    <w:p w14:paraId="71BDB6F3" w14:textId="03215DB5" w:rsidR="00866392" w:rsidRPr="00866392" w:rsidRDefault="00866392" w:rsidP="00185163">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__________________</w:t>
      </w:r>
      <w:r w:rsidR="00185163">
        <w:rPr>
          <w:rFonts w:ascii="Times New Roman" w:hAnsi="Times New Roman" w:cs="Times New Roman"/>
          <w:color w:val="000000"/>
          <w:sz w:val="12"/>
          <w:szCs w:val="12"/>
        </w:rPr>
        <w:t>________________________</w:t>
      </w:r>
      <w:r w:rsidRPr="00866392">
        <w:rPr>
          <w:rFonts w:ascii="Times New Roman" w:hAnsi="Times New Roman" w:cs="Times New Roman"/>
          <w:color w:val="000000"/>
          <w:sz w:val="12"/>
          <w:szCs w:val="12"/>
        </w:rPr>
        <w:t>, а также в судебном порядке.</w:t>
      </w:r>
    </w:p>
    <w:p w14:paraId="3214A05A" w14:textId="77777777" w:rsidR="00185163" w:rsidRDefault="00866392" w:rsidP="00185163">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Дополнительно информируем:</w:t>
      </w:r>
    </w:p>
    <w:p w14:paraId="16206EB5" w14:textId="2C1B1434" w:rsidR="00866392" w:rsidRPr="00866392" w:rsidRDefault="00866392" w:rsidP="00185163">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________</w:t>
      </w:r>
      <w:r w:rsidR="00185163">
        <w:rPr>
          <w:rFonts w:ascii="Times New Roman" w:hAnsi="Times New Roman" w:cs="Times New Roman"/>
          <w:color w:val="000000"/>
          <w:sz w:val="12"/>
          <w:szCs w:val="12"/>
        </w:rPr>
        <w:t>_______________________________</w:t>
      </w:r>
      <w:r w:rsidRPr="00866392">
        <w:rPr>
          <w:rFonts w:ascii="Times New Roman" w:hAnsi="Times New Roman" w:cs="Times New Roman"/>
          <w:color w:val="000000"/>
          <w:sz w:val="12"/>
          <w:szCs w:val="12"/>
        </w:rPr>
        <w:t xml:space="preserve">______________________________________________________________________.    </w:t>
      </w:r>
    </w:p>
    <w:p w14:paraId="708BA24A" w14:textId="11808748" w:rsidR="00866392" w:rsidRPr="00866392" w:rsidRDefault="00866392" w:rsidP="00185163">
      <w:pPr>
        <w:pStyle w:val="ConsPlusNonformat"/>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(указывается информация, необходимая для устранения причин отказа во внесении исправлений в разрешение на ввод объекта в эксплуатацию, а также иная дополни</w:t>
      </w:r>
      <w:r w:rsidR="00185163">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866392" w:rsidRPr="00866392" w14:paraId="56005209" w14:textId="77777777" w:rsidTr="00185163">
        <w:tc>
          <w:tcPr>
            <w:tcW w:w="1572" w:type="pct"/>
            <w:tcBorders>
              <w:top w:val="nil"/>
              <w:left w:val="nil"/>
              <w:bottom w:val="single" w:sz="4" w:space="0" w:color="auto"/>
              <w:right w:val="nil"/>
            </w:tcBorders>
            <w:vAlign w:val="bottom"/>
          </w:tcPr>
          <w:p w14:paraId="37DDE120"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5612665C"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p>
        </w:tc>
        <w:tc>
          <w:tcPr>
            <w:tcW w:w="1143" w:type="pct"/>
            <w:tcBorders>
              <w:top w:val="nil"/>
              <w:left w:val="nil"/>
              <w:bottom w:val="single" w:sz="4" w:space="0" w:color="auto"/>
              <w:right w:val="nil"/>
            </w:tcBorders>
            <w:vAlign w:val="bottom"/>
          </w:tcPr>
          <w:p w14:paraId="1AEDBA2E"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2D0C39A0"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p>
        </w:tc>
        <w:tc>
          <w:tcPr>
            <w:tcW w:w="2000" w:type="pct"/>
            <w:tcBorders>
              <w:top w:val="nil"/>
              <w:left w:val="nil"/>
              <w:bottom w:val="single" w:sz="4" w:space="0" w:color="auto"/>
              <w:right w:val="nil"/>
            </w:tcBorders>
            <w:vAlign w:val="bottom"/>
          </w:tcPr>
          <w:p w14:paraId="490B6A78"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p>
        </w:tc>
      </w:tr>
      <w:tr w:rsidR="00866392" w:rsidRPr="00866392" w14:paraId="1BBAB6F8" w14:textId="77777777" w:rsidTr="00185163">
        <w:tc>
          <w:tcPr>
            <w:tcW w:w="1572" w:type="pct"/>
            <w:tcBorders>
              <w:top w:val="nil"/>
              <w:left w:val="nil"/>
              <w:bottom w:val="nil"/>
              <w:right w:val="nil"/>
            </w:tcBorders>
          </w:tcPr>
          <w:p w14:paraId="6558184E"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(должность)</w:t>
            </w:r>
          </w:p>
        </w:tc>
        <w:tc>
          <w:tcPr>
            <w:tcW w:w="143" w:type="pct"/>
            <w:tcBorders>
              <w:top w:val="nil"/>
              <w:left w:val="nil"/>
              <w:bottom w:val="nil"/>
              <w:right w:val="nil"/>
            </w:tcBorders>
          </w:tcPr>
          <w:p w14:paraId="7FA95DE5"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p>
        </w:tc>
        <w:tc>
          <w:tcPr>
            <w:tcW w:w="1143" w:type="pct"/>
            <w:tcBorders>
              <w:top w:val="nil"/>
              <w:left w:val="nil"/>
              <w:bottom w:val="nil"/>
              <w:right w:val="nil"/>
            </w:tcBorders>
          </w:tcPr>
          <w:p w14:paraId="1F841A2C"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3" w:type="pct"/>
            <w:tcBorders>
              <w:top w:val="nil"/>
              <w:left w:val="nil"/>
              <w:bottom w:val="nil"/>
              <w:right w:val="nil"/>
            </w:tcBorders>
          </w:tcPr>
          <w:p w14:paraId="29ECC6C1" w14:textId="77777777" w:rsidR="00866392" w:rsidRPr="00866392" w:rsidRDefault="00866392" w:rsidP="00185163">
            <w:pPr>
              <w:spacing w:after="0" w:line="240" w:lineRule="auto"/>
              <w:ind w:firstLine="284"/>
              <w:rPr>
                <w:rFonts w:ascii="Times New Roman" w:hAnsi="Times New Roman" w:cs="Times New Roman"/>
                <w:color w:val="000000"/>
                <w:sz w:val="12"/>
                <w:szCs w:val="12"/>
              </w:rPr>
            </w:pPr>
          </w:p>
        </w:tc>
        <w:tc>
          <w:tcPr>
            <w:tcW w:w="2000" w:type="pct"/>
            <w:tcBorders>
              <w:top w:val="nil"/>
              <w:left w:val="nil"/>
              <w:bottom w:val="nil"/>
              <w:right w:val="nil"/>
            </w:tcBorders>
          </w:tcPr>
          <w:p w14:paraId="7B919980" w14:textId="77777777" w:rsidR="00866392" w:rsidRPr="00866392" w:rsidRDefault="00866392" w:rsidP="00185163">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6509F81F" w14:textId="77777777" w:rsidR="00866392" w:rsidRDefault="00866392" w:rsidP="00185163">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w:t>
      </w:r>
    </w:p>
    <w:p w14:paraId="01CD36C0" w14:textId="77777777" w:rsidR="00185163" w:rsidRPr="00185163" w:rsidRDefault="00185163" w:rsidP="00185163">
      <w:pPr>
        <w:spacing w:after="0" w:line="240" w:lineRule="auto"/>
        <w:ind w:firstLine="284"/>
        <w:jc w:val="right"/>
        <w:rPr>
          <w:rFonts w:ascii="Times New Roman" w:hAnsi="Times New Roman" w:cs="Times New Roman"/>
          <w:color w:val="000000"/>
          <w:sz w:val="12"/>
          <w:szCs w:val="12"/>
        </w:rPr>
      </w:pPr>
      <w:r w:rsidRPr="00185163">
        <w:rPr>
          <w:rFonts w:ascii="Times New Roman" w:hAnsi="Times New Roman" w:cs="Times New Roman"/>
          <w:color w:val="000000"/>
          <w:sz w:val="12"/>
          <w:szCs w:val="12"/>
        </w:rPr>
        <w:t xml:space="preserve">ПРИЛОЖЕНИЕ № 7 </w:t>
      </w:r>
    </w:p>
    <w:p w14:paraId="47F5675E" w14:textId="696CC932" w:rsidR="00185163" w:rsidRPr="00185163" w:rsidRDefault="00185163" w:rsidP="00185163">
      <w:pPr>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 xml:space="preserve">к Административному регламенту </w:t>
      </w:r>
    </w:p>
    <w:p w14:paraId="009C6271" w14:textId="77777777" w:rsidR="00185163" w:rsidRDefault="00185163" w:rsidP="00185163">
      <w:pPr>
        <w:spacing w:after="0" w:line="240" w:lineRule="auto"/>
        <w:ind w:firstLine="284"/>
        <w:jc w:val="right"/>
        <w:rPr>
          <w:rFonts w:ascii="Times New Roman" w:hAnsi="Times New Roman" w:cs="Times New Roman"/>
          <w:color w:val="000000"/>
          <w:sz w:val="12"/>
          <w:szCs w:val="12"/>
        </w:rPr>
      </w:pPr>
      <w:r w:rsidRPr="00185163">
        <w:rPr>
          <w:rFonts w:ascii="Times New Roman" w:hAnsi="Times New Roman" w:cs="Times New Roman"/>
          <w:color w:val="000000"/>
          <w:sz w:val="12"/>
          <w:szCs w:val="12"/>
        </w:rPr>
        <w:t>предоставления государственной и муниципальной услуги</w:t>
      </w:r>
    </w:p>
    <w:p w14:paraId="2C8B5B83" w14:textId="0A794586" w:rsidR="00185163" w:rsidRPr="00185163" w:rsidRDefault="00185163" w:rsidP="00185163">
      <w:pPr>
        <w:spacing w:after="0" w:line="240" w:lineRule="auto"/>
        <w:ind w:firstLine="284"/>
        <w:jc w:val="right"/>
        <w:rPr>
          <w:rFonts w:ascii="Times New Roman" w:hAnsi="Times New Roman" w:cs="Times New Roman"/>
          <w:color w:val="000000"/>
          <w:sz w:val="12"/>
          <w:szCs w:val="12"/>
        </w:rPr>
      </w:pPr>
      <w:r w:rsidRPr="00185163">
        <w:rPr>
          <w:rFonts w:ascii="Times New Roman" w:hAnsi="Times New Roman" w:cs="Times New Roman"/>
          <w:color w:val="000000"/>
          <w:sz w:val="12"/>
          <w:szCs w:val="12"/>
        </w:rPr>
        <w:t xml:space="preserve"> "Выдача разрешения на ввод объекта в эксплуатацию"</w:t>
      </w:r>
    </w:p>
    <w:p w14:paraId="79428CAC" w14:textId="77777777" w:rsidR="00185163" w:rsidRPr="00185163" w:rsidRDefault="00185163" w:rsidP="00185163">
      <w:pPr>
        <w:spacing w:after="0" w:line="240" w:lineRule="auto"/>
        <w:ind w:firstLine="284"/>
        <w:jc w:val="right"/>
        <w:rPr>
          <w:rFonts w:ascii="Times New Roman" w:hAnsi="Times New Roman" w:cs="Times New Roman"/>
          <w:color w:val="000000"/>
          <w:sz w:val="12"/>
          <w:szCs w:val="12"/>
        </w:rPr>
      </w:pPr>
    </w:p>
    <w:p w14:paraId="0598DBF7" w14:textId="52E946D0" w:rsidR="00185163" w:rsidRPr="00185163" w:rsidRDefault="00185163" w:rsidP="00185163">
      <w:pPr>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00F2D194" w14:textId="2E141152" w:rsidR="00185163" w:rsidRPr="00185163" w:rsidRDefault="00185163" w:rsidP="00185163">
      <w:pPr>
        <w:spacing w:after="0" w:line="240" w:lineRule="auto"/>
        <w:ind w:firstLine="284"/>
        <w:jc w:val="center"/>
        <w:rPr>
          <w:rFonts w:ascii="Times New Roman" w:hAnsi="Times New Roman" w:cs="Times New Roman"/>
          <w:color w:val="000000"/>
          <w:sz w:val="12"/>
          <w:szCs w:val="12"/>
        </w:rPr>
      </w:pPr>
      <w:r>
        <w:rPr>
          <w:rFonts w:ascii="Times New Roman" w:hAnsi="Times New Roman" w:cs="Times New Roman"/>
          <w:color w:val="000000"/>
          <w:sz w:val="12"/>
          <w:szCs w:val="12"/>
        </w:rPr>
        <w:t>ЗАЯВЛЕНИ</w:t>
      </w:r>
      <w:r w:rsidRPr="00185163">
        <w:rPr>
          <w:rFonts w:ascii="Times New Roman" w:hAnsi="Times New Roman" w:cs="Times New Roman"/>
          <w:color w:val="000000"/>
          <w:sz w:val="12"/>
          <w:szCs w:val="12"/>
        </w:rPr>
        <w:t>Е</w:t>
      </w:r>
    </w:p>
    <w:p w14:paraId="136071A0" w14:textId="0EA2889C" w:rsidR="00185163" w:rsidRPr="00185163" w:rsidRDefault="00185163" w:rsidP="00185163">
      <w:pPr>
        <w:spacing w:after="0" w:line="240" w:lineRule="auto"/>
        <w:ind w:firstLine="284"/>
        <w:jc w:val="center"/>
        <w:rPr>
          <w:rFonts w:ascii="Times New Roman" w:hAnsi="Times New Roman" w:cs="Times New Roman"/>
          <w:color w:val="000000"/>
          <w:sz w:val="12"/>
          <w:szCs w:val="12"/>
        </w:rPr>
      </w:pPr>
      <w:r w:rsidRPr="00185163">
        <w:rPr>
          <w:rFonts w:ascii="Times New Roman" w:hAnsi="Times New Roman" w:cs="Times New Roman"/>
          <w:color w:val="000000"/>
          <w:sz w:val="12"/>
          <w:szCs w:val="12"/>
        </w:rPr>
        <w:lastRenderedPageBreak/>
        <w:t>о выдаче дубликата разрешения</w:t>
      </w:r>
      <w:r>
        <w:rPr>
          <w:rFonts w:ascii="Times New Roman" w:hAnsi="Times New Roman" w:cs="Times New Roman"/>
          <w:color w:val="000000"/>
          <w:sz w:val="12"/>
          <w:szCs w:val="12"/>
        </w:rPr>
        <w:t xml:space="preserve"> на ввод объекта в эксплуатацию</w:t>
      </w:r>
    </w:p>
    <w:p w14:paraId="248F1D7F" w14:textId="18AB9950" w:rsidR="00185163" w:rsidRPr="00185163" w:rsidRDefault="00185163" w:rsidP="00185163">
      <w:pPr>
        <w:spacing w:after="0" w:line="240" w:lineRule="auto"/>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"__" __________ 20___ г</w:t>
      </w:r>
    </w:p>
    <w:p w14:paraId="2CDD7991" w14:textId="77777777" w:rsidR="00185163" w:rsidRPr="00185163" w:rsidRDefault="00185163" w:rsidP="00185163">
      <w:pPr>
        <w:spacing w:after="0" w:line="240" w:lineRule="auto"/>
        <w:ind w:firstLine="284"/>
        <w:jc w:val="both"/>
        <w:rPr>
          <w:rFonts w:ascii="Times New Roman" w:hAnsi="Times New Roman" w:cs="Times New Roman"/>
          <w:color w:val="000000"/>
          <w:sz w:val="12"/>
          <w:szCs w:val="12"/>
        </w:rPr>
      </w:pPr>
    </w:p>
    <w:p w14:paraId="009F007D" w14:textId="0A2563BD" w:rsidR="00185163" w:rsidRPr="00185163" w:rsidRDefault="00185163" w:rsidP="00185163">
      <w:pPr>
        <w:pBdr>
          <w:top w:val="single" w:sz="4" w:space="1" w:color="auto"/>
        </w:pBdr>
        <w:spacing w:after="0" w:line="240" w:lineRule="auto"/>
        <w:ind w:firstLine="284"/>
        <w:jc w:val="center"/>
        <w:rPr>
          <w:rFonts w:ascii="Times New Roman" w:hAnsi="Times New Roman" w:cs="Times New Roman"/>
          <w:color w:val="000000"/>
          <w:sz w:val="12"/>
          <w:szCs w:val="12"/>
        </w:rPr>
      </w:pPr>
      <w:r w:rsidRPr="00185163">
        <w:rPr>
          <w:rFonts w:ascii="Times New Roman"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2FDEB45B" w14:textId="1D4B7D0D" w:rsidR="007F32B0" w:rsidRDefault="00185163" w:rsidP="001C2450">
      <w:pPr>
        <w:spacing w:after="0" w:line="240" w:lineRule="auto"/>
        <w:ind w:firstLine="284"/>
        <w:jc w:val="both"/>
        <w:rPr>
          <w:rFonts w:ascii="Times New Roman" w:hAnsi="Times New Roman" w:cs="Times New Roman"/>
          <w:color w:val="000000"/>
          <w:sz w:val="12"/>
          <w:szCs w:val="12"/>
        </w:rPr>
      </w:pPr>
      <w:r w:rsidRPr="00185163">
        <w:rPr>
          <w:rFonts w:ascii="Times New Roman" w:hAnsi="Times New Roman" w:cs="Times New Roman"/>
          <w:color w:val="000000"/>
          <w:sz w:val="12"/>
          <w:szCs w:val="12"/>
        </w:rPr>
        <w:t>Прошу выдать дубликат разрешения на ввод объекта в эксплуатацию.</w:t>
      </w:r>
    </w:p>
    <w:p w14:paraId="0AD296DF" w14:textId="7BE23380" w:rsidR="00185163" w:rsidRDefault="007F32B0" w:rsidP="001C2450">
      <w:pPr>
        <w:spacing w:after="0" w:line="240" w:lineRule="auto"/>
        <w:ind w:firstLine="284"/>
        <w:jc w:val="center"/>
        <w:rPr>
          <w:rFonts w:ascii="Times New Roman" w:eastAsia="Calibri" w:hAnsi="Times New Roman" w:cs="Times New Roman"/>
          <w:color w:val="000000"/>
          <w:sz w:val="12"/>
          <w:szCs w:val="12"/>
        </w:rPr>
      </w:pPr>
      <w:r w:rsidRPr="00866392">
        <w:rPr>
          <w:rFonts w:ascii="Times New Roman" w:eastAsia="Calibri" w:hAnsi="Times New Roman" w:cs="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7F32B0" w:rsidRPr="007F32B0" w14:paraId="1CD9D479" w14:textId="77777777" w:rsidTr="007F32B0">
        <w:tc>
          <w:tcPr>
            <w:tcW w:w="0" w:type="auto"/>
          </w:tcPr>
          <w:p w14:paraId="35963389" w14:textId="29F24A59" w:rsidR="007F32B0" w:rsidRPr="007F32B0" w:rsidRDefault="007F32B0" w:rsidP="007F32B0">
            <w:pPr>
              <w:jc w:val="center"/>
              <w:rPr>
                <w:rFonts w:ascii="Times New Roman" w:hAnsi="Times New Roman" w:cs="Times New Roman"/>
                <w:color w:val="000000"/>
                <w:sz w:val="12"/>
                <w:szCs w:val="12"/>
              </w:rPr>
            </w:pPr>
            <w:r w:rsidRPr="007F32B0">
              <w:rPr>
                <w:rFonts w:ascii="Times New Roman" w:eastAsia="Calibri" w:hAnsi="Times New Roman" w:cs="Times New Roman"/>
                <w:color w:val="000000"/>
                <w:sz w:val="12"/>
                <w:szCs w:val="12"/>
              </w:rPr>
              <w:t>1.1</w:t>
            </w:r>
          </w:p>
        </w:tc>
        <w:tc>
          <w:tcPr>
            <w:tcW w:w="0" w:type="auto"/>
          </w:tcPr>
          <w:p w14:paraId="5E43CC6F" w14:textId="4F1B13BE" w:rsidR="007F32B0" w:rsidRPr="007F32B0" w:rsidRDefault="007F32B0" w:rsidP="007F32B0">
            <w:pPr>
              <w:jc w:val="center"/>
              <w:rPr>
                <w:rFonts w:ascii="Times New Roman" w:hAnsi="Times New Roman" w:cs="Times New Roman"/>
                <w:color w:val="000000"/>
                <w:sz w:val="12"/>
                <w:szCs w:val="12"/>
              </w:rPr>
            </w:pPr>
            <w:r w:rsidRPr="007F32B0">
              <w:rPr>
                <w:rFonts w:ascii="Times New Roman" w:eastAsia="Calibri" w:hAnsi="Times New Roman" w:cs="Times New Roman"/>
                <w:color w:val="000000"/>
                <w:sz w:val="12"/>
                <w:szCs w:val="12"/>
              </w:rPr>
              <w:t>Сведения о физическом лице, в случае если застройщиком является физическое лицо:</w:t>
            </w:r>
          </w:p>
        </w:tc>
        <w:tc>
          <w:tcPr>
            <w:tcW w:w="0" w:type="auto"/>
          </w:tcPr>
          <w:p w14:paraId="6A06AAF8"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70082546" w14:textId="77777777" w:rsidTr="007F32B0">
        <w:tc>
          <w:tcPr>
            <w:tcW w:w="0" w:type="auto"/>
          </w:tcPr>
          <w:p w14:paraId="6BB8DA68" w14:textId="5CD150F0" w:rsidR="007F32B0" w:rsidRPr="007F32B0" w:rsidRDefault="007F32B0" w:rsidP="007F32B0">
            <w:pPr>
              <w:jc w:val="center"/>
              <w:rPr>
                <w:rFonts w:ascii="Times New Roman" w:hAnsi="Times New Roman" w:cs="Times New Roman"/>
                <w:color w:val="000000"/>
                <w:sz w:val="12"/>
                <w:szCs w:val="12"/>
              </w:rPr>
            </w:pPr>
            <w:r w:rsidRPr="007F32B0">
              <w:rPr>
                <w:rFonts w:ascii="Times New Roman" w:eastAsia="Calibri" w:hAnsi="Times New Roman" w:cs="Times New Roman"/>
                <w:color w:val="000000"/>
                <w:sz w:val="12"/>
                <w:szCs w:val="12"/>
              </w:rPr>
              <w:t>1.1.1</w:t>
            </w:r>
          </w:p>
        </w:tc>
        <w:tc>
          <w:tcPr>
            <w:tcW w:w="0" w:type="auto"/>
          </w:tcPr>
          <w:p w14:paraId="2D9FA751" w14:textId="651AFD1F" w:rsidR="007F32B0" w:rsidRPr="007F32B0" w:rsidRDefault="007F32B0" w:rsidP="007F32B0">
            <w:pPr>
              <w:jc w:val="center"/>
              <w:rPr>
                <w:rFonts w:ascii="Times New Roman" w:hAnsi="Times New Roman" w:cs="Times New Roman"/>
                <w:color w:val="000000"/>
                <w:sz w:val="12"/>
                <w:szCs w:val="12"/>
              </w:rPr>
            </w:pPr>
            <w:r w:rsidRPr="007F32B0">
              <w:rPr>
                <w:rFonts w:ascii="Times New Roman" w:eastAsia="Calibri" w:hAnsi="Times New Roman" w:cs="Times New Roman"/>
                <w:color w:val="000000"/>
                <w:sz w:val="12"/>
                <w:szCs w:val="12"/>
              </w:rPr>
              <w:t>Фамилия, имя, отчество (при наличии)</w:t>
            </w:r>
          </w:p>
        </w:tc>
        <w:tc>
          <w:tcPr>
            <w:tcW w:w="0" w:type="auto"/>
          </w:tcPr>
          <w:p w14:paraId="60E298AE"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639BCDDE" w14:textId="77777777" w:rsidTr="007F32B0">
        <w:tc>
          <w:tcPr>
            <w:tcW w:w="0" w:type="auto"/>
          </w:tcPr>
          <w:p w14:paraId="7DCB51C8" w14:textId="6B35BA2D"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1.1.2</w:t>
            </w:r>
          </w:p>
        </w:tc>
        <w:tc>
          <w:tcPr>
            <w:tcW w:w="0" w:type="auto"/>
          </w:tcPr>
          <w:p w14:paraId="7C0D6E8C" w14:textId="07344C35"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 xml:space="preserve">Реквизиты документа, удостоверяющего личность </w:t>
            </w:r>
            <w:r w:rsidRPr="007F32B0">
              <w:rPr>
                <w:rFonts w:ascii="Times New Roman" w:hAnsi="Times New Roman" w:cs="Times New Roman"/>
                <w:color w:val="000000"/>
                <w:sz w:val="12"/>
                <w:szCs w:val="12"/>
              </w:rPr>
              <w:t>(не указываются в случае, если застройщик является индивидуальным предпринимателем)</w:t>
            </w:r>
          </w:p>
        </w:tc>
        <w:tc>
          <w:tcPr>
            <w:tcW w:w="0" w:type="auto"/>
          </w:tcPr>
          <w:p w14:paraId="2A56EBAB"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6E6A2EC9" w14:textId="77777777" w:rsidTr="007F32B0">
        <w:tc>
          <w:tcPr>
            <w:tcW w:w="0" w:type="auto"/>
          </w:tcPr>
          <w:p w14:paraId="216E51B0" w14:textId="7A91D91D"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1.1.3</w:t>
            </w:r>
          </w:p>
        </w:tc>
        <w:tc>
          <w:tcPr>
            <w:tcW w:w="0" w:type="auto"/>
          </w:tcPr>
          <w:p w14:paraId="2040A235" w14:textId="484336BB"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Основной государственный регистрационный номер индивидуального предпринимателя</w:t>
            </w:r>
          </w:p>
        </w:tc>
        <w:tc>
          <w:tcPr>
            <w:tcW w:w="0" w:type="auto"/>
          </w:tcPr>
          <w:p w14:paraId="6A9B99DA"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507E0FD6" w14:textId="77777777" w:rsidTr="007F32B0">
        <w:tc>
          <w:tcPr>
            <w:tcW w:w="0" w:type="auto"/>
          </w:tcPr>
          <w:p w14:paraId="1364F57C" w14:textId="0F3264F4"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1.2</w:t>
            </w:r>
          </w:p>
        </w:tc>
        <w:tc>
          <w:tcPr>
            <w:tcW w:w="0" w:type="auto"/>
          </w:tcPr>
          <w:p w14:paraId="232A4D1F" w14:textId="1B57A0D0"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Сведения о юридическом лице:</w:t>
            </w:r>
          </w:p>
        </w:tc>
        <w:tc>
          <w:tcPr>
            <w:tcW w:w="0" w:type="auto"/>
          </w:tcPr>
          <w:p w14:paraId="28DD6525"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002B44F3" w14:textId="77777777" w:rsidTr="007F32B0">
        <w:tc>
          <w:tcPr>
            <w:tcW w:w="0" w:type="auto"/>
          </w:tcPr>
          <w:p w14:paraId="14AD27FF" w14:textId="1700DFD8"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1.2.1</w:t>
            </w:r>
          </w:p>
        </w:tc>
        <w:tc>
          <w:tcPr>
            <w:tcW w:w="0" w:type="auto"/>
          </w:tcPr>
          <w:p w14:paraId="51E421ED" w14:textId="1798127A"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Полное наименование</w:t>
            </w:r>
          </w:p>
        </w:tc>
        <w:tc>
          <w:tcPr>
            <w:tcW w:w="0" w:type="auto"/>
          </w:tcPr>
          <w:p w14:paraId="37F65518"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384E6C41" w14:textId="77777777" w:rsidTr="007F32B0">
        <w:tc>
          <w:tcPr>
            <w:tcW w:w="0" w:type="auto"/>
          </w:tcPr>
          <w:p w14:paraId="58D8CDF0" w14:textId="339BD807"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1.2.2</w:t>
            </w:r>
          </w:p>
        </w:tc>
        <w:tc>
          <w:tcPr>
            <w:tcW w:w="0" w:type="auto"/>
          </w:tcPr>
          <w:p w14:paraId="10615C9D" w14:textId="7CBB49EC"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Основной государственный регистрационный номер</w:t>
            </w:r>
          </w:p>
        </w:tc>
        <w:tc>
          <w:tcPr>
            <w:tcW w:w="0" w:type="auto"/>
          </w:tcPr>
          <w:p w14:paraId="022AA025" w14:textId="77777777" w:rsidR="007F32B0" w:rsidRPr="007F32B0" w:rsidRDefault="007F32B0" w:rsidP="007F32B0">
            <w:pPr>
              <w:jc w:val="center"/>
              <w:rPr>
                <w:rFonts w:ascii="Times New Roman" w:hAnsi="Times New Roman" w:cs="Times New Roman"/>
                <w:color w:val="000000"/>
                <w:sz w:val="12"/>
                <w:szCs w:val="12"/>
              </w:rPr>
            </w:pPr>
          </w:p>
        </w:tc>
      </w:tr>
      <w:tr w:rsidR="007F32B0" w:rsidRPr="007F32B0" w14:paraId="071E0459" w14:textId="77777777" w:rsidTr="007F32B0">
        <w:tc>
          <w:tcPr>
            <w:tcW w:w="0" w:type="auto"/>
          </w:tcPr>
          <w:p w14:paraId="624688DC" w14:textId="25998168"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1.2.3</w:t>
            </w:r>
          </w:p>
        </w:tc>
        <w:tc>
          <w:tcPr>
            <w:tcW w:w="0" w:type="auto"/>
          </w:tcPr>
          <w:p w14:paraId="46FD447A" w14:textId="0D0639AB" w:rsidR="007F32B0" w:rsidRPr="007F32B0" w:rsidRDefault="007F32B0" w:rsidP="007F32B0">
            <w:pPr>
              <w:jc w:val="center"/>
              <w:rPr>
                <w:rFonts w:ascii="Times New Roman" w:eastAsia="Calibri" w:hAnsi="Times New Roman" w:cs="Times New Roman"/>
                <w:color w:val="000000"/>
                <w:sz w:val="12"/>
                <w:szCs w:val="12"/>
              </w:rPr>
            </w:pPr>
            <w:r w:rsidRPr="007F32B0">
              <w:rPr>
                <w:rFonts w:ascii="Times New Roman" w:eastAsia="Calibri" w:hAnsi="Times New Roman" w:cs="Times New Roman"/>
                <w:color w:val="000000"/>
                <w:sz w:val="12"/>
                <w:szCs w:val="12"/>
              </w:rPr>
              <w:t>Идентификационный номер налогоплательщика – юридического лица</w:t>
            </w:r>
          </w:p>
        </w:tc>
        <w:tc>
          <w:tcPr>
            <w:tcW w:w="0" w:type="auto"/>
          </w:tcPr>
          <w:p w14:paraId="7D38CD04" w14:textId="77777777" w:rsidR="007F32B0" w:rsidRPr="007F32B0" w:rsidRDefault="007F32B0" w:rsidP="007F32B0">
            <w:pPr>
              <w:jc w:val="center"/>
              <w:rPr>
                <w:rFonts w:ascii="Times New Roman" w:hAnsi="Times New Roman" w:cs="Times New Roman"/>
                <w:color w:val="000000"/>
                <w:sz w:val="12"/>
                <w:szCs w:val="12"/>
              </w:rPr>
            </w:pPr>
          </w:p>
        </w:tc>
      </w:tr>
    </w:tbl>
    <w:p w14:paraId="0DB9CE78" w14:textId="77777777" w:rsidR="007F32B0" w:rsidRDefault="007F32B0" w:rsidP="007F32B0">
      <w:pPr>
        <w:spacing w:after="0" w:line="240" w:lineRule="auto"/>
        <w:ind w:firstLine="284"/>
        <w:jc w:val="center"/>
        <w:rPr>
          <w:rFonts w:ascii="Times New Roman" w:hAnsi="Times New Roman" w:cs="Times New Roman"/>
          <w:color w:val="000000"/>
          <w:sz w:val="12"/>
          <w:szCs w:val="12"/>
        </w:rPr>
      </w:pPr>
    </w:p>
    <w:p w14:paraId="00627261" w14:textId="5BCAAF68" w:rsidR="007F32B0" w:rsidRDefault="007F32B0" w:rsidP="007F32B0">
      <w:pPr>
        <w:spacing w:after="0" w:line="240" w:lineRule="auto"/>
        <w:ind w:firstLine="284"/>
        <w:jc w:val="center"/>
        <w:rPr>
          <w:rFonts w:ascii="Times New Roman" w:eastAsia="Calibri" w:hAnsi="Times New Roman" w:cs="Times New Roman"/>
          <w:bCs/>
          <w:color w:val="000000"/>
          <w:sz w:val="12"/>
          <w:szCs w:val="12"/>
        </w:rPr>
      </w:pPr>
      <w:r w:rsidRPr="00866392">
        <w:rPr>
          <w:rFonts w:ascii="Times New Roman" w:eastAsia="Calibri" w:hAnsi="Times New Roman" w:cs="Times New Roman"/>
          <w:color w:val="000000"/>
          <w:sz w:val="12"/>
          <w:szCs w:val="12"/>
        </w:rPr>
        <w:t>2. Сведения о выданном разрешении</w:t>
      </w:r>
      <w:r w:rsidRPr="00866392">
        <w:rPr>
          <w:rFonts w:ascii="Times New Roman" w:hAnsi="Times New Roman" w:cs="Times New Roman"/>
          <w:bCs/>
          <w:color w:val="000000"/>
          <w:sz w:val="12"/>
          <w:szCs w:val="12"/>
        </w:rPr>
        <w:t xml:space="preserve"> </w:t>
      </w:r>
      <w:r w:rsidRPr="00866392">
        <w:rPr>
          <w:rFonts w:ascii="Times New Roman" w:eastAsia="Calibri" w:hAnsi="Times New Roman" w:cs="Times New Roman"/>
          <w:bCs/>
          <w:color w:val="000000"/>
          <w:sz w:val="12"/>
          <w:szCs w:val="12"/>
        </w:rPr>
        <w:t>на ввод объекта в эксплуатацию</w:t>
      </w:r>
    </w:p>
    <w:tbl>
      <w:tblPr>
        <w:tblStyle w:val="aff4"/>
        <w:tblW w:w="5000" w:type="pct"/>
        <w:tblLook w:val="04A0" w:firstRow="1" w:lastRow="0" w:firstColumn="1" w:lastColumn="0" w:noHBand="0" w:noVBand="1"/>
      </w:tblPr>
      <w:tblGrid>
        <w:gridCol w:w="458"/>
        <w:gridCol w:w="4897"/>
        <w:gridCol w:w="1275"/>
        <w:gridCol w:w="1099"/>
      </w:tblGrid>
      <w:tr w:rsidR="007F32B0" w14:paraId="3A6DCB7A" w14:textId="77777777" w:rsidTr="007F32B0">
        <w:tc>
          <w:tcPr>
            <w:tcW w:w="296" w:type="pct"/>
          </w:tcPr>
          <w:p w14:paraId="1DEA962B" w14:textId="748EB9AC" w:rsidR="007F32B0" w:rsidRDefault="007F32B0" w:rsidP="007F32B0">
            <w:pPr>
              <w:jc w:val="center"/>
              <w:rPr>
                <w:rFonts w:ascii="Times New Roman" w:hAnsi="Times New Roman" w:cs="Times New Roman"/>
                <w:color w:val="000000"/>
                <w:sz w:val="12"/>
                <w:szCs w:val="12"/>
              </w:rPr>
            </w:pPr>
            <w:r w:rsidRPr="00866392">
              <w:rPr>
                <w:rFonts w:ascii="Times New Roman" w:eastAsia="Calibri" w:hAnsi="Times New Roman" w:cs="Times New Roman"/>
                <w:color w:val="000000"/>
                <w:sz w:val="12"/>
                <w:szCs w:val="12"/>
              </w:rPr>
              <w:t>№</w:t>
            </w:r>
          </w:p>
        </w:tc>
        <w:tc>
          <w:tcPr>
            <w:tcW w:w="3168" w:type="pct"/>
          </w:tcPr>
          <w:p w14:paraId="4B8FBDD9" w14:textId="2275F146" w:rsidR="007F32B0" w:rsidRDefault="007F32B0" w:rsidP="007F32B0">
            <w:pPr>
              <w:jc w:val="center"/>
              <w:rPr>
                <w:rFonts w:ascii="Times New Roman" w:hAnsi="Times New Roman" w:cs="Times New Roman"/>
                <w:color w:val="000000"/>
                <w:sz w:val="12"/>
                <w:szCs w:val="12"/>
              </w:rPr>
            </w:pPr>
            <w:r w:rsidRPr="00866392">
              <w:rPr>
                <w:rFonts w:ascii="Times New Roman" w:eastAsia="Calibri" w:hAnsi="Times New Roman" w:cs="Times New Roman"/>
                <w:color w:val="000000"/>
                <w:sz w:val="12"/>
                <w:szCs w:val="12"/>
              </w:rPr>
              <w:t>Орган (организация), выдавший(-ая) разрешение  на ввод объекта в эксплуатацию</w:t>
            </w:r>
          </w:p>
        </w:tc>
        <w:tc>
          <w:tcPr>
            <w:tcW w:w="825" w:type="pct"/>
          </w:tcPr>
          <w:p w14:paraId="6472F995" w14:textId="21B5D296" w:rsidR="007F32B0" w:rsidRDefault="007F32B0" w:rsidP="007F32B0">
            <w:pPr>
              <w:jc w:val="center"/>
              <w:rPr>
                <w:rFonts w:ascii="Times New Roman" w:hAnsi="Times New Roman" w:cs="Times New Roman"/>
                <w:color w:val="000000"/>
                <w:sz w:val="12"/>
                <w:szCs w:val="12"/>
              </w:rPr>
            </w:pPr>
            <w:r w:rsidRPr="00866392">
              <w:rPr>
                <w:rFonts w:ascii="Times New Roman" w:eastAsia="Calibri" w:hAnsi="Times New Roman" w:cs="Times New Roman"/>
                <w:color w:val="000000"/>
                <w:sz w:val="12"/>
                <w:szCs w:val="12"/>
              </w:rPr>
              <w:t>Номер документа</w:t>
            </w:r>
          </w:p>
        </w:tc>
        <w:tc>
          <w:tcPr>
            <w:tcW w:w="712" w:type="pct"/>
          </w:tcPr>
          <w:p w14:paraId="29DDBB79" w14:textId="5B84E2F2" w:rsidR="007F32B0" w:rsidRDefault="007F32B0" w:rsidP="007F32B0">
            <w:pPr>
              <w:jc w:val="center"/>
              <w:rPr>
                <w:rFonts w:ascii="Times New Roman" w:hAnsi="Times New Roman" w:cs="Times New Roman"/>
                <w:color w:val="000000"/>
                <w:sz w:val="12"/>
                <w:szCs w:val="12"/>
              </w:rPr>
            </w:pPr>
            <w:r>
              <w:rPr>
                <w:rFonts w:ascii="Times New Roman" w:eastAsia="Calibri" w:hAnsi="Times New Roman" w:cs="Times New Roman"/>
                <w:color w:val="000000"/>
                <w:sz w:val="12"/>
                <w:szCs w:val="12"/>
              </w:rPr>
              <w:t xml:space="preserve">Дата </w:t>
            </w:r>
            <w:r w:rsidRPr="00866392">
              <w:rPr>
                <w:rFonts w:ascii="Times New Roman" w:eastAsia="Calibri" w:hAnsi="Times New Roman" w:cs="Times New Roman"/>
                <w:color w:val="000000"/>
                <w:sz w:val="12"/>
                <w:szCs w:val="12"/>
              </w:rPr>
              <w:t>документа</w:t>
            </w:r>
          </w:p>
        </w:tc>
      </w:tr>
      <w:tr w:rsidR="007F32B0" w14:paraId="5940A4B6" w14:textId="77777777" w:rsidTr="007F32B0">
        <w:tc>
          <w:tcPr>
            <w:tcW w:w="296" w:type="pct"/>
          </w:tcPr>
          <w:p w14:paraId="2123DBD7" w14:textId="16BD19DB" w:rsidR="007F32B0" w:rsidRDefault="007F32B0" w:rsidP="007F32B0">
            <w:pPr>
              <w:jc w:val="center"/>
              <w:rPr>
                <w:rFonts w:ascii="Times New Roman" w:hAnsi="Times New Roman" w:cs="Times New Roman"/>
                <w:color w:val="000000"/>
                <w:sz w:val="12"/>
                <w:szCs w:val="12"/>
              </w:rPr>
            </w:pPr>
            <w:r w:rsidRPr="00866392">
              <w:rPr>
                <w:rFonts w:ascii="Times New Roman" w:eastAsia="Calibri" w:hAnsi="Times New Roman" w:cs="Times New Roman"/>
                <w:color w:val="000000"/>
                <w:sz w:val="12"/>
                <w:szCs w:val="12"/>
              </w:rPr>
              <w:t>2.1.</w:t>
            </w:r>
          </w:p>
        </w:tc>
        <w:tc>
          <w:tcPr>
            <w:tcW w:w="3168" w:type="pct"/>
          </w:tcPr>
          <w:p w14:paraId="77B59CBF" w14:textId="77777777" w:rsidR="007F32B0" w:rsidRDefault="007F32B0" w:rsidP="007F32B0">
            <w:pPr>
              <w:jc w:val="center"/>
              <w:rPr>
                <w:rFonts w:ascii="Times New Roman" w:hAnsi="Times New Roman" w:cs="Times New Roman"/>
                <w:color w:val="000000"/>
                <w:sz w:val="12"/>
                <w:szCs w:val="12"/>
              </w:rPr>
            </w:pPr>
          </w:p>
        </w:tc>
        <w:tc>
          <w:tcPr>
            <w:tcW w:w="825" w:type="pct"/>
          </w:tcPr>
          <w:p w14:paraId="0D4B3CD5" w14:textId="77777777" w:rsidR="007F32B0" w:rsidRDefault="007F32B0" w:rsidP="007F32B0">
            <w:pPr>
              <w:jc w:val="center"/>
              <w:rPr>
                <w:rFonts w:ascii="Times New Roman" w:hAnsi="Times New Roman" w:cs="Times New Roman"/>
                <w:color w:val="000000"/>
                <w:sz w:val="12"/>
                <w:szCs w:val="12"/>
              </w:rPr>
            </w:pPr>
          </w:p>
        </w:tc>
        <w:tc>
          <w:tcPr>
            <w:tcW w:w="712" w:type="pct"/>
          </w:tcPr>
          <w:p w14:paraId="1A696B28" w14:textId="77777777" w:rsidR="007F32B0" w:rsidRDefault="007F32B0" w:rsidP="007F32B0">
            <w:pPr>
              <w:jc w:val="center"/>
              <w:rPr>
                <w:rFonts w:ascii="Times New Roman" w:hAnsi="Times New Roman" w:cs="Times New Roman"/>
                <w:color w:val="000000"/>
                <w:sz w:val="12"/>
                <w:szCs w:val="12"/>
              </w:rPr>
            </w:pPr>
          </w:p>
        </w:tc>
      </w:tr>
    </w:tbl>
    <w:p w14:paraId="23E450B2" w14:textId="77777777" w:rsidR="00866392" w:rsidRPr="00866392" w:rsidRDefault="00866392" w:rsidP="007F32B0">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Приложение: __________________________________________________________</w:t>
      </w:r>
    </w:p>
    <w:p w14:paraId="08F87F47" w14:textId="77777777" w:rsidR="00866392" w:rsidRPr="00866392" w:rsidRDefault="00866392" w:rsidP="007F32B0">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Номер телефона и адрес электронной почты для связи: _______________________</w:t>
      </w:r>
    </w:p>
    <w:p w14:paraId="40378CA0" w14:textId="77777777" w:rsidR="00866392" w:rsidRPr="00866392" w:rsidRDefault="00866392" w:rsidP="007F32B0">
      <w:pPr>
        <w:tabs>
          <w:tab w:val="left" w:pos="1968"/>
        </w:tabs>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Результат рассмотрения настоящего заявления</w:t>
      </w:r>
      <w:r w:rsidRPr="00866392" w:rsidDel="008B5662">
        <w:rPr>
          <w:rFonts w:ascii="Times New Roman" w:hAnsi="Times New Roman" w:cs="Times New Roman"/>
          <w:color w:val="000000"/>
          <w:sz w:val="12"/>
          <w:szCs w:val="12"/>
        </w:rPr>
        <w:t xml:space="preserve"> </w:t>
      </w:r>
      <w:r w:rsidRPr="00866392">
        <w:rPr>
          <w:rFonts w:ascii="Times New Roman" w:hAnsi="Times New Roman" w:cs="Times New Roman"/>
          <w:color w:val="000000"/>
          <w:sz w:val="12"/>
          <w:szCs w:val="12"/>
        </w:rPr>
        <w:t>прошу:</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866392" w:rsidRPr="007F32B0" w14:paraId="19B048A1" w14:textId="77777777" w:rsidTr="007F32B0">
        <w:tc>
          <w:tcPr>
            <w:tcW w:w="4838" w:type="pct"/>
            <w:shd w:val="clear" w:color="auto" w:fill="auto"/>
          </w:tcPr>
          <w:p w14:paraId="2E1ABB0E"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r w:rsidRPr="007F32B0">
              <w:rPr>
                <w:rFonts w:ascii="Times New Roman" w:hAnsi="Times New Roman" w:cs="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5286D543"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7F32B0" w14:paraId="514AEED3" w14:textId="77777777" w:rsidTr="007F32B0">
        <w:tc>
          <w:tcPr>
            <w:tcW w:w="4838" w:type="pct"/>
            <w:shd w:val="clear" w:color="auto" w:fill="auto"/>
          </w:tcPr>
          <w:p w14:paraId="1ADF0170"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r w:rsidRPr="007F32B0">
              <w:rPr>
                <w:rFonts w:ascii="Times New Roman" w:hAnsi="Times New Roman" w:cs="Times New Roman"/>
                <w:color w:val="000000"/>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7F32B0">
              <w:rPr>
                <w:rFonts w:ascii="Times New Roman" w:hAnsi="Times New Roman" w:cs="Times New Roman"/>
                <w:color w:val="000000"/>
                <w:sz w:val="12"/>
                <w:szCs w:val="12"/>
              </w:rPr>
              <w:br/>
              <w:t>_______________________________________________________</w:t>
            </w:r>
          </w:p>
        </w:tc>
        <w:tc>
          <w:tcPr>
            <w:tcW w:w="162" w:type="pct"/>
            <w:shd w:val="clear" w:color="auto" w:fill="auto"/>
          </w:tcPr>
          <w:p w14:paraId="7846DAF5"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7F32B0" w14:paraId="796C849F" w14:textId="77777777" w:rsidTr="007F32B0">
        <w:tc>
          <w:tcPr>
            <w:tcW w:w="4838" w:type="pct"/>
            <w:shd w:val="clear" w:color="auto" w:fill="auto"/>
          </w:tcPr>
          <w:p w14:paraId="42B8FE60"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r w:rsidRPr="007F32B0">
              <w:rPr>
                <w:rFonts w:ascii="Times New Roman" w:hAnsi="Times New Roman" w:cs="Times New Roman"/>
                <w:color w:val="000000"/>
                <w:sz w:val="12"/>
                <w:szCs w:val="12"/>
              </w:rPr>
              <w:t>направить на бумажном носителе на почтовый адрес: _______________________________________________________</w:t>
            </w:r>
          </w:p>
        </w:tc>
        <w:tc>
          <w:tcPr>
            <w:tcW w:w="162" w:type="pct"/>
            <w:shd w:val="clear" w:color="auto" w:fill="auto"/>
          </w:tcPr>
          <w:p w14:paraId="4E038E07"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7F32B0" w14:paraId="7E08AFD1" w14:textId="77777777" w:rsidTr="007F32B0">
        <w:tc>
          <w:tcPr>
            <w:tcW w:w="4838" w:type="pct"/>
            <w:shd w:val="clear" w:color="auto" w:fill="auto"/>
          </w:tcPr>
          <w:p w14:paraId="5328BF0C"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r w:rsidRPr="007F32B0">
              <w:rPr>
                <w:rFonts w:ascii="Times New Roman" w:hAnsi="Times New Roman" w:cs="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5D360FCA" w14:textId="77777777" w:rsidR="00866392" w:rsidRPr="007F32B0" w:rsidRDefault="00866392" w:rsidP="00451B21">
            <w:pPr>
              <w:autoSpaceDE w:val="0"/>
              <w:autoSpaceDN w:val="0"/>
              <w:spacing w:after="0" w:line="240" w:lineRule="auto"/>
              <w:rPr>
                <w:rFonts w:ascii="Times New Roman" w:hAnsi="Times New Roman" w:cs="Times New Roman"/>
                <w:color w:val="000000"/>
                <w:sz w:val="12"/>
                <w:szCs w:val="12"/>
              </w:rPr>
            </w:pPr>
          </w:p>
        </w:tc>
      </w:tr>
      <w:tr w:rsidR="00866392" w:rsidRPr="007F32B0" w14:paraId="7AAFD383" w14:textId="77777777" w:rsidTr="007F32B0">
        <w:tc>
          <w:tcPr>
            <w:tcW w:w="5000" w:type="pct"/>
            <w:gridSpan w:val="2"/>
            <w:shd w:val="clear" w:color="auto" w:fill="auto"/>
          </w:tcPr>
          <w:p w14:paraId="2E4DD34C" w14:textId="77777777" w:rsidR="00866392" w:rsidRPr="007F32B0" w:rsidRDefault="00866392" w:rsidP="00451B21">
            <w:pPr>
              <w:autoSpaceDE w:val="0"/>
              <w:autoSpaceDN w:val="0"/>
              <w:spacing w:after="0" w:line="240" w:lineRule="auto"/>
              <w:ind w:right="255"/>
              <w:jc w:val="center"/>
              <w:rPr>
                <w:rFonts w:ascii="Times New Roman" w:hAnsi="Times New Roman" w:cs="Times New Roman"/>
                <w:color w:val="000000"/>
                <w:sz w:val="12"/>
                <w:szCs w:val="12"/>
              </w:rPr>
            </w:pPr>
            <w:r w:rsidRPr="007F32B0">
              <w:rPr>
                <w:rFonts w:ascii="Times New Roman" w:hAnsi="Times New Roman" w:cs="Times New Roman"/>
                <w:color w:val="000000"/>
                <w:sz w:val="12"/>
                <w:szCs w:val="12"/>
              </w:rPr>
              <w:t>Указывается один из перечисленных способов</w:t>
            </w:r>
          </w:p>
        </w:tc>
      </w:tr>
    </w:tbl>
    <w:p w14:paraId="5C3B56E0" w14:textId="77777777" w:rsidR="00866392" w:rsidRPr="00866392" w:rsidRDefault="00866392" w:rsidP="00866392">
      <w:pPr>
        <w:autoSpaceDE w:val="0"/>
        <w:autoSpaceDN w:val="0"/>
        <w:adjustRightInd w:val="0"/>
        <w:spacing w:after="0" w:line="240" w:lineRule="auto"/>
        <w:rPr>
          <w:rFonts w:ascii="Times New Roman" w:eastAsia="Calibri" w:hAnsi="Times New Roman" w:cs="Times New Roman"/>
          <w:bCs/>
          <w:strike/>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216"/>
        <w:gridCol w:w="1730"/>
        <w:gridCol w:w="216"/>
        <w:gridCol w:w="3025"/>
      </w:tblGrid>
      <w:tr w:rsidR="00866392" w:rsidRPr="00866392" w14:paraId="59AEEAA4" w14:textId="77777777" w:rsidTr="001C2450">
        <w:trPr>
          <w:trHeight w:val="80"/>
        </w:trPr>
        <w:tc>
          <w:tcPr>
            <w:tcW w:w="1573" w:type="pct"/>
            <w:tcBorders>
              <w:top w:val="nil"/>
              <w:left w:val="nil"/>
              <w:right w:val="nil"/>
            </w:tcBorders>
            <w:vAlign w:val="center"/>
          </w:tcPr>
          <w:p w14:paraId="6B80BC05"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center"/>
          </w:tcPr>
          <w:p w14:paraId="44B9F431"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143" w:type="pct"/>
            <w:tcBorders>
              <w:top w:val="nil"/>
              <w:left w:val="nil"/>
              <w:bottom w:val="single" w:sz="4" w:space="0" w:color="auto"/>
              <w:right w:val="nil"/>
            </w:tcBorders>
            <w:vAlign w:val="center"/>
          </w:tcPr>
          <w:p w14:paraId="2CD9D6B1"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center"/>
          </w:tcPr>
          <w:p w14:paraId="3C0E0471"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999" w:type="pct"/>
            <w:tcBorders>
              <w:top w:val="nil"/>
              <w:left w:val="nil"/>
              <w:bottom w:val="single" w:sz="4" w:space="0" w:color="auto"/>
              <w:right w:val="nil"/>
            </w:tcBorders>
            <w:vAlign w:val="center"/>
          </w:tcPr>
          <w:p w14:paraId="00CD291D"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r>
      <w:tr w:rsidR="00866392" w:rsidRPr="00866392" w14:paraId="4489CBBD" w14:textId="77777777" w:rsidTr="001C2450">
        <w:tc>
          <w:tcPr>
            <w:tcW w:w="1573" w:type="pct"/>
            <w:tcBorders>
              <w:left w:val="nil"/>
              <w:bottom w:val="nil"/>
              <w:right w:val="nil"/>
            </w:tcBorders>
            <w:vAlign w:val="center"/>
          </w:tcPr>
          <w:p w14:paraId="266C7CC2"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43" w:type="pct"/>
            <w:tcBorders>
              <w:top w:val="nil"/>
              <w:left w:val="nil"/>
              <w:bottom w:val="nil"/>
              <w:right w:val="nil"/>
            </w:tcBorders>
            <w:vAlign w:val="center"/>
          </w:tcPr>
          <w:p w14:paraId="2AFAE1FD"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143" w:type="pct"/>
            <w:tcBorders>
              <w:top w:val="nil"/>
              <w:left w:val="nil"/>
              <w:bottom w:val="nil"/>
              <w:right w:val="nil"/>
            </w:tcBorders>
            <w:vAlign w:val="center"/>
          </w:tcPr>
          <w:p w14:paraId="75BC73A2" w14:textId="77777777" w:rsidR="00866392" w:rsidRPr="00866392" w:rsidRDefault="00866392" w:rsidP="007F32B0">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3" w:type="pct"/>
            <w:tcBorders>
              <w:top w:val="nil"/>
              <w:left w:val="nil"/>
              <w:bottom w:val="nil"/>
              <w:right w:val="nil"/>
            </w:tcBorders>
            <w:vAlign w:val="center"/>
          </w:tcPr>
          <w:p w14:paraId="59AD0E0D" w14:textId="77777777" w:rsidR="00866392" w:rsidRPr="00866392" w:rsidRDefault="00866392" w:rsidP="007F32B0">
            <w:pPr>
              <w:spacing w:after="0" w:line="240" w:lineRule="auto"/>
              <w:jc w:val="center"/>
              <w:rPr>
                <w:rFonts w:ascii="Times New Roman" w:hAnsi="Times New Roman" w:cs="Times New Roman"/>
                <w:color w:val="000000"/>
                <w:sz w:val="12"/>
                <w:szCs w:val="12"/>
              </w:rPr>
            </w:pPr>
          </w:p>
        </w:tc>
        <w:tc>
          <w:tcPr>
            <w:tcW w:w="1999" w:type="pct"/>
            <w:tcBorders>
              <w:top w:val="nil"/>
              <w:left w:val="nil"/>
              <w:bottom w:val="nil"/>
              <w:right w:val="nil"/>
            </w:tcBorders>
            <w:vAlign w:val="center"/>
          </w:tcPr>
          <w:p w14:paraId="5F0100D5" w14:textId="77777777" w:rsidR="00866392" w:rsidRPr="00866392" w:rsidRDefault="00866392" w:rsidP="007F32B0">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4CAF6FFB" w14:textId="77777777" w:rsidR="001C2450" w:rsidRDefault="001C2450" w:rsidP="001C2450">
      <w:pPr>
        <w:spacing w:after="0" w:line="240" w:lineRule="auto"/>
        <w:jc w:val="right"/>
        <w:rPr>
          <w:rFonts w:ascii="Times New Roman" w:hAnsi="Times New Roman" w:cs="Times New Roman"/>
          <w:color w:val="000000"/>
          <w:sz w:val="12"/>
          <w:szCs w:val="12"/>
        </w:rPr>
      </w:pPr>
    </w:p>
    <w:p w14:paraId="2C5A312B" w14:textId="77777777"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ПРИЛОЖЕНИЕ № 8</w:t>
      </w:r>
    </w:p>
    <w:p w14:paraId="0167C528" w14:textId="77777777" w:rsid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к Административному регламенту предоставления государственной и муниципальной услуги</w:t>
      </w:r>
    </w:p>
    <w:p w14:paraId="1B1D06A1" w14:textId="05034243"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 "Выдача разрешения на ввод объекта в эксплуатацию"</w:t>
      </w:r>
    </w:p>
    <w:p w14:paraId="43941752" w14:textId="77777777" w:rsidR="001C2450" w:rsidRPr="001C2450" w:rsidRDefault="001C2450" w:rsidP="001C2450">
      <w:pPr>
        <w:spacing w:after="0" w:line="240" w:lineRule="auto"/>
        <w:jc w:val="right"/>
        <w:rPr>
          <w:rFonts w:ascii="Times New Roman" w:hAnsi="Times New Roman" w:cs="Times New Roman"/>
          <w:color w:val="000000"/>
          <w:sz w:val="12"/>
          <w:szCs w:val="12"/>
        </w:rPr>
      </w:pPr>
    </w:p>
    <w:p w14:paraId="28248737" w14:textId="6911B6B1" w:rsidR="001C2450" w:rsidRPr="001C2450" w:rsidRDefault="001C2450" w:rsidP="001C2450">
      <w:pPr>
        <w:spacing w:after="0" w:line="240" w:lineRule="auto"/>
        <w:jc w:val="right"/>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1C640E84" w14:textId="77777777"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Кому ____________________________________</w:t>
      </w:r>
    </w:p>
    <w:p w14:paraId="679A8C08" w14:textId="77777777" w:rsid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(фамилия, имя, отчество (при наличии) застройщика, ОГРНИП (для физического лица,</w:t>
      </w:r>
    </w:p>
    <w:p w14:paraId="6F406532" w14:textId="77777777" w:rsid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 зарегистрированного в качестве индивидуального предпринимателя) – </w:t>
      </w:r>
    </w:p>
    <w:p w14:paraId="458DA702" w14:textId="14772BFF"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 для физического лица, полное наименование застройщика, ИНН, ОГРН – для юридического лица,</w:t>
      </w:r>
    </w:p>
    <w:p w14:paraId="664CD563" w14:textId="77777777"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_________________________________________</w:t>
      </w:r>
    </w:p>
    <w:p w14:paraId="7207A4E5" w14:textId="19D19DF7" w:rsidR="001C2450" w:rsidRPr="001C2450" w:rsidRDefault="001C2450" w:rsidP="001C2450">
      <w:pPr>
        <w:spacing w:after="0" w:line="240" w:lineRule="auto"/>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почтовый индекс и адрес, те</w:t>
      </w:r>
      <w:r>
        <w:rPr>
          <w:rFonts w:ascii="Times New Roman" w:hAnsi="Times New Roman" w:cs="Times New Roman"/>
          <w:color w:val="000000"/>
          <w:sz w:val="12"/>
          <w:szCs w:val="12"/>
        </w:rPr>
        <w:t>лефон, адрес электронной почты)</w:t>
      </w:r>
    </w:p>
    <w:p w14:paraId="2A4DC879" w14:textId="5F0A15AC" w:rsidR="001C2450" w:rsidRPr="001C2450" w:rsidRDefault="001C2450" w:rsidP="001C2450">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РЕШЕНИ</w:t>
      </w:r>
      <w:r w:rsidRPr="001C2450">
        <w:rPr>
          <w:rFonts w:ascii="Times New Roman" w:hAnsi="Times New Roman" w:cs="Times New Roman"/>
          <w:color w:val="000000"/>
          <w:sz w:val="12"/>
          <w:szCs w:val="12"/>
        </w:rPr>
        <w:t>Е</w:t>
      </w:r>
    </w:p>
    <w:p w14:paraId="688B703F" w14:textId="0658881A" w:rsidR="001C2450" w:rsidRPr="001C2450" w:rsidRDefault="001C2450" w:rsidP="001C2450">
      <w:pPr>
        <w:spacing w:after="0" w:line="240" w:lineRule="auto"/>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об отказе в выдаче дубликата разрешения</w:t>
      </w:r>
      <w:r>
        <w:rPr>
          <w:rFonts w:ascii="Times New Roman" w:hAnsi="Times New Roman" w:cs="Times New Roman"/>
          <w:color w:val="000000"/>
          <w:sz w:val="12"/>
          <w:szCs w:val="12"/>
        </w:rPr>
        <w:t xml:space="preserve"> на ввод объекта в эксплуатацию</w:t>
      </w:r>
    </w:p>
    <w:p w14:paraId="485E1A32" w14:textId="53A17BC1" w:rsidR="001C2450" w:rsidRPr="001C2450" w:rsidRDefault="001C2450" w:rsidP="001C2450">
      <w:pPr>
        <w:spacing w:after="0" w:line="240" w:lineRule="auto"/>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__________________________________________________________________________________</w:t>
      </w:r>
    </w:p>
    <w:p w14:paraId="5D1FCCED" w14:textId="77777777" w:rsidR="001C2450" w:rsidRPr="001C2450" w:rsidRDefault="001C2450" w:rsidP="001C2450">
      <w:pPr>
        <w:spacing w:after="0" w:line="240" w:lineRule="auto"/>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280574FE" w14:textId="3B32AA41" w:rsidR="001C2450" w:rsidRPr="001C2450" w:rsidRDefault="001C2450" w:rsidP="001C2450">
      <w:pPr>
        <w:spacing w:after="0" w:line="240" w:lineRule="auto"/>
        <w:ind w:firstLine="284"/>
        <w:jc w:val="both"/>
        <w:rPr>
          <w:rFonts w:ascii="Times New Roman" w:hAnsi="Times New Roman" w:cs="Times New Roman"/>
          <w:color w:val="000000"/>
          <w:sz w:val="12"/>
          <w:szCs w:val="12"/>
        </w:rPr>
      </w:pPr>
      <w:r w:rsidRPr="001C2450">
        <w:rPr>
          <w:rFonts w:ascii="Times New Roman" w:hAnsi="Times New Roman" w:cs="Times New Roman"/>
          <w:color w:val="000000"/>
          <w:sz w:val="12"/>
          <w:szCs w:val="12"/>
        </w:rPr>
        <w:t>по результатам рассмотрения заявления о выдаче дубликата разрешения на ввод объекта в эксплуатацию от ______________ № ________________ принято решение об отказе в выдаче дубликата разрешения на ввод объекта в эксплуатацию.</w:t>
      </w:r>
    </w:p>
    <w:p w14:paraId="74660664" w14:textId="77777777" w:rsidR="001C2450" w:rsidRDefault="001C2450" w:rsidP="001C2450">
      <w:pPr>
        <w:spacing w:after="0" w:line="240" w:lineRule="auto"/>
        <w:ind w:firstLine="284"/>
        <w:jc w:val="both"/>
        <w:rPr>
          <w:rFonts w:ascii="Times New Roman" w:hAnsi="Times New Roman" w:cs="Times New Roman"/>
          <w:color w:val="000000"/>
          <w:sz w:val="12"/>
          <w:szCs w:val="12"/>
        </w:rPr>
      </w:pPr>
      <w:r w:rsidRPr="001C2450">
        <w:rPr>
          <w:rFonts w:ascii="Times New Roman" w:hAnsi="Times New Roman" w:cs="Times New Roman"/>
          <w:color w:val="000000"/>
          <w:sz w:val="12"/>
          <w:szCs w:val="12"/>
        </w:rPr>
        <w:t>(дата и номер регистрации)</w:t>
      </w:r>
    </w:p>
    <w:tbl>
      <w:tblPr>
        <w:tblStyle w:val="aff4"/>
        <w:tblW w:w="5000" w:type="pct"/>
        <w:tblLook w:val="04A0" w:firstRow="1" w:lastRow="0" w:firstColumn="1" w:lastColumn="0" w:noHBand="0" w:noVBand="1"/>
      </w:tblPr>
      <w:tblGrid>
        <w:gridCol w:w="1398"/>
        <w:gridCol w:w="3759"/>
        <w:gridCol w:w="2572"/>
      </w:tblGrid>
      <w:tr w:rsidR="001C2450" w:rsidRPr="001C2450" w14:paraId="5CC6A085" w14:textId="77777777" w:rsidTr="001C2450">
        <w:tc>
          <w:tcPr>
            <w:tcW w:w="904" w:type="pct"/>
            <w:vAlign w:val="center"/>
          </w:tcPr>
          <w:p w14:paraId="7E5456F9" w14:textId="733E9A8D"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 пункта Административного регламента</w:t>
            </w:r>
          </w:p>
        </w:tc>
        <w:tc>
          <w:tcPr>
            <w:tcW w:w="2432" w:type="pct"/>
            <w:vAlign w:val="center"/>
          </w:tcPr>
          <w:p w14:paraId="04998DB0" w14:textId="66A90AFE"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Наименование основания для отказа в выдаче дубликата разрешения на ввод объекта в эксплуатацию в соответствии с Административным регламентом</w:t>
            </w:r>
          </w:p>
        </w:tc>
        <w:tc>
          <w:tcPr>
            <w:tcW w:w="1665" w:type="pct"/>
            <w:vAlign w:val="center"/>
          </w:tcPr>
          <w:p w14:paraId="11DD5CE7" w14:textId="7E17AA01"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Разъяснение причин отказа в выдаче дубликата разрешения на ввод объекта в эксплуатацию</w:t>
            </w:r>
          </w:p>
        </w:tc>
      </w:tr>
      <w:tr w:rsidR="001C2450" w:rsidRPr="001C2450" w14:paraId="1D2125A8" w14:textId="77777777" w:rsidTr="001C2450">
        <w:tc>
          <w:tcPr>
            <w:tcW w:w="904" w:type="pct"/>
            <w:vAlign w:val="center"/>
          </w:tcPr>
          <w:p w14:paraId="1798CE0D" w14:textId="6CE1F29B"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пункт 2.30</w:t>
            </w:r>
          </w:p>
        </w:tc>
        <w:tc>
          <w:tcPr>
            <w:tcW w:w="2432" w:type="pct"/>
            <w:vAlign w:val="center"/>
          </w:tcPr>
          <w:p w14:paraId="5C25765A" w14:textId="33250318"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несоответствие заявителя кругу лиц, указанных в пункте 2.2 Административного регламента.</w:t>
            </w:r>
          </w:p>
        </w:tc>
        <w:tc>
          <w:tcPr>
            <w:tcW w:w="1665" w:type="pct"/>
            <w:vAlign w:val="center"/>
          </w:tcPr>
          <w:p w14:paraId="243A4C4A" w14:textId="2DF48104" w:rsidR="001C2450" w:rsidRPr="001C2450" w:rsidRDefault="001C2450" w:rsidP="001C2450">
            <w:pPr>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Указываются основания такого вывода</w:t>
            </w:r>
          </w:p>
        </w:tc>
      </w:tr>
    </w:tbl>
    <w:p w14:paraId="5E6F6624" w14:textId="77777777" w:rsidR="00866392" w:rsidRPr="00866392" w:rsidRDefault="00866392" w:rsidP="001C2450">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 xml:space="preserve">Вы вправе повторно обратиться с заявлением </w:t>
      </w:r>
      <w:r w:rsidRPr="00866392">
        <w:rPr>
          <w:rFonts w:ascii="Times New Roman" w:hAnsi="Times New Roman" w:cs="Times New Roman"/>
          <w:bCs/>
          <w:color w:val="000000"/>
          <w:sz w:val="12"/>
          <w:szCs w:val="12"/>
        </w:rPr>
        <w:t xml:space="preserve">о выдаче дубликата разрешения на ввод объекта в эксплуатацию </w:t>
      </w:r>
      <w:r w:rsidRPr="00866392">
        <w:rPr>
          <w:rFonts w:ascii="Times New Roman" w:hAnsi="Times New Roman" w:cs="Times New Roman"/>
          <w:color w:val="000000"/>
          <w:sz w:val="12"/>
          <w:szCs w:val="12"/>
        </w:rPr>
        <w:t>после устранения указанного нарушения.</w:t>
      </w:r>
    </w:p>
    <w:p w14:paraId="72AE5D53" w14:textId="3024FE22" w:rsidR="00866392" w:rsidRPr="00866392" w:rsidRDefault="00866392" w:rsidP="001C2450">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Данный отказ может быть обжалован в досудебном порядке путем направления жалобы в _______</w:t>
      </w:r>
      <w:r w:rsidR="001C2450">
        <w:rPr>
          <w:rFonts w:ascii="Times New Roman" w:hAnsi="Times New Roman" w:cs="Times New Roman"/>
          <w:color w:val="000000"/>
          <w:sz w:val="12"/>
          <w:szCs w:val="12"/>
        </w:rPr>
        <w:t>_____________________________</w:t>
      </w:r>
      <w:r w:rsidRPr="00866392">
        <w:rPr>
          <w:rFonts w:ascii="Times New Roman" w:hAnsi="Times New Roman" w:cs="Times New Roman"/>
          <w:color w:val="000000"/>
          <w:sz w:val="12"/>
          <w:szCs w:val="12"/>
        </w:rPr>
        <w:t>, а также в судебном порядке.</w:t>
      </w:r>
    </w:p>
    <w:p w14:paraId="6C88BEC4" w14:textId="77777777" w:rsidR="001C2450" w:rsidRDefault="00866392" w:rsidP="001C2450">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Дополнительно информируем:</w:t>
      </w:r>
    </w:p>
    <w:p w14:paraId="263F28B9" w14:textId="4E568C5A" w:rsidR="00866392" w:rsidRPr="00866392" w:rsidRDefault="00866392" w:rsidP="001C2450">
      <w:pPr>
        <w:pStyle w:val="ConsPlusNonformat"/>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________</w:t>
      </w:r>
      <w:r w:rsidR="001C2450">
        <w:rPr>
          <w:rFonts w:ascii="Times New Roman" w:hAnsi="Times New Roman" w:cs="Times New Roman"/>
          <w:color w:val="000000"/>
          <w:sz w:val="12"/>
          <w:szCs w:val="12"/>
        </w:rPr>
        <w:t>______________________________</w:t>
      </w:r>
      <w:r w:rsidRPr="00866392">
        <w:rPr>
          <w:rFonts w:ascii="Times New Roman" w:hAnsi="Times New Roman" w:cs="Times New Roman"/>
          <w:color w:val="000000"/>
          <w:sz w:val="12"/>
          <w:szCs w:val="12"/>
        </w:rPr>
        <w:t xml:space="preserve">______________________________________________________________________.    </w:t>
      </w:r>
    </w:p>
    <w:p w14:paraId="16524F42" w14:textId="3F448A64" w:rsidR="00866392" w:rsidRPr="00866392" w:rsidRDefault="00866392" w:rsidP="001C2450">
      <w:pPr>
        <w:pStyle w:val="ConsPlusNonformat"/>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(указывается информация, необходимая для устранения причин отказа в выдаче дубликата разрешения на ввод объекта в эксплуатацию, а также иная дополни</w:t>
      </w:r>
      <w:r w:rsidR="001C2450">
        <w:rPr>
          <w:rFonts w:ascii="Times New Roman" w:hAnsi="Times New Roman" w:cs="Times New Roman"/>
          <w:color w:val="000000"/>
          <w:sz w:val="12"/>
          <w:szCs w:val="12"/>
        </w:rPr>
        <w:t>тельная информация при наличии)</w:t>
      </w:r>
    </w:p>
    <w:tbl>
      <w:tblPr>
        <w:tblW w:w="5000" w:type="pct"/>
        <w:tblCellMar>
          <w:left w:w="28" w:type="dxa"/>
          <w:right w:w="28" w:type="dxa"/>
        </w:tblCellMar>
        <w:tblLook w:val="0000" w:firstRow="0" w:lastRow="0" w:firstColumn="0" w:lastColumn="0" w:noHBand="0" w:noVBand="0"/>
      </w:tblPr>
      <w:tblGrid>
        <w:gridCol w:w="2381"/>
        <w:gridCol w:w="216"/>
        <w:gridCol w:w="1730"/>
        <w:gridCol w:w="216"/>
        <w:gridCol w:w="3026"/>
      </w:tblGrid>
      <w:tr w:rsidR="00866392" w:rsidRPr="00866392" w14:paraId="71F4D5AD" w14:textId="77777777" w:rsidTr="001C2450">
        <w:tc>
          <w:tcPr>
            <w:tcW w:w="1572" w:type="pct"/>
            <w:tcBorders>
              <w:top w:val="nil"/>
              <w:left w:val="nil"/>
              <w:bottom w:val="single" w:sz="4" w:space="0" w:color="auto"/>
              <w:right w:val="nil"/>
            </w:tcBorders>
            <w:vAlign w:val="bottom"/>
          </w:tcPr>
          <w:p w14:paraId="6EB74B59"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08D29444"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p>
        </w:tc>
        <w:tc>
          <w:tcPr>
            <w:tcW w:w="1143" w:type="pct"/>
            <w:tcBorders>
              <w:top w:val="nil"/>
              <w:left w:val="nil"/>
              <w:bottom w:val="single" w:sz="4" w:space="0" w:color="auto"/>
              <w:right w:val="nil"/>
            </w:tcBorders>
            <w:vAlign w:val="bottom"/>
          </w:tcPr>
          <w:p w14:paraId="118E9CCB"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p>
        </w:tc>
        <w:tc>
          <w:tcPr>
            <w:tcW w:w="143" w:type="pct"/>
            <w:tcBorders>
              <w:top w:val="nil"/>
              <w:left w:val="nil"/>
              <w:bottom w:val="nil"/>
              <w:right w:val="nil"/>
            </w:tcBorders>
            <w:vAlign w:val="bottom"/>
          </w:tcPr>
          <w:p w14:paraId="2721D20B"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p>
        </w:tc>
        <w:tc>
          <w:tcPr>
            <w:tcW w:w="2000" w:type="pct"/>
            <w:tcBorders>
              <w:top w:val="nil"/>
              <w:left w:val="nil"/>
              <w:bottom w:val="single" w:sz="4" w:space="0" w:color="auto"/>
              <w:right w:val="nil"/>
            </w:tcBorders>
            <w:vAlign w:val="bottom"/>
          </w:tcPr>
          <w:p w14:paraId="5783AF9C"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p>
        </w:tc>
      </w:tr>
      <w:tr w:rsidR="00866392" w:rsidRPr="00866392" w14:paraId="4B3B323E" w14:textId="77777777" w:rsidTr="001C2450">
        <w:tc>
          <w:tcPr>
            <w:tcW w:w="1572" w:type="pct"/>
            <w:tcBorders>
              <w:top w:val="nil"/>
              <w:left w:val="nil"/>
              <w:bottom w:val="nil"/>
              <w:right w:val="nil"/>
            </w:tcBorders>
          </w:tcPr>
          <w:p w14:paraId="58B63E2A"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(должность)</w:t>
            </w:r>
          </w:p>
        </w:tc>
        <w:tc>
          <w:tcPr>
            <w:tcW w:w="143" w:type="pct"/>
            <w:tcBorders>
              <w:top w:val="nil"/>
              <w:left w:val="nil"/>
              <w:bottom w:val="nil"/>
              <w:right w:val="nil"/>
            </w:tcBorders>
          </w:tcPr>
          <w:p w14:paraId="627BB5E2"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p>
        </w:tc>
        <w:tc>
          <w:tcPr>
            <w:tcW w:w="1143" w:type="pct"/>
            <w:tcBorders>
              <w:top w:val="nil"/>
              <w:left w:val="nil"/>
              <w:bottom w:val="nil"/>
              <w:right w:val="nil"/>
            </w:tcBorders>
          </w:tcPr>
          <w:p w14:paraId="3EFD9D22"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3" w:type="pct"/>
            <w:tcBorders>
              <w:top w:val="nil"/>
              <w:left w:val="nil"/>
              <w:bottom w:val="nil"/>
              <w:right w:val="nil"/>
            </w:tcBorders>
          </w:tcPr>
          <w:p w14:paraId="2281E8C3"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p>
        </w:tc>
        <w:tc>
          <w:tcPr>
            <w:tcW w:w="2000" w:type="pct"/>
            <w:tcBorders>
              <w:top w:val="nil"/>
              <w:left w:val="nil"/>
              <w:bottom w:val="nil"/>
              <w:right w:val="nil"/>
            </w:tcBorders>
          </w:tcPr>
          <w:p w14:paraId="6CCB3849" w14:textId="77777777" w:rsidR="00866392" w:rsidRPr="00866392" w:rsidRDefault="00866392" w:rsidP="001C2450">
            <w:pPr>
              <w:spacing w:after="0" w:line="240" w:lineRule="auto"/>
              <w:ind w:firstLine="284"/>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390359C1" w14:textId="77777777" w:rsidR="00866392" w:rsidRDefault="00866392" w:rsidP="001C2450">
      <w:pPr>
        <w:spacing w:after="0" w:line="240" w:lineRule="auto"/>
        <w:ind w:firstLine="284"/>
        <w:jc w:val="both"/>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w:t>
      </w:r>
    </w:p>
    <w:p w14:paraId="551C2DC5" w14:textId="77777777" w:rsidR="001C2450" w:rsidRPr="001C2450" w:rsidRDefault="001C2450" w:rsidP="001C2450">
      <w:pPr>
        <w:spacing w:after="0" w:line="240" w:lineRule="auto"/>
        <w:ind w:firstLine="284"/>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ПРИЛОЖЕНИЕ № 9 </w:t>
      </w:r>
    </w:p>
    <w:p w14:paraId="24E88755" w14:textId="77777777" w:rsidR="001C2450" w:rsidRDefault="001C2450" w:rsidP="001C2450">
      <w:pPr>
        <w:spacing w:after="0" w:line="240" w:lineRule="auto"/>
        <w:ind w:firstLine="284"/>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к Административному регламенту предоставления государственной и муниципальной услуги</w:t>
      </w:r>
    </w:p>
    <w:p w14:paraId="7ACA5338" w14:textId="2B2E4E4C" w:rsidR="001C2450" w:rsidRDefault="001C2450" w:rsidP="00451B21">
      <w:pPr>
        <w:spacing w:after="0" w:line="240" w:lineRule="auto"/>
        <w:ind w:firstLine="284"/>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 "Выдача разрешения </w:t>
      </w:r>
      <w:r w:rsidR="00451B21">
        <w:rPr>
          <w:rFonts w:ascii="Times New Roman" w:hAnsi="Times New Roman" w:cs="Times New Roman"/>
          <w:color w:val="000000"/>
          <w:sz w:val="12"/>
          <w:szCs w:val="12"/>
        </w:rPr>
        <w:t>на ввод объекта в эксплуатацию"</w:t>
      </w:r>
    </w:p>
    <w:p w14:paraId="2A7E8A3C" w14:textId="77777777" w:rsidR="00451B21" w:rsidRPr="001C2450" w:rsidRDefault="00451B21" w:rsidP="00451B21">
      <w:pPr>
        <w:spacing w:after="0" w:line="240" w:lineRule="auto"/>
        <w:ind w:firstLine="284"/>
        <w:jc w:val="right"/>
        <w:rPr>
          <w:rFonts w:ascii="Times New Roman" w:hAnsi="Times New Roman" w:cs="Times New Roman"/>
          <w:color w:val="000000"/>
          <w:sz w:val="12"/>
          <w:szCs w:val="12"/>
        </w:rPr>
      </w:pPr>
    </w:p>
    <w:p w14:paraId="28534BAC" w14:textId="5A570F4C" w:rsidR="001C2450" w:rsidRPr="001C2450" w:rsidRDefault="001C2450" w:rsidP="001C2450">
      <w:pPr>
        <w:spacing w:after="0" w:line="240" w:lineRule="auto"/>
        <w:ind w:firstLine="284"/>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lastRenderedPageBreak/>
        <w:t>ФОРМА</w:t>
      </w:r>
    </w:p>
    <w:p w14:paraId="1E8AD92F" w14:textId="7D73B0EA" w:rsidR="001C2450" w:rsidRPr="001C2450" w:rsidRDefault="001C2450" w:rsidP="001C2450">
      <w:pPr>
        <w:spacing w:after="0" w:line="240" w:lineRule="auto"/>
        <w:ind w:firstLine="284"/>
        <w:jc w:val="center"/>
        <w:rPr>
          <w:rFonts w:ascii="Times New Roman" w:hAnsi="Times New Roman" w:cs="Times New Roman"/>
          <w:color w:val="000000"/>
          <w:sz w:val="12"/>
          <w:szCs w:val="12"/>
        </w:rPr>
      </w:pPr>
      <w:r>
        <w:rPr>
          <w:rFonts w:ascii="Times New Roman" w:hAnsi="Times New Roman" w:cs="Times New Roman"/>
          <w:color w:val="000000"/>
          <w:sz w:val="12"/>
          <w:szCs w:val="12"/>
        </w:rPr>
        <w:t>ЗАЯВЛЕНИ</w:t>
      </w:r>
      <w:r w:rsidRPr="001C2450">
        <w:rPr>
          <w:rFonts w:ascii="Times New Roman" w:hAnsi="Times New Roman" w:cs="Times New Roman"/>
          <w:color w:val="000000"/>
          <w:sz w:val="12"/>
          <w:szCs w:val="12"/>
        </w:rPr>
        <w:t>Е</w:t>
      </w:r>
    </w:p>
    <w:p w14:paraId="431D4102" w14:textId="710C0196" w:rsidR="001C2450" w:rsidRPr="001C2450" w:rsidRDefault="001C2450" w:rsidP="001C2450">
      <w:pPr>
        <w:spacing w:after="0" w:line="240" w:lineRule="auto"/>
        <w:ind w:firstLine="284"/>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об оставлении заявления о выдаче разрешения на ввод объекта </w:t>
      </w:r>
      <w:r>
        <w:rPr>
          <w:rFonts w:ascii="Times New Roman" w:hAnsi="Times New Roman" w:cs="Times New Roman"/>
          <w:color w:val="000000"/>
          <w:sz w:val="12"/>
          <w:szCs w:val="12"/>
        </w:rPr>
        <w:t>в эксплуатацию без рассмотрения</w:t>
      </w:r>
    </w:p>
    <w:p w14:paraId="1F3C95B9" w14:textId="5389E45B" w:rsidR="001C2450" w:rsidRPr="001C2450" w:rsidRDefault="001C2450" w:rsidP="00451B21">
      <w:pPr>
        <w:spacing w:after="0" w:line="240" w:lineRule="auto"/>
        <w:ind w:firstLine="284"/>
        <w:jc w:val="right"/>
        <w:rPr>
          <w:rFonts w:ascii="Times New Roman" w:hAnsi="Times New Roman" w:cs="Times New Roman"/>
          <w:color w:val="000000"/>
          <w:sz w:val="12"/>
          <w:szCs w:val="12"/>
        </w:rPr>
      </w:pPr>
      <w:r w:rsidRPr="001C2450">
        <w:rPr>
          <w:rFonts w:ascii="Times New Roman" w:hAnsi="Times New Roman" w:cs="Times New Roman"/>
          <w:color w:val="000000"/>
          <w:sz w:val="12"/>
          <w:szCs w:val="12"/>
        </w:rPr>
        <w:t>«__» __________ 20___ г.</w:t>
      </w:r>
    </w:p>
    <w:p w14:paraId="3A4FBAB0" w14:textId="77777777" w:rsidR="001C2450" w:rsidRPr="001C2450" w:rsidRDefault="001C2450" w:rsidP="001C2450">
      <w:pPr>
        <w:spacing w:after="0" w:line="240" w:lineRule="auto"/>
        <w:ind w:firstLine="284"/>
        <w:jc w:val="both"/>
        <w:rPr>
          <w:rFonts w:ascii="Times New Roman" w:hAnsi="Times New Roman" w:cs="Times New Roman"/>
          <w:color w:val="000000"/>
          <w:sz w:val="12"/>
          <w:szCs w:val="12"/>
        </w:rPr>
      </w:pPr>
    </w:p>
    <w:p w14:paraId="21F02939" w14:textId="7248B039" w:rsidR="001C2450" w:rsidRPr="001C2450" w:rsidRDefault="001C2450" w:rsidP="001C2450">
      <w:pPr>
        <w:pBdr>
          <w:top w:val="single" w:sz="4" w:space="1" w:color="auto"/>
        </w:pBdr>
        <w:spacing w:after="0" w:line="240" w:lineRule="auto"/>
        <w:ind w:firstLine="284"/>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(наименование уполномоченного на выдачу разрешений на ввод объекта в эксплуатацию органа местного самоуправления)</w:t>
      </w:r>
    </w:p>
    <w:p w14:paraId="27E2B41F" w14:textId="4060AD64" w:rsidR="001C2450" w:rsidRDefault="001C2450" w:rsidP="001C2450">
      <w:pPr>
        <w:spacing w:after="0" w:line="240" w:lineRule="auto"/>
        <w:ind w:firstLine="284"/>
        <w:jc w:val="both"/>
        <w:rPr>
          <w:rFonts w:ascii="Times New Roman" w:hAnsi="Times New Roman" w:cs="Times New Roman"/>
          <w:color w:val="000000"/>
          <w:sz w:val="12"/>
          <w:szCs w:val="12"/>
        </w:rPr>
      </w:pPr>
      <w:r w:rsidRPr="001C2450">
        <w:rPr>
          <w:rFonts w:ascii="Times New Roman" w:hAnsi="Times New Roman" w:cs="Times New Roman"/>
          <w:color w:val="000000"/>
          <w:sz w:val="12"/>
          <w:szCs w:val="12"/>
        </w:rPr>
        <w:t xml:space="preserve">Прошу оставить  заявление о выдаче разрешения на ввод объекта в </w:t>
      </w:r>
      <w:r>
        <w:rPr>
          <w:rFonts w:ascii="Times New Roman" w:hAnsi="Times New Roman" w:cs="Times New Roman"/>
          <w:color w:val="000000"/>
          <w:sz w:val="12"/>
          <w:szCs w:val="12"/>
        </w:rPr>
        <w:t>эксплуатацию от ______________№___________</w:t>
      </w:r>
      <w:r w:rsidRPr="001C2450">
        <w:rPr>
          <w:rFonts w:ascii="Times New Roman" w:hAnsi="Times New Roman" w:cs="Times New Roman"/>
          <w:color w:val="000000"/>
          <w:sz w:val="12"/>
          <w:szCs w:val="12"/>
        </w:rPr>
        <w:t>_ без рассмотрения.</w:t>
      </w:r>
    </w:p>
    <w:p w14:paraId="29E8BC73" w14:textId="77777777" w:rsidR="001C2450" w:rsidRDefault="001C2450" w:rsidP="001C2450">
      <w:pPr>
        <w:spacing w:after="0" w:line="240" w:lineRule="auto"/>
        <w:ind w:firstLine="284"/>
        <w:jc w:val="both"/>
        <w:rPr>
          <w:rFonts w:ascii="Times New Roman" w:hAnsi="Times New Roman" w:cs="Times New Roman"/>
          <w:color w:val="000000"/>
          <w:sz w:val="12"/>
          <w:szCs w:val="12"/>
        </w:rPr>
      </w:pPr>
    </w:p>
    <w:p w14:paraId="50CF5A82" w14:textId="3DD01048" w:rsidR="001C2450" w:rsidRDefault="001C2450" w:rsidP="001C2450">
      <w:pPr>
        <w:spacing w:after="0" w:line="240" w:lineRule="auto"/>
        <w:ind w:firstLine="284"/>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 Сведения о застройщике</w:t>
      </w:r>
    </w:p>
    <w:tbl>
      <w:tblPr>
        <w:tblStyle w:val="aff4"/>
        <w:tblW w:w="0" w:type="auto"/>
        <w:tblLook w:val="04A0" w:firstRow="1" w:lastRow="0" w:firstColumn="1" w:lastColumn="0" w:noHBand="0" w:noVBand="1"/>
      </w:tblPr>
      <w:tblGrid>
        <w:gridCol w:w="456"/>
        <w:gridCol w:w="7051"/>
        <w:gridCol w:w="222"/>
      </w:tblGrid>
      <w:tr w:rsidR="001C2450" w14:paraId="35A600A7" w14:textId="77777777" w:rsidTr="001C2450">
        <w:tc>
          <w:tcPr>
            <w:tcW w:w="0" w:type="auto"/>
          </w:tcPr>
          <w:p w14:paraId="4AC5BE1C" w14:textId="0D3A9D4C"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1.1</w:t>
            </w:r>
          </w:p>
        </w:tc>
        <w:tc>
          <w:tcPr>
            <w:tcW w:w="0" w:type="auto"/>
          </w:tcPr>
          <w:p w14:paraId="1F1B15D6" w14:textId="1CB129E7"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Сведения о физическом лице, в случае если застройщиком является физическое лицо:</w:t>
            </w:r>
          </w:p>
        </w:tc>
        <w:tc>
          <w:tcPr>
            <w:tcW w:w="0" w:type="auto"/>
          </w:tcPr>
          <w:p w14:paraId="6D21682A" w14:textId="77777777" w:rsidR="001C2450" w:rsidRDefault="001C2450" w:rsidP="001C2450">
            <w:pPr>
              <w:jc w:val="center"/>
              <w:rPr>
                <w:rFonts w:ascii="Times New Roman" w:hAnsi="Times New Roman" w:cs="Times New Roman"/>
                <w:color w:val="000000"/>
                <w:sz w:val="12"/>
                <w:szCs w:val="12"/>
              </w:rPr>
            </w:pPr>
          </w:p>
        </w:tc>
      </w:tr>
      <w:tr w:rsidR="001C2450" w14:paraId="78CB826A" w14:textId="77777777" w:rsidTr="001C2450">
        <w:tc>
          <w:tcPr>
            <w:tcW w:w="0" w:type="auto"/>
          </w:tcPr>
          <w:p w14:paraId="3C73E800" w14:textId="53A14CB9"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1.1.1</w:t>
            </w:r>
          </w:p>
        </w:tc>
        <w:tc>
          <w:tcPr>
            <w:tcW w:w="0" w:type="auto"/>
          </w:tcPr>
          <w:p w14:paraId="45981FF7" w14:textId="6E092BD2"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Фамилия, имя, отчество (при наличии)</w:t>
            </w:r>
          </w:p>
        </w:tc>
        <w:tc>
          <w:tcPr>
            <w:tcW w:w="0" w:type="auto"/>
          </w:tcPr>
          <w:p w14:paraId="780F2A02" w14:textId="77777777" w:rsidR="001C2450" w:rsidRDefault="001C2450" w:rsidP="001C2450">
            <w:pPr>
              <w:jc w:val="center"/>
              <w:rPr>
                <w:rFonts w:ascii="Times New Roman" w:hAnsi="Times New Roman" w:cs="Times New Roman"/>
                <w:color w:val="000000"/>
                <w:sz w:val="12"/>
                <w:szCs w:val="12"/>
              </w:rPr>
            </w:pPr>
          </w:p>
        </w:tc>
      </w:tr>
      <w:tr w:rsidR="001C2450" w14:paraId="651FAC45" w14:textId="77777777" w:rsidTr="001C2450">
        <w:tc>
          <w:tcPr>
            <w:tcW w:w="0" w:type="auto"/>
          </w:tcPr>
          <w:p w14:paraId="325707BB" w14:textId="70E31697"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1.1.2</w:t>
            </w:r>
          </w:p>
        </w:tc>
        <w:tc>
          <w:tcPr>
            <w:tcW w:w="0" w:type="auto"/>
          </w:tcPr>
          <w:p w14:paraId="4FD06813" w14:textId="52E69012" w:rsidR="001C2450" w:rsidRDefault="001C2450" w:rsidP="001C2450">
            <w:pPr>
              <w:jc w:val="center"/>
              <w:rPr>
                <w:rFonts w:ascii="Times New Roman" w:hAnsi="Times New Roman" w:cs="Times New Roman"/>
                <w:color w:val="000000"/>
                <w:sz w:val="12"/>
                <w:szCs w:val="12"/>
              </w:rPr>
            </w:pPr>
            <w:r w:rsidRPr="001C2450">
              <w:rPr>
                <w:rFonts w:ascii="Times New Roman" w:eastAsia="Calibri" w:hAnsi="Times New Roman" w:cs="Times New Roman"/>
                <w:color w:val="000000"/>
                <w:sz w:val="12"/>
                <w:szCs w:val="12"/>
              </w:rPr>
              <w:t xml:space="preserve">Реквизиты документа, удостоверяющего личность </w:t>
            </w:r>
            <w:r w:rsidRPr="001C2450">
              <w:rPr>
                <w:rFonts w:ascii="Times New Roman" w:hAnsi="Times New Roman" w:cs="Times New Roman"/>
                <w:color w:val="000000"/>
                <w:sz w:val="12"/>
                <w:szCs w:val="12"/>
              </w:rPr>
              <w:t>(не указываются в случае, если застройщик является индивидуальным предпринимателем)</w:t>
            </w:r>
          </w:p>
        </w:tc>
        <w:tc>
          <w:tcPr>
            <w:tcW w:w="0" w:type="auto"/>
          </w:tcPr>
          <w:p w14:paraId="09358443" w14:textId="77777777" w:rsidR="001C2450" w:rsidRDefault="001C2450" w:rsidP="001C2450">
            <w:pPr>
              <w:jc w:val="center"/>
              <w:rPr>
                <w:rFonts w:ascii="Times New Roman" w:hAnsi="Times New Roman" w:cs="Times New Roman"/>
                <w:color w:val="000000"/>
                <w:sz w:val="12"/>
                <w:szCs w:val="12"/>
              </w:rPr>
            </w:pPr>
          </w:p>
        </w:tc>
      </w:tr>
      <w:tr w:rsidR="001C2450" w14:paraId="0C9D7A2F" w14:textId="77777777" w:rsidTr="001C2450">
        <w:tc>
          <w:tcPr>
            <w:tcW w:w="0" w:type="auto"/>
          </w:tcPr>
          <w:p w14:paraId="3FA50117" w14:textId="10650F0E"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1.1.3</w:t>
            </w:r>
          </w:p>
        </w:tc>
        <w:tc>
          <w:tcPr>
            <w:tcW w:w="0" w:type="auto"/>
          </w:tcPr>
          <w:p w14:paraId="3827AB38" w14:textId="0FFF457C"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Основной государственный регистрационный номер индивидуального предпринимателя</w:t>
            </w:r>
          </w:p>
        </w:tc>
        <w:tc>
          <w:tcPr>
            <w:tcW w:w="0" w:type="auto"/>
          </w:tcPr>
          <w:p w14:paraId="64E05158" w14:textId="77777777" w:rsidR="001C2450" w:rsidRDefault="001C2450" w:rsidP="001C2450">
            <w:pPr>
              <w:jc w:val="center"/>
              <w:rPr>
                <w:rFonts w:ascii="Times New Roman" w:hAnsi="Times New Roman" w:cs="Times New Roman"/>
                <w:color w:val="000000"/>
                <w:sz w:val="12"/>
                <w:szCs w:val="12"/>
              </w:rPr>
            </w:pPr>
          </w:p>
        </w:tc>
      </w:tr>
      <w:tr w:rsidR="001C2450" w14:paraId="70543124" w14:textId="77777777" w:rsidTr="001C2450">
        <w:tc>
          <w:tcPr>
            <w:tcW w:w="0" w:type="auto"/>
          </w:tcPr>
          <w:p w14:paraId="27EC996A" w14:textId="68EE2803"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1.2</w:t>
            </w:r>
          </w:p>
        </w:tc>
        <w:tc>
          <w:tcPr>
            <w:tcW w:w="0" w:type="auto"/>
          </w:tcPr>
          <w:p w14:paraId="3AC632ED" w14:textId="1381F7B3"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Сведения о юридическом лице:</w:t>
            </w:r>
          </w:p>
        </w:tc>
        <w:tc>
          <w:tcPr>
            <w:tcW w:w="0" w:type="auto"/>
          </w:tcPr>
          <w:p w14:paraId="609C8982" w14:textId="77777777" w:rsidR="001C2450" w:rsidRDefault="001C2450" w:rsidP="001C2450">
            <w:pPr>
              <w:jc w:val="center"/>
              <w:rPr>
                <w:rFonts w:ascii="Times New Roman" w:hAnsi="Times New Roman" w:cs="Times New Roman"/>
                <w:color w:val="000000"/>
                <w:sz w:val="12"/>
                <w:szCs w:val="12"/>
              </w:rPr>
            </w:pPr>
          </w:p>
        </w:tc>
      </w:tr>
      <w:tr w:rsidR="001C2450" w14:paraId="2C565A9F" w14:textId="77777777" w:rsidTr="001C2450">
        <w:tc>
          <w:tcPr>
            <w:tcW w:w="0" w:type="auto"/>
          </w:tcPr>
          <w:p w14:paraId="32482217" w14:textId="07DF4348"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1.2.1</w:t>
            </w:r>
          </w:p>
        </w:tc>
        <w:tc>
          <w:tcPr>
            <w:tcW w:w="0" w:type="auto"/>
          </w:tcPr>
          <w:p w14:paraId="14508BD3" w14:textId="1B24D981"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Полное наименование</w:t>
            </w:r>
          </w:p>
        </w:tc>
        <w:tc>
          <w:tcPr>
            <w:tcW w:w="0" w:type="auto"/>
          </w:tcPr>
          <w:p w14:paraId="7110CB5B" w14:textId="77777777" w:rsidR="001C2450" w:rsidRDefault="001C2450" w:rsidP="001C2450">
            <w:pPr>
              <w:jc w:val="center"/>
              <w:rPr>
                <w:rFonts w:ascii="Times New Roman" w:hAnsi="Times New Roman" w:cs="Times New Roman"/>
                <w:color w:val="000000"/>
                <w:sz w:val="12"/>
                <w:szCs w:val="12"/>
              </w:rPr>
            </w:pPr>
          </w:p>
        </w:tc>
      </w:tr>
      <w:tr w:rsidR="001C2450" w14:paraId="50D0336F" w14:textId="77777777" w:rsidTr="001C2450">
        <w:tc>
          <w:tcPr>
            <w:tcW w:w="0" w:type="auto"/>
          </w:tcPr>
          <w:p w14:paraId="5F0F83AE" w14:textId="5E520CFA"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1.2.2</w:t>
            </w:r>
          </w:p>
        </w:tc>
        <w:tc>
          <w:tcPr>
            <w:tcW w:w="0" w:type="auto"/>
          </w:tcPr>
          <w:p w14:paraId="713B97AE" w14:textId="0CC8C2FE"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Основной государственный регистрационный номер</w:t>
            </w:r>
          </w:p>
        </w:tc>
        <w:tc>
          <w:tcPr>
            <w:tcW w:w="0" w:type="auto"/>
          </w:tcPr>
          <w:p w14:paraId="1636D684" w14:textId="77777777" w:rsidR="001C2450" w:rsidRDefault="001C2450" w:rsidP="001C2450">
            <w:pPr>
              <w:jc w:val="center"/>
              <w:rPr>
                <w:rFonts w:ascii="Times New Roman" w:hAnsi="Times New Roman" w:cs="Times New Roman"/>
                <w:color w:val="000000"/>
                <w:sz w:val="12"/>
                <w:szCs w:val="12"/>
              </w:rPr>
            </w:pPr>
          </w:p>
        </w:tc>
      </w:tr>
      <w:tr w:rsidR="001C2450" w14:paraId="07B43340" w14:textId="77777777" w:rsidTr="001C2450">
        <w:tc>
          <w:tcPr>
            <w:tcW w:w="0" w:type="auto"/>
          </w:tcPr>
          <w:p w14:paraId="467BF7A2" w14:textId="271EC2AB"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1.2.3</w:t>
            </w:r>
          </w:p>
        </w:tc>
        <w:tc>
          <w:tcPr>
            <w:tcW w:w="0" w:type="auto"/>
          </w:tcPr>
          <w:p w14:paraId="1CD7CBA9" w14:textId="621ED83C" w:rsidR="001C2450" w:rsidRPr="001C2450" w:rsidRDefault="001C2450" w:rsidP="001C2450">
            <w:pPr>
              <w:jc w:val="center"/>
              <w:rPr>
                <w:rFonts w:ascii="Times New Roman" w:eastAsia="Calibri" w:hAnsi="Times New Roman" w:cs="Times New Roman"/>
                <w:color w:val="000000"/>
                <w:sz w:val="12"/>
                <w:szCs w:val="12"/>
              </w:rPr>
            </w:pPr>
            <w:r w:rsidRPr="001C2450">
              <w:rPr>
                <w:rFonts w:ascii="Times New Roman" w:eastAsia="Calibri" w:hAnsi="Times New Roman" w:cs="Times New Roman"/>
                <w:color w:val="000000"/>
                <w:sz w:val="12"/>
                <w:szCs w:val="12"/>
              </w:rPr>
              <w:t>Идентификационный номер налогоплательщика – юридического лица</w:t>
            </w:r>
          </w:p>
        </w:tc>
        <w:tc>
          <w:tcPr>
            <w:tcW w:w="0" w:type="auto"/>
          </w:tcPr>
          <w:p w14:paraId="1DACC2A7" w14:textId="77777777" w:rsidR="001C2450" w:rsidRDefault="001C2450" w:rsidP="001C2450">
            <w:pPr>
              <w:jc w:val="center"/>
              <w:rPr>
                <w:rFonts w:ascii="Times New Roman" w:hAnsi="Times New Roman" w:cs="Times New Roman"/>
                <w:color w:val="000000"/>
                <w:sz w:val="12"/>
                <w:szCs w:val="12"/>
              </w:rPr>
            </w:pPr>
          </w:p>
        </w:tc>
      </w:tr>
    </w:tbl>
    <w:p w14:paraId="242D28C5"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Приложение:___________________________________________________________</w:t>
      </w:r>
    </w:p>
    <w:p w14:paraId="7381E4A1"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Номер телефона и адрес электронной почты для связи:_______________________</w:t>
      </w:r>
    </w:p>
    <w:p w14:paraId="592CF73D" w14:textId="77777777" w:rsidR="00866392" w:rsidRPr="00866392" w:rsidRDefault="00866392" w:rsidP="001C2450">
      <w:pPr>
        <w:tabs>
          <w:tab w:val="left" w:pos="1968"/>
        </w:tabs>
        <w:spacing w:after="0" w:line="240" w:lineRule="auto"/>
        <w:ind w:firstLine="284"/>
        <w:rPr>
          <w:rFonts w:ascii="Times New Roman" w:hAnsi="Times New Roman" w:cs="Times New Roman"/>
          <w:color w:val="000000"/>
          <w:sz w:val="12"/>
          <w:szCs w:val="12"/>
        </w:rPr>
      </w:pPr>
      <w:r w:rsidRPr="00866392">
        <w:rPr>
          <w:rFonts w:ascii="Times New Roman" w:hAnsi="Times New Roman" w:cs="Times New Roman"/>
          <w:color w:val="000000"/>
          <w:sz w:val="12"/>
          <w:szCs w:val="12"/>
        </w:rPr>
        <w:t>Результат рассмотрения настоящего заявления прошу:</w:t>
      </w:r>
    </w:p>
    <w:p w14:paraId="2D15B7A7" w14:textId="77777777" w:rsidR="00866392" w:rsidRPr="00866392" w:rsidRDefault="00866392" w:rsidP="001C2450">
      <w:pPr>
        <w:spacing w:after="0" w:line="240" w:lineRule="auto"/>
        <w:ind w:firstLine="284"/>
        <w:rPr>
          <w:rFonts w:ascii="Times New Roman" w:hAnsi="Times New Roman" w:cs="Times New Roman"/>
          <w:color w:val="000000"/>
          <w:sz w:val="12"/>
          <w:szCs w:val="12"/>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9"/>
        <w:gridCol w:w="250"/>
      </w:tblGrid>
      <w:tr w:rsidR="00866392" w:rsidRPr="001C2450" w14:paraId="6FC434F3" w14:textId="77777777" w:rsidTr="004D0C8D">
        <w:tc>
          <w:tcPr>
            <w:tcW w:w="4838" w:type="pct"/>
            <w:shd w:val="clear" w:color="auto" w:fill="auto"/>
          </w:tcPr>
          <w:p w14:paraId="35334900"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r w:rsidRPr="001C2450">
              <w:rPr>
                <w:rFonts w:ascii="Times New Roman" w:hAnsi="Times New Roman" w:cs="Times New Roman"/>
                <w:color w:val="000000"/>
                <w:sz w:val="12"/>
                <w:szCs w:val="12"/>
              </w:rPr>
              <w:t>направить в форме электронного документа в личный кабинет в федеральной государственной информационной системе «Единый портал государственных и муниципальных услуг (функций)»/ на региональном портале государственных и муниципальных услуг</w:t>
            </w:r>
          </w:p>
        </w:tc>
        <w:tc>
          <w:tcPr>
            <w:tcW w:w="162" w:type="pct"/>
            <w:shd w:val="clear" w:color="auto" w:fill="auto"/>
          </w:tcPr>
          <w:p w14:paraId="0B845BD8"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p>
        </w:tc>
      </w:tr>
      <w:tr w:rsidR="00866392" w:rsidRPr="001C2450" w14:paraId="2ECF7656" w14:textId="77777777" w:rsidTr="004D0C8D">
        <w:tc>
          <w:tcPr>
            <w:tcW w:w="4838" w:type="pct"/>
            <w:shd w:val="clear" w:color="auto" w:fill="auto"/>
          </w:tcPr>
          <w:p w14:paraId="5530330E"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r w:rsidRPr="001C2450">
              <w:rPr>
                <w:rFonts w:ascii="Times New Roman" w:hAnsi="Times New Roman" w:cs="Times New Roman"/>
                <w:color w:val="000000"/>
                <w:sz w:val="12"/>
                <w:szCs w:val="12"/>
              </w:rPr>
              <w:t>выдать на бумажном носителе при личном обращении в уполномоченный орган местного самоуправления либо в многофункциональный центр предоставления государственных и муниципальных услуг, расположенный по адресу:</w:t>
            </w:r>
            <w:r w:rsidRPr="001C2450">
              <w:rPr>
                <w:rFonts w:ascii="Times New Roman" w:hAnsi="Times New Roman" w:cs="Times New Roman"/>
                <w:color w:val="000000"/>
                <w:sz w:val="12"/>
                <w:szCs w:val="12"/>
              </w:rPr>
              <w:br/>
              <w:t>_______________________________________________________</w:t>
            </w:r>
          </w:p>
        </w:tc>
        <w:tc>
          <w:tcPr>
            <w:tcW w:w="162" w:type="pct"/>
            <w:shd w:val="clear" w:color="auto" w:fill="auto"/>
          </w:tcPr>
          <w:p w14:paraId="352385C4"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p>
        </w:tc>
      </w:tr>
      <w:tr w:rsidR="00866392" w:rsidRPr="001C2450" w14:paraId="4BBE207D" w14:textId="77777777" w:rsidTr="004D0C8D">
        <w:tc>
          <w:tcPr>
            <w:tcW w:w="4838" w:type="pct"/>
            <w:shd w:val="clear" w:color="auto" w:fill="auto"/>
          </w:tcPr>
          <w:p w14:paraId="67FB9BAE"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r w:rsidRPr="001C2450">
              <w:rPr>
                <w:rFonts w:ascii="Times New Roman" w:hAnsi="Times New Roman" w:cs="Times New Roman"/>
                <w:color w:val="000000"/>
                <w:sz w:val="12"/>
                <w:szCs w:val="12"/>
              </w:rPr>
              <w:t>направить на бумажном носителе на почтовый адрес: _______________________________________________________</w:t>
            </w:r>
          </w:p>
        </w:tc>
        <w:tc>
          <w:tcPr>
            <w:tcW w:w="162" w:type="pct"/>
            <w:shd w:val="clear" w:color="auto" w:fill="auto"/>
          </w:tcPr>
          <w:p w14:paraId="3A904544"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p>
        </w:tc>
      </w:tr>
      <w:tr w:rsidR="00866392" w:rsidRPr="001C2450" w14:paraId="67A60AB2" w14:textId="77777777" w:rsidTr="004D0C8D">
        <w:tc>
          <w:tcPr>
            <w:tcW w:w="4838" w:type="pct"/>
            <w:shd w:val="clear" w:color="auto" w:fill="auto"/>
          </w:tcPr>
          <w:p w14:paraId="57F12CA2" w14:textId="77777777" w:rsidR="00866392" w:rsidRPr="001C2450" w:rsidRDefault="00866392" w:rsidP="001C2450">
            <w:pPr>
              <w:autoSpaceDE w:val="0"/>
              <w:autoSpaceDN w:val="0"/>
              <w:spacing w:after="0" w:line="240" w:lineRule="auto"/>
              <w:jc w:val="both"/>
              <w:rPr>
                <w:rFonts w:ascii="Times New Roman" w:hAnsi="Times New Roman" w:cs="Times New Roman"/>
                <w:color w:val="000000"/>
                <w:sz w:val="12"/>
                <w:szCs w:val="12"/>
              </w:rPr>
            </w:pPr>
            <w:r w:rsidRPr="001C2450">
              <w:rPr>
                <w:rFonts w:ascii="Times New Roman" w:hAnsi="Times New Roman" w:cs="Times New Roman"/>
                <w:color w:val="000000"/>
                <w:sz w:val="12"/>
                <w:szCs w:val="12"/>
              </w:rPr>
              <w:t>направить в форме электронного документа в личный кабинет в единой информационной системе жилищного строительства</w:t>
            </w:r>
          </w:p>
        </w:tc>
        <w:tc>
          <w:tcPr>
            <w:tcW w:w="162" w:type="pct"/>
            <w:shd w:val="clear" w:color="auto" w:fill="auto"/>
          </w:tcPr>
          <w:p w14:paraId="5A4A18CB" w14:textId="77777777" w:rsidR="00866392" w:rsidRPr="001C2450" w:rsidRDefault="00866392" w:rsidP="001C2450">
            <w:pPr>
              <w:autoSpaceDE w:val="0"/>
              <w:autoSpaceDN w:val="0"/>
              <w:spacing w:after="0" w:line="240" w:lineRule="auto"/>
              <w:rPr>
                <w:rFonts w:ascii="Times New Roman" w:hAnsi="Times New Roman" w:cs="Times New Roman"/>
                <w:color w:val="000000"/>
                <w:sz w:val="12"/>
                <w:szCs w:val="12"/>
              </w:rPr>
            </w:pPr>
          </w:p>
        </w:tc>
      </w:tr>
      <w:tr w:rsidR="00866392" w:rsidRPr="001C2450" w14:paraId="466CC883" w14:textId="77777777" w:rsidTr="001C2450">
        <w:tc>
          <w:tcPr>
            <w:tcW w:w="5000" w:type="pct"/>
            <w:gridSpan w:val="2"/>
            <w:shd w:val="clear" w:color="auto" w:fill="auto"/>
          </w:tcPr>
          <w:p w14:paraId="67F53E88" w14:textId="77777777" w:rsidR="00866392" w:rsidRPr="001C2450" w:rsidRDefault="00866392" w:rsidP="001C2450">
            <w:pPr>
              <w:autoSpaceDE w:val="0"/>
              <w:autoSpaceDN w:val="0"/>
              <w:spacing w:after="0" w:line="240" w:lineRule="auto"/>
              <w:ind w:right="255"/>
              <w:jc w:val="center"/>
              <w:rPr>
                <w:rFonts w:ascii="Times New Roman" w:hAnsi="Times New Roman" w:cs="Times New Roman"/>
                <w:color w:val="000000"/>
                <w:sz w:val="12"/>
                <w:szCs w:val="12"/>
              </w:rPr>
            </w:pPr>
            <w:r w:rsidRPr="001C2450">
              <w:rPr>
                <w:rFonts w:ascii="Times New Roman" w:hAnsi="Times New Roman" w:cs="Times New Roman"/>
                <w:color w:val="000000"/>
                <w:sz w:val="12"/>
                <w:szCs w:val="12"/>
              </w:rPr>
              <w:t>Указывается один из перечисленных способов</w:t>
            </w:r>
          </w:p>
        </w:tc>
      </w:tr>
    </w:tbl>
    <w:p w14:paraId="1D92E9BC" w14:textId="77777777" w:rsidR="00866392" w:rsidRPr="00866392" w:rsidRDefault="00866392" w:rsidP="00866392">
      <w:pPr>
        <w:autoSpaceDE w:val="0"/>
        <w:autoSpaceDN w:val="0"/>
        <w:adjustRightInd w:val="0"/>
        <w:spacing w:after="0" w:line="240" w:lineRule="auto"/>
        <w:rPr>
          <w:rFonts w:ascii="Times New Roman" w:eastAsia="Calibri" w:hAnsi="Times New Roman" w:cs="Times New Roman"/>
          <w:bCs/>
          <w:strike/>
          <w:color w:val="000000"/>
          <w:sz w:val="12"/>
          <w:szCs w:val="12"/>
        </w:rPr>
      </w:pPr>
    </w:p>
    <w:tbl>
      <w:tblPr>
        <w:tblW w:w="5000" w:type="pct"/>
        <w:tblCellMar>
          <w:left w:w="28" w:type="dxa"/>
          <w:right w:w="28" w:type="dxa"/>
        </w:tblCellMar>
        <w:tblLook w:val="0000" w:firstRow="0" w:lastRow="0" w:firstColumn="0" w:lastColumn="0" w:noHBand="0" w:noVBand="0"/>
      </w:tblPr>
      <w:tblGrid>
        <w:gridCol w:w="2382"/>
        <w:gridCol w:w="649"/>
        <w:gridCol w:w="1297"/>
        <w:gridCol w:w="431"/>
        <w:gridCol w:w="2810"/>
      </w:tblGrid>
      <w:tr w:rsidR="00866392" w:rsidRPr="00866392" w14:paraId="06978770" w14:textId="77777777" w:rsidTr="004D0C8D">
        <w:tc>
          <w:tcPr>
            <w:tcW w:w="1573" w:type="pct"/>
            <w:tcBorders>
              <w:top w:val="nil"/>
              <w:left w:val="nil"/>
              <w:right w:val="nil"/>
            </w:tcBorders>
            <w:vAlign w:val="bottom"/>
          </w:tcPr>
          <w:p w14:paraId="281D9D80"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c>
          <w:tcPr>
            <w:tcW w:w="429" w:type="pct"/>
            <w:tcBorders>
              <w:top w:val="nil"/>
              <w:left w:val="nil"/>
              <w:bottom w:val="nil"/>
              <w:right w:val="nil"/>
            </w:tcBorders>
            <w:vAlign w:val="bottom"/>
          </w:tcPr>
          <w:p w14:paraId="133006ED"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857" w:type="pct"/>
            <w:tcBorders>
              <w:top w:val="nil"/>
              <w:left w:val="nil"/>
              <w:bottom w:val="single" w:sz="4" w:space="0" w:color="auto"/>
              <w:right w:val="nil"/>
            </w:tcBorders>
            <w:vAlign w:val="bottom"/>
          </w:tcPr>
          <w:p w14:paraId="34867A41"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c>
          <w:tcPr>
            <w:tcW w:w="285" w:type="pct"/>
            <w:tcBorders>
              <w:top w:val="nil"/>
              <w:left w:val="nil"/>
              <w:bottom w:val="nil"/>
              <w:right w:val="nil"/>
            </w:tcBorders>
            <w:vAlign w:val="bottom"/>
          </w:tcPr>
          <w:p w14:paraId="260CE662"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857" w:type="pct"/>
            <w:tcBorders>
              <w:top w:val="nil"/>
              <w:left w:val="nil"/>
              <w:bottom w:val="single" w:sz="4" w:space="0" w:color="auto"/>
              <w:right w:val="nil"/>
            </w:tcBorders>
            <w:vAlign w:val="bottom"/>
          </w:tcPr>
          <w:p w14:paraId="57EEFE1D"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r>
      <w:tr w:rsidR="00866392" w:rsidRPr="00866392" w14:paraId="162F4913" w14:textId="77777777" w:rsidTr="004D0C8D">
        <w:tc>
          <w:tcPr>
            <w:tcW w:w="1573" w:type="pct"/>
            <w:tcBorders>
              <w:left w:val="nil"/>
              <w:bottom w:val="nil"/>
              <w:right w:val="nil"/>
            </w:tcBorders>
          </w:tcPr>
          <w:p w14:paraId="7E33928D"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c>
          <w:tcPr>
            <w:tcW w:w="429" w:type="pct"/>
            <w:tcBorders>
              <w:top w:val="nil"/>
              <w:left w:val="nil"/>
              <w:bottom w:val="nil"/>
              <w:right w:val="nil"/>
            </w:tcBorders>
          </w:tcPr>
          <w:p w14:paraId="1B8A1446"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857" w:type="pct"/>
            <w:tcBorders>
              <w:top w:val="nil"/>
              <w:left w:val="nil"/>
              <w:bottom w:val="nil"/>
              <w:right w:val="nil"/>
            </w:tcBorders>
          </w:tcPr>
          <w:p w14:paraId="1B388E62" w14:textId="77777777" w:rsidR="00866392" w:rsidRPr="00866392" w:rsidRDefault="00866392" w:rsidP="004D0C8D">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285" w:type="pct"/>
            <w:tcBorders>
              <w:top w:val="nil"/>
              <w:left w:val="nil"/>
              <w:bottom w:val="nil"/>
              <w:right w:val="nil"/>
            </w:tcBorders>
          </w:tcPr>
          <w:p w14:paraId="63BB0DFB"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857" w:type="pct"/>
            <w:tcBorders>
              <w:top w:val="nil"/>
              <w:left w:val="nil"/>
              <w:bottom w:val="nil"/>
              <w:right w:val="nil"/>
            </w:tcBorders>
          </w:tcPr>
          <w:p w14:paraId="1A1441DC" w14:textId="77777777" w:rsidR="00866392" w:rsidRPr="00866392" w:rsidRDefault="00866392" w:rsidP="004D0C8D">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3A0709D0" w14:textId="77777777" w:rsidR="004D0C8D" w:rsidRDefault="004D0C8D" w:rsidP="004D0C8D">
      <w:pPr>
        <w:pStyle w:val="aff"/>
        <w:ind w:firstLine="284"/>
        <w:jc w:val="right"/>
        <w:rPr>
          <w:rFonts w:ascii="Times New Roman" w:hAnsi="Times New Roman" w:cs="Times New Roman"/>
          <w:color w:val="000000"/>
          <w:sz w:val="12"/>
          <w:szCs w:val="12"/>
        </w:rPr>
      </w:pPr>
    </w:p>
    <w:p w14:paraId="6393768B" w14:textId="77777777" w:rsidR="004D0C8D" w:rsidRP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ПРИЛОЖЕНИЕ № 10</w:t>
      </w:r>
    </w:p>
    <w:p w14:paraId="3B103F9D" w14:textId="77777777" w:rsid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к Административному регламенту предоставления государственной и муниципальной услуги</w:t>
      </w:r>
    </w:p>
    <w:p w14:paraId="2B3799F8" w14:textId="796535B6" w:rsidR="004D0C8D" w:rsidRP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 "Выдача разрешения на ввод объекта в эксплуатацию"</w:t>
      </w:r>
    </w:p>
    <w:p w14:paraId="0F1A8B60" w14:textId="77777777" w:rsidR="004D0C8D" w:rsidRPr="004D0C8D" w:rsidRDefault="004D0C8D" w:rsidP="004D0C8D">
      <w:pPr>
        <w:pStyle w:val="aff"/>
        <w:ind w:firstLine="284"/>
        <w:jc w:val="right"/>
        <w:rPr>
          <w:rFonts w:ascii="Times New Roman" w:hAnsi="Times New Roman" w:cs="Times New Roman"/>
          <w:color w:val="000000"/>
          <w:sz w:val="12"/>
          <w:szCs w:val="12"/>
        </w:rPr>
      </w:pPr>
    </w:p>
    <w:p w14:paraId="55353B91" w14:textId="03970A7E" w:rsidR="004D0C8D" w:rsidRPr="004D0C8D" w:rsidRDefault="004D0C8D" w:rsidP="004D0C8D">
      <w:pPr>
        <w:pStyle w:val="aff"/>
        <w:ind w:firstLine="284"/>
        <w:jc w:val="right"/>
        <w:rPr>
          <w:rFonts w:ascii="Times New Roman" w:hAnsi="Times New Roman" w:cs="Times New Roman"/>
          <w:color w:val="000000"/>
          <w:sz w:val="12"/>
          <w:szCs w:val="12"/>
        </w:rPr>
      </w:pPr>
      <w:r>
        <w:rPr>
          <w:rFonts w:ascii="Times New Roman" w:hAnsi="Times New Roman" w:cs="Times New Roman"/>
          <w:color w:val="000000"/>
          <w:sz w:val="12"/>
          <w:szCs w:val="12"/>
        </w:rPr>
        <w:t>ФОРМА</w:t>
      </w:r>
    </w:p>
    <w:p w14:paraId="763B0D07" w14:textId="77777777" w:rsidR="004D0C8D" w:rsidRP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Кому ___________________________________</w:t>
      </w:r>
    </w:p>
    <w:p w14:paraId="547A3886" w14:textId="77777777" w:rsid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(фамилия, имя, отчество (при наличии) застройщика, ОГРНИП (для физического лица, </w:t>
      </w:r>
    </w:p>
    <w:p w14:paraId="30013644" w14:textId="77777777" w:rsid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зарегистрированного в качестве индивидуального предпринимателя) –  </w:t>
      </w:r>
    </w:p>
    <w:p w14:paraId="526FC033" w14:textId="398BA373" w:rsidR="004D0C8D" w:rsidRP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для физического лица, полное наименование застройщика, ИНН, ОГРН – для юридического лица,</w:t>
      </w:r>
    </w:p>
    <w:p w14:paraId="242D4BB5" w14:textId="77777777" w:rsidR="004D0C8D" w:rsidRPr="004D0C8D"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 </w:t>
      </w:r>
    </w:p>
    <w:p w14:paraId="7E52A79A" w14:textId="63F66BE7" w:rsidR="004D0C8D" w:rsidRPr="004D0C8D" w:rsidRDefault="004D0C8D" w:rsidP="00451B21">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почтовый индекс и адрес, те</w:t>
      </w:r>
      <w:r w:rsidR="00451B21">
        <w:rPr>
          <w:rFonts w:ascii="Times New Roman" w:hAnsi="Times New Roman" w:cs="Times New Roman"/>
          <w:color w:val="000000"/>
          <w:sz w:val="12"/>
          <w:szCs w:val="12"/>
        </w:rPr>
        <w:t>лефон, адрес электронной почты)</w:t>
      </w:r>
    </w:p>
    <w:p w14:paraId="43F4AAFE" w14:textId="5498B37F" w:rsidR="004D0C8D" w:rsidRPr="004D0C8D" w:rsidRDefault="004D0C8D" w:rsidP="004D0C8D">
      <w:pPr>
        <w:pStyle w:val="aff"/>
        <w:ind w:firstLine="284"/>
        <w:jc w:val="center"/>
        <w:rPr>
          <w:rFonts w:ascii="Times New Roman" w:hAnsi="Times New Roman" w:cs="Times New Roman"/>
          <w:color w:val="000000"/>
          <w:sz w:val="12"/>
          <w:szCs w:val="12"/>
        </w:rPr>
      </w:pPr>
      <w:r>
        <w:rPr>
          <w:rFonts w:ascii="Times New Roman" w:hAnsi="Times New Roman" w:cs="Times New Roman"/>
          <w:color w:val="000000"/>
          <w:sz w:val="12"/>
          <w:szCs w:val="12"/>
        </w:rPr>
        <w:t>РЕШЕНИ</w:t>
      </w:r>
      <w:r w:rsidRPr="004D0C8D">
        <w:rPr>
          <w:rFonts w:ascii="Times New Roman" w:hAnsi="Times New Roman" w:cs="Times New Roman"/>
          <w:color w:val="000000"/>
          <w:sz w:val="12"/>
          <w:szCs w:val="12"/>
        </w:rPr>
        <w:t>Е</w:t>
      </w:r>
    </w:p>
    <w:p w14:paraId="5D802ADC" w14:textId="7BABF9B5" w:rsidR="004D0C8D" w:rsidRPr="004D0C8D" w:rsidRDefault="004D0C8D" w:rsidP="004D0C8D">
      <w:pPr>
        <w:pStyle w:val="aff"/>
        <w:ind w:firstLine="284"/>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об оставлении заявления о выдаче разрешения на ввод объекта </w:t>
      </w:r>
      <w:r>
        <w:rPr>
          <w:rFonts w:ascii="Times New Roman" w:hAnsi="Times New Roman" w:cs="Times New Roman"/>
          <w:color w:val="000000"/>
          <w:sz w:val="12"/>
          <w:szCs w:val="12"/>
        </w:rPr>
        <w:t>в эксплуатацию без рассмотрения</w:t>
      </w:r>
    </w:p>
    <w:p w14:paraId="18F93495" w14:textId="69823C11" w:rsidR="004D0C8D" w:rsidRPr="004D0C8D" w:rsidRDefault="004D0C8D" w:rsidP="004D0C8D">
      <w:pPr>
        <w:pStyle w:val="aff"/>
        <w:ind w:firstLine="284"/>
        <w:jc w:val="both"/>
        <w:rPr>
          <w:rFonts w:ascii="Times New Roman" w:hAnsi="Times New Roman" w:cs="Times New Roman"/>
          <w:color w:val="000000"/>
          <w:sz w:val="12"/>
          <w:szCs w:val="12"/>
        </w:rPr>
      </w:pPr>
      <w:r w:rsidRPr="004D0C8D">
        <w:rPr>
          <w:rFonts w:ascii="Times New Roman" w:hAnsi="Times New Roman" w:cs="Times New Roman"/>
          <w:color w:val="000000"/>
          <w:sz w:val="12"/>
          <w:szCs w:val="12"/>
        </w:rPr>
        <w:t>На основании Вашего заявления от __________№ _________ об оставлении заявления о выдаче разрешения на ввод объекта в эксплуатацию без рассмотрения  ______________________________________________________________________ (наименование уполномоченного на выдачу разрешений на ввод объекта в эксплуатацию органа местного самоуправления)</w:t>
      </w:r>
    </w:p>
    <w:p w14:paraId="7CC52F38" w14:textId="13D7A0C5" w:rsidR="004D0C8D" w:rsidRPr="004D0C8D" w:rsidRDefault="004D0C8D" w:rsidP="004D0C8D">
      <w:pPr>
        <w:pStyle w:val="aff"/>
        <w:ind w:firstLine="284"/>
        <w:jc w:val="both"/>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                           </w:t>
      </w:r>
      <w:r w:rsidRPr="004D0C8D">
        <w:rPr>
          <w:rFonts w:ascii="Times New Roman" w:hAnsi="Times New Roman" w:cs="Times New Roman"/>
          <w:color w:val="000000"/>
          <w:sz w:val="12"/>
          <w:szCs w:val="12"/>
        </w:rPr>
        <w:tab/>
      </w:r>
      <w:r w:rsidRPr="004D0C8D">
        <w:rPr>
          <w:rFonts w:ascii="Times New Roman" w:hAnsi="Times New Roman" w:cs="Times New Roman"/>
          <w:color w:val="000000"/>
          <w:sz w:val="12"/>
          <w:szCs w:val="12"/>
        </w:rPr>
        <w:tab/>
      </w:r>
      <w:r w:rsidRPr="004D0C8D">
        <w:rPr>
          <w:rFonts w:ascii="Times New Roman" w:hAnsi="Times New Roman" w:cs="Times New Roman"/>
          <w:color w:val="000000"/>
          <w:sz w:val="12"/>
          <w:szCs w:val="12"/>
        </w:rPr>
        <w:tab/>
      </w:r>
      <w:r w:rsidRPr="004D0C8D">
        <w:rPr>
          <w:rFonts w:ascii="Times New Roman" w:hAnsi="Times New Roman" w:cs="Times New Roman"/>
          <w:color w:val="000000"/>
          <w:sz w:val="12"/>
          <w:szCs w:val="12"/>
        </w:rPr>
        <w:tab/>
      </w:r>
      <w:r>
        <w:rPr>
          <w:rFonts w:ascii="Times New Roman" w:hAnsi="Times New Roman" w:cs="Times New Roman"/>
          <w:color w:val="000000"/>
          <w:sz w:val="12"/>
          <w:szCs w:val="12"/>
        </w:rPr>
        <w:t xml:space="preserve"> (дата и номер регистрации)</w:t>
      </w:r>
    </w:p>
    <w:p w14:paraId="33B16185" w14:textId="77777777" w:rsidR="004D0C8D" w:rsidRPr="004D0C8D" w:rsidRDefault="004D0C8D" w:rsidP="004D0C8D">
      <w:pPr>
        <w:pStyle w:val="aff"/>
        <w:ind w:firstLine="284"/>
        <w:jc w:val="both"/>
        <w:rPr>
          <w:rFonts w:ascii="Times New Roman" w:hAnsi="Times New Roman" w:cs="Times New Roman"/>
          <w:color w:val="000000"/>
          <w:sz w:val="12"/>
          <w:szCs w:val="12"/>
        </w:rPr>
      </w:pPr>
      <w:r w:rsidRPr="004D0C8D">
        <w:rPr>
          <w:rFonts w:ascii="Times New Roman" w:hAnsi="Times New Roman" w:cs="Times New Roman"/>
          <w:color w:val="000000"/>
          <w:sz w:val="12"/>
          <w:szCs w:val="12"/>
        </w:rPr>
        <w:t>принято решение об оставлении заявления о выдаче разрешения на ввод объекта в эксплуатацию от _____________№___________  без рассмотрения.</w:t>
      </w:r>
    </w:p>
    <w:p w14:paraId="55C67BC9" w14:textId="0C0E177A" w:rsidR="00866392" w:rsidRPr="00866392" w:rsidRDefault="004D0C8D" w:rsidP="004D0C8D">
      <w:pPr>
        <w:pStyle w:val="aff"/>
        <w:ind w:firstLine="284"/>
        <w:jc w:val="right"/>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 (дата и номер регистрации)</w:t>
      </w:r>
    </w:p>
    <w:tbl>
      <w:tblPr>
        <w:tblW w:w="5000" w:type="pct"/>
        <w:tblCellMar>
          <w:left w:w="28" w:type="dxa"/>
          <w:right w:w="28" w:type="dxa"/>
        </w:tblCellMar>
        <w:tblLook w:val="0000" w:firstRow="0" w:lastRow="0" w:firstColumn="0" w:lastColumn="0" w:noHBand="0" w:noVBand="0"/>
      </w:tblPr>
      <w:tblGrid>
        <w:gridCol w:w="2493"/>
        <w:gridCol w:w="226"/>
        <w:gridCol w:w="1814"/>
        <w:gridCol w:w="226"/>
        <w:gridCol w:w="2810"/>
      </w:tblGrid>
      <w:tr w:rsidR="00866392" w:rsidRPr="00866392" w14:paraId="0512D7FF" w14:textId="77777777" w:rsidTr="004D0C8D">
        <w:tc>
          <w:tcPr>
            <w:tcW w:w="1647" w:type="pct"/>
            <w:tcBorders>
              <w:top w:val="nil"/>
              <w:left w:val="nil"/>
              <w:bottom w:val="single" w:sz="4" w:space="0" w:color="auto"/>
              <w:right w:val="nil"/>
            </w:tcBorders>
            <w:vAlign w:val="bottom"/>
          </w:tcPr>
          <w:p w14:paraId="3A87A709"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c>
          <w:tcPr>
            <w:tcW w:w="149" w:type="pct"/>
            <w:tcBorders>
              <w:top w:val="nil"/>
              <w:left w:val="nil"/>
              <w:bottom w:val="nil"/>
              <w:right w:val="nil"/>
            </w:tcBorders>
            <w:vAlign w:val="bottom"/>
          </w:tcPr>
          <w:p w14:paraId="011FD605"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198" w:type="pct"/>
            <w:tcBorders>
              <w:top w:val="nil"/>
              <w:left w:val="nil"/>
              <w:bottom w:val="single" w:sz="4" w:space="0" w:color="auto"/>
              <w:right w:val="nil"/>
            </w:tcBorders>
            <w:vAlign w:val="bottom"/>
          </w:tcPr>
          <w:p w14:paraId="3D6237D0"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c>
          <w:tcPr>
            <w:tcW w:w="149" w:type="pct"/>
            <w:tcBorders>
              <w:top w:val="nil"/>
              <w:left w:val="nil"/>
              <w:bottom w:val="nil"/>
              <w:right w:val="nil"/>
            </w:tcBorders>
            <w:vAlign w:val="bottom"/>
          </w:tcPr>
          <w:p w14:paraId="7C03F0AA"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856" w:type="pct"/>
            <w:tcBorders>
              <w:top w:val="nil"/>
              <w:left w:val="nil"/>
              <w:bottom w:val="single" w:sz="4" w:space="0" w:color="auto"/>
              <w:right w:val="nil"/>
            </w:tcBorders>
            <w:vAlign w:val="bottom"/>
          </w:tcPr>
          <w:p w14:paraId="3E34A7B6" w14:textId="77777777" w:rsidR="00866392" w:rsidRPr="00866392" w:rsidRDefault="00866392" w:rsidP="004D0C8D">
            <w:pPr>
              <w:spacing w:after="0" w:line="240" w:lineRule="auto"/>
              <w:jc w:val="center"/>
              <w:rPr>
                <w:rFonts w:ascii="Times New Roman" w:hAnsi="Times New Roman" w:cs="Times New Roman"/>
                <w:color w:val="000000"/>
                <w:sz w:val="12"/>
                <w:szCs w:val="12"/>
              </w:rPr>
            </w:pPr>
          </w:p>
        </w:tc>
      </w:tr>
      <w:tr w:rsidR="00866392" w:rsidRPr="00866392" w14:paraId="44F3850C" w14:textId="77777777" w:rsidTr="004D0C8D">
        <w:tc>
          <w:tcPr>
            <w:tcW w:w="1647" w:type="pct"/>
            <w:tcBorders>
              <w:top w:val="nil"/>
              <w:left w:val="nil"/>
              <w:bottom w:val="nil"/>
              <w:right w:val="nil"/>
            </w:tcBorders>
          </w:tcPr>
          <w:p w14:paraId="3EF5142C" w14:textId="77777777" w:rsidR="00866392" w:rsidRPr="00866392" w:rsidRDefault="00866392" w:rsidP="004D0C8D">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(должность)</w:t>
            </w:r>
          </w:p>
        </w:tc>
        <w:tc>
          <w:tcPr>
            <w:tcW w:w="149" w:type="pct"/>
            <w:tcBorders>
              <w:top w:val="nil"/>
              <w:left w:val="nil"/>
              <w:bottom w:val="nil"/>
              <w:right w:val="nil"/>
            </w:tcBorders>
          </w:tcPr>
          <w:p w14:paraId="5B13C136"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198" w:type="pct"/>
            <w:tcBorders>
              <w:top w:val="nil"/>
              <w:left w:val="nil"/>
              <w:bottom w:val="nil"/>
              <w:right w:val="nil"/>
            </w:tcBorders>
          </w:tcPr>
          <w:p w14:paraId="1FE81DAB" w14:textId="77777777" w:rsidR="00866392" w:rsidRPr="00866392" w:rsidRDefault="00866392" w:rsidP="004D0C8D">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(подпись)</w:t>
            </w:r>
          </w:p>
        </w:tc>
        <w:tc>
          <w:tcPr>
            <w:tcW w:w="149" w:type="pct"/>
            <w:tcBorders>
              <w:top w:val="nil"/>
              <w:left w:val="nil"/>
              <w:bottom w:val="nil"/>
              <w:right w:val="nil"/>
            </w:tcBorders>
          </w:tcPr>
          <w:p w14:paraId="26C6F5ED" w14:textId="77777777" w:rsidR="00866392" w:rsidRPr="00866392" w:rsidRDefault="00866392" w:rsidP="004D0C8D">
            <w:pPr>
              <w:spacing w:after="0" w:line="240" w:lineRule="auto"/>
              <w:rPr>
                <w:rFonts w:ascii="Times New Roman" w:hAnsi="Times New Roman" w:cs="Times New Roman"/>
                <w:color w:val="000000"/>
                <w:sz w:val="12"/>
                <w:szCs w:val="12"/>
              </w:rPr>
            </w:pPr>
          </w:p>
        </w:tc>
        <w:tc>
          <w:tcPr>
            <w:tcW w:w="1856" w:type="pct"/>
            <w:tcBorders>
              <w:top w:val="nil"/>
              <w:left w:val="nil"/>
              <w:bottom w:val="nil"/>
              <w:right w:val="nil"/>
            </w:tcBorders>
          </w:tcPr>
          <w:p w14:paraId="39D53F8B" w14:textId="77777777" w:rsidR="00866392" w:rsidRPr="00866392" w:rsidRDefault="00866392" w:rsidP="004D0C8D">
            <w:pPr>
              <w:spacing w:after="0" w:line="240" w:lineRule="auto"/>
              <w:jc w:val="center"/>
              <w:rPr>
                <w:rFonts w:ascii="Times New Roman" w:hAnsi="Times New Roman" w:cs="Times New Roman"/>
                <w:color w:val="000000"/>
                <w:sz w:val="12"/>
                <w:szCs w:val="12"/>
              </w:rPr>
            </w:pPr>
            <w:r w:rsidRPr="00866392">
              <w:rPr>
                <w:rFonts w:ascii="Times New Roman" w:hAnsi="Times New Roman" w:cs="Times New Roman"/>
                <w:color w:val="000000"/>
                <w:sz w:val="12"/>
                <w:szCs w:val="12"/>
              </w:rPr>
              <w:t>(фамилия, имя, отчество (при наличии)</w:t>
            </w:r>
          </w:p>
        </w:tc>
      </w:tr>
    </w:tbl>
    <w:p w14:paraId="436C5154" w14:textId="77777777" w:rsidR="00866392" w:rsidRDefault="00866392" w:rsidP="004D0C8D">
      <w:pPr>
        <w:spacing w:after="0" w:line="240" w:lineRule="auto"/>
        <w:ind w:firstLine="284"/>
        <w:outlineLvl w:val="0"/>
        <w:rPr>
          <w:rFonts w:ascii="Times New Roman" w:hAnsi="Times New Roman" w:cs="Times New Roman"/>
          <w:color w:val="000000"/>
          <w:sz w:val="12"/>
          <w:szCs w:val="12"/>
        </w:rPr>
      </w:pPr>
      <w:r w:rsidRPr="00866392">
        <w:rPr>
          <w:rFonts w:ascii="Times New Roman" w:hAnsi="Times New Roman" w:cs="Times New Roman"/>
          <w:color w:val="000000"/>
          <w:sz w:val="12"/>
          <w:szCs w:val="12"/>
        </w:rPr>
        <w:t>Дата</w:t>
      </w:r>
    </w:p>
    <w:p w14:paraId="605E1A89" w14:textId="77777777" w:rsidR="004D0C8D" w:rsidRPr="004D0C8D" w:rsidRDefault="004D0C8D" w:rsidP="004D0C8D">
      <w:pPr>
        <w:spacing w:after="0" w:line="240" w:lineRule="auto"/>
        <w:ind w:firstLine="284"/>
        <w:jc w:val="right"/>
        <w:outlineLvl w:val="0"/>
        <w:rPr>
          <w:rFonts w:ascii="Times New Roman" w:hAnsi="Times New Roman" w:cs="Times New Roman"/>
          <w:color w:val="000000"/>
          <w:sz w:val="12"/>
          <w:szCs w:val="12"/>
        </w:rPr>
      </w:pPr>
      <w:r w:rsidRPr="004D0C8D">
        <w:rPr>
          <w:rFonts w:ascii="Times New Roman" w:hAnsi="Times New Roman" w:cs="Times New Roman"/>
          <w:color w:val="000000"/>
          <w:sz w:val="12"/>
          <w:szCs w:val="12"/>
        </w:rPr>
        <w:t>ПРИЛОЖЕНИЕ № 11</w:t>
      </w:r>
    </w:p>
    <w:p w14:paraId="272737FD" w14:textId="77777777" w:rsidR="004D0C8D" w:rsidRDefault="004D0C8D" w:rsidP="004D0C8D">
      <w:pPr>
        <w:spacing w:after="0" w:line="240" w:lineRule="auto"/>
        <w:ind w:firstLine="284"/>
        <w:jc w:val="right"/>
        <w:outlineLvl w:val="0"/>
        <w:rPr>
          <w:rFonts w:ascii="Times New Roman" w:hAnsi="Times New Roman" w:cs="Times New Roman"/>
          <w:color w:val="000000"/>
          <w:sz w:val="12"/>
          <w:szCs w:val="12"/>
        </w:rPr>
      </w:pPr>
      <w:r w:rsidRPr="004D0C8D">
        <w:rPr>
          <w:rFonts w:ascii="Times New Roman" w:hAnsi="Times New Roman" w:cs="Times New Roman"/>
          <w:color w:val="000000"/>
          <w:sz w:val="12"/>
          <w:szCs w:val="12"/>
        </w:rPr>
        <w:t>к Административному регламенту предоставления государственной и муниципальной услуги</w:t>
      </w:r>
    </w:p>
    <w:p w14:paraId="3FACA087" w14:textId="2D56707C" w:rsidR="004D0C8D" w:rsidRPr="004D0C8D" w:rsidRDefault="004D0C8D" w:rsidP="004D0C8D">
      <w:pPr>
        <w:spacing w:after="0" w:line="240" w:lineRule="auto"/>
        <w:ind w:firstLine="284"/>
        <w:jc w:val="right"/>
        <w:outlineLvl w:val="0"/>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 "Выдача разрешения </w:t>
      </w:r>
      <w:r>
        <w:rPr>
          <w:rFonts w:ascii="Times New Roman" w:hAnsi="Times New Roman" w:cs="Times New Roman"/>
          <w:color w:val="000000"/>
          <w:sz w:val="12"/>
          <w:szCs w:val="12"/>
        </w:rPr>
        <w:t>на ввод объекта в эксплуатацию"</w:t>
      </w:r>
    </w:p>
    <w:p w14:paraId="10B49D8F" w14:textId="73ABF6C7" w:rsidR="004D0C8D" w:rsidRDefault="004D0C8D" w:rsidP="004D0C8D">
      <w:pPr>
        <w:spacing w:after="0" w:line="240" w:lineRule="auto"/>
        <w:ind w:firstLine="284"/>
        <w:jc w:val="center"/>
        <w:outlineLvl w:val="0"/>
        <w:rPr>
          <w:rFonts w:ascii="Times New Roman" w:hAnsi="Times New Roman" w:cs="Times New Roman"/>
          <w:color w:val="000000"/>
          <w:sz w:val="12"/>
          <w:szCs w:val="12"/>
        </w:rPr>
      </w:pPr>
      <w:r w:rsidRPr="004D0C8D">
        <w:rPr>
          <w:rFonts w:ascii="Times New Roman" w:hAnsi="Times New Roman" w:cs="Times New Roman"/>
          <w:color w:val="000000"/>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firstRow="0" w:lastRow="0" w:firstColumn="1" w:lastColumn="0" w:noHBand="0" w:noVBand="1"/>
      </w:tblPr>
      <w:tblGrid>
        <w:gridCol w:w="1060"/>
        <w:gridCol w:w="1157"/>
        <w:gridCol w:w="1165"/>
        <w:gridCol w:w="1007"/>
        <w:gridCol w:w="1007"/>
        <w:gridCol w:w="1157"/>
        <w:gridCol w:w="1176"/>
      </w:tblGrid>
      <w:tr w:rsidR="004D0C8D" w:rsidRPr="004D0C8D" w14:paraId="7E7B8338" w14:textId="77777777" w:rsidTr="004D0C8D">
        <w:trPr>
          <w:tblHeader/>
        </w:trPr>
        <w:tc>
          <w:tcPr>
            <w:tcW w:w="795" w:type="pct"/>
            <w:shd w:val="clear" w:color="auto" w:fill="auto"/>
            <w:vAlign w:val="center"/>
          </w:tcPr>
          <w:p w14:paraId="759B280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Основание для начала административной процедуры</w:t>
            </w:r>
          </w:p>
        </w:tc>
        <w:tc>
          <w:tcPr>
            <w:tcW w:w="1107" w:type="pct"/>
            <w:shd w:val="clear" w:color="auto" w:fill="auto"/>
            <w:vAlign w:val="center"/>
          </w:tcPr>
          <w:p w14:paraId="5C5AE749"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Содержание административных действий</w:t>
            </w:r>
          </w:p>
        </w:tc>
        <w:tc>
          <w:tcPr>
            <w:tcW w:w="554" w:type="pct"/>
            <w:shd w:val="clear" w:color="auto" w:fill="auto"/>
            <w:vAlign w:val="center"/>
          </w:tcPr>
          <w:p w14:paraId="2667C07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Срок выполнения административных действий</w:t>
            </w:r>
          </w:p>
        </w:tc>
        <w:tc>
          <w:tcPr>
            <w:tcW w:w="461" w:type="pct"/>
            <w:shd w:val="clear" w:color="auto" w:fill="auto"/>
            <w:vAlign w:val="center"/>
          </w:tcPr>
          <w:p w14:paraId="754EC8F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Должностное лицо, ответственное за выполнение административного действия</w:t>
            </w:r>
          </w:p>
        </w:tc>
        <w:tc>
          <w:tcPr>
            <w:tcW w:w="630" w:type="pct"/>
            <w:shd w:val="clear" w:color="auto" w:fill="auto"/>
            <w:vAlign w:val="center"/>
          </w:tcPr>
          <w:p w14:paraId="6A8015E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Место выполнения административного действия/ используемая информационная система</w:t>
            </w:r>
          </w:p>
        </w:tc>
        <w:tc>
          <w:tcPr>
            <w:tcW w:w="637" w:type="pct"/>
            <w:shd w:val="clear" w:color="auto" w:fill="auto"/>
            <w:vAlign w:val="center"/>
          </w:tcPr>
          <w:p w14:paraId="4ED6047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Критерии принятия решения</w:t>
            </w:r>
          </w:p>
        </w:tc>
        <w:tc>
          <w:tcPr>
            <w:tcW w:w="816" w:type="pct"/>
            <w:shd w:val="clear" w:color="auto" w:fill="auto"/>
            <w:vAlign w:val="center"/>
          </w:tcPr>
          <w:p w14:paraId="0376C54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Результат административного действия, способ фиксации</w:t>
            </w:r>
          </w:p>
        </w:tc>
      </w:tr>
      <w:tr w:rsidR="004D0C8D" w:rsidRPr="004D0C8D" w14:paraId="0CEAC5E9" w14:textId="77777777" w:rsidTr="004D0C8D">
        <w:trPr>
          <w:tblHeader/>
        </w:trPr>
        <w:tc>
          <w:tcPr>
            <w:tcW w:w="795" w:type="pct"/>
            <w:shd w:val="clear" w:color="auto" w:fill="auto"/>
            <w:vAlign w:val="center"/>
          </w:tcPr>
          <w:p w14:paraId="6365E54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1</w:t>
            </w:r>
          </w:p>
        </w:tc>
        <w:tc>
          <w:tcPr>
            <w:tcW w:w="1107" w:type="pct"/>
            <w:shd w:val="clear" w:color="auto" w:fill="auto"/>
            <w:vAlign w:val="center"/>
          </w:tcPr>
          <w:p w14:paraId="571A421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2</w:t>
            </w:r>
          </w:p>
        </w:tc>
        <w:tc>
          <w:tcPr>
            <w:tcW w:w="554" w:type="pct"/>
            <w:shd w:val="clear" w:color="auto" w:fill="auto"/>
            <w:vAlign w:val="center"/>
          </w:tcPr>
          <w:p w14:paraId="2566500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3</w:t>
            </w:r>
          </w:p>
        </w:tc>
        <w:tc>
          <w:tcPr>
            <w:tcW w:w="461" w:type="pct"/>
            <w:shd w:val="clear" w:color="auto" w:fill="auto"/>
            <w:vAlign w:val="center"/>
          </w:tcPr>
          <w:p w14:paraId="61184CE4"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4</w:t>
            </w:r>
          </w:p>
        </w:tc>
        <w:tc>
          <w:tcPr>
            <w:tcW w:w="630" w:type="pct"/>
            <w:shd w:val="clear" w:color="auto" w:fill="auto"/>
            <w:vAlign w:val="center"/>
          </w:tcPr>
          <w:p w14:paraId="7C4AC3CE"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5</w:t>
            </w:r>
          </w:p>
        </w:tc>
        <w:tc>
          <w:tcPr>
            <w:tcW w:w="637" w:type="pct"/>
            <w:shd w:val="clear" w:color="auto" w:fill="auto"/>
            <w:vAlign w:val="center"/>
          </w:tcPr>
          <w:p w14:paraId="5B46B52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6</w:t>
            </w:r>
          </w:p>
        </w:tc>
        <w:tc>
          <w:tcPr>
            <w:tcW w:w="816" w:type="pct"/>
            <w:shd w:val="clear" w:color="auto" w:fill="auto"/>
            <w:vAlign w:val="center"/>
          </w:tcPr>
          <w:p w14:paraId="429FF0EF"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7</w:t>
            </w:r>
          </w:p>
        </w:tc>
      </w:tr>
      <w:tr w:rsidR="004D0C8D" w:rsidRPr="004D0C8D" w14:paraId="024F2AA4" w14:textId="77777777" w:rsidTr="004D0C8D">
        <w:trPr>
          <w:tblHeader/>
        </w:trPr>
        <w:tc>
          <w:tcPr>
            <w:tcW w:w="5000" w:type="pct"/>
            <w:gridSpan w:val="7"/>
            <w:shd w:val="clear" w:color="auto" w:fill="auto"/>
            <w:vAlign w:val="center"/>
          </w:tcPr>
          <w:p w14:paraId="25B74141" w14:textId="77777777" w:rsidR="004D0C8D" w:rsidRPr="004D0C8D" w:rsidRDefault="004D0C8D" w:rsidP="00B520D3">
            <w:pPr>
              <w:numPr>
                <w:ilvl w:val="0"/>
                <w:numId w:val="61"/>
              </w:num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Проверка документов и регистрация заявления</w:t>
            </w:r>
          </w:p>
        </w:tc>
      </w:tr>
      <w:tr w:rsidR="004D0C8D" w:rsidRPr="004D0C8D" w14:paraId="0C473D47" w14:textId="77777777" w:rsidTr="004D0C8D">
        <w:trPr>
          <w:trHeight w:val="541"/>
          <w:tblHeader/>
        </w:trPr>
        <w:tc>
          <w:tcPr>
            <w:tcW w:w="795" w:type="pct"/>
            <w:vMerge w:val="restart"/>
            <w:tcBorders>
              <w:bottom w:val="nil"/>
            </w:tcBorders>
            <w:shd w:val="clear" w:color="auto" w:fill="auto"/>
            <w:vAlign w:val="center"/>
          </w:tcPr>
          <w:p w14:paraId="322388C1"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lastRenderedPageBreak/>
              <w:t>Поступление заявления и документов для предоставления муниципальной услуги в Учреждение</w:t>
            </w:r>
          </w:p>
        </w:tc>
        <w:tc>
          <w:tcPr>
            <w:tcW w:w="1107" w:type="pct"/>
            <w:shd w:val="clear" w:color="auto" w:fill="auto"/>
            <w:vAlign w:val="center"/>
          </w:tcPr>
          <w:p w14:paraId="3E42EE4F" w14:textId="32A97FAC"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Прием и проверка комплектности документов на наличие/отсутствие оснований для отказа в приеме документов, предусмотренных пунктом 2.16</w:t>
            </w:r>
            <w:r>
              <w:rPr>
                <w:rFonts w:ascii="Times New Roman" w:eastAsia="Calibri" w:hAnsi="Times New Roman" w:cs="Times New Roman"/>
                <w:color w:val="000000"/>
                <w:sz w:val="12"/>
                <w:szCs w:val="12"/>
              </w:rPr>
              <w:t xml:space="preserve"> Административного регламента</w:t>
            </w:r>
          </w:p>
        </w:tc>
        <w:tc>
          <w:tcPr>
            <w:tcW w:w="554" w:type="pct"/>
            <w:vMerge w:val="restart"/>
            <w:shd w:val="clear" w:color="auto" w:fill="auto"/>
            <w:vAlign w:val="center"/>
          </w:tcPr>
          <w:p w14:paraId="28BD105C"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До 1 рабочего дня</w:t>
            </w:r>
          </w:p>
        </w:tc>
        <w:tc>
          <w:tcPr>
            <w:tcW w:w="461" w:type="pct"/>
            <w:vMerge w:val="restart"/>
            <w:shd w:val="clear" w:color="auto" w:fill="auto"/>
            <w:vAlign w:val="center"/>
          </w:tcPr>
          <w:p w14:paraId="78297415"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vMerge w:val="restart"/>
            <w:shd w:val="clear" w:color="auto" w:fill="auto"/>
            <w:vAlign w:val="center"/>
          </w:tcPr>
          <w:p w14:paraId="69574196"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ГИС / ПГС</w:t>
            </w:r>
          </w:p>
          <w:p w14:paraId="537C105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7" w:type="pct"/>
            <w:vMerge w:val="restart"/>
            <w:shd w:val="clear" w:color="auto" w:fill="auto"/>
            <w:vAlign w:val="center"/>
          </w:tcPr>
          <w:p w14:paraId="598C260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w:t>
            </w:r>
          </w:p>
          <w:p w14:paraId="709B0858"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val="restart"/>
            <w:shd w:val="clear" w:color="auto" w:fill="auto"/>
            <w:vAlign w:val="center"/>
          </w:tcPr>
          <w:p w14:paraId="069C0E36" w14:textId="0BE328CA"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регистрация заявления и документов в ГИС (присвоение номера и датирование);</w:t>
            </w:r>
          </w:p>
          <w:p w14:paraId="2BD9D302"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назначение должностного лица, ответственного за предоставление  муниципальной услуги, и передача ему документов</w:t>
            </w:r>
          </w:p>
          <w:p w14:paraId="5E80BFB4" w14:textId="77777777" w:rsidR="004D0C8D" w:rsidRPr="004D0C8D" w:rsidRDefault="004D0C8D" w:rsidP="004D0C8D">
            <w:pPr>
              <w:pStyle w:val="afd"/>
              <w:tabs>
                <w:tab w:val="left" w:pos="391"/>
              </w:tabs>
              <w:spacing w:after="0" w:line="240" w:lineRule="auto"/>
              <w:ind w:left="0"/>
              <w:jc w:val="center"/>
              <w:rPr>
                <w:rFonts w:ascii="Times New Roman" w:eastAsia="Calibri" w:hAnsi="Times New Roman" w:cs="Times New Roman"/>
                <w:color w:val="000000"/>
                <w:sz w:val="12"/>
                <w:szCs w:val="12"/>
                <w:lang w:eastAsia="ru-RU"/>
              </w:rPr>
            </w:pPr>
          </w:p>
        </w:tc>
      </w:tr>
      <w:tr w:rsidR="004D0C8D" w:rsidRPr="004D0C8D" w14:paraId="2E37E866" w14:textId="77777777" w:rsidTr="004D0C8D">
        <w:trPr>
          <w:trHeight w:val="691"/>
          <w:tblHeader/>
        </w:trPr>
        <w:tc>
          <w:tcPr>
            <w:tcW w:w="795" w:type="pct"/>
            <w:vMerge/>
            <w:tcBorders>
              <w:top w:val="nil"/>
              <w:bottom w:val="nil"/>
            </w:tcBorders>
            <w:shd w:val="clear" w:color="auto" w:fill="auto"/>
            <w:vAlign w:val="center"/>
          </w:tcPr>
          <w:p w14:paraId="24067AF3"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1107" w:type="pct"/>
            <w:tcBorders>
              <w:top w:val="nil"/>
            </w:tcBorders>
            <w:shd w:val="clear" w:color="auto" w:fill="auto"/>
            <w:vAlign w:val="center"/>
          </w:tcPr>
          <w:p w14:paraId="27A791EC"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Принятие решения об отказе в приеме документов, </w:t>
            </w:r>
            <w:r w:rsidRPr="004D0C8D">
              <w:rPr>
                <w:rFonts w:ascii="Times New Roman" w:eastAsia="Calibri" w:hAnsi="Times New Roman" w:cs="Times New Roman"/>
                <w:color w:val="000000"/>
                <w:sz w:val="12"/>
                <w:szCs w:val="12"/>
              </w:rPr>
              <w:t>в случае выявления оснований для отказа в приеме документов</w:t>
            </w:r>
          </w:p>
        </w:tc>
        <w:tc>
          <w:tcPr>
            <w:tcW w:w="554" w:type="pct"/>
            <w:vMerge/>
            <w:tcBorders>
              <w:top w:val="nil"/>
            </w:tcBorders>
            <w:shd w:val="clear" w:color="auto" w:fill="auto"/>
            <w:vAlign w:val="center"/>
          </w:tcPr>
          <w:p w14:paraId="6295D5D0"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461" w:type="pct"/>
            <w:vMerge/>
            <w:shd w:val="clear" w:color="auto" w:fill="auto"/>
            <w:vAlign w:val="center"/>
          </w:tcPr>
          <w:p w14:paraId="2938668E" w14:textId="77777777" w:rsidR="004D0C8D" w:rsidRPr="004D0C8D" w:rsidRDefault="004D0C8D" w:rsidP="004D0C8D">
            <w:pPr>
              <w:spacing w:after="0" w:line="240" w:lineRule="auto"/>
              <w:jc w:val="center"/>
              <w:rPr>
                <w:rFonts w:ascii="Times New Roman" w:hAnsi="Times New Roman" w:cs="Times New Roman"/>
                <w:color w:val="000000"/>
                <w:sz w:val="12"/>
                <w:szCs w:val="12"/>
              </w:rPr>
            </w:pPr>
          </w:p>
        </w:tc>
        <w:tc>
          <w:tcPr>
            <w:tcW w:w="630" w:type="pct"/>
            <w:vMerge/>
            <w:shd w:val="clear" w:color="auto" w:fill="auto"/>
            <w:vAlign w:val="center"/>
          </w:tcPr>
          <w:p w14:paraId="73C30ED4" w14:textId="77777777" w:rsidR="004D0C8D" w:rsidRPr="004D0C8D" w:rsidRDefault="004D0C8D" w:rsidP="004D0C8D">
            <w:pPr>
              <w:spacing w:after="0" w:line="240" w:lineRule="auto"/>
              <w:jc w:val="center"/>
              <w:rPr>
                <w:rFonts w:ascii="Times New Roman" w:hAnsi="Times New Roman" w:cs="Times New Roman"/>
                <w:color w:val="000000"/>
                <w:sz w:val="12"/>
                <w:szCs w:val="12"/>
              </w:rPr>
            </w:pPr>
          </w:p>
        </w:tc>
        <w:tc>
          <w:tcPr>
            <w:tcW w:w="637" w:type="pct"/>
            <w:vMerge/>
            <w:shd w:val="clear" w:color="auto" w:fill="auto"/>
            <w:vAlign w:val="center"/>
          </w:tcPr>
          <w:p w14:paraId="1D1CD28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shd w:val="clear" w:color="auto" w:fill="auto"/>
            <w:vAlign w:val="center"/>
          </w:tcPr>
          <w:p w14:paraId="75C55417" w14:textId="77777777" w:rsidR="004D0C8D" w:rsidRPr="004D0C8D" w:rsidRDefault="004D0C8D" w:rsidP="004D0C8D">
            <w:pPr>
              <w:spacing w:after="0" w:line="240" w:lineRule="auto"/>
              <w:jc w:val="center"/>
              <w:rPr>
                <w:rFonts w:ascii="Times New Roman" w:hAnsi="Times New Roman" w:cs="Times New Roman"/>
                <w:color w:val="000000"/>
                <w:sz w:val="12"/>
                <w:szCs w:val="12"/>
              </w:rPr>
            </w:pPr>
          </w:p>
        </w:tc>
      </w:tr>
      <w:tr w:rsidR="004D0C8D" w:rsidRPr="004D0C8D" w14:paraId="59862E6A" w14:textId="77777777" w:rsidTr="004D0C8D">
        <w:trPr>
          <w:trHeight w:val="70"/>
          <w:tblHeader/>
        </w:trPr>
        <w:tc>
          <w:tcPr>
            <w:tcW w:w="795" w:type="pct"/>
            <w:vMerge/>
            <w:tcBorders>
              <w:top w:val="nil"/>
              <w:bottom w:val="nil"/>
            </w:tcBorders>
            <w:shd w:val="clear" w:color="auto" w:fill="auto"/>
            <w:vAlign w:val="center"/>
          </w:tcPr>
          <w:p w14:paraId="31DB563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1107" w:type="pct"/>
            <w:shd w:val="clear" w:color="auto" w:fill="auto"/>
            <w:vAlign w:val="center"/>
          </w:tcPr>
          <w:p w14:paraId="4687488F" w14:textId="24A07FA9"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Регистрация заявления, в случае отсутствия оснований для отказа в приеме документов</w:t>
            </w:r>
          </w:p>
        </w:tc>
        <w:tc>
          <w:tcPr>
            <w:tcW w:w="554" w:type="pct"/>
            <w:shd w:val="clear" w:color="auto" w:fill="auto"/>
            <w:vAlign w:val="center"/>
          </w:tcPr>
          <w:p w14:paraId="4EF761D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461" w:type="pct"/>
            <w:shd w:val="clear" w:color="auto" w:fill="auto"/>
            <w:vAlign w:val="center"/>
          </w:tcPr>
          <w:p w14:paraId="0371C21D"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должностное лицо Учреждения, ответственное за регистрацию корреспонденции</w:t>
            </w:r>
          </w:p>
        </w:tc>
        <w:tc>
          <w:tcPr>
            <w:tcW w:w="630" w:type="pct"/>
            <w:shd w:val="clear" w:color="auto" w:fill="auto"/>
            <w:vAlign w:val="center"/>
          </w:tcPr>
          <w:p w14:paraId="3E3084D0" w14:textId="3C4E4BAA"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eastAsia="Calibri" w:hAnsi="Times New Roman" w:cs="Times New Roman"/>
                <w:color w:val="000000"/>
                <w:sz w:val="12"/>
                <w:szCs w:val="12"/>
              </w:rPr>
              <w:t>Учреждение/ГИС</w:t>
            </w:r>
          </w:p>
        </w:tc>
        <w:tc>
          <w:tcPr>
            <w:tcW w:w="637" w:type="pct"/>
            <w:shd w:val="clear" w:color="auto" w:fill="auto"/>
            <w:vAlign w:val="center"/>
          </w:tcPr>
          <w:p w14:paraId="6663F4D4"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shd w:val="clear" w:color="auto" w:fill="auto"/>
            <w:vAlign w:val="center"/>
          </w:tcPr>
          <w:p w14:paraId="23B45DFB" w14:textId="77777777" w:rsidR="004D0C8D" w:rsidRPr="004D0C8D" w:rsidRDefault="004D0C8D" w:rsidP="004D0C8D">
            <w:pPr>
              <w:spacing w:after="0" w:line="240" w:lineRule="auto"/>
              <w:jc w:val="center"/>
              <w:rPr>
                <w:rFonts w:ascii="Times New Roman" w:hAnsi="Times New Roman" w:cs="Times New Roman"/>
                <w:color w:val="000000"/>
                <w:sz w:val="12"/>
                <w:szCs w:val="12"/>
              </w:rPr>
            </w:pPr>
          </w:p>
        </w:tc>
      </w:tr>
      <w:tr w:rsidR="004D0C8D" w:rsidRPr="004D0C8D" w14:paraId="65580B47" w14:textId="77777777" w:rsidTr="004D0C8D">
        <w:trPr>
          <w:trHeight w:val="70"/>
          <w:tblHeader/>
        </w:trPr>
        <w:tc>
          <w:tcPr>
            <w:tcW w:w="5000" w:type="pct"/>
            <w:gridSpan w:val="7"/>
            <w:shd w:val="clear" w:color="auto" w:fill="auto"/>
            <w:vAlign w:val="center"/>
          </w:tcPr>
          <w:p w14:paraId="0BAF763F" w14:textId="77777777" w:rsidR="004D0C8D" w:rsidRPr="004D0C8D" w:rsidRDefault="004D0C8D" w:rsidP="00B520D3">
            <w:pPr>
              <w:numPr>
                <w:ilvl w:val="0"/>
                <w:numId w:val="61"/>
              </w:num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Получение сведений посредством СМЭВ</w:t>
            </w:r>
          </w:p>
        </w:tc>
      </w:tr>
      <w:tr w:rsidR="004D0C8D" w:rsidRPr="004D0C8D" w14:paraId="2B69C0A9" w14:textId="77777777" w:rsidTr="004D0C8D">
        <w:trPr>
          <w:trHeight w:val="70"/>
          <w:tblHeader/>
        </w:trPr>
        <w:tc>
          <w:tcPr>
            <w:tcW w:w="795" w:type="pct"/>
            <w:vMerge w:val="restart"/>
            <w:shd w:val="clear" w:color="auto" w:fill="auto"/>
            <w:vAlign w:val="center"/>
          </w:tcPr>
          <w:p w14:paraId="7DB58C10"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пакет зарегистрированных документов, поступивших должностному лицу,</w:t>
            </w:r>
          </w:p>
          <w:p w14:paraId="38CB49E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ответственному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1107" w:type="pct"/>
            <w:shd w:val="clear" w:color="auto" w:fill="auto"/>
            <w:vAlign w:val="center"/>
          </w:tcPr>
          <w:p w14:paraId="69DE378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направление межведомственных запросов в органы и организации</w:t>
            </w:r>
          </w:p>
        </w:tc>
        <w:tc>
          <w:tcPr>
            <w:tcW w:w="554" w:type="pct"/>
            <w:shd w:val="clear" w:color="auto" w:fill="auto"/>
            <w:vAlign w:val="center"/>
          </w:tcPr>
          <w:p w14:paraId="0D05C48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 день регистрации заявления и документов</w:t>
            </w:r>
          </w:p>
        </w:tc>
        <w:tc>
          <w:tcPr>
            <w:tcW w:w="461" w:type="pct"/>
            <w:shd w:val="clear" w:color="auto" w:fill="auto"/>
            <w:vAlign w:val="center"/>
          </w:tcPr>
          <w:p w14:paraId="31518AF8"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204D25B6"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Учреждение/ГИС/ ПГС / СМЭВ</w:t>
            </w:r>
          </w:p>
        </w:tc>
        <w:tc>
          <w:tcPr>
            <w:tcW w:w="637" w:type="pct"/>
            <w:shd w:val="clear" w:color="auto" w:fill="auto"/>
            <w:vAlign w:val="center"/>
          </w:tcPr>
          <w:p w14:paraId="4AAC73E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отсутствие документов, необходимых для предоставления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 xml:space="preserve"> услуги, находящихся в распоряжении государственных органов (организаций)</w:t>
            </w:r>
          </w:p>
        </w:tc>
        <w:tc>
          <w:tcPr>
            <w:tcW w:w="816" w:type="pct"/>
            <w:shd w:val="clear" w:color="auto" w:fill="auto"/>
            <w:vAlign w:val="center"/>
          </w:tcPr>
          <w:p w14:paraId="54E68ADA"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4D0C8D" w:rsidRPr="004D0C8D" w14:paraId="15A867F2" w14:textId="77777777" w:rsidTr="004D0C8D">
        <w:trPr>
          <w:trHeight w:val="70"/>
          <w:tblHeader/>
        </w:trPr>
        <w:tc>
          <w:tcPr>
            <w:tcW w:w="795" w:type="pct"/>
            <w:vMerge/>
            <w:shd w:val="clear" w:color="auto" w:fill="auto"/>
            <w:vAlign w:val="center"/>
          </w:tcPr>
          <w:p w14:paraId="1310E9B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1107" w:type="pct"/>
            <w:shd w:val="clear" w:color="auto" w:fill="auto"/>
            <w:vAlign w:val="center"/>
          </w:tcPr>
          <w:p w14:paraId="0AE2CE8D"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получение ответов на межведомственные запросы, формирование полного комплекта документов</w:t>
            </w:r>
          </w:p>
        </w:tc>
        <w:tc>
          <w:tcPr>
            <w:tcW w:w="554" w:type="pct"/>
            <w:shd w:val="clear" w:color="auto" w:fill="auto"/>
            <w:vAlign w:val="center"/>
          </w:tcPr>
          <w:p w14:paraId="3A1AAC1F"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Российской Федерации и субъекта Российской Федерации</w:t>
            </w:r>
          </w:p>
        </w:tc>
        <w:tc>
          <w:tcPr>
            <w:tcW w:w="461" w:type="pct"/>
            <w:shd w:val="clear" w:color="auto" w:fill="auto"/>
            <w:vAlign w:val="center"/>
          </w:tcPr>
          <w:p w14:paraId="2C4A043E"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2E91965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/ГИС/ ПГС / СМЭВ</w:t>
            </w:r>
          </w:p>
        </w:tc>
        <w:tc>
          <w:tcPr>
            <w:tcW w:w="637" w:type="pct"/>
            <w:shd w:val="clear" w:color="auto" w:fill="auto"/>
            <w:vAlign w:val="center"/>
          </w:tcPr>
          <w:p w14:paraId="22415CF3"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w:t>
            </w:r>
          </w:p>
        </w:tc>
        <w:tc>
          <w:tcPr>
            <w:tcW w:w="816" w:type="pct"/>
            <w:shd w:val="clear" w:color="auto" w:fill="auto"/>
            <w:vAlign w:val="center"/>
          </w:tcPr>
          <w:p w14:paraId="4097ABD9"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 xml:space="preserve">получение документов (сведений), необходимых для предоставления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r>
      <w:tr w:rsidR="004D0C8D" w:rsidRPr="004D0C8D" w14:paraId="6F7740A0" w14:textId="77777777" w:rsidTr="004D0C8D">
        <w:trPr>
          <w:trHeight w:val="70"/>
          <w:tblHeader/>
        </w:trPr>
        <w:tc>
          <w:tcPr>
            <w:tcW w:w="5000" w:type="pct"/>
            <w:gridSpan w:val="7"/>
            <w:shd w:val="clear" w:color="auto" w:fill="auto"/>
            <w:vAlign w:val="center"/>
          </w:tcPr>
          <w:p w14:paraId="78A866A8" w14:textId="77777777" w:rsidR="004D0C8D" w:rsidRPr="004D0C8D" w:rsidRDefault="004D0C8D" w:rsidP="00B520D3">
            <w:pPr>
              <w:numPr>
                <w:ilvl w:val="0"/>
                <w:numId w:val="61"/>
              </w:num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Рассмотрение документов и сведений</w:t>
            </w:r>
          </w:p>
        </w:tc>
      </w:tr>
      <w:tr w:rsidR="004D0C8D" w:rsidRPr="004D0C8D" w14:paraId="3459B5AA" w14:textId="77777777" w:rsidTr="004D0C8D">
        <w:trPr>
          <w:trHeight w:val="70"/>
          <w:tblHeader/>
        </w:trPr>
        <w:tc>
          <w:tcPr>
            <w:tcW w:w="795" w:type="pct"/>
            <w:shd w:val="clear" w:color="auto" w:fill="auto"/>
            <w:vAlign w:val="center"/>
          </w:tcPr>
          <w:p w14:paraId="4CF7353B" w14:textId="77777777" w:rsidR="004D0C8D" w:rsidRPr="004D0C8D" w:rsidRDefault="004D0C8D" w:rsidP="004D0C8D">
            <w:pPr>
              <w:spacing w:after="0" w:line="240" w:lineRule="auto"/>
              <w:jc w:val="center"/>
              <w:rPr>
                <w:rFonts w:ascii="Times New Roman" w:hAnsi="Times New Roman" w:cs="Times New Roman"/>
                <w:color w:val="000000"/>
                <w:sz w:val="12"/>
                <w:szCs w:val="12"/>
              </w:rPr>
            </w:pPr>
            <w:r w:rsidRPr="004D0C8D">
              <w:rPr>
                <w:rFonts w:ascii="Times New Roman" w:hAnsi="Times New Roman" w:cs="Times New Roman"/>
                <w:color w:val="000000"/>
                <w:sz w:val="12"/>
                <w:szCs w:val="12"/>
              </w:rPr>
              <w:t>пакет зарегистрированных документов, поступивших должностному лицу,</w:t>
            </w:r>
          </w:p>
          <w:p w14:paraId="42C2030F"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ответственному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1107" w:type="pct"/>
            <w:shd w:val="clear" w:color="auto" w:fill="auto"/>
            <w:vAlign w:val="center"/>
          </w:tcPr>
          <w:p w14:paraId="27FC1C22" w14:textId="22B9875C"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554" w:type="pct"/>
            <w:shd w:val="clear" w:color="auto" w:fill="auto"/>
            <w:vAlign w:val="center"/>
          </w:tcPr>
          <w:p w14:paraId="0DD01B59"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До 2 рабочих дней</w:t>
            </w:r>
          </w:p>
        </w:tc>
        <w:tc>
          <w:tcPr>
            <w:tcW w:w="461" w:type="pct"/>
            <w:shd w:val="clear" w:color="auto" w:fill="auto"/>
            <w:vAlign w:val="center"/>
          </w:tcPr>
          <w:p w14:paraId="03B5D464"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71A1B680"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 ГИС / ПГС</w:t>
            </w:r>
          </w:p>
        </w:tc>
        <w:tc>
          <w:tcPr>
            <w:tcW w:w="637" w:type="pct"/>
            <w:shd w:val="clear" w:color="auto" w:fill="auto"/>
            <w:vAlign w:val="center"/>
          </w:tcPr>
          <w:p w14:paraId="63E332D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основания отказа в предоставлении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 предусмотренные пунктом 2.22 Административного регламента</w:t>
            </w:r>
          </w:p>
        </w:tc>
        <w:tc>
          <w:tcPr>
            <w:tcW w:w="816" w:type="pct"/>
            <w:shd w:val="clear" w:color="auto" w:fill="auto"/>
            <w:vAlign w:val="center"/>
          </w:tcPr>
          <w:p w14:paraId="1E22B3D5" w14:textId="428A9CA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проект результата предоставления муниципальной услуги</w:t>
            </w:r>
          </w:p>
        </w:tc>
      </w:tr>
      <w:tr w:rsidR="004D0C8D" w:rsidRPr="004D0C8D" w14:paraId="0918BBC2" w14:textId="77777777" w:rsidTr="004D0C8D">
        <w:trPr>
          <w:trHeight w:val="70"/>
          <w:tblHeader/>
        </w:trPr>
        <w:tc>
          <w:tcPr>
            <w:tcW w:w="5000" w:type="pct"/>
            <w:gridSpan w:val="7"/>
            <w:shd w:val="clear" w:color="auto" w:fill="auto"/>
            <w:vAlign w:val="center"/>
          </w:tcPr>
          <w:p w14:paraId="709B18F1" w14:textId="77777777" w:rsidR="004D0C8D" w:rsidRPr="004D0C8D" w:rsidRDefault="004D0C8D" w:rsidP="00B520D3">
            <w:pPr>
              <w:numPr>
                <w:ilvl w:val="0"/>
                <w:numId w:val="61"/>
              </w:num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Принятие решения</w:t>
            </w:r>
          </w:p>
        </w:tc>
      </w:tr>
      <w:tr w:rsidR="004D0C8D" w:rsidRPr="004D0C8D" w14:paraId="4A6C7346" w14:textId="77777777" w:rsidTr="004D0C8D">
        <w:trPr>
          <w:trHeight w:val="70"/>
          <w:tblHeader/>
        </w:trPr>
        <w:tc>
          <w:tcPr>
            <w:tcW w:w="795" w:type="pct"/>
            <w:vMerge w:val="restart"/>
            <w:tcBorders>
              <w:bottom w:val="nil"/>
            </w:tcBorders>
            <w:shd w:val="clear" w:color="auto" w:fill="auto"/>
            <w:vAlign w:val="center"/>
          </w:tcPr>
          <w:p w14:paraId="14E7ABAA" w14:textId="5AA8906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lastRenderedPageBreak/>
              <w:t>проект результата предоставления муниципальной услуги</w:t>
            </w:r>
          </w:p>
        </w:tc>
        <w:tc>
          <w:tcPr>
            <w:tcW w:w="1107" w:type="pct"/>
            <w:shd w:val="clear" w:color="auto" w:fill="auto"/>
            <w:vAlign w:val="center"/>
          </w:tcPr>
          <w:p w14:paraId="2C4A7A03" w14:textId="2B93A8E0"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Принятие решения о предоставлении муниципальной услуги</w:t>
            </w:r>
          </w:p>
        </w:tc>
        <w:tc>
          <w:tcPr>
            <w:tcW w:w="554" w:type="pct"/>
            <w:vMerge w:val="restart"/>
            <w:shd w:val="clear" w:color="auto" w:fill="auto"/>
            <w:vAlign w:val="center"/>
          </w:tcPr>
          <w:p w14:paraId="40378B39"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До 1 часа</w:t>
            </w:r>
          </w:p>
        </w:tc>
        <w:tc>
          <w:tcPr>
            <w:tcW w:w="461" w:type="pct"/>
            <w:vMerge w:val="restart"/>
            <w:shd w:val="clear" w:color="auto" w:fill="auto"/>
            <w:vAlign w:val="center"/>
          </w:tcPr>
          <w:p w14:paraId="2DE4E426"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должностное лицо Учреждения, ответственное за предоставление муниципальной услуги;</w:t>
            </w:r>
          </w:p>
          <w:p w14:paraId="4111427F"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Руководитель Уполномоченного органа или иное уполномоченное им лицо</w:t>
            </w:r>
          </w:p>
        </w:tc>
        <w:tc>
          <w:tcPr>
            <w:tcW w:w="630" w:type="pct"/>
            <w:vMerge w:val="restart"/>
            <w:shd w:val="clear" w:color="auto" w:fill="auto"/>
            <w:vAlign w:val="center"/>
          </w:tcPr>
          <w:p w14:paraId="4E30E0EC"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 ГИС / ПГС</w:t>
            </w:r>
          </w:p>
        </w:tc>
        <w:tc>
          <w:tcPr>
            <w:tcW w:w="637" w:type="pct"/>
            <w:vMerge w:val="restart"/>
            <w:shd w:val="clear" w:color="auto" w:fill="auto"/>
            <w:vAlign w:val="center"/>
          </w:tcPr>
          <w:p w14:paraId="44318EF5"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w:t>
            </w:r>
          </w:p>
          <w:p w14:paraId="3C4622F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val="restart"/>
            <w:shd w:val="clear" w:color="auto" w:fill="auto"/>
            <w:vAlign w:val="center"/>
          </w:tcPr>
          <w:p w14:paraId="69B784D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14:paraId="4071022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r>
      <w:tr w:rsidR="004D0C8D" w:rsidRPr="004D0C8D" w14:paraId="130EBBC5" w14:textId="77777777" w:rsidTr="004D0C8D">
        <w:trPr>
          <w:trHeight w:val="70"/>
          <w:tblHeader/>
        </w:trPr>
        <w:tc>
          <w:tcPr>
            <w:tcW w:w="795" w:type="pct"/>
            <w:vMerge/>
            <w:tcBorders>
              <w:top w:val="nil"/>
              <w:bottom w:val="nil"/>
            </w:tcBorders>
            <w:shd w:val="clear" w:color="auto" w:fill="auto"/>
            <w:vAlign w:val="center"/>
          </w:tcPr>
          <w:p w14:paraId="3D8F2DDB"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p>
        </w:tc>
        <w:tc>
          <w:tcPr>
            <w:tcW w:w="1107" w:type="pct"/>
            <w:tcBorders>
              <w:top w:val="nil"/>
            </w:tcBorders>
            <w:shd w:val="clear" w:color="auto" w:fill="auto"/>
            <w:vAlign w:val="center"/>
          </w:tcPr>
          <w:p w14:paraId="5C3D4B4E" w14:textId="39035AD1"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Формирование решения о предоставлении муниципальной  услуги</w:t>
            </w:r>
          </w:p>
        </w:tc>
        <w:tc>
          <w:tcPr>
            <w:tcW w:w="554" w:type="pct"/>
            <w:vMerge/>
            <w:tcBorders>
              <w:top w:val="nil"/>
            </w:tcBorders>
            <w:shd w:val="clear" w:color="auto" w:fill="auto"/>
            <w:vAlign w:val="center"/>
          </w:tcPr>
          <w:p w14:paraId="367EE520"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461" w:type="pct"/>
            <w:vMerge/>
            <w:tcBorders>
              <w:top w:val="nil"/>
            </w:tcBorders>
            <w:shd w:val="clear" w:color="auto" w:fill="auto"/>
            <w:vAlign w:val="center"/>
          </w:tcPr>
          <w:p w14:paraId="3D28C4C8"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0" w:type="pct"/>
            <w:vMerge/>
            <w:tcBorders>
              <w:top w:val="nil"/>
            </w:tcBorders>
            <w:shd w:val="clear" w:color="auto" w:fill="auto"/>
            <w:vAlign w:val="center"/>
          </w:tcPr>
          <w:p w14:paraId="6012036C"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7" w:type="pct"/>
            <w:vMerge/>
            <w:shd w:val="clear" w:color="auto" w:fill="auto"/>
            <w:vAlign w:val="center"/>
          </w:tcPr>
          <w:p w14:paraId="2E1A2D1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shd w:val="clear" w:color="auto" w:fill="auto"/>
            <w:vAlign w:val="center"/>
          </w:tcPr>
          <w:p w14:paraId="3D41741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r>
      <w:tr w:rsidR="004D0C8D" w:rsidRPr="004D0C8D" w14:paraId="7570744C" w14:textId="77777777" w:rsidTr="004D0C8D">
        <w:trPr>
          <w:trHeight w:val="70"/>
          <w:tblHeader/>
        </w:trPr>
        <w:tc>
          <w:tcPr>
            <w:tcW w:w="795" w:type="pct"/>
            <w:vMerge w:val="restart"/>
            <w:shd w:val="clear" w:color="auto" w:fill="auto"/>
            <w:vAlign w:val="center"/>
          </w:tcPr>
          <w:p w14:paraId="37463741"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p>
        </w:tc>
        <w:tc>
          <w:tcPr>
            <w:tcW w:w="1107" w:type="pct"/>
            <w:shd w:val="clear" w:color="auto" w:fill="auto"/>
            <w:vAlign w:val="center"/>
          </w:tcPr>
          <w:p w14:paraId="1BC2856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Принятие решения об отказе в предоставлении услуги</w:t>
            </w:r>
          </w:p>
        </w:tc>
        <w:tc>
          <w:tcPr>
            <w:tcW w:w="554" w:type="pct"/>
            <w:vMerge w:val="restart"/>
            <w:shd w:val="clear" w:color="auto" w:fill="auto"/>
            <w:vAlign w:val="center"/>
          </w:tcPr>
          <w:p w14:paraId="10851452"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461" w:type="pct"/>
            <w:vMerge w:val="restart"/>
            <w:shd w:val="clear" w:color="auto" w:fill="auto"/>
            <w:vAlign w:val="center"/>
          </w:tcPr>
          <w:p w14:paraId="5C6934FA"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0" w:type="pct"/>
            <w:vMerge w:val="restart"/>
            <w:tcBorders>
              <w:top w:val="nil"/>
            </w:tcBorders>
            <w:shd w:val="clear" w:color="auto" w:fill="auto"/>
            <w:vAlign w:val="center"/>
          </w:tcPr>
          <w:p w14:paraId="4B223496"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7" w:type="pct"/>
            <w:vMerge w:val="restart"/>
            <w:shd w:val="clear" w:color="auto" w:fill="auto"/>
            <w:vAlign w:val="center"/>
          </w:tcPr>
          <w:p w14:paraId="7A482931"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val="restart"/>
            <w:shd w:val="clear" w:color="auto" w:fill="auto"/>
            <w:vAlign w:val="center"/>
          </w:tcPr>
          <w:p w14:paraId="56FAFAB2" w14:textId="6EE22CA3"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 xml:space="preserve">Результат предоставления муниципальной услуги по форме, приведенной в приложении №4 к </w:t>
            </w:r>
            <w:r w:rsidRPr="004D0C8D">
              <w:rPr>
                <w:rFonts w:ascii="Times New Roman" w:hAnsi="Times New Roman" w:cs="Times New Roman"/>
                <w:color w:val="000000"/>
                <w:sz w:val="12"/>
                <w:szCs w:val="12"/>
              </w:rPr>
              <w:t>Административному регламенту</w:t>
            </w:r>
            <w:r w:rsidRPr="004D0C8D">
              <w:rPr>
                <w:rFonts w:ascii="Times New Roman" w:eastAsia="Calibri" w:hAnsi="Times New Roman" w:cs="Times New Roman"/>
                <w:color w:val="000000"/>
                <w:sz w:val="12"/>
                <w:szCs w:val="12"/>
              </w:rPr>
              <w:t>, подписанный усиленной квалифицированной подписью руководителем Уполномоченного органа ил</w:t>
            </w:r>
            <w:r>
              <w:rPr>
                <w:rFonts w:ascii="Times New Roman" w:eastAsia="Calibri" w:hAnsi="Times New Roman" w:cs="Times New Roman"/>
                <w:color w:val="000000"/>
                <w:sz w:val="12"/>
                <w:szCs w:val="12"/>
              </w:rPr>
              <w:t>и иного уполномоченного им лица</w:t>
            </w:r>
          </w:p>
        </w:tc>
      </w:tr>
      <w:tr w:rsidR="004D0C8D" w:rsidRPr="004D0C8D" w14:paraId="0A544F9D" w14:textId="77777777" w:rsidTr="004D0C8D">
        <w:trPr>
          <w:trHeight w:val="680"/>
          <w:tblHeader/>
        </w:trPr>
        <w:tc>
          <w:tcPr>
            <w:tcW w:w="795" w:type="pct"/>
            <w:vMerge/>
            <w:shd w:val="clear" w:color="auto" w:fill="auto"/>
            <w:vAlign w:val="center"/>
          </w:tcPr>
          <w:p w14:paraId="762A8E8D"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p>
        </w:tc>
        <w:tc>
          <w:tcPr>
            <w:tcW w:w="1107" w:type="pct"/>
            <w:shd w:val="clear" w:color="auto" w:fill="auto"/>
            <w:vAlign w:val="center"/>
          </w:tcPr>
          <w:p w14:paraId="59ABBCA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Формирование решения об отказе в предоставлении муниципальной услуги</w:t>
            </w:r>
          </w:p>
        </w:tc>
        <w:tc>
          <w:tcPr>
            <w:tcW w:w="554" w:type="pct"/>
            <w:vMerge/>
            <w:shd w:val="clear" w:color="auto" w:fill="auto"/>
            <w:vAlign w:val="center"/>
          </w:tcPr>
          <w:p w14:paraId="2C71D94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461" w:type="pct"/>
            <w:vMerge/>
            <w:shd w:val="clear" w:color="auto" w:fill="auto"/>
            <w:vAlign w:val="center"/>
          </w:tcPr>
          <w:p w14:paraId="26A9DEA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0" w:type="pct"/>
            <w:vMerge/>
            <w:tcBorders>
              <w:top w:val="nil"/>
            </w:tcBorders>
            <w:shd w:val="clear" w:color="auto" w:fill="auto"/>
            <w:vAlign w:val="center"/>
          </w:tcPr>
          <w:p w14:paraId="5DD050D0"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637" w:type="pct"/>
            <w:vMerge/>
            <w:shd w:val="clear" w:color="auto" w:fill="auto"/>
            <w:vAlign w:val="center"/>
          </w:tcPr>
          <w:p w14:paraId="1BB91DB9"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vMerge/>
            <w:shd w:val="clear" w:color="auto" w:fill="auto"/>
            <w:vAlign w:val="center"/>
          </w:tcPr>
          <w:p w14:paraId="27B5F3B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r>
      <w:tr w:rsidR="004D0C8D" w:rsidRPr="004D0C8D" w14:paraId="22289AC0" w14:textId="77777777" w:rsidTr="004D0C8D">
        <w:trPr>
          <w:trHeight w:val="70"/>
          <w:tblHeader/>
        </w:trPr>
        <w:tc>
          <w:tcPr>
            <w:tcW w:w="5000" w:type="pct"/>
            <w:gridSpan w:val="7"/>
            <w:shd w:val="clear" w:color="auto" w:fill="auto"/>
            <w:vAlign w:val="center"/>
          </w:tcPr>
          <w:p w14:paraId="5F7EE51E" w14:textId="5BE3D4AF" w:rsidR="004D0C8D" w:rsidRPr="004D0C8D" w:rsidRDefault="004D0C8D" w:rsidP="00B520D3">
            <w:pPr>
              <w:numPr>
                <w:ilvl w:val="0"/>
                <w:numId w:val="61"/>
              </w:num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Выдача результата</w:t>
            </w:r>
          </w:p>
        </w:tc>
      </w:tr>
      <w:tr w:rsidR="004D0C8D" w:rsidRPr="004D0C8D" w14:paraId="33F2BAC5" w14:textId="77777777" w:rsidTr="004D0C8D">
        <w:trPr>
          <w:trHeight w:val="70"/>
          <w:tblHeader/>
        </w:trPr>
        <w:tc>
          <w:tcPr>
            <w:tcW w:w="795" w:type="pct"/>
            <w:vMerge w:val="restart"/>
            <w:shd w:val="clear" w:color="auto" w:fill="auto"/>
            <w:vAlign w:val="center"/>
          </w:tcPr>
          <w:p w14:paraId="0AC56BFB"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1107" w:type="pct"/>
            <w:shd w:val="clear" w:color="auto" w:fill="auto"/>
            <w:vAlign w:val="center"/>
          </w:tcPr>
          <w:p w14:paraId="52CC2073" w14:textId="4E631205" w:rsidR="004D0C8D" w:rsidRPr="004D0C8D" w:rsidRDefault="004D0C8D" w:rsidP="004D0C8D">
            <w:pPr>
              <w:spacing w:after="0" w:line="240" w:lineRule="auto"/>
              <w:ind w:left="32"/>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Регистрация результата предоставления муниципальной услуги</w:t>
            </w:r>
          </w:p>
          <w:p w14:paraId="7C05B251" w14:textId="77777777" w:rsidR="004D0C8D" w:rsidRPr="004D0C8D" w:rsidRDefault="004D0C8D" w:rsidP="004D0C8D">
            <w:pPr>
              <w:spacing w:after="0" w:line="240" w:lineRule="auto"/>
              <w:rPr>
                <w:rFonts w:ascii="Times New Roman" w:eastAsia="Calibri" w:hAnsi="Times New Roman" w:cs="Times New Roman"/>
                <w:color w:val="000000"/>
                <w:sz w:val="12"/>
                <w:szCs w:val="12"/>
              </w:rPr>
            </w:pPr>
          </w:p>
        </w:tc>
        <w:tc>
          <w:tcPr>
            <w:tcW w:w="554" w:type="pct"/>
            <w:shd w:val="clear" w:color="auto" w:fill="auto"/>
            <w:vAlign w:val="center"/>
          </w:tcPr>
          <w:p w14:paraId="0196C5C4" w14:textId="77777777" w:rsidR="004D0C8D" w:rsidRPr="004D0C8D" w:rsidRDefault="004D0C8D" w:rsidP="004D0C8D">
            <w:pPr>
              <w:spacing w:after="0" w:line="240" w:lineRule="auto"/>
              <w:ind w:left="29"/>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после окончания процедуры принятия решения (в общий срок предоставления муниципальной  услуги не включается)</w:t>
            </w:r>
          </w:p>
        </w:tc>
        <w:tc>
          <w:tcPr>
            <w:tcW w:w="461" w:type="pct"/>
            <w:shd w:val="clear" w:color="auto" w:fill="auto"/>
            <w:vAlign w:val="center"/>
          </w:tcPr>
          <w:p w14:paraId="102D98E4" w14:textId="77777777" w:rsidR="004D0C8D" w:rsidRPr="004D0C8D" w:rsidRDefault="004D0C8D" w:rsidP="004D0C8D">
            <w:pPr>
              <w:spacing w:after="0" w:line="240" w:lineRule="auto"/>
              <w:ind w:left="28"/>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404F2E82" w14:textId="77777777" w:rsidR="004D0C8D" w:rsidRPr="004D0C8D" w:rsidRDefault="004D0C8D" w:rsidP="004D0C8D">
            <w:pPr>
              <w:spacing w:after="0" w:line="240" w:lineRule="auto"/>
              <w:ind w:left="28"/>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 ГИС</w:t>
            </w:r>
          </w:p>
        </w:tc>
        <w:tc>
          <w:tcPr>
            <w:tcW w:w="637" w:type="pct"/>
            <w:shd w:val="clear" w:color="auto" w:fill="auto"/>
            <w:vAlign w:val="center"/>
          </w:tcPr>
          <w:p w14:paraId="38B801BD"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w:t>
            </w:r>
          </w:p>
        </w:tc>
        <w:tc>
          <w:tcPr>
            <w:tcW w:w="816" w:type="pct"/>
            <w:shd w:val="clear" w:color="auto" w:fill="auto"/>
            <w:vAlign w:val="center"/>
          </w:tcPr>
          <w:p w14:paraId="06277CFD" w14:textId="49B7187E" w:rsidR="004D0C8D" w:rsidRPr="004D0C8D" w:rsidRDefault="004D0C8D" w:rsidP="004D0C8D">
            <w:pPr>
              <w:spacing w:after="0" w:line="240" w:lineRule="auto"/>
              <w:ind w:left="47"/>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Внесение сведений о конечном результате предоставления муниципальной услуги</w:t>
            </w:r>
          </w:p>
        </w:tc>
      </w:tr>
      <w:tr w:rsidR="004D0C8D" w:rsidRPr="004D0C8D" w14:paraId="50809B05" w14:textId="77777777" w:rsidTr="004D0C8D">
        <w:trPr>
          <w:trHeight w:val="809"/>
          <w:tblHeader/>
        </w:trPr>
        <w:tc>
          <w:tcPr>
            <w:tcW w:w="795" w:type="pct"/>
            <w:vMerge/>
            <w:shd w:val="clear" w:color="auto" w:fill="auto"/>
            <w:vAlign w:val="center"/>
          </w:tcPr>
          <w:p w14:paraId="01F3EEA3"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p>
        </w:tc>
        <w:tc>
          <w:tcPr>
            <w:tcW w:w="1107" w:type="pct"/>
            <w:shd w:val="clear" w:color="auto" w:fill="auto"/>
            <w:vAlign w:val="center"/>
          </w:tcPr>
          <w:p w14:paraId="2C019194" w14:textId="5FA4314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Направление в многофункциональный центр результата муниципальной услуги, указанного в пункте 2.20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w:t>
            </w:r>
            <w:r>
              <w:rPr>
                <w:rFonts w:ascii="Times New Roman" w:eastAsia="Calibri" w:hAnsi="Times New Roman" w:cs="Times New Roman"/>
                <w:color w:val="000000"/>
                <w:sz w:val="12"/>
                <w:szCs w:val="12"/>
              </w:rPr>
              <w:t>ого лица Уполномоченного органа</w:t>
            </w:r>
          </w:p>
        </w:tc>
        <w:tc>
          <w:tcPr>
            <w:tcW w:w="554" w:type="pct"/>
            <w:shd w:val="clear" w:color="auto" w:fill="auto"/>
            <w:vAlign w:val="center"/>
          </w:tcPr>
          <w:p w14:paraId="533AB21F"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 сроки, установленные соглашением о взаимодействии между Уполномоченным органом  и многофункциональным центром</w:t>
            </w:r>
          </w:p>
        </w:tc>
        <w:tc>
          <w:tcPr>
            <w:tcW w:w="461" w:type="pct"/>
            <w:shd w:val="clear" w:color="auto" w:fill="auto"/>
            <w:vAlign w:val="center"/>
          </w:tcPr>
          <w:p w14:paraId="0DD03847"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080BB1E5"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Учреждение) / АИС МФЦ</w:t>
            </w:r>
          </w:p>
        </w:tc>
        <w:tc>
          <w:tcPr>
            <w:tcW w:w="637" w:type="pct"/>
            <w:shd w:val="clear" w:color="auto" w:fill="auto"/>
            <w:vAlign w:val="center"/>
          </w:tcPr>
          <w:p w14:paraId="43B45736"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816" w:type="pct"/>
            <w:shd w:val="clear" w:color="auto" w:fill="auto"/>
            <w:vAlign w:val="center"/>
          </w:tcPr>
          <w:p w14:paraId="78829538" w14:textId="103368FA"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44A3870B"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внесение сведений в ГИС о выдаче результата муниципальной</w:t>
            </w:r>
            <w:r w:rsidRPr="004D0C8D">
              <w:rPr>
                <w:rFonts w:ascii="Times New Roman" w:eastAsia="Calibri" w:hAnsi="Times New Roman" w:cs="Times New Roman"/>
                <w:strike/>
                <w:color w:val="FF0000"/>
                <w:sz w:val="12"/>
                <w:szCs w:val="12"/>
              </w:rPr>
              <w:t xml:space="preserve"> </w:t>
            </w:r>
            <w:r w:rsidRPr="004D0C8D">
              <w:rPr>
                <w:rFonts w:ascii="Times New Roman" w:eastAsia="Calibri" w:hAnsi="Times New Roman" w:cs="Times New Roman"/>
                <w:color w:val="000000"/>
                <w:sz w:val="12"/>
                <w:szCs w:val="12"/>
              </w:rPr>
              <w:t>услуги</w:t>
            </w:r>
          </w:p>
        </w:tc>
      </w:tr>
      <w:tr w:rsidR="004D0C8D" w:rsidRPr="004D0C8D" w14:paraId="777B4D37" w14:textId="77777777" w:rsidTr="004D0C8D">
        <w:trPr>
          <w:trHeight w:val="70"/>
          <w:tblHeader/>
        </w:trPr>
        <w:tc>
          <w:tcPr>
            <w:tcW w:w="795" w:type="pct"/>
            <w:vMerge/>
            <w:shd w:val="clear" w:color="auto" w:fill="auto"/>
            <w:vAlign w:val="center"/>
          </w:tcPr>
          <w:p w14:paraId="70C7E97A" w14:textId="77777777" w:rsidR="004D0C8D" w:rsidRPr="004D0C8D" w:rsidRDefault="004D0C8D" w:rsidP="004D0C8D">
            <w:pPr>
              <w:spacing w:after="0" w:line="240" w:lineRule="auto"/>
              <w:ind w:left="34"/>
              <w:jc w:val="center"/>
              <w:rPr>
                <w:rFonts w:ascii="Times New Roman" w:eastAsia="Calibri" w:hAnsi="Times New Roman" w:cs="Times New Roman"/>
                <w:color w:val="000000"/>
                <w:sz w:val="12"/>
                <w:szCs w:val="12"/>
              </w:rPr>
            </w:pPr>
          </w:p>
        </w:tc>
        <w:tc>
          <w:tcPr>
            <w:tcW w:w="1107" w:type="pct"/>
            <w:shd w:val="clear" w:color="auto" w:fill="auto"/>
            <w:vAlign w:val="center"/>
          </w:tcPr>
          <w:p w14:paraId="4054E548" w14:textId="77777777" w:rsidR="004D0C8D" w:rsidRPr="004D0C8D" w:rsidRDefault="004D0C8D" w:rsidP="004D0C8D">
            <w:pPr>
              <w:spacing w:after="0" w:line="240" w:lineRule="auto"/>
              <w:ind w:left="32"/>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Направление заявителю результата предоставления муниципальной услуги в личный кабинет на Едином портале</w:t>
            </w:r>
          </w:p>
        </w:tc>
        <w:tc>
          <w:tcPr>
            <w:tcW w:w="554" w:type="pct"/>
            <w:shd w:val="clear" w:color="auto" w:fill="auto"/>
            <w:vAlign w:val="center"/>
          </w:tcPr>
          <w:p w14:paraId="13ECCDA8" w14:textId="77777777" w:rsidR="004D0C8D" w:rsidRPr="004D0C8D" w:rsidRDefault="004D0C8D" w:rsidP="004D0C8D">
            <w:pPr>
              <w:spacing w:after="0" w:line="240" w:lineRule="auto"/>
              <w:ind w:left="29"/>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В день регистрации результата предоставления муниципальной услуги</w:t>
            </w:r>
          </w:p>
        </w:tc>
        <w:tc>
          <w:tcPr>
            <w:tcW w:w="461" w:type="pct"/>
            <w:shd w:val="clear" w:color="auto" w:fill="auto"/>
            <w:vAlign w:val="center"/>
          </w:tcPr>
          <w:p w14:paraId="7E9A58FB" w14:textId="77777777" w:rsidR="004D0C8D" w:rsidRPr="004D0C8D" w:rsidRDefault="004D0C8D" w:rsidP="004D0C8D">
            <w:pPr>
              <w:spacing w:after="0" w:line="240" w:lineRule="auto"/>
              <w:ind w:left="28"/>
              <w:jc w:val="center"/>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должностное лицо Учреждения, ответственное за предоставление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w:t>
            </w:r>
          </w:p>
        </w:tc>
        <w:tc>
          <w:tcPr>
            <w:tcW w:w="630" w:type="pct"/>
            <w:shd w:val="clear" w:color="auto" w:fill="auto"/>
            <w:vAlign w:val="center"/>
          </w:tcPr>
          <w:p w14:paraId="025482CF" w14:textId="77777777" w:rsidR="004D0C8D" w:rsidRPr="004D0C8D" w:rsidRDefault="004D0C8D" w:rsidP="004D0C8D">
            <w:pPr>
              <w:spacing w:after="0" w:line="240" w:lineRule="auto"/>
              <w:ind w:left="28"/>
              <w:jc w:val="center"/>
              <w:rPr>
                <w:rFonts w:ascii="Times New Roman" w:eastAsia="Calibri" w:hAnsi="Times New Roman" w:cs="Times New Roman"/>
                <w:color w:val="000000"/>
                <w:sz w:val="12"/>
                <w:szCs w:val="12"/>
              </w:rPr>
            </w:pPr>
            <w:r w:rsidRPr="004D0C8D">
              <w:rPr>
                <w:rFonts w:ascii="Times New Roman" w:eastAsia="Calibri" w:hAnsi="Times New Roman" w:cs="Times New Roman"/>
                <w:color w:val="000000"/>
                <w:sz w:val="12"/>
                <w:szCs w:val="12"/>
              </w:rPr>
              <w:t>ГИС</w:t>
            </w:r>
          </w:p>
        </w:tc>
        <w:tc>
          <w:tcPr>
            <w:tcW w:w="637" w:type="pct"/>
            <w:shd w:val="clear" w:color="auto" w:fill="auto"/>
            <w:vAlign w:val="center"/>
          </w:tcPr>
          <w:p w14:paraId="7F2AE8C8" w14:textId="77777777" w:rsidR="004D0C8D" w:rsidRPr="004D0C8D" w:rsidRDefault="004D0C8D" w:rsidP="004D0C8D">
            <w:pPr>
              <w:spacing w:after="0" w:line="240" w:lineRule="auto"/>
              <w:jc w:val="center"/>
              <w:rPr>
                <w:rFonts w:ascii="Times New Roman" w:eastAsia="Calibri" w:hAnsi="Times New Roman" w:cs="Times New Roman"/>
                <w:color w:val="000000"/>
                <w:sz w:val="12"/>
                <w:szCs w:val="12"/>
              </w:rPr>
            </w:pPr>
          </w:p>
        </w:tc>
        <w:tc>
          <w:tcPr>
            <w:tcW w:w="816" w:type="pct"/>
            <w:shd w:val="clear" w:color="auto" w:fill="auto"/>
            <w:vAlign w:val="center"/>
          </w:tcPr>
          <w:p w14:paraId="2C313998" w14:textId="77777777" w:rsidR="004D0C8D" w:rsidRPr="004D0C8D" w:rsidRDefault="004D0C8D" w:rsidP="004D0C8D">
            <w:pPr>
              <w:autoSpaceDE w:val="0"/>
              <w:autoSpaceDN w:val="0"/>
              <w:adjustRightInd w:val="0"/>
              <w:spacing w:after="0" w:line="240" w:lineRule="auto"/>
              <w:jc w:val="center"/>
              <w:outlineLvl w:val="0"/>
              <w:rPr>
                <w:rFonts w:ascii="Times New Roman" w:eastAsia="Calibri" w:hAnsi="Times New Roman" w:cs="Times New Roman"/>
                <w:color w:val="000000"/>
                <w:sz w:val="12"/>
                <w:szCs w:val="12"/>
              </w:rPr>
            </w:pPr>
            <w:r w:rsidRPr="004D0C8D">
              <w:rPr>
                <w:rFonts w:ascii="Times New Roman" w:hAnsi="Times New Roman" w:cs="Times New Roman"/>
                <w:color w:val="000000"/>
                <w:sz w:val="12"/>
                <w:szCs w:val="12"/>
              </w:rPr>
              <w:t xml:space="preserve">Результат </w:t>
            </w:r>
            <w:r w:rsidRPr="004D0C8D">
              <w:rPr>
                <w:rFonts w:ascii="Times New Roman" w:eastAsia="Calibri" w:hAnsi="Times New Roman" w:cs="Times New Roman"/>
                <w:color w:val="000000"/>
                <w:sz w:val="12"/>
                <w:szCs w:val="12"/>
              </w:rPr>
              <w:t xml:space="preserve">муниципальной </w:t>
            </w:r>
            <w:r w:rsidRPr="004D0C8D">
              <w:rPr>
                <w:rFonts w:ascii="Times New Roman" w:hAnsi="Times New Roman" w:cs="Times New Roman"/>
                <w:color w:val="000000"/>
                <w:sz w:val="12"/>
                <w:szCs w:val="12"/>
              </w:rPr>
              <w:t>услуги, направленный заявителю в личный кабинет на Едином портале</w:t>
            </w:r>
          </w:p>
        </w:tc>
      </w:tr>
    </w:tbl>
    <w:p w14:paraId="68261897" w14:textId="77777777" w:rsidR="004D0C8D" w:rsidRDefault="004D0C8D" w:rsidP="004D0C8D">
      <w:pPr>
        <w:spacing w:after="0" w:line="240" w:lineRule="auto"/>
        <w:ind w:firstLine="284"/>
        <w:jc w:val="center"/>
        <w:outlineLvl w:val="0"/>
        <w:rPr>
          <w:rFonts w:ascii="Times New Roman" w:hAnsi="Times New Roman" w:cs="Times New Roman"/>
          <w:color w:val="000000"/>
          <w:sz w:val="12"/>
          <w:szCs w:val="12"/>
        </w:rPr>
      </w:pPr>
    </w:p>
    <w:p w14:paraId="3F9D7EF6" w14:textId="77777777" w:rsidR="0006109C" w:rsidRPr="0006109C" w:rsidRDefault="0006109C" w:rsidP="0006109C">
      <w:pPr>
        <w:spacing w:after="0" w:line="240" w:lineRule="auto"/>
        <w:ind w:firstLine="284"/>
        <w:jc w:val="center"/>
        <w:outlineLvl w:val="0"/>
        <w:rPr>
          <w:rFonts w:ascii="Times New Roman" w:hAnsi="Times New Roman" w:cs="Times New Roman"/>
          <w:color w:val="000000"/>
          <w:sz w:val="12"/>
          <w:szCs w:val="12"/>
        </w:rPr>
      </w:pPr>
      <w:r w:rsidRPr="0006109C">
        <w:rPr>
          <w:rFonts w:ascii="Times New Roman" w:hAnsi="Times New Roman" w:cs="Times New Roman"/>
          <w:color w:val="000000"/>
          <w:sz w:val="12"/>
          <w:szCs w:val="12"/>
        </w:rPr>
        <w:t>Администрация</w:t>
      </w:r>
    </w:p>
    <w:p w14:paraId="1918BF20" w14:textId="2E7F6042" w:rsidR="0006109C" w:rsidRPr="0006109C" w:rsidRDefault="0006109C" w:rsidP="0006109C">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муниципального района </w:t>
      </w:r>
      <w:r w:rsidRPr="0006109C">
        <w:rPr>
          <w:rFonts w:ascii="Times New Roman" w:hAnsi="Times New Roman" w:cs="Times New Roman"/>
          <w:color w:val="000000"/>
          <w:sz w:val="12"/>
          <w:szCs w:val="12"/>
        </w:rPr>
        <w:t>Сергиевский</w:t>
      </w:r>
    </w:p>
    <w:p w14:paraId="05BF19B7" w14:textId="679C9D4A" w:rsidR="0006109C" w:rsidRPr="0006109C" w:rsidRDefault="0006109C" w:rsidP="0006109C">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Самарской области</w:t>
      </w:r>
    </w:p>
    <w:p w14:paraId="0DE5A1B7" w14:textId="7E4B0D80" w:rsidR="0006109C" w:rsidRPr="0006109C" w:rsidRDefault="0006109C" w:rsidP="0006109C">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ПОСТАНОВЛЕНИЕ</w:t>
      </w:r>
    </w:p>
    <w:p w14:paraId="1C55B04B" w14:textId="064CFD03" w:rsidR="0006109C" w:rsidRDefault="0006109C" w:rsidP="0006109C">
      <w:pPr>
        <w:spacing w:after="0" w:line="240" w:lineRule="auto"/>
        <w:ind w:firstLine="284"/>
        <w:outlineLvl w:val="0"/>
        <w:rPr>
          <w:rFonts w:ascii="Times New Roman" w:hAnsi="Times New Roman" w:cs="Times New Roman"/>
          <w:color w:val="000000"/>
          <w:sz w:val="12"/>
          <w:szCs w:val="12"/>
        </w:rPr>
      </w:pPr>
      <w:r w:rsidRPr="0006109C">
        <w:rPr>
          <w:rFonts w:ascii="Times New Roman" w:hAnsi="Times New Roman" w:cs="Times New Roman"/>
          <w:color w:val="000000"/>
          <w:sz w:val="12"/>
          <w:szCs w:val="12"/>
        </w:rPr>
        <w:t>«30» июня 2022г.</w:t>
      </w:r>
      <w:r>
        <w:rPr>
          <w:rFonts w:ascii="Times New Roman" w:hAnsi="Times New Roman" w:cs="Times New Roman"/>
          <w:color w:val="000000"/>
          <w:sz w:val="12"/>
          <w:szCs w:val="12"/>
        </w:rPr>
        <w:t xml:space="preserve">                                                                                                                                                                                              </w:t>
      </w:r>
      <w:r w:rsidR="006A76EC">
        <w:rPr>
          <w:rFonts w:ascii="Times New Roman" w:hAnsi="Times New Roman" w:cs="Times New Roman"/>
          <w:color w:val="000000"/>
          <w:sz w:val="12"/>
          <w:szCs w:val="12"/>
        </w:rPr>
        <w:t xml:space="preserve">      </w:t>
      </w:r>
      <w:r w:rsidRPr="0006109C">
        <w:rPr>
          <w:rFonts w:ascii="Times New Roman" w:hAnsi="Times New Roman" w:cs="Times New Roman"/>
          <w:color w:val="000000"/>
          <w:sz w:val="12"/>
          <w:szCs w:val="12"/>
        </w:rPr>
        <w:t>№675</w:t>
      </w:r>
    </w:p>
    <w:p w14:paraId="038D72CA" w14:textId="4E7EB694" w:rsidR="006A76EC" w:rsidRPr="006A76EC" w:rsidRDefault="006A76EC" w:rsidP="006A76EC">
      <w:pPr>
        <w:spacing w:after="0" w:line="240" w:lineRule="auto"/>
        <w:ind w:firstLine="284"/>
        <w:jc w:val="center"/>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О внесении изменений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w:t>
      </w:r>
    </w:p>
    <w:p w14:paraId="1E28F6BD" w14:textId="1FD6F319"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В соответствии с Федеральным законом от 06.10.2003 г. №131-ФЗ «Об общих принципах организации местного самоуправления в Российской Федерации», руководствуясь Уставом муниципального района Сергиевский, в целях уточнения порядка и объемов финансирования, администрация муниципального </w:t>
      </w:r>
      <w:r>
        <w:rPr>
          <w:rFonts w:ascii="Times New Roman" w:hAnsi="Times New Roman" w:cs="Times New Roman"/>
          <w:color w:val="000000"/>
          <w:sz w:val="12"/>
          <w:szCs w:val="12"/>
        </w:rPr>
        <w:t>района Сергиевский</w:t>
      </w:r>
    </w:p>
    <w:p w14:paraId="04FDABE4" w14:textId="1438C759"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ПОСТАНОВЛЯЕТ: </w:t>
      </w:r>
    </w:p>
    <w:p w14:paraId="12B805B3" w14:textId="77777777"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1. Внести в Приложение №1 к постановлению администрации муниципального района Сергиевский №1526 от 30.12.2020 года «Об утверждении муниципальной программы «Дети муниципального района Сергиевский на 2021 – 2025 годы» (далее - Программа) изменения следующего содержания:</w:t>
      </w:r>
    </w:p>
    <w:p w14:paraId="38BF5C86" w14:textId="61445CD3"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1.1. В паспорте Программы «Объемы бюджетных ассигнований муниципальной программы» изложить в следующей редакции: «Общий объем финансирования Программы составит 14865,04672 тыс.рублей, в том числе:</w:t>
      </w:r>
    </w:p>
    <w:p w14:paraId="2202D427" w14:textId="77777777"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2021 год </w:t>
      </w:r>
      <w:r w:rsidRPr="006A76EC">
        <w:rPr>
          <w:rFonts w:ascii="Times New Roman" w:hAnsi="Times New Roman" w:cs="Times New Roman"/>
          <w:color w:val="000000"/>
          <w:sz w:val="12"/>
          <w:szCs w:val="12"/>
        </w:rPr>
        <w:t xml:space="preserve">–  3448,40154 тыс.рублей, из них 793,30154 </w:t>
      </w:r>
      <w:r>
        <w:rPr>
          <w:rFonts w:ascii="Times New Roman" w:hAnsi="Times New Roman" w:cs="Times New Roman"/>
          <w:color w:val="000000"/>
          <w:sz w:val="12"/>
          <w:szCs w:val="12"/>
        </w:rPr>
        <w:t xml:space="preserve">тыс.рублей местный </w:t>
      </w:r>
    </w:p>
    <w:p w14:paraId="204373A0" w14:textId="61918ED1"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2022 год </w:t>
      </w:r>
      <w:r w:rsidRPr="006A76EC">
        <w:rPr>
          <w:rFonts w:ascii="Times New Roman" w:hAnsi="Times New Roman" w:cs="Times New Roman"/>
          <w:color w:val="000000"/>
          <w:sz w:val="12"/>
          <w:szCs w:val="12"/>
        </w:rPr>
        <w:t xml:space="preserve"> –  3914,06918 тыс.рублей, из них 282,78118 тыс.рублей местный бюджет,  3631,28800 тыс.рублей областной бюджет;                                                                                                               </w:t>
      </w:r>
    </w:p>
    <w:p w14:paraId="18570569" w14:textId="53E32D6A"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2023 год </w:t>
      </w:r>
      <w:r w:rsidRPr="006A76EC">
        <w:rPr>
          <w:rFonts w:ascii="Times New Roman" w:hAnsi="Times New Roman" w:cs="Times New Roman"/>
          <w:color w:val="000000"/>
          <w:sz w:val="12"/>
          <w:szCs w:val="12"/>
        </w:rPr>
        <w:t xml:space="preserve">  –  3751,28800 тыс.рублей, из них 120,00000 тыс.рублей местный бюджет,  3631,28800 тыс.рублей областной бюджет;                                                                             </w:t>
      </w:r>
      <w:r>
        <w:rPr>
          <w:rFonts w:ascii="Times New Roman" w:hAnsi="Times New Roman" w:cs="Times New Roman"/>
          <w:color w:val="000000"/>
          <w:sz w:val="12"/>
          <w:szCs w:val="12"/>
        </w:rPr>
        <w:t xml:space="preserve">                               </w:t>
      </w:r>
    </w:p>
    <w:p w14:paraId="451ECC9A" w14:textId="63EB3CAF"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2024 год </w:t>
      </w:r>
      <w:r w:rsidRPr="006A76EC">
        <w:rPr>
          <w:rFonts w:ascii="Times New Roman" w:hAnsi="Times New Roman" w:cs="Times New Roman"/>
          <w:color w:val="000000"/>
          <w:sz w:val="12"/>
          <w:szCs w:val="12"/>
        </w:rPr>
        <w:t xml:space="preserve">  –  3751,28800 тыс.рублей, из них 120,00000 тыс.рублей местный бюджет,  3631,28800 тыс.рублей областной бюджет;                                                                                      </w:t>
      </w:r>
    </w:p>
    <w:p w14:paraId="204D58DF" w14:textId="14FBFC18"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2025 год </w:t>
      </w:r>
      <w:r w:rsidRPr="006A76EC">
        <w:rPr>
          <w:rFonts w:ascii="Times New Roman" w:hAnsi="Times New Roman" w:cs="Times New Roman"/>
          <w:color w:val="000000"/>
          <w:sz w:val="12"/>
          <w:szCs w:val="12"/>
        </w:rPr>
        <w:t xml:space="preserve">   –  0,00000 тыс.рублей.»</w:t>
      </w:r>
    </w:p>
    <w:p w14:paraId="525734D5" w14:textId="2820E00A"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1.2. Абзац 3 раздела 5 Программы изложить в следующей редакции: «Общий объем финансирования Программы за счет средств бюджета муниципального района Сергиевский составляет  14865,04672 тыс.рублей, в том числе:</w:t>
      </w:r>
    </w:p>
    <w:p w14:paraId="72F57F97" w14:textId="77777777"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2021 год      –  3448,40154 тыс.рублей, из них 793,30154 тыс.рублей местный </w:t>
      </w:r>
    </w:p>
    <w:p w14:paraId="015C3CCB" w14:textId="77777777"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2022 год      –  3914,06918 тыс.рублей, из них 282,78118 тыс.рублей местный бюджет,  3631,28800 тыс.рублей областной бюджет;                                                                                                               </w:t>
      </w:r>
    </w:p>
    <w:p w14:paraId="4C0872CA" w14:textId="77777777" w:rsid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2023 год      –  3751,28800 тыс.рублей, из них 120,00000 тыс.рублей местный бюджет,  3631,28800 тыс.рублей областной бюджет;                                                                                                             </w:t>
      </w:r>
    </w:p>
    <w:p w14:paraId="7692B6B4" w14:textId="7B287EE1"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2024 год      –  3751,28800 тыс.рублей, из них 120,00000 тыс.рублей местный бюджет,  3631,28800 тыс.рублей областной бюджет;                                                                                      </w:t>
      </w:r>
    </w:p>
    <w:p w14:paraId="757803BC" w14:textId="5B987339"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1.3. Приложения №№ 2, 3 к Программе «Дети муниципального района Сергиевский на 2021 – 2025 годы» изложить в редакции согласно Приложениям №№ 1, 2 к настоящему постановлению.</w:t>
      </w:r>
    </w:p>
    <w:p w14:paraId="18343651" w14:textId="680435BB"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2.</w:t>
      </w:r>
      <w:r w:rsidRPr="006A76EC">
        <w:rPr>
          <w:rFonts w:ascii="Times New Roman" w:hAnsi="Times New Roman" w:cs="Times New Roman"/>
          <w:color w:val="000000"/>
          <w:sz w:val="12"/>
          <w:szCs w:val="12"/>
        </w:rPr>
        <w:t>Опубликовать настоящее постановление в газете «Сергиевский вестник».</w:t>
      </w:r>
    </w:p>
    <w:p w14:paraId="26146E03" w14:textId="77777777"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3. Настоящее постановление вступает в силу со дня его официального опубликования.</w:t>
      </w:r>
    </w:p>
    <w:p w14:paraId="48A62A49" w14:textId="0326A1CC" w:rsidR="006A76EC" w:rsidRPr="006A76EC" w:rsidRDefault="006A76EC" w:rsidP="006A76EC">
      <w:pPr>
        <w:spacing w:after="0" w:line="240" w:lineRule="auto"/>
        <w:ind w:firstLine="284"/>
        <w:jc w:val="both"/>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4. Контроль за выполнением настоящего постановления возложить на заместителя Главы муниципального р</w:t>
      </w:r>
      <w:r>
        <w:rPr>
          <w:rFonts w:ascii="Times New Roman" w:hAnsi="Times New Roman" w:cs="Times New Roman"/>
          <w:color w:val="000000"/>
          <w:sz w:val="12"/>
          <w:szCs w:val="12"/>
        </w:rPr>
        <w:t>айона Сергиевский Зеленину С.Н.</w:t>
      </w:r>
    </w:p>
    <w:p w14:paraId="7C19CB20" w14:textId="77777777" w:rsidR="006A76EC" w:rsidRDefault="006A76EC" w:rsidP="006A76EC">
      <w:pPr>
        <w:spacing w:after="0" w:line="240" w:lineRule="auto"/>
        <w:ind w:firstLine="284"/>
        <w:jc w:val="right"/>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Глава </w:t>
      </w:r>
      <w:r w:rsidRPr="006A76EC">
        <w:rPr>
          <w:rFonts w:ascii="Times New Roman" w:hAnsi="Times New Roman" w:cs="Times New Roman"/>
          <w:color w:val="000000"/>
          <w:sz w:val="12"/>
          <w:szCs w:val="12"/>
        </w:rPr>
        <w:t xml:space="preserve">муниципального района Сергиевский    </w:t>
      </w:r>
    </w:p>
    <w:p w14:paraId="52932059" w14:textId="0492776D" w:rsidR="006A76EC" w:rsidRDefault="006A76EC" w:rsidP="006A76EC">
      <w:pPr>
        <w:spacing w:after="0" w:line="240" w:lineRule="auto"/>
        <w:ind w:firstLine="284"/>
        <w:jc w:val="right"/>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 xml:space="preserve">                                        А.И. Екамасов</w:t>
      </w:r>
    </w:p>
    <w:p w14:paraId="666CF034" w14:textId="77777777" w:rsidR="006A76EC" w:rsidRDefault="006A76EC" w:rsidP="006A76EC">
      <w:pPr>
        <w:spacing w:after="0" w:line="240" w:lineRule="auto"/>
        <w:ind w:firstLine="284"/>
        <w:jc w:val="right"/>
        <w:outlineLvl w:val="0"/>
        <w:rPr>
          <w:rFonts w:ascii="Times New Roman" w:hAnsi="Times New Roman" w:cs="Times New Roman"/>
          <w:color w:val="000000"/>
          <w:sz w:val="12"/>
          <w:szCs w:val="12"/>
        </w:rPr>
      </w:pPr>
    </w:p>
    <w:p w14:paraId="15AA6E9A" w14:textId="5988A22F" w:rsidR="006A76EC" w:rsidRPr="006A76EC" w:rsidRDefault="006A76EC" w:rsidP="006A76EC">
      <w:pPr>
        <w:spacing w:after="0" w:line="240" w:lineRule="auto"/>
        <w:ind w:firstLine="284"/>
        <w:jc w:val="right"/>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Приложение №1</w:t>
      </w:r>
    </w:p>
    <w:p w14:paraId="4661D8B2" w14:textId="69C2C402" w:rsidR="006A76EC" w:rsidRPr="006A76EC" w:rsidRDefault="006A76EC" w:rsidP="006A76EC">
      <w:pPr>
        <w:spacing w:after="0" w:line="240" w:lineRule="auto"/>
        <w:ind w:firstLine="284"/>
        <w:jc w:val="right"/>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к постановлению администрации</w:t>
      </w:r>
    </w:p>
    <w:p w14:paraId="32C2FAD5" w14:textId="6FE65FE2" w:rsidR="006A76EC" w:rsidRPr="006A76EC" w:rsidRDefault="006A76EC" w:rsidP="006A76EC">
      <w:pPr>
        <w:spacing w:after="0" w:line="240" w:lineRule="auto"/>
        <w:ind w:firstLine="284"/>
        <w:jc w:val="right"/>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муниципального района Сергиевский</w:t>
      </w:r>
    </w:p>
    <w:p w14:paraId="7D1D92DE" w14:textId="3F451409" w:rsidR="006A76EC" w:rsidRPr="006A76EC" w:rsidRDefault="006A76EC" w:rsidP="006A76EC">
      <w:pPr>
        <w:spacing w:after="0" w:line="240" w:lineRule="auto"/>
        <w:ind w:firstLine="284"/>
        <w:jc w:val="right"/>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от «30» июня 2022 г. №675</w:t>
      </w:r>
    </w:p>
    <w:p w14:paraId="212244AD" w14:textId="3AB1597E" w:rsidR="006360FA" w:rsidRDefault="006A76EC" w:rsidP="006360FA">
      <w:pPr>
        <w:spacing w:after="0" w:line="240" w:lineRule="auto"/>
        <w:ind w:firstLine="284"/>
        <w:jc w:val="center"/>
        <w:outlineLvl w:val="0"/>
        <w:rPr>
          <w:rFonts w:ascii="Times New Roman" w:hAnsi="Times New Roman" w:cs="Times New Roman"/>
          <w:color w:val="000000"/>
          <w:sz w:val="12"/>
          <w:szCs w:val="12"/>
        </w:rPr>
      </w:pPr>
      <w:r w:rsidRPr="006A76EC">
        <w:rPr>
          <w:rFonts w:ascii="Times New Roman" w:hAnsi="Times New Roman" w:cs="Times New Roman"/>
          <w:color w:val="000000"/>
          <w:sz w:val="12"/>
          <w:szCs w:val="12"/>
        </w:rPr>
        <w:t>Перечень мероприятий муниципальной программы "Дети муниципального района Сергиевский на 2021-2025 годы"</w:t>
      </w:r>
    </w:p>
    <w:tbl>
      <w:tblPr>
        <w:tblW w:w="5000" w:type="pct"/>
        <w:tblLayout w:type="fixed"/>
        <w:tblLook w:val="04A0" w:firstRow="1" w:lastRow="0" w:firstColumn="1" w:lastColumn="0" w:noHBand="0" w:noVBand="1"/>
      </w:tblPr>
      <w:tblGrid>
        <w:gridCol w:w="330"/>
        <w:gridCol w:w="72"/>
        <w:gridCol w:w="1258"/>
        <w:gridCol w:w="9"/>
        <w:gridCol w:w="14"/>
        <w:gridCol w:w="1251"/>
        <w:gridCol w:w="12"/>
        <w:gridCol w:w="11"/>
        <w:gridCol w:w="8"/>
        <w:gridCol w:w="264"/>
        <w:gridCol w:w="29"/>
        <w:gridCol w:w="960"/>
        <w:gridCol w:w="28"/>
        <w:gridCol w:w="8"/>
        <w:gridCol w:w="260"/>
        <w:gridCol w:w="26"/>
        <w:gridCol w:w="8"/>
        <w:gridCol w:w="257"/>
        <w:gridCol w:w="23"/>
        <w:gridCol w:w="43"/>
        <w:gridCol w:w="218"/>
        <w:gridCol w:w="9"/>
        <w:gridCol w:w="14"/>
        <w:gridCol w:w="15"/>
        <w:gridCol w:w="25"/>
        <w:gridCol w:w="230"/>
        <w:gridCol w:w="8"/>
        <w:gridCol w:w="15"/>
        <w:gridCol w:w="20"/>
        <w:gridCol w:w="377"/>
        <w:gridCol w:w="6"/>
        <w:gridCol w:w="26"/>
        <w:gridCol w:w="20"/>
        <w:gridCol w:w="371"/>
        <w:gridCol w:w="9"/>
        <w:gridCol w:w="26"/>
        <w:gridCol w:w="25"/>
        <w:gridCol w:w="1444"/>
      </w:tblGrid>
      <w:tr w:rsidR="00C344E5" w:rsidRPr="006A76EC" w14:paraId="13BB6A55" w14:textId="77777777" w:rsidTr="00C344E5">
        <w:trPr>
          <w:trHeight w:val="70"/>
        </w:trPr>
        <w:tc>
          <w:tcPr>
            <w:tcW w:w="25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F09A2"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 п/п</w:t>
            </w:r>
          </w:p>
        </w:tc>
        <w:tc>
          <w:tcPr>
            <w:tcW w:w="829" w:type="pct"/>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6162EC"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Наименование, цели, задачи мероприятия</w:t>
            </w:r>
          </w:p>
        </w:tc>
        <w:tc>
          <w:tcPr>
            <w:tcW w:w="829" w:type="pct"/>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CADC2"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Ответственные исполнители</w:t>
            </w:r>
          </w:p>
        </w:tc>
        <w:tc>
          <w:tcPr>
            <w:tcW w:w="190" w:type="pct"/>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42C3E4"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Срок реализации</w:t>
            </w:r>
          </w:p>
        </w:tc>
        <w:tc>
          <w:tcPr>
            <w:tcW w:w="1959" w:type="pct"/>
            <w:gridSpan w:val="26"/>
            <w:tcBorders>
              <w:top w:val="single" w:sz="4" w:space="0" w:color="auto"/>
              <w:left w:val="nil"/>
              <w:bottom w:val="nil"/>
              <w:right w:val="single" w:sz="4" w:space="0" w:color="000000"/>
            </w:tcBorders>
            <w:shd w:val="clear" w:color="auto" w:fill="auto"/>
            <w:vAlign w:val="center"/>
            <w:hideMark/>
          </w:tcPr>
          <w:p w14:paraId="6761E88D" w14:textId="4BC693AC"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 xml:space="preserve">Объем финансирования по годам (в разрезе </w:t>
            </w:r>
            <w:r w:rsidR="006360FA">
              <w:rPr>
                <w:rFonts w:ascii="Times New Roman" w:eastAsia="Times New Roman" w:hAnsi="Times New Roman" w:cs="Times New Roman"/>
                <w:b/>
                <w:bCs/>
                <w:color w:val="000000"/>
                <w:sz w:val="12"/>
                <w:szCs w:val="12"/>
                <w:lang w:eastAsia="ru-RU"/>
              </w:rPr>
              <w:t xml:space="preserve">источников </w:t>
            </w:r>
            <w:r w:rsidRPr="006A76EC">
              <w:rPr>
                <w:rFonts w:ascii="Times New Roman" w:eastAsia="Times New Roman" w:hAnsi="Times New Roman" w:cs="Times New Roman"/>
                <w:b/>
                <w:bCs/>
                <w:color w:val="000000"/>
                <w:sz w:val="12"/>
                <w:szCs w:val="12"/>
                <w:lang w:eastAsia="ru-RU"/>
              </w:rPr>
              <w:t>финансирования), тыс. рублей</w:t>
            </w:r>
          </w:p>
        </w:tc>
        <w:tc>
          <w:tcPr>
            <w:tcW w:w="9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2236A8D"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Ожидаемый результат</w:t>
            </w:r>
          </w:p>
        </w:tc>
      </w:tr>
      <w:tr w:rsidR="00C344E5" w:rsidRPr="006A76EC" w14:paraId="47F28F1C" w14:textId="77777777" w:rsidTr="00C344E5">
        <w:trPr>
          <w:cantSplit/>
          <w:trHeight w:val="617"/>
        </w:trPr>
        <w:tc>
          <w:tcPr>
            <w:tcW w:w="259" w:type="pct"/>
            <w:gridSpan w:val="2"/>
            <w:vMerge/>
            <w:tcBorders>
              <w:top w:val="single" w:sz="4" w:space="0" w:color="auto"/>
              <w:left w:val="single" w:sz="4" w:space="0" w:color="auto"/>
              <w:bottom w:val="single" w:sz="4" w:space="0" w:color="auto"/>
              <w:right w:val="single" w:sz="4" w:space="0" w:color="auto"/>
            </w:tcBorders>
            <w:vAlign w:val="center"/>
            <w:hideMark/>
          </w:tcPr>
          <w:p w14:paraId="17EB00D2"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829" w:type="pct"/>
            <w:gridSpan w:val="3"/>
            <w:vMerge/>
            <w:tcBorders>
              <w:top w:val="single" w:sz="4" w:space="0" w:color="auto"/>
              <w:left w:val="single" w:sz="4" w:space="0" w:color="auto"/>
              <w:bottom w:val="single" w:sz="4" w:space="0" w:color="auto"/>
              <w:right w:val="single" w:sz="4" w:space="0" w:color="auto"/>
            </w:tcBorders>
            <w:vAlign w:val="center"/>
            <w:hideMark/>
          </w:tcPr>
          <w:p w14:paraId="2D8B25C6"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829" w:type="pct"/>
            <w:gridSpan w:val="4"/>
            <w:vMerge/>
            <w:tcBorders>
              <w:top w:val="single" w:sz="4" w:space="0" w:color="auto"/>
              <w:left w:val="single" w:sz="4" w:space="0" w:color="auto"/>
              <w:bottom w:val="single" w:sz="4" w:space="0" w:color="auto"/>
              <w:right w:val="single" w:sz="4" w:space="0" w:color="auto"/>
            </w:tcBorders>
            <w:vAlign w:val="center"/>
            <w:hideMark/>
          </w:tcPr>
          <w:p w14:paraId="4E34DA38"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190" w:type="pct"/>
            <w:gridSpan w:val="2"/>
            <w:vMerge/>
            <w:tcBorders>
              <w:top w:val="single" w:sz="4" w:space="0" w:color="auto"/>
              <w:left w:val="single" w:sz="4" w:space="0" w:color="auto"/>
              <w:bottom w:val="single" w:sz="4" w:space="0" w:color="auto"/>
              <w:right w:val="single" w:sz="4" w:space="0" w:color="auto"/>
            </w:tcBorders>
            <w:vAlign w:val="center"/>
            <w:hideMark/>
          </w:tcPr>
          <w:p w14:paraId="5CA48683"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644" w:type="pct"/>
            <w:gridSpan w:val="3"/>
            <w:tcBorders>
              <w:top w:val="single" w:sz="4" w:space="0" w:color="auto"/>
              <w:left w:val="nil"/>
              <w:bottom w:val="single" w:sz="4" w:space="0" w:color="auto"/>
              <w:right w:val="single" w:sz="4" w:space="0" w:color="auto"/>
            </w:tcBorders>
            <w:shd w:val="clear" w:color="auto" w:fill="auto"/>
            <w:vAlign w:val="center"/>
            <w:hideMark/>
          </w:tcPr>
          <w:p w14:paraId="2EC92635"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источник финансирования</w:t>
            </w:r>
          </w:p>
        </w:tc>
        <w:tc>
          <w:tcPr>
            <w:tcW w:w="190"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75CB9831"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2021</w:t>
            </w:r>
          </w:p>
        </w:tc>
        <w:tc>
          <w:tcPr>
            <w:tcW w:w="209" w:type="pct"/>
            <w:gridSpan w:val="3"/>
            <w:tcBorders>
              <w:top w:val="single" w:sz="4" w:space="0" w:color="auto"/>
              <w:left w:val="nil"/>
              <w:bottom w:val="single" w:sz="4" w:space="0" w:color="auto"/>
              <w:right w:val="single" w:sz="4" w:space="0" w:color="auto"/>
            </w:tcBorders>
            <w:shd w:val="clear" w:color="auto" w:fill="auto"/>
            <w:textDirection w:val="btLr"/>
            <w:vAlign w:val="center"/>
            <w:hideMark/>
          </w:tcPr>
          <w:p w14:paraId="1E9A80F2"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2022</w:t>
            </w:r>
          </w:p>
        </w:tc>
        <w:tc>
          <w:tcPr>
            <w:tcW w:w="182" w:type="pct"/>
            <w:gridSpan w:val="5"/>
            <w:tcBorders>
              <w:top w:val="single" w:sz="4" w:space="0" w:color="auto"/>
              <w:left w:val="nil"/>
              <w:bottom w:val="single" w:sz="4" w:space="0" w:color="auto"/>
              <w:right w:val="single" w:sz="4" w:space="0" w:color="auto"/>
            </w:tcBorders>
            <w:shd w:val="clear" w:color="auto" w:fill="auto"/>
            <w:textDirection w:val="btLr"/>
            <w:vAlign w:val="center"/>
            <w:hideMark/>
          </w:tcPr>
          <w:p w14:paraId="2851822E"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2023</w:t>
            </w:r>
          </w:p>
        </w:tc>
        <w:tc>
          <w:tcPr>
            <w:tcW w:w="177"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14:paraId="59FBF660"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2024</w:t>
            </w:r>
          </w:p>
        </w:tc>
        <w:tc>
          <w:tcPr>
            <w:tcW w:w="278"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14:paraId="3227AEA5"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2025</w:t>
            </w:r>
          </w:p>
        </w:tc>
        <w:tc>
          <w:tcPr>
            <w:tcW w:w="279" w:type="pct"/>
            <w:gridSpan w:val="4"/>
            <w:tcBorders>
              <w:top w:val="single" w:sz="4" w:space="0" w:color="auto"/>
              <w:left w:val="nil"/>
              <w:bottom w:val="single" w:sz="4" w:space="0" w:color="auto"/>
              <w:right w:val="single" w:sz="4" w:space="0" w:color="auto"/>
            </w:tcBorders>
            <w:shd w:val="clear" w:color="auto" w:fill="auto"/>
            <w:textDirection w:val="btLr"/>
            <w:vAlign w:val="center"/>
            <w:hideMark/>
          </w:tcPr>
          <w:p w14:paraId="3763CDC1"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Всего</w:t>
            </w:r>
          </w:p>
        </w:tc>
        <w:tc>
          <w:tcPr>
            <w:tcW w:w="934" w:type="pct"/>
            <w:vMerge/>
            <w:tcBorders>
              <w:top w:val="single" w:sz="4" w:space="0" w:color="auto"/>
              <w:left w:val="single" w:sz="4" w:space="0" w:color="auto"/>
              <w:bottom w:val="single" w:sz="4" w:space="0" w:color="000000"/>
              <w:right w:val="single" w:sz="4" w:space="0" w:color="auto"/>
            </w:tcBorders>
            <w:vAlign w:val="center"/>
            <w:hideMark/>
          </w:tcPr>
          <w:p w14:paraId="0AD9287A"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r>
      <w:tr w:rsidR="00C344E5" w:rsidRPr="006A76EC" w14:paraId="783A4C19" w14:textId="77777777" w:rsidTr="00C344E5">
        <w:trPr>
          <w:trHeight w:val="70"/>
        </w:trPr>
        <w:tc>
          <w:tcPr>
            <w:tcW w:w="259" w:type="pct"/>
            <w:gridSpan w:val="2"/>
            <w:tcBorders>
              <w:top w:val="nil"/>
              <w:left w:val="single" w:sz="4" w:space="0" w:color="auto"/>
              <w:bottom w:val="single" w:sz="4" w:space="0" w:color="auto"/>
              <w:right w:val="single" w:sz="4" w:space="0" w:color="auto"/>
            </w:tcBorders>
            <w:shd w:val="clear" w:color="auto" w:fill="auto"/>
            <w:vAlign w:val="center"/>
            <w:hideMark/>
          </w:tcPr>
          <w:p w14:paraId="3F69074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w:t>
            </w:r>
          </w:p>
        </w:tc>
        <w:tc>
          <w:tcPr>
            <w:tcW w:w="829" w:type="pct"/>
            <w:gridSpan w:val="3"/>
            <w:tcBorders>
              <w:top w:val="nil"/>
              <w:left w:val="nil"/>
              <w:bottom w:val="single" w:sz="4" w:space="0" w:color="auto"/>
              <w:right w:val="single" w:sz="4" w:space="0" w:color="auto"/>
            </w:tcBorders>
            <w:shd w:val="clear" w:color="auto" w:fill="auto"/>
            <w:vAlign w:val="center"/>
            <w:hideMark/>
          </w:tcPr>
          <w:p w14:paraId="3B481989"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w:t>
            </w:r>
          </w:p>
        </w:tc>
        <w:tc>
          <w:tcPr>
            <w:tcW w:w="829" w:type="pct"/>
            <w:gridSpan w:val="4"/>
            <w:tcBorders>
              <w:top w:val="nil"/>
              <w:left w:val="nil"/>
              <w:bottom w:val="single" w:sz="4" w:space="0" w:color="auto"/>
              <w:right w:val="single" w:sz="4" w:space="0" w:color="auto"/>
            </w:tcBorders>
            <w:shd w:val="clear" w:color="auto" w:fill="auto"/>
            <w:vAlign w:val="center"/>
            <w:hideMark/>
          </w:tcPr>
          <w:p w14:paraId="58087D33"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w:t>
            </w:r>
          </w:p>
        </w:tc>
        <w:tc>
          <w:tcPr>
            <w:tcW w:w="190" w:type="pct"/>
            <w:gridSpan w:val="2"/>
            <w:tcBorders>
              <w:top w:val="nil"/>
              <w:left w:val="nil"/>
              <w:bottom w:val="single" w:sz="4" w:space="0" w:color="auto"/>
              <w:right w:val="single" w:sz="4" w:space="0" w:color="auto"/>
            </w:tcBorders>
            <w:shd w:val="clear" w:color="auto" w:fill="auto"/>
            <w:vAlign w:val="center"/>
            <w:hideMark/>
          </w:tcPr>
          <w:p w14:paraId="58B804F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4</w:t>
            </w:r>
          </w:p>
        </w:tc>
        <w:tc>
          <w:tcPr>
            <w:tcW w:w="644" w:type="pct"/>
            <w:gridSpan w:val="3"/>
            <w:tcBorders>
              <w:top w:val="nil"/>
              <w:left w:val="nil"/>
              <w:bottom w:val="single" w:sz="4" w:space="0" w:color="auto"/>
              <w:right w:val="single" w:sz="4" w:space="0" w:color="auto"/>
            </w:tcBorders>
            <w:shd w:val="clear" w:color="auto" w:fill="auto"/>
            <w:vAlign w:val="center"/>
            <w:hideMark/>
          </w:tcPr>
          <w:p w14:paraId="26A33FB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w:t>
            </w:r>
          </w:p>
        </w:tc>
        <w:tc>
          <w:tcPr>
            <w:tcW w:w="190" w:type="pct"/>
            <w:gridSpan w:val="3"/>
            <w:tcBorders>
              <w:top w:val="nil"/>
              <w:left w:val="nil"/>
              <w:bottom w:val="single" w:sz="4" w:space="0" w:color="auto"/>
              <w:right w:val="single" w:sz="4" w:space="0" w:color="auto"/>
            </w:tcBorders>
            <w:shd w:val="clear" w:color="auto" w:fill="auto"/>
            <w:vAlign w:val="center"/>
            <w:hideMark/>
          </w:tcPr>
          <w:p w14:paraId="5FD0FE7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6</w:t>
            </w:r>
          </w:p>
        </w:tc>
        <w:tc>
          <w:tcPr>
            <w:tcW w:w="209" w:type="pct"/>
            <w:gridSpan w:val="3"/>
            <w:tcBorders>
              <w:top w:val="nil"/>
              <w:left w:val="nil"/>
              <w:bottom w:val="single" w:sz="4" w:space="0" w:color="auto"/>
              <w:right w:val="single" w:sz="4" w:space="0" w:color="auto"/>
            </w:tcBorders>
            <w:shd w:val="clear" w:color="auto" w:fill="auto"/>
            <w:vAlign w:val="center"/>
            <w:hideMark/>
          </w:tcPr>
          <w:p w14:paraId="6FBFF087"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7</w:t>
            </w:r>
          </w:p>
        </w:tc>
        <w:tc>
          <w:tcPr>
            <w:tcW w:w="182" w:type="pct"/>
            <w:gridSpan w:val="5"/>
            <w:tcBorders>
              <w:top w:val="nil"/>
              <w:left w:val="nil"/>
              <w:bottom w:val="single" w:sz="4" w:space="0" w:color="auto"/>
              <w:right w:val="single" w:sz="4" w:space="0" w:color="auto"/>
            </w:tcBorders>
            <w:shd w:val="clear" w:color="auto" w:fill="auto"/>
            <w:vAlign w:val="center"/>
            <w:hideMark/>
          </w:tcPr>
          <w:p w14:paraId="317B5332"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8</w:t>
            </w:r>
          </w:p>
        </w:tc>
        <w:tc>
          <w:tcPr>
            <w:tcW w:w="177" w:type="pct"/>
            <w:gridSpan w:val="4"/>
            <w:tcBorders>
              <w:top w:val="nil"/>
              <w:left w:val="nil"/>
              <w:bottom w:val="single" w:sz="4" w:space="0" w:color="auto"/>
              <w:right w:val="single" w:sz="4" w:space="0" w:color="auto"/>
            </w:tcBorders>
            <w:shd w:val="clear" w:color="auto" w:fill="auto"/>
            <w:vAlign w:val="center"/>
            <w:hideMark/>
          </w:tcPr>
          <w:p w14:paraId="63336B38"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9</w:t>
            </w:r>
          </w:p>
        </w:tc>
        <w:tc>
          <w:tcPr>
            <w:tcW w:w="278" w:type="pct"/>
            <w:gridSpan w:val="4"/>
            <w:tcBorders>
              <w:top w:val="nil"/>
              <w:left w:val="nil"/>
              <w:bottom w:val="single" w:sz="4" w:space="0" w:color="auto"/>
              <w:right w:val="single" w:sz="4" w:space="0" w:color="auto"/>
            </w:tcBorders>
            <w:shd w:val="clear" w:color="auto" w:fill="auto"/>
            <w:vAlign w:val="center"/>
            <w:hideMark/>
          </w:tcPr>
          <w:p w14:paraId="46A53D2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10</w:t>
            </w:r>
          </w:p>
        </w:tc>
        <w:tc>
          <w:tcPr>
            <w:tcW w:w="279" w:type="pct"/>
            <w:gridSpan w:val="4"/>
            <w:tcBorders>
              <w:top w:val="nil"/>
              <w:left w:val="nil"/>
              <w:bottom w:val="single" w:sz="4" w:space="0" w:color="auto"/>
              <w:right w:val="single" w:sz="4" w:space="0" w:color="auto"/>
            </w:tcBorders>
            <w:shd w:val="clear" w:color="auto" w:fill="auto"/>
            <w:vAlign w:val="center"/>
            <w:hideMark/>
          </w:tcPr>
          <w:p w14:paraId="4C28CE8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11</w:t>
            </w:r>
          </w:p>
        </w:tc>
        <w:tc>
          <w:tcPr>
            <w:tcW w:w="934" w:type="pct"/>
            <w:tcBorders>
              <w:top w:val="nil"/>
              <w:left w:val="nil"/>
              <w:bottom w:val="single" w:sz="4" w:space="0" w:color="auto"/>
              <w:right w:val="single" w:sz="4" w:space="0" w:color="auto"/>
            </w:tcBorders>
            <w:shd w:val="clear" w:color="auto" w:fill="auto"/>
            <w:vAlign w:val="center"/>
            <w:hideMark/>
          </w:tcPr>
          <w:p w14:paraId="5487C917"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12</w:t>
            </w:r>
          </w:p>
        </w:tc>
      </w:tr>
      <w:tr w:rsidR="006A76EC" w:rsidRPr="006A76EC" w14:paraId="0D2A16B8" w14:textId="77777777" w:rsidTr="006360FA">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14:paraId="6F8645A1"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Цель: Создание  благоприятных  условий для всестороннего  развития и самореализации детей</w:t>
            </w:r>
          </w:p>
        </w:tc>
      </w:tr>
      <w:tr w:rsidR="006A76EC" w:rsidRPr="006A76EC" w14:paraId="47B23514" w14:textId="77777777" w:rsidTr="006360FA">
        <w:trPr>
          <w:trHeight w:val="70"/>
        </w:trPr>
        <w:tc>
          <w:tcPr>
            <w:tcW w:w="5000" w:type="pct"/>
            <w:gridSpan w:val="38"/>
            <w:tcBorders>
              <w:top w:val="single" w:sz="4" w:space="0" w:color="auto"/>
              <w:left w:val="single" w:sz="4" w:space="0" w:color="auto"/>
              <w:bottom w:val="single" w:sz="4" w:space="0" w:color="auto"/>
              <w:right w:val="single" w:sz="4" w:space="0" w:color="auto"/>
            </w:tcBorders>
            <w:shd w:val="clear" w:color="auto" w:fill="auto"/>
            <w:vAlign w:val="center"/>
            <w:hideMark/>
          </w:tcPr>
          <w:p w14:paraId="22B6539B"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Задача 1: Повышение общественного статуса семьи, престижа отцовства и материнства</w:t>
            </w:r>
          </w:p>
        </w:tc>
      </w:tr>
      <w:tr w:rsidR="00C344E5" w:rsidRPr="006A76EC" w14:paraId="4E5C7D4D" w14:textId="77777777" w:rsidTr="00C344E5">
        <w:trPr>
          <w:cantSplit/>
          <w:trHeight w:val="1134"/>
        </w:trPr>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14:paraId="1AAB1CF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1.1</w:t>
            </w:r>
          </w:p>
        </w:tc>
        <w:tc>
          <w:tcPr>
            <w:tcW w:w="875" w:type="pct"/>
            <w:gridSpan w:val="4"/>
            <w:vMerge w:val="restart"/>
            <w:tcBorders>
              <w:top w:val="nil"/>
              <w:left w:val="single" w:sz="4" w:space="0" w:color="auto"/>
              <w:bottom w:val="nil"/>
              <w:right w:val="single" w:sz="4" w:space="0" w:color="auto"/>
            </w:tcBorders>
            <w:shd w:val="clear" w:color="auto" w:fill="auto"/>
            <w:vAlign w:val="center"/>
            <w:hideMark/>
          </w:tcPr>
          <w:p w14:paraId="31828A9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 xml:space="preserve">Организация и проведение социально значимых мероприятий, направленных на поддержку семьи и детей, укрепление семейных ценностей </w:t>
            </w:r>
            <w:r w:rsidRPr="006A76EC">
              <w:rPr>
                <w:rFonts w:ascii="Times New Roman" w:eastAsia="Times New Roman" w:hAnsi="Times New Roman" w:cs="Times New Roman"/>
                <w:color w:val="000000"/>
                <w:sz w:val="12"/>
                <w:szCs w:val="12"/>
                <w:lang w:eastAsia="ru-RU"/>
              </w:rPr>
              <w:lastRenderedPageBreak/>
              <w:t>и традиций</w:t>
            </w:r>
          </w:p>
        </w:tc>
        <w:tc>
          <w:tcPr>
            <w:tcW w:w="824" w:type="pct"/>
            <w:gridSpan w:val="3"/>
            <w:tcBorders>
              <w:top w:val="nil"/>
              <w:left w:val="nil"/>
              <w:bottom w:val="single" w:sz="4" w:space="0" w:color="auto"/>
              <w:right w:val="single" w:sz="4" w:space="0" w:color="auto"/>
            </w:tcBorders>
            <w:shd w:val="clear" w:color="auto" w:fill="auto"/>
            <w:vAlign w:val="center"/>
            <w:hideMark/>
          </w:tcPr>
          <w:p w14:paraId="780AB2E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lastRenderedPageBreak/>
              <w:t>Муниципальное казенное учреждение «Комитет по делам семьи и детства»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4D7EBDD5"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124573E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0D7CA23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10,00000</w:t>
            </w:r>
          </w:p>
        </w:tc>
        <w:tc>
          <w:tcPr>
            <w:tcW w:w="214" w:type="pct"/>
            <w:gridSpan w:val="4"/>
            <w:tcBorders>
              <w:top w:val="nil"/>
              <w:left w:val="nil"/>
              <w:bottom w:val="single" w:sz="4" w:space="0" w:color="auto"/>
              <w:right w:val="single" w:sz="4" w:space="0" w:color="auto"/>
            </w:tcBorders>
            <w:shd w:val="clear" w:color="auto" w:fill="auto"/>
            <w:textDirection w:val="btLr"/>
            <w:vAlign w:val="center"/>
            <w:hideMark/>
          </w:tcPr>
          <w:p w14:paraId="0166DE8A"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50,00000</w:t>
            </w:r>
          </w:p>
        </w:tc>
        <w:tc>
          <w:tcPr>
            <w:tcW w:w="166" w:type="pct"/>
            <w:gridSpan w:val="4"/>
            <w:tcBorders>
              <w:top w:val="nil"/>
              <w:left w:val="nil"/>
              <w:bottom w:val="single" w:sz="4" w:space="0" w:color="auto"/>
              <w:right w:val="single" w:sz="4" w:space="0" w:color="auto"/>
            </w:tcBorders>
            <w:shd w:val="clear" w:color="auto" w:fill="auto"/>
            <w:textDirection w:val="btLr"/>
            <w:vAlign w:val="center"/>
            <w:hideMark/>
          </w:tcPr>
          <w:p w14:paraId="6273F21A"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151BC27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14:paraId="6500073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4D2123AA"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60,00000</w:t>
            </w:r>
          </w:p>
        </w:tc>
        <w:tc>
          <w:tcPr>
            <w:tcW w:w="9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0B621F6E" w14:textId="19665AB6"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Обеспече</w:t>
            </w:r>
            <w:r w:rsidR="00C344E5">
              <w:rPr>
                <w:rFonts w:ascii="Times New Roman" w:eastAsia="Times New Roman" w:hAnsi="Times New Roman" w:cs="Times New Roman"/>
                <w:color w:val="000000"/>
                <w:sz w:val="12"/>
                <w:szCs w:val="12"/>
                <w:lang w:eastAsia="ru-RU"/>
              </w:rPr>
              <w:t xml:space="preserve">ние удельного веса детей-сирот </w:t>
            </w:r>
            <w:r w:rsidRPr="006A76EC">
              <w:rPr>
                <w:rFonts w:ascii="Times New Roman" w:eastAsia="Times New Roman" w:hAnsi="Times New Roman" w:cs="Times New Roman"/>
                <w:color w:val="000000"/>
                <w:sz w:val="12"/>
                <w:szCs w:val="12"/>
                <w:lang w:eastAsia="ru-RU"/>
              </w:rPr>
              <w:t>и детей, оставшихся без попечения  родителей,</w:t>
            </w:r>
            <w:r w:rsidR="00C344E5">
              <w:rPr>
                <w:rFonts w:ascii="Times New Roman" w:eastAsia="Times New Roman" w:hAnsi="Times New Roman" w:cs="Times New Roman"/>
                <w:color w:val="000000"/>
                <w:sz w:val="12"/>
                <w:szCs w:val="12"/>
                <w:lang w:eastAsia="ru-RU"/>
              </w:rPr>
              <w:t xml:space="preserve">  переданных на  воспитание в семьи   граждан, в</w:t>
            </w:r>
            <w:r w:rsidRPr="006A76EC">
              <w:rPr>
                <w:rFonts w:ascii="Times New Roman" w:eastAsia="Times New Roman" w:hAnsi="Times New Roman" w:cs="Times New Roman"/>
                <w:color w:val="000000"/>
                <w:sz w:val="12"/>
                <w:szCs w:val="12"/>
                <w:lang w:eastAsia="ru-RU"/>
              </w:rPr>
              <w:t xml:space="preserve"> общем количестве детей-сирот </w:t>
            </w:r>
            <w:r w:rsidRPr="006A76EC">
              <w:rPr>
                <w:rFonts w:ascii="Times New Roman" w:eastAsia="Times New Roman" w:hAnsi="Times New Roman" w:cs="Times New Roman"/>
                <w:color w:val="000000"/>
                <w:sz w:val="12"/>
                <w:szCs w:val="12"/>
                <w:lang w:eastAsia="ru-RU"/>
              </w:rPr>
              <w:lastRenderedPageBreak/>
              <w:t>и детей,  оставшихся  без попечения родителей, на стабильном уровне (не ниже 65%), повышение престижа многодетных семей, приемных семей, брака, отцовства и материнства</w:t>
            </w:r>
          </w:p>
        </w:tc>
      </w:tr>
      <w:tr w:rsidR="00C344E5" w:rsidRPr="006A76EC" w14:paraId="466915A8" w14:textId="77777777" w:rsidTr="00C344E5">
        <w:trPr>
          <w:cantSplit/>
          <w:trHeight w:val="1134"/>
        </w:trPr>
        <w:tc>
          <w:tcPr>
            <w:tcW w:w="213" w:type="pct"/>
            <w:vMerge/>
            <w:tcBorders>
              <w:top w:val="nil"/>
              <w:left w:val="single" w:sz="4" w:space="0" w:color="auto"/>
              <w:bottom w:val="single" w:sz="4" w:space="0" w:color="000000"/>
              <w:right w:val="single" w:sz="4" w:space="0" w:color="auto"/>
            </w:tcBorders>
            <w:vAlign w:val="center"/>
            <w:hideMark/>
          </w:tcPr>
          <w:p w14:paraId="4D3FD19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75" w:type="pct"/>
            <w:gridSpan w:val="4"/>
            <w:vMerge/>
            <w:tcBorders>
              <w:top w:val="nil"/>
              <w:left w:val="single" w:sz="4" w:space="0" w:color="auto"/>
              <w:bottom w:val="nil"/>
              <w:right w:val="single" w:sz="4" w:space="0" w:color="auto"/>
            </w:tcBorders>
            <w:vAlign w:val="center"/>
            <w:hideMark/>
          </w:tcPr>
          <w:p w14:paraId="245910F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24" w:type="pct"/>
            <w:gridSpan w:val="3"/>
            <w:tcBorders>
              <w:top w:val="nil"/>
              <w:left w:val="nil"/>
              <w:bottom w:val="single" w:sz="4" w:space="0" w:color="auto"/>
              <w:right w:val="single" w:sz="4" w:space="0" w:color="auto"/>
            </w:tcBorders>
            <w:shd w:val="clear" w:color="auto" w:fill="auto"/>
            <w:vAlign w:val="center"/>
            <w:hideMark/>
          </w:tcPr>
          <w:p w14:paraId="07EC653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12F2C8A5"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noWrap/>
            <w:vAlign w:val="center"/>
            <w:hideMark/>
          </w:tcPr>
          <w:p w14:paraId="07080C2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5AC60B94"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14" w:type="pct"/>
            <w:gridSpan w:val="4"/>
            <w:tcBorders>
              <w:top w:val="nil"/>
              <w:left w:val="nil"/>
              <w:bottom w:val="single" w:sz="4" w:space="0" w:color="auto"/>
              <w:right w:val="single" w:sz="4" w:space="0" w:color="auto"/>
            </w:tcBorders>
            <w:shd w:val="clear" w:color="auto" w:fill="auto"/>
            <w:textDirection w:val="btLr"/>
            <w:vAlign w:val="center"/>
            <w:hideMark/>
          </w:tcPr>
          <w:p w14:paraId="7AB7127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66" w:type="pct"/>
            <w:gridSpan w:val="4"/>
            <w:tcBorders>
              <w:top w:val="nil"/>
              <w:left w:val="nil"/>
              <w:bottom w:val="single" w:sz="4" w:space="0" w:color="auto"/>
              <w:right w:val="single" w:sz="4" w:space="0" w:color="auto"/>
            </w:tcBorders>
            <w:shd w:val="clear" w:color="auto" w:fill="auto"/>
            <w:textDirection w:val="btLr"/>
            <w:vAlign w:val="center"/>
            <w:hideMark/>
          </w:tcPr>
          <w:p w14:paraId="5C4B658C"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5383864C"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14:paraId="77C3F4A9"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338DFC8B"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51" w:type="pct"/>
            <w:gridSpan w:val="2"/>
            <w:vMerge/>
            <w:tcBorders>
              <w:top w:val="nil"/>
              <w:left w:val="single" w:sz="4" w:space="0" w:color="auto"/>
              <w:bottom w:val="single" w:sz="4" w:space="0" w:color="000000"/>
              <w:right w:val="single" w:sz="4" w:space="0" w:color="auto"/>
            </w:tcBorders>
            <w:vAlign w:val="center"/>
            <w:hideMark/>
          </w:tcPr>
          <w:p w14:paraId="691E31C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04A98D9E" w14:textId="77777777" w:rsidTr="00C344E5">
        <w:trPr>
          <w:cantSplit/>
          <w:trHeight w:val="795"/>
        </w:trPr>
        <w:tc>
          <w:tcPr>
            <w:tcW w:w="2107" w:type="pct"/>
            <w:gridSpan w:val="11"/>
            <w:tcBorders>
              <w:top w:val="single" w:sz="4" w:space="0" w:color="auto"/>
              <w:left w:val="single" w:sz="4" w:space="0" w:color="auto"/>
              <w:bottom w:val="single" w:sz="4" w:space="0" w:color="auto"/>
              <w:right w:val="single" w:sz="4" w:space="0" w:color="000000"/>
            </w:tcBorders>
            <w:shd w:val="clear" w:color="auto" w:fill="auto"/>
            <w:vAlign w:val="center"/>
            <w:hideMark/>
          </w:tcPr>
          <w:p w14:paraId="4870B0DD"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lastRenderedPageBreak/>
              <w:t>Итого по задаче 1:</w:t>
            </w:r>
          </w:p>
        </w:tc>
        <w:tc>
          <w:tcPr>
            <w:tcW w:w="639" w:type="pct"/>
            <w:gridSpan w:val="2"/>
            <w:tcBorders>
              <w:top w:val="nil"/>
              <w:left w:val="nil"/>
              <w:bottom w:val="single" w:sz="4" w:space="0" w:color="auto"/>
              <w:right w:val="nil"/>
            </w:tcBorders>
            <w:shd w:val="clear" w:color="auto" w:fill="auto"/>
            <w:vAlign w:val="center"/>
            <w:hideMark/>
          </w:tcPr>
          <w:p w14:paraId="263DD82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2D9AA0D8"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10,00000</w:t>
            </w:r>
          </w:p>
        </w:tc>
        <w:tc>
          <w:tcPr>
            <w:tcW w:w="214" w:type="pct"/>
            <w:gridSpan w:val="4"/>
            <w:tcBorders>
              <w:top w:val="nil"/>
              <w:left w:val="nil"/>
              <w:bottom w:val="single" w:sz="4" w:space="0" w:color="auto"/>
              <w:right w:val="single" w:sz="4" w:space="0" w:color="auto"/>
            </w:tcBorders>
            <w:shd w:val="clear" w:color="auto" w:fill="auto"/>
            <w:textDirection w:val="btLr"/>
            <w:vAlign w:val="center"/>
            <w:hideMark/>
          </w:tcPr>
          <w:p w14:paraId="2019534A"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50,00000</w:t>
            </w:r>
          </w:p>
        </w:tc>
        <w:tc>
          <w:tcPr>
            <w:tcW w:w="166" w:type="pct"/>
            <w:gridSpan w:val="4"/>
            <w:tcBorders>
              <w:top w:val="nil"/>
              <w:left w:val="nil"/>
              <w:bottom w:val="single" w:sz="4" w:space="0" w:color="auto"/>
              <w:right w:val="single" w:sz="4" w:space="0" w:color="auto"/>
            </w:tcBorders>
            <w:shd w:val="clear" w:color="auto" w:fill="auto"/>
            <w:textDirection w:val="btLr"/>
            <w:vAlign w:val="center"/>
            <w:hideMark/>
          </w:tcPr>
          <w:p w14:paraId="069D090A"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51707F3A"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8" w:type="pct"/>
            <w:gridSpan w:val="4"/>
            <w:tcBorders>
              <w:top w:val="nil"/>
              <w:left w:val="nil"/>
              <w:bottom w:val="single" w:sz="4" w:space="0" w:color="auto"/>
              <w:right w:val="single" w:sz="4" w:space="0" w:color="auto"/>
            </w:tcBorders>
            <w:shd w:val="clear" w:color="auto" w:fill="auto"/>
            <w:textDirection w:val="btLr"/>
            <w:vAlign w:val="center"/>
            <w:hideMark/>
          </w:tcPr>
          <w:p w14:paraId="63CDAF8E"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64D4D278"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60,00000</w:t>
            </w:r>
          </w:p>
        </w:tc>
        <w:tc>
          <w:tcPr>
            <w:tcW w:w="951" w:type="pct"/>
            <w:gridSpan w:val="2"/>
            <w:tcBorders>
              <w:top w:val="nil"/>
              <w:left w:val="nil"/>
              <w:bottom w:val="single" w:sz="4" w:space="0" w:color="auto"/>
              <w:right w:val="single" w:sz="4" w:space="0" w:color="auto"/>
            </w:tcBorders>
            <w:shd w:val="clear" w:color="auto" w:fill="auto"/>
            <w:vAlign w:val="center"/>
            <w:hideMark/>
          </w:tcPr>
          <w:p w14:paraId="539B3769" w14:textId="3062C131"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6A76EC" w:rsidRPr="006A76EC" w14:paraId="64A4D1A7" w14:textId="77777777" w:rsidTr="006360FA">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14:paraId="77AA8B09"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Задача 2: обеспечение   отдыха, оздоровления и занятости  детей</w:t>
            </w:r>
          </w:p>
        </w:tc>
      </w:tr>
      <w:tr w:rsidR="00C344E5" w:rsidRPr="006A76EC" w14:paraId="7AE33801" w14:textId="77777777" w:rsidTr="00C344E5">
        <w:trPr>
          <w:cantSplit/>
          <w:trHeight w:val="1134"/>
        </w:trPr>
        <w:tc>
          <w:tcPr>
            <w:tcW w:w="213" w:type="pct"/>
            <w:tcBorders>
              <w:top w:val="nil"/>
              <w:left w:val="single" w:sz="4" w:space="0" w:color="auto"/>
              <w:bottom w:val="nil"/>
              <w:right w:val="single" w:sz="4" w:space="0" w:color="auto"/>
            </w:tcBorders>
            <w:shd w:val="clear" w:color="auto" w:fill="auto"/>
            <w:vAlign w:val="center"/>
            <w:hideMark/>
          </w:tcPr>
          <w:p w14:paraId="220BD76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2.1</w:t>
            </w:r>
          </w:p>
        </w:tc>
        <w:tc>
          <w:tcPr>
            <w:tcW w:w="875" w:type="pct"/>
            <w:gridSpan w:val="4"/>
            <w:tcBorders>
              <w:top w:val="nil"/>
              <w:left w:val="nil"/>
              <w:bottom w:val="nil"/>
              <w:right w:val="single" w:sz="4" w:space="0" w:color="auto"/>
            </w:tcBorders>
            <w:shd w:val="clear" w:color="auto" w:fill="auto"/>
            <w:vAlign w:val="center"/>
            <w:hideMark/>
          </w:tcPr>
          <w:p w14:paraId="3B5334D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Обеспечение осуществления переданных государственных полномочий по обеспечению отдыха детей в каникулярное время в лагерях с дневным пребыванием детей, организованных образовательными организациями, в части обеспечения мероприятий, связанных с организаций питания отдыхающих в лагерях детей и направленных на соблюдение ими режима питания</w:t>
            </w:r>
          </w:p>
        </w:tc>
        <w:tc>
          <w:tcPr>
            <w:tcW w:w="824" w:type="pct"/>
            <w:gridSpan w:val="3"/>
            <w:tcBorders>
              <w:top w:val="nil"/>
              <w:left w:val="nil"/>
              <w:bottom w:val="nil"/>
              <w:right w:val="single" w:sz="4" w:space="0" w:color="auto"/>
            </w:tcBorders>
            <w:shd w:val="clear" w:color="auto" w:fill="auto"/>
            <w:vAlign w:val="center"/>
            <w:hideMark/>
          </w:tcPr>
          <w:p w14:paraId="021E7B8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667529E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37D5708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областной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124B450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2287,00000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6CA346A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3036,98800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4ED94D5A"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3036,98800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01795ED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3036,98800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2837721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721F8622"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11397,96400</w:t>
            </w:r>
          </w:p>
        </w:tc>
        <w:tc>
          <w:tcPr>
            <w:tcW w:w="951" w:type="pct"/>
            <w:gridSpan w:val="2"/>
            <w:tcBorders>
              <w:top w:val="nil"/>
              <w:left w:val="nil"/>
              <w:bottom w:val="single" w:sz="4" w:space="0" w:color="auto"/>
              <w:right w:val="single" w:sz="4" w:space="0" w:color="auto"/>
            </w:tcBorders>
            <w:shd w:val="clear" w:color="auto" w:fill="auto"/>
            <w:vAlign w:val="center"/>
            <w:hideMark/>
          </w:tcPr>
          <w:p w14:paraId="3E69C624" w14:textId="579A5515"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Исполнение соглашения в части обеспечения мероприятий, связанных с организаций питания отдыхающих в лагерях детей и направленных на соблюдение ими режима питания. Целевое и эффективное использование субвенций.</w:t>
            </w:r>
          </w:p>
        </w:tc>
      </w:tr>
      <w:tr w:rsidR="00C344E5" w:rsidRPr="006A76EC" w14:paraId="067CE1A1" w14:textId="77777777" w:rsidTr="00C344E5">
        <w:trPr>
          <w:cantSplit/>
          <w:trHeight w:val="1134"/>
        </w:trPr>
        <w:tc>
          <w:tcPr>
            <w:tcW w:w="213" w:type="pct"/>
            <w:tcBorders>
              <w:top w:val="single" w:sz="4" w:space="0" w:color="auto"/>
              <w:left w:val="single" w:sz="4" w:space="0" w:color="auto"/>
              <w:bottom w:val="nil"/>
              <w:right w:val="single" w:sz="4" w:space="0" w:color="auto"/>
            </w:tcBorders>
            <w:shd w:val="clear" w:color="auto" w:fill="auto"/>
            <w:vAlign w:val="center"/>
            <w:hideMark/>
          </w:tcPr>
          <w:p w14:paraId="79E871E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2.2</w:t>
            </w:r>
          </w:p>
        </w:tc>
        <w:tc>
          <w:tcPr>
            <w:tcW w:w="875" w:type="pct"/>
            <w:gridSpan w:val="4"/>
            <w:tcBorders>
              <w:top w:val="single" w:sz="4" w:space="0" w:color="auto"/>
              <w:left w:val="nil"/>
              <w:bottom w:val="nil"/>
              <w:right w:val="single" w:sz="4" w:space="0" w:color="auto"/>
            </w:tcBorders>
            <w:shd w:val="clear" w:color="auto" w:fill="auto"/>
            <w:vAlign w:val="center"/>
            <w:hideMark/>
          </w:tcPr>
          <w:p w14:paraId="6566885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Развитие и сохранение материально-технической базы в оздоровительных лагерях с дневным пребыванием детей, получение санитарно-эпидемиологических заключенийими режима питания</w:t>
            </w:r>
          </w:p>
        </w:tc>
        <w:tc>
          <w:tcPr>
            <w:tcW w:w="824" w:type="pct"/>
            <w:gridSpan w:val="3"/>
            <w:tcBorders>
              <w:top w:val="single" w:sz="4" w:space="0" w:color="auto"/>
              <w:left w:val="nil"/>
              <w:bottom w:val="nil"/>
              <w:right w:val="single" w:sz="4" w:space="0" w:color="auto"/>
            </w:tcBorders>
            <w:shd w:val="clear" w:color="auto" w:fill="auto"/>
            <w:vAlign w:val="center"/>
            <w:hideMark/>
          </w:tcPr>
          <w:p w14:paraId="2989D20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274ABDD2"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7960D702"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1325710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216,00000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1E6CB77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6,52500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4BC7E98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4F561BC8"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3574B5A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59699405"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222,52500</w:t>
            </w:r>
          </w:p>
        </w:tc>
        <w:tc>
          <w:tcPr>
            <w:tcW w:w="9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14:paraId="4260612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общем количестве детей в возрасте от 6 до 18 лет, охваченных мероприятиями по отдыху, оздоровлению и занятости</w:t>
            </w:r>
          </w:p>
        </w:tc>
      </w:tr>
      <w:tr w:rsidR="00C344E5" w:rsidRPr="006A76EC" w14:paraId="7B6DFB5E" w14:textId="77777777" w:rsidTr="00C344E5">
        <w:trPr>
          <w:cantSplit/>
          <w:trHeight w:val="159"/>
        </w:trPr>
        <w:tc>
          <w:tcPr>
            <w:tcW w:w="213" w:type="pct"/>
            <w:tcBorders>
              <w:top w:val="single" w:sz="4" w:space="0" w:color="auto"/>
              <w:left w:val="single" w:sz="4" w:space="0" w:color="auto"/>
              <w:bottom w:val="single" w:sz="4" w:space="0" w:color="auto"/>
              <w:right w:val="nil"/>
            </w:tcBorders>
            <w:shd w:val="clear" w:color="auto" w:fill="auto"/>
            <w:vAlign w:val="center"/>
            <w:hideMark/>
          </w:tcPr>
          <w:p w14:paraId="7FE88EA3"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2.3</w:t>
            </w:r>
          </w:p>
        </w:tc>
        <w:tc>
          <w:tcPr>
            <w:tcW w:w="875"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7B5096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Оказание медицинских услуг детям в оздоровительных лагерях с дневным пребыванием детей в каникулярное время</w:t>
            </w:r>
          </w:p>
        </w:tc>
        <w:tc>
          <w:tcPr>
            <w:tcW w:w="824" w:type="pct"/>
            <w:gridSpan w:val="3"/>
            <w:tcBorders>
              <w:top w:val="single" w:sz="4" w:space="0" w:color="auto"/>
              <w:left w:val="nil"/>
              <w:bottom w:val="single" w:sz="4" w:space="0" w:color="auto"/>
              <w:right w:val="single" w:sz="4" w:space="0" w:color="auto"/>
            </w:tcBorders>
            <w:shd w:val="clear" w:color="auto" w:fill="auto"/>
            <w:vAlign w:val="center"/>
            <w:hideMark/>
          </w:tcPr>
          <w:p w14:paraId="1736E74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3053320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02B25ECE"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0FEBC3C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94,98557</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62C272F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94,74847</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58C0B3F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73C4BC7B"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5D7FABE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05F28215"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189,73404</w:t>
            </w:r>
          </w:p>
        </w:tc>
        <w:tc>
          <w:tcPr>
            <w:tcW w:w="951" w:type="pct"/>
            <w:gridSpan w:val="2"/>
            <w:vMerge/>
            <w:tcBorders>
              <w:top w:val="nil"/>
              <w:left w:val="single" w:sz="4" w:space="0" w:color="auto"/>
              <w:bottom w:val="single" w:sz="4" w:space="0" w:color="000000"/>
              <w:right w:val="single" w:sz="4" w:space="0" w:color="auto"/>
            </w:tcBorders>
            <w:vAlign w:val="center"/>
            <w:hideMark/>
          </w:tcPr>
          <w:p w14:paraId="437505D8"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37AD2C60" w14:textId="77777777" w:rsidTr="00C344E5">
        <w:trPr>
          <w:cantSplit/>
          <w:trHeight w:val="70"/>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4551456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2.4</w:t>
            </w:r>
          </w:p>
        </w:tc>
        <w:tc>
          <w:tcPr>
            <w:tcW w:w="875" w:type="pct"/>
            <w:gridSpan w:val="4"/>
            <w:tcBorders>
              <w:top w:val="nil"/>
              <w:left w:val="nil"/>
              <w:bottom w:val="single" w:sz="4" w:space="0" w:color="auto"/>
              <w:right w:val="single" w:sz="4" w:space="0" w:color="auto"/>
            </w:tcBorders>
            <w:shd w:val="clear" w:color="auto" w:fill="auto"/>
            <w:vAlign w:val="center"/>
            <w:hideMark/>
          </w:tcPr>
          <w:p w14:paraId="59E13F3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Организация отдыха и оздоровления детей в профильных сменах в каникулярное время</w:t>
            </w:r>
          </w:p>
        </w:tc>
        <w:tc>
          <w:tcPr>
            <w:tcW w:w="824" w:type="pct"/>
            <w:gridSpan w:val="3"/>
            <w:tcBorders>
              <w:top w:val="nil"/>
              <w:left w:val="nil"/>
              <w:bottom w:val="single" w:sz="4" w:space="0" w:color="auto"/>
              <w:right w:val="single" w:sz="4" w:space="0" w:color="auto"/>
            </w:tcBorders>
            <w:shd w:val="clear" w:color="auto" w:fill="auto"/>
            <w:vAlign w:val="center"/>
            <w:hideMark/>
          </w:tcPr>
          <w:p w14:paraId="3143DC6E"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95" w:type="pct"/>
            <w:gridSpan w:val="3"/>
            <w:tcBorders>
              <w:top w:val="nil"/>
              <w:left w:val="nil"/>
              <w:bottom w:val="single" w:sz="4" w:space="0" w:color="auto"/>
              <w:right w:val="single" w:sz="4" w:space="0" w:color="auto"/>
            </w:tcBorders>
            <w:shd w:val="clear" w:color="auto" w:fill="auto"/>
            <w:textDirection w:val="btLr"/>
            <w:vAlign w:val="center"/>
            <w:hideMark/>
          </w:tcPr>
          <w:p w14:paraId="136C369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3975FA8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7E19843A"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33F2AE3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001150D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3357F79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50C141E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210931C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51" w:type="pct"/>
            <w:gridSpan w:val="2"/>
            <w:vMerge/>
            <w:tcBorders>
              <w:top w:val="nil"/>
              <w:left w:val="single" w:sz="4" w:space="0" w:color="auto"/>
              <w:bottom w:val="single" w:sz="4" w:space="0" w:color="000000"/>
              <w:right w:val="single" w:sz="4" w:space="0" w:color="auto"/>
            </w:tcBorders>
            <w:vAlign w:val="center"/>
            <w:hideMark/>
          </w:tcPr>
          <w:p w14:paraId="78C84FE0"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4802217D" w14:textId="77777777" w:rsidTr="00C344E5">
        <w:trPr>
          <w:cantSplit/>
          <w:trHeight w:val="770"/>
        </w:trPr>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14:paraId="098C3D37"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2.5</w:t>
            </w:r>
          </w:p>
        </w:tc>
        <w:tc>
          <w:tcPr>
            <w:tcW w:w="875" w:type="pct"/>
            <w:gridSpan w:val="4"/>
            <w:vMerge w:val="restart"/>
            <w:tcBorders>
              <w:top w:val="nil"/>
              <w:left w:val="single" w:sz="4" w:space="0" w:color="auto"/>
              <w:bottom w:val="single" w:sz="4" w:space="0" w:color="000000"/>
              <w:right w:val="single" w:sz="4" w:space="0" w:color="auto"/>
            </w:tcBorders>
            <w:shd w:val="clear" w:color="auto" w:fill="auto"/>
            <w:vAlign w:val="center"/>
            <w:hideMark/>
          </w:tcPr>
          <w:p w14:paraId="64150E64" w14:textId="56BEF020"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Организация трудоустройства подростков</w:t>
            </w:r>
          </w:p>
        </w:tc>
        <w:tc>
          <w:tcPr>
            <w:tcW w:w="824"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16D60100"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95" w:type="pct"/>
            <w:gridSpan w:val="3"/>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AF11B58"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39" w:type="pct"/>
            <w:gridSpan w:val="2"/>
            <w:tcBorders>
              <w:top w:val="nil"/>
              <w:left w:val="nil"/>
              <w:bottom w:val="single" w:sz="4" w:space="0" w:color="auto"/>
              <w:right w:val="nil"/>
            </w:tcBorders>
            <w:shd w:val="clear" w:color="auto" w:fill="auto"/>
            <w:vAlign w:val="center"/>
            <w:hideMark/>
          </w:tcPr>
          <w:p w14:paraId="7EB2B73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noWrap/>
            <w:textDirection w:val="btLr"/>
            <w:vAlign w:val="center"/>
            <w:hideMark/>
          </w:tcPr>
          <w:p w14:paraId="292C88D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144,93597</w:t>
            </w:r>
          </w:p>
        </w:tc>
        <w:tc>
          <w:tcPr>
            <w:tcW w:w="186" w:type="pct"/>
            <w:gridSpan w:val="3"/>
            <w:tcBorders>
              <w:top w:val="nil"/>
              <w:left w:val="nil"/>
              <w:bottom w:val="single" w:sz="4" w:space="0" w:color="auto"/>
              <w:right w:val="single" w:sz="4" w:space="0" w:color="auto"/>
            </w:tcBorders>
            <w:shd w:val="clear" w:color="auto" w:fill="auto"/>
            <w:noWrap/>
            <w:textDirection w:val="btLr"/>
            <w:vAlign w:val="center"/>
            <w:hideMark/>
          </w:tcPr>
          <w:p w14:paraId="2C894B89"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131,50771</w:t>
            </w:r>
          </w:p>
        </w:tc>
        <w:tc>
          <w:tcPr>
            <w:tcW w:w="184" w:type="pct"/>
            <w:gridSpan w:val="4"/>
            <w:tcBorders>
              <w:top w:val="nil"/>
              <w:left w:val="nil"/>
              <w:bottom w:val="single" w:sz="4" w:space="0" w:color="auto"/>
              <w:right w:val="single" w:sz="4" w:space="0" w:color="auto"/>
            </w:tcBorders>
            <w:shd w:val="clear" w:color="auto" w:fill="auto"/>
            <w:noWrap/>
            <w:textDirection w:val="btLr"/>
            <w:vAlign w:val="center"/>
            <w:hideMark/>
          </w:tcPr>
          <w:p w14:paraId="2A23948C"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120,00000</w:t>
            </w:r>
          </w:p>
        </w:tc>
        <w:tc>
          <w:tcPr>
            <w:tcW w:w="180" w:type="pct"/>
            <w:gridSpan w:val="4"/>
            <w:tcBorders>
              <w:top w:val="nil"/>
              <w:left w:val="nil"/>
              <w:bottom w:val="single" w:sz="4" w:space="0" w:color="auto"/>
              <w:right w:val="single" w:sz="4" w:space="0" w:color="auto"/>
            </w:tcBorders>
            <w:shd w:val="clear" w:color="auto" w:fill="auto"/>
            <w:noWrap/>
            <w:textDirection w:val="btLr"/>
            <w:vAlign w:val="center"/>
            <w:hideMark/>
          </w:tcPr>
          <w:p w14:paraId="3206872B"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120,00000</w:t>
            </w:r>
          </w:p>
        </w:tc>
        <w:tc>
          <w:tcPr>
            <w:tcW w:w="287" w:type="pct"/>
            <w:gridSpan w:val="5"/>
            <w:tcBorders>
              <w:top w:val="nil"/>
              <w:left w:val="nil"/>
              <w:bottom w:val="single" w:sz="4" w:space="0" w:color="auto"/>
              <w:right w:val="single" w:sz="4" w:space="0" w:color="auto"/>
            </w:tcBorders>
            <w:shd w:val="clear" w:color="auto" w:fill="auto"/>
            <w:noWrap/>
            <w:textDirection w:val="btLr"/>
            <w:vAlign w:val="center"/>
            <w:hideMark/>
          </w:tcPr>
          <w:p w14:paraId="3F7C3AF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14:paraId="1BEECE0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516,44368</w:t>
            </w:r>
          </w:p>
        </w:tc>
        <w:tc>
          <w:tcPr>
            <w:tcW w:w="951" w:type="pct"/>
            <w:gridSpan w:val="2"/>
            <w:vMerge/>
            <w:tcBorders>
              <w:top w:val="nil"/>
              <w:left w:val="single" w:sz="4" w:space="0" w:color="auto"/>
              <w:bottom w:val="single" w:sz="4" w:space="0" w:color="000000"/>
              <w:right w:val="single" w:sz="4" w:space="0" w:color="auto"/>
            </w:tcBorders>
            <w:vAlign w:val="center"/>
            <w:hideMark/>
          </w:tcPr>
          <w:p w14:paraId="3361BFA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0DF65434" w14:textId="77777777" w:rsidTr="00C344E5">
        <w:trPr>
          <w:cantSplit/>
          <w:trHeight w:val="839"/>
        </w:trPr>
        <w:tc>
          <w:tcPr>
            <w:tcW w:w="213" w:type="pct"/>
            <w:vMerge/>
            <w:tcBorders>
              <w:top w:val="nil"/>
              <w:left w:val="single" w:sz="4" w:space="0" w:color="auto"/>
              <w:bottom w:val="single" w:sz="4" w:space="0" w:color="000000"/>
              <w:right w:val="single" w:sz="4" w:space="0" w:color="auto"/>
            </w:tcBorders>
            <w:vAlign w:val="center"/>
            <w:hideMark/>
          </w:tcPr>
          <w:p w14:paraId="14CB9E9E"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75" w:type="pct"/>
            <w:gridSpan w:val="4"/>
            <w:vMerge/>
            <w:tcBorders>
              <w:top w:val="nil"/>
              <w:left w:val="single" w:sz="4" w:space="0" w:color="auto"/>
              <w:bottom w:val="single" w:sz="4" w:space="0" w:color="000000"/>
              <w:right w:val="single" w:sz="4" w:space="0" w:color="auto"/>
            </w:tcBorders>
            <w:vAlign w:val="center"/>
            <w:hideMark/>
          </w:tcPr>
          <w:p w14:paraId="6290BD95"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24" w:type="pct"/>
            <w:gridSpan w:val="3"/>
            <w:vMerge/>
            <w:tcBorders>
              <w:top w:val="nil"/>
              <w:left w:val="single" w:sz="4" w:space="0" w:color="auto"/>
              <w:bottom w:val="single" w:sz="4" w:space="0" w:color="000000"/>
              <w:right w:val="single" w:sz="4" w:space="0" w:color="auto"/>
            </w:tcBorders>
            <w:vAlign w:val="center"/>
            <w:hideMark/>
          </w:tcPr>
          <w:p w14:paraId="65C5E115"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195" w:type="pct"/>
            <w:gridSpan w:val="3"/>
            <w:vMerge/>
            <w:tcBorders>
              <w:top w:val="nil"/>
              <w:left w:val="single" w:sz="4" w:space="0" w:color="auto"/>
              <w:bottom w:val="single" w:sz="4" w:space="0" w:color="000000"/>
              <w:right w:val="single" w:sz="4" w:space="0" w:color="auto"/>
            </w:tcBorders>
            <w:vAlign w:val="center"/>
            <w:hideMark/>
          </w:tcPr>
          <w:p w14:paraId="7358C84E"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639" w:type="pct"/>
            <w:gridSpan w:val="2"/>
            <w:tcBorders>
              <w:top w:val="nil"/>
              <w:left w:val="nil"/>
              <w:bottom w:val="single" w:sz="4" w:space="0" w:color="auto"/>
              <w:right w:val="nil"/>
            </w:tcBorders>
            <w:shd w:val="clear" w:color="auto" w:fill="auto"/>
            <w:vAlign w:val="center"/>
            <w:hideMark/>
          </w:tcPr>
          <w:p w14:paraId="300944D5"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областной бюджет</w:t>
            </w:r>
          </w:p>
        </w:tc>
        <w:tc>
          <w:tcPr>
            <w:tcW w:w="190" w:type="pct"/>
            <w:gridSpan w:val="3"/>
            <w:tcBorders>
              <w:top w:val="nil"/>
              <w:left w:val="single" w:sz="4" w:space="0" w:color="auto"/>
              <w:bottom w:val="single" w:sz="4" w:space="0" w:color="auto"/>
              <w:right w:val="single" w:sz="4" w:space="0" w:color="auto"/>
            </w:tcBorders>
            <w:shd w:val="clear" w:color="auto" w:fill="auto"/>
            <w:noWrap/>
            <w:textDirection w:val="btLr"/>
            <w:vAlign w:val="center"/>
            <w:hideMark/>
          </w:tcPr>
          <w:p w14:paraId="6EA279D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368,10000</w:t>
            </w:r>
          </w:p>
        </w:tc>
        <w:tc>
          <w:tcPr>
            <w:tcW w:w="186" w:type="pct"/>
            <w:gridSpan w:val="3"/>
            <w:tcBorders>
              <w:top w:val="nil"/>
              <w:left w:val="nil"/>
              <w:bottom w:val="single" w:sz="4" w:space="0" w:color="auto"/>
              <w:right w:val="single" w:sz="4" w:space="0" w:color="auto"/>
            </w:tcBorders>
            <w:shd w:val="clear" w:color="auto" w:fill="auto"/>
            <w:noWrap/>
            <w:textDirection w:val="btLr"/>
            <w:vAlign w:val="center"/>
            <w:hideMark/>
          </w:tcPr>
          <w:p w14:paraId="6A2829FB"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594,30000</w:t>
            </w:r>
          </w:p>
        </w:tc>
        <w:tc>
          <w:tcPr>
            <w:tcW w:w="184" w:type="pct"/>
            <w:gridSpan w:val="4"/>
            <w:tcBorders>
              <w:top w:val="nil"/>
              <w:left w:val="nil"/>
              <w:bottom w:val="single" w:sz="4" w:space="0" w:color="auto"/>
              <w:right w:val="single" w:sz="4" w:space="0" w:color="auto"/>
            </w:tcBorders>
            <w:shd w:val="clear" w:color="auto" w:fill="auto"/>
            <w:noWrap/>
            <w:textDirection w:val="btLr"/>
            <w:vAlign w:val="center"/>
            <w:hideMark/>
          </w:tcPr>
          <w:p w14:paraId="21DF611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594,30000</w:t>
            </w:r>
          </w:p>
        </w:tc>
        <w:tc>
          <w:tcPr>
            <w:tcW w:w="180" w:type="pct"/>
            <w:gridSpan w:val="4"/>
            <w:tcBorders>
              <w:top w:val="nil"/>
              <w:left w:val="nil"/>
              <w:bottom w:val="single" w:sz="4" w:space="0" w:color="auto"/>
              <w:right w:val="single" w:sz="4" w:space="0" w:color="auto"/>
            </w:tcBorders>
            <w:shd w:val="clear" w:color="auto" w:fill="auto"/>
            <w:noWrap/>
            <w:textDirection w:val="btLr"/>
            <w:vAlign w:val="center"/>
            <w:hideMark/>
          </w:tcPr>
          <w:p w14:paraId="119D9B0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594,30000</w:t>
            </w:r>
          </w:p>
        </w:tc>
        <w:tc>
          <w:tcPr>
            <w:tcW w:w="287" w:type="pct"/>
            <w:gridSpan w:val="5"/>
            <w:tcBorders>
              <w:top w:val="nil"/>
              <w:left w:val="nil"/>
              <w:bottom w:val="single" w:sz="4" w:space="0" w:color="auto"/>
              <w:right w:val="single" w:sz="4" w:space="0" w:color="auto"/>
            </w:tcBorders>
            <w:shd w:val="clear" w:color="auto" w:fill="auto"/>
            <w:noWrap/>
            <w:textDirection w:val="btLr"/>
            <w:vAlign w:val="center"/>
            <w:hideMark/>
          </w:tcPr>
          <w:p w14:paraId="66525C2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noWrap/>
            <w:textDirection w:val="btLr"/>
            <w:vAlign w:val="center"/>
            <w:hideMark/>
          </w:tcPr>
          <w:p w14:paraId="00A60582"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2151,00000</w:t>
            </w:r>
          </w:p>
        </w:tc>
        <w:tc>
          <w:tcPr>
            <w:tcW w:w="951" w:type="pct"/>
            <w:gridSpan w:val="2"/>
            <w:tcBorders>
              <w:top w:val="nil"/>
              <w:left w:val="nil"/>
              <w:bottom w:val="single" w:sz="4" w:space="0" w:color="auto"/>
              <w:right w:val="single" w:sz="4" w:space="0" w:color="auto"/>
            </w:tcBorders>
            <w:shd w:val="clear" w:color="auto" w:fill="auto"/>
            <w:vAlign w:val="center"/>
            <w:hideMark/>
          </w:tcPr>
          <w:p w14:paraId="7C2E0EAF" w14:textId="760EF23C"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Исполнение соглашения. Целевое и эффективное использование субвенций.</w:t>
            </w:r>
          </w:p>
        </w:tc>
      </w:tr>
      <w:tr w:rsidR="00C344E5" w:rsidRPr="006A76EC" w14:paraId="19AF2D31" w14:textId="77777777" w:rsidTr="00C344E5">
        <w:trPr>
          <w:cantSplit/>
          <w:trHeight w:val="978"/>
        </w:trPr>
        <w:tc>
          <w:tcPr>
            <w:tcW w:w="2107" w:type="pct"/>
            <w:gridSpan w:val="11"/>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E08FAE0"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Итого по задаче 2: из них</w:t>
            </w:r>
          </w:p>
        </w:tc>
        <w:tc>
          <w:tcPr>
            <w:tcW w:w="639" w:type="pct"/>
            <w:gridSpan w:val="2"/>
            <w:tcBorders>
              <w:top w:val="nil"/>
              <w:left w:val="nil"/>
              <w:bottom w:val="single" w:sz="4" w:space="0" w:color="auto"/>
              <w:right w:val="single" w:sz="4" w:space="0" w:color="auto"/>
            </w:tcBorders>
            <w:shd w:val="clear" w:color="auto" w:fill="auto"/>
            <w:vAlign w:val="center"/>
            <w:hideMark/>
          </w:tcPr>
          <w:p w14:paraId="798D2EC0"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местный, областной бюджет</w:t>
            </w:r>
          </w:p>
        </w:tc>
        <w:tc>
          <w:tcPr>
            <w:tcW w:w="190" w:type="pct"/>
            <w:gridSpan w:val="3"/>
            <w:tcBorders>
              <w:top w:val="nil"/>
              <w:left w:val="nil"/>
              <w:bottom w:val="single" w:sz="4" w:space="0" w:color="auto"/>
              <w:right w:val="single" w:sz="4" w:space="0" w:color="auto"/>
            </w:tcBorders>
            <w:shd w:val="clear" w:color="auto" w:fill="auto"/>
            <w:textDirection w:val="btLr"/>
            <w:vAlign w:val="center"/>
            <w:hideMark/>
          </w:tcPr>
          <w:p w14:paraId="3847719D"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3111,02154</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27DE633C"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3864,06918</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1991CE6A"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714,30000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09A87547"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714,30000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1EA7E42F"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29E9AC2D"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14477,66672</w:t>
            </w:r>
          </w:p>
        </w:tc>
        <w:tc>
          <w:tcPr>
            <w:tcW w:w="951" w:type="pct"/>
            <w:gridSpan w:val="2"/>
            <w:tcBorders>
              <w:top w:val="nil"/>
              <w:left w:val="nil"/>
              <w:bottom w:val="single" w:sz="4" w:space="0" w:color="auto"/>
              <w:right w:val="single" w:sz="4" w:space="0" w:color="auto"/>
            </w:tcBorders>
            <w:shd w:val="clear" w:color="auto" w:fill="auto"/>
            <w:vAlign w:val="center"/>
            <w:hideMark/>
          </w:tcPr>
          <w:p w14:paraId="047F10AB" w14:textId="366FD63E"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09385DA9" w14:textId="77777777" w:rsidTr="00C344E5">
        <w:trPr>
          <w:cantSplit/>
          <w:trHeight w:val="851"/>
        </w:trPr>
        <w:tc>
          <w:tcPr>
            <w:tcW w:w="2107" w:type="pct"/>
            <w:gridSpan w:val="11"/>
            <w:vMerge/>
            <w:tcBorders>
              <w:top w:val="single" w:sz="4" w:space="0" w:color="auto"/>
              <w:left w:val="single" w:sz="4" w:space="0" w:color="auto"/>
              <w:bottom w:val="single" w:sz="4" w:space="0" w:color="000000"/>
              <w:right w:val="single" w:sz="4" w:space="0" w:color="000000"/>
            </w:tcBorders>
            <w:vAlign w:val="center"/>
            <w:hideMark/>
          </w:tcPr>
          <w:p w14:paraId="706565B3"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639" w:type="pct"/>
            <w:gridSpan w:val="2"/>
            <w:tcBorders>
              <w:top w:val="nil"/>
              <w:left w:val="nil"/>
              <w:bottom w:val="single" w:sz="4" w:space="0" w:color="auto"/>
              <w:right w:val="nil"/>
            </w:tcBorders>
            <w:shd w:val="clear" w:color="auto" w:fill="auto"/>
            <w:vAlign w:val="center"/>
            <w:hideMark/>
          </w:tcPr>
          <w:p w14:paraId="7CFB670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53AB8F9E"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455,92154</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77B17CC8"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232,78118</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6F0D036F"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120,00000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6149A00D"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120,00000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608DEDC2"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3FE71FEA"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928,70272</w:t>
            </w:r>
          </w:p>
        </w:tc>
        <w:tc>
          <w:tcPr>
            <w:tcW w:w="951" w:type="pct"/>
            <w:gridSpan w:val="2"/>
            <w:tcBorders>
              <w:top w:val="nil"/>
              <w:left w:val="nil"/>
              <w:bottom w:val="single" w:sz="4" w:space="0" w:color="auto"/>
              <w:right w:val="single" w:sz="4" w:space="0" w:color="auto"/>
            </w:tcBorders>
            <w:shd w:val="clear" w:color="auto" w:fill="auto"/>
            <w:vAlign w:val="center"/>
            <w:hideMark/>
          </w:tcPr>
          <w:p w14:paraId="20C03830" w14:textId="7B7AD878"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5063BE63" w14:textId="77777777" w:rsidTr="00C344E5">
        <w:trPr>
          <w:cantSplit/>
          <w:trHeight w:val="976"/>
        </w:trPr>
        <w:tc>
          <w:tcPr>
            <w:tcW w:w="2107" w:type="pct"/>
            <w:gridSpan w:val="11"/>
            <w:vMerge/>
            <w:tcBorders>
              <w:top w:val="single" w:sz="4" w:space="0" w:color="auto"/>
              <w:left w:val="single" w:sz="4" w:space="0" w:color="auto"/>
              <w:bottom w:val="single" w:sz="4" w:space="0" w:color="000000"/>
              <w:right w:val="single" w:sz="4" w:space="0" w:color="000000"/>
            </w:tcBorders>
            <w:vAlign w:val="center"/>
            <w:hideMark/>
          </w:tcPr>
          <w:p w14:paraId="526DD62A"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639" w:type="pct"/>
            <w:gridSpan w:val="2"/>
            <w:tcBorders>
              <w:top w:val="nil"/>
              <w:left w:val="nil"/>
              <w:bottom w:val="single" w:sz="4" w:space="0" w:color="auto"/>
              <w:right w:val="nil"/>
            </w:tcBorders>
            <w:shd w:val="clear" w:color="auto" w:fill="auto"/>
            <w:vAlign w:val="center"/>
            <w:hideMark/>
          </w:tcPr>
          <w:p w14:paraId="5ABDE4D2"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областной бюджет</w:t>
            </w:r>
          </w:p>
        </w:tc>
        <w:tc>
          <w:tcPr>
            <w:tcW w:w="190"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420024C8"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2655,10000</w:t>
            </w:r>
          </w:p>
        </w:tc>
        <w:tc>
          <w:tcPr>
            <w:tcW w:w="186" w:type="pct"/>
            <w:gridSpan w:val="3"/>
            <w:tcBorders>
              <w:top w:val="nil"/>
              <w:left w:val="nil"/>
              <w:bottom w:val="single" w:sz="4" w:space="0" w:color="auto"/>
              <w:right w:val="single" w:sz="4" w:space="0" w:color="auto"/>
            </w:tcBorders>
            <w:shd w:val="clear" w:color="auto" w:fill="auto"/>
            <w:textDirection w:val="btLr"/>
            <w:vAlign w:val="center"/>
            <w:hideMark/>
          </w:tcPr>
          <w:p w14:paraId="1A8FD3FE"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1AC467C1"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180" w:type="pct"/>
            <w:gridSpan w:val="4"/>
            <w:tcBorders>
              <w:top w:val="nil"/>
              <w:left w:val="nil"/>
              <w:bottom w:val="single" w:sz="4" w:space="0" w:color="auto"/>
              <w:right w:val="single" w:sz="4" w:space="0" w:color="auto"/>
            </w:tcBorders>
            <w:shd w:val="clear" w:color="auto" w:fill="auto"/>
            <w:textDirection w:val="btLr"/>
            <w:vAlign w:val="center"/>
            <w:hideMark/>
          </w:tcPr>
          <w:p w14:paraId="7BCD1E97"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287" w:type="pct"/>
            <w:gridSpan w:val="5"/>
            <w:tcBorders>
              <w:top w:val="nil"/>
              <w:left w:val="nil"/>
              <w:bottom w:val="single" w:sz="4" w:space="0" w:color="auto"/>
              <w:right w:val="single" w:sz="4" w:space="0" w:color="auto"/>
            </w:tcBorders>
            <w:shd w:val="clear" w:color="auto" w:fill="auto"/>
            <w:textDirection w:val="btLr"/>
            <w:vAlign w:val="center"/>
            <w:hideMark/>
          </w:tcPr>
          <w:p w14:paraId="071B9200"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47BCC950" w14:textId="77777777" w:rsidR="006A76EC" w:rsidRPr="006A76EC" w:rsidRDefault="006A76EC" w:rsidP="006360FA">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13548,96400</w:t>
            </w:r>
          </w:p>
        </w:tc>
        <w:tc>
          <w:tcPr>
            <w:tcW w:w="951" w:type="pct"/>
            <w:gridSpan w:val="2"/>
            <w:tcBorders>
              <w:top w:val="nil"/>
              <w:left w:val="nil"/>
              <w:bottom w:val="single" w:sz="4" w:space="0" w:color="auto"/>
              <w:right w:val="single" w:sz="4" w:space="0" w:color="auto"/>
            </w:tcBorders>
            <w:shd w:val="clear" w:color="auto" w:fill="auto"/>
            <w:vAlign w:val="center"/>
            <w:hideMark/>
          </w:tcPr>
          <w:p w14:paraId="3083EE8F" w14:textId="32CF6C8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6A76EC" w:rsidRPr="006A76EC" w14:paraId="152C019B" w14:textId="77777777" w:rsidTr="006360FA">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14:paraId="1D8BBF06"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Задача 3: Создание системы выявления и развития талантливых детей и детей со скрытой одаренностью.</w:t>
            </w:r>
          </w:p>
        </w:tc>
      </w:tr>
      <w:tr w:rsidR="00C344E5" w:rsidRPr="006A76EC" w14:paraId="2EF8BAE9" w14:textId="77777777" w:rsidTr="00C344E5">
        <w:trPr>
          <w:cantSplit/>
          <w:trHeight w:val="1134"/>
        </w:trPr>
        <w:tc>
          <w:tcPr>
            <w:tcW w:w="213" w:type="pct"/>
            <w:tcBorders>
              <w:top w:val="nil"/>
              <w:left w:val="single" w:sz="4" w:space="0" w:color="auto"/>
              <w:bottom w:val="single" w:sz="4" w:space="0" w:color="auto"/>
              <w:right w:val="single" w:sz="4" w:space="0" w:color="auto"/>
            </w:tcBorders>
            <w:shd w:val="clear" w:color="auto" w:fill="auto"/>
            <w:vAlign w:val="center"/>
            <w:hideMark/>
          </w:tcPr>
          <w:p w14:paraId="5446422B"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3.1</w:t>
            </w:r>
          </w:p>
        </w:tc>
        <w:tc>
          <w:tcPr>
            <w:tcW w:w="860" w:type="pct"/>
            <w:gridSpan w:val="2"/>
            <w:tcBorders>
              <w:top w:val="nil"/>
              <w:left w:val="nil"/>
              <w:bottom w:val="single" w:sz="4" w:space="0" w:color="auto"/>
              <w:right w:val="single" w:sz="4" w:space="0" w:color="auto"/>
            </w:tcBorders>
            <w:shd w:val="clear" w:color="auto" w:fill="auto"/>
            <w:vAlign w:val="center"/>
            <w:hideMark/>
          </w:tcPr>
          <w:p w14:paraId="26654191"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Награждение педагогов – победителей конкурсов профессионального мастерства, а также подготовивших победителей олимпиад, фестивалей, научно-практических конференций международного, российского, областного уровней.</w:t>
            </w:r>
          </w:p>
        </w:tc>
        <w:tc>
          <w:tcPr>
            <w:tcW w:w="824" w:type="pct"/>
            <w:gridSpan w:val="3"/>
            <w:tcBorders>
              <w:top w:val="nil"/>
              <w:left w:val="nil"/>
              <w:bottom w:val="single" w:sz="4" w:space="0" w:color="auto"/>
              <w:right w:val="single" w:sz="4" w:space="0" w:color="auto"/>
            </w:tcBorders>
            <w:shd w:val="clear" w:color="auto" w:fill="auto"/>
            <w:vAlign w:val="center"/>
            <w:hideMark/>
          </w:tcPr>
          <w:p w14:paraId="1591184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91" w:type="pct"/>
            <w:gridSpan w:val="4"/>
            <w:tcBorders>
              <w:top w:val="nil"/>
              <w:left w:val="nil"/>
              <w:bottom w:val="single" w:sz="4" w:space="0" w:color="auto"/>
              <w:right w:val="single" w:sz="4" w:space="0" w:color="auto"/>
            </w:tcBorders>
            <w:shd w:val="clear" w:color="auto" w:fill="auto"/>
            <w:textDirection w:val="btLr"/>
            <w:vAlign w:val="center"/>
            <w:hideMark/>
          </w:tcPr>
          <w:p w14:paraId="7A5CB234"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40" w:type="pct"/>
            <w:gridSpan w:val="2"/>
            <w:tcBorders>
              <w:top w:val="nil"/>
              <w:left w:val="nil"/>
              <w:bottom w:val="single" w:sz="4" w:space="0" w:color="auto"/>
              <w:right w:val="nil"/>
            </w:tcBorders>
            <w:shd w:val="clear" w:color="auto" w:fill="auto"/>
            <w:vAlign w:val="center"/>
            <w:hideMark/>
          </w:tcPr>
          <w:p w14:paraId="512D7C5C"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5908BED8"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93,00000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3F8E541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523DA8B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227F2A1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037E562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20BBC69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93,00000</w:t>
            </w:r>
          </w:p>
        </w:tc>
        <w:tc>
          <w:tcPr>
            <w:tcW w:w="968"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14:paraId="5EBDB5E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Увеличение числа детей, включенных в систему муниципальной поддержки одаренных детей (премия Главы муниципального района Сергиевский, организация участия детей в конкурсах, профильных сменах по интересам).</w:t>
            </w:r>
          </w:p>
        </w:tc>
      </w:tr>
      <w:tr w:rsidR="00C344E5" w:rsidRPr="006A76EC" w14:paraId="08614524" w14:textId="77777777" w:rsidTr="00C344E5">
        <w:trPr>
          <w:cantSplit/>
          <w:trHeight w:val="1134"/>
        </w:trPr>
        <w:tc>
          <w:tcPr>
            <w:tcW w:w="213" w:type="pct"/>
            <w:vMerge w:val="restart"/>
            <w:tcBorders>
              <w:top w:val="nil"/>
              <w:left w:val="single" w:sz="4" w:space="0" w:color="auto"/>
              <w:bottom w:val="single" w:sz="4" w:space="0" w:color="000000"/>
              <w:right w:val="single" w:sz="4" w:space="0" w:color="auto"/>
            </w:tcBorders>
            <w:shd w:val="clear" w:color="auto" w:fill="auto"/>
            <w:vAlign w:val="center"/>
            <w:hideMark/>
          </w:tcPr>
          <w:p w14:paraId="17273B83"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3.2</w:t>
            </w:r>
          </w:p>
        </w:tc>
        <w:tc>
          <w:tcPr>
            <w:tcW w:w="860" w:type="pct"/>
            <w:gridSpan w:val="2"/>
            <w:vMerge w:val="restart"/>
            <w:tcBorders>
              <w:top w:val="nil"/>
              <w:left w:val="single" w:sz="4" w:space="0" w:color="auto"/>
              <w:bottom w:val="nil"/>
              <w:right w:val="single" w:sz="4" w:space="0" w:color="auto"/>
            </w:tcBorders>
            <w:shd w:val="clear" w:color="auto" w:fill="auto"/>
            <w:vAlign w:val="center"/>
            <w:hideMark/>
          </w:tcPr>
          <w:p w14:paraId="5722D34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Выплата ежегодных премий Главы администрации муниципального района Сергиевский одаренным школьникам за успехи в области образовательной деятельности, культуры и спорта, лучшим выпускникам образовательных учреждений</w:t>
            </w:r>
          </w:p>
        </w:tc>
        <w:tc>
          <w:tcPr>
            <w:tcW w:w="824" w:type="pct"/>
            <w:gridSpan w:val="3"/>
            <w:tcBorders>
              <w:top w:val="nil"/>
              <w:left w:val="nil"/>
              <w:bottom w:val="single" w:sz="4" w:space="0" w:color="auto"/>
              <w:right w:val="single" w:sz="4" w:space="0" w:color="auto"/>
            </w:tcBorders>
            <w:shd w:val="clear" w:color="auto" w:fill="auto"/>
            <w:vAlign w:val="center"/>
            <w:hideMark/>
          </w:tcPr>
          <w:p w14:paraId="6E101798"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91" w:type="pct"/>
            <w:gridSpan w:val="4"/>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A66030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40" w:type="pct"/>
            <w:gridSpan w:val="2"/>
            <w:tcBorders>
              <w:top w:val="nil"/>
              <w:left w:val="nil"/>
              <w:bottom w:val="single" w:sz="4" w:space="0" w:color="auto"/>
              <w:right w:val="single" w:sz="4" w:space="0" w:color="auto"/>
            </w:tcBorders>
            <w:shd w:val="clear" w:color="auto" w:fill="auto"/>
            <w:vAlign w:val="center"/>
            <w:hideMark/>
          </w:tcPr>
          <w:p w14:paraId="368EF118"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24C3FF8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181,88000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0E2FE2A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5E15C72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0485F16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218A7B72"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58AE9064"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181,88000</w:t>
            </w:r>
          </w:p>
        </w:tc>
        <w:tc>
          <w:tcPr>
            <w:tcW w:w="968" w:type="pct"/>
            <w:gridSpan w:val="3"/>
            <w:vMerge/>
            <w:tcBorders>
              <w:top w:val="nil"/>
              <w:left w:val="single" w:sz="4" w:space="0" w:color="auto"/>
              <w:bottom w:val="single" w:sz="4" w:space="0" w:color="000000"/>
              <w:right w:val="single" w:sz="4" w:space="0" w:color="auto"/>
            </w:tcBorders>
            <w:vAlign w:val="center"/>
            <w:hideMark/>
          </w:tcPr>
          <w:p w14:paraId="3BE62D3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434C68CE" w14:textId="77777777" w:rsidTr="00C344E5">
        <w:trPr>
          <w:cantSplit/>
          <w:trHeight w:val="1134"/>
        </w:trPr>
        <w:tc>
          <w:tcPr>
            <w:tcW w:w="213" w:type="pct"/>
            <w:vMerge/>
            <w:tcBorders>
              <w:top w:val="nil"/>
              <w:left w:val="single" w:sz="4" w:space="0" w:color="auto"/>
              <w:bottom w:val="single" w:sz="4" w:space="0" w:color="000000"/>
              <w:right w:val="single" w:sz="4" w:space="0" w:color="auto"/>
            </w:tcBorders>
            <w:vAlign w:val="center"/>
            <w:hideMark/>
          </w:tcPr>
          <w:p w14:paraId="16A6255C"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60" w:type="pct"/>
            <w:gridSpan w:val="2"/>
            <w:vMerge/>
            <w:tcBorders>
              <w:top w:val="nil"/>
              <w:left w:val="single" w:sz="4" w:space="0" w:color="auto"/>
              <w:bottom w:val="nil"/>
              <w:right w:val="single" w:sz="4" w:space="0" w:color="auto"/>
            </w:tcBorders>
            <w:vAlign w:val="center"/>
            <w:hideMark/>
          </w:tcPr>
          <w:p w14:paraId="7EF4057F"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c>
          <w:tcPr>
            <w:tcW w:w="824" w:type="pct"/>
            <w:gridSpan w:val="3"/>
            <w:tcBorders>
              <w:top w:val="nil"/>
              <w:left w:val="nil"/>
              <w:bottom w:val="single" w:sz="4" w:space="0" w:color="auto"/>
              <w:right w:val="single" w:sz="4" w:space="0" w:color="auto"/>
            </w:tcBorders>
            <w:shd w:val="clear" w:color="auto" w:fill="auto"/>
            <w:vAlign w:val="center"/>
            <w:hideMark/>
          </w:tcPr>
          <w:p w14:paraId="7283D97C"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91" w:type="pct"/>
            <w:gridSpan w:val="4"/>
            <w:vMerge/>
            <w:tcBorders>
              <w:top w:val="nil"/>
              <w:left w:val="single" w:sz="4" w:space="0" w:color="auto"/>
              <w:bottom w:val="single" w:sz="4" w:space="0" w:color="000000"/>
              <w:right w:val="single" w:sz="4" w:space="0" w:color="auto"/>
            </w:tcBorders>
            <w:textDirection w:val="btLr"/>
            <w:vAlign w:val="center"/>
            <w:hideMark/>
          </w:tcPr>
          <w:p w14:paraId="473B7018"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p>
        </w:tc>
        <w:tc>
          <w:tcPr>
            <w:tcW w:w="640" w:type="pct"/>
            <w:gridSpan w:val="2"/>
            <w:tcBorders>
              <w:top w:val="nil"/>
              <w:left w:val="nil"/>
              <w:bottom w:val="single" w:sz="4" w:space="0" w:color="auto"/>
              <w:right w:val="single" w:sz="4" w:space="0" w:color="auto"/>
            </w:tcBorders>
            <w:shd w:val="clear" w:color="auto" w:fill="auto"/>
            <w:vAlign w:val="center"/>
            <w:hideMark/>
          </w:tcPr>
          <w:p w14:paraId="4E4820E9"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40235C7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279F288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1FE3BBE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7EAD8C5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62ED377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417514D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68" w:type="pct"/>
            <w:gridSpan w:val="3"/>
            <w:vMerge/>
            <w:tcBorders>
              <w:top w:val="nil"/>
              <w:left w:val="single" w:sz="4" w:space="0" w:color="auto"/>
              <w:bottom w:val="single" w:sz="4" w:space="0" w:color="000000"/>
              <w:right w:val="single" w:sz="4" w:space="0" w:color="auto"/>
            </w:tcBorders>
            <w:vAlign w:val="center"/>
            <w:hideMark/>
          </w:tcPr>
          <w:p w14:paraId="43AC47D4"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2D7522CB" w14:textId="77777777" w:rsidTr="00C344E5">
        <w:trPr>
          <w:cantSplit/>
          <w:trHeight w:val="70"/>
        </w:trPr>
        <w:tc>
          <w:tcPr>
            <w:tcW w:w="213" w:type="pct"/>
            <w:tcBorders>
              <w:top w:val="nil"/>
              <w:left w:val="single" w:sz="4" w:space="0" w:color="auto"/>
              <w:bottom w:val="nil"/>
              <w:right w:val="single" w:sz="4" w:space="0" w:color="auto"/>
            </w:tcBorders>
            <w:shd w:val="clear" w:color="auto" w:fill="auto"/>
            <w:vAlign w:val="center"/>
            <w:hideMark/>
          </w:tcPr>
          <w:p w14:paraId="655D8A0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3.3</w:t>
            </w:r>
          </w:p>
        </w:tc>
        <w:tc>
          <w:tcPr>
            <w:tcW w:w="860" w:type="pct"/>
            <w:gridSpan w:val="2"/>
            <w:tcBorders>
              <w:top w:val="single" w:sz="4" w:space="0" w:color="auto"/>
              <w:left w:val="nil"/>
              <w:bottom w:val="single" w:sz="4" w:space="0" w:color="auto"/>
              <w:right w:val="single" w:sz="4" w:space="0" w:color="auto"/>
            </w:tcBorders>
            <w:shd w:val="clear" w:color="auto" w:fill="auto"/>
            <w:vAlign w:val="center"/>
            <w:hideMark/>
          </w:tcPr>
          <w:p w14:paraId="50858E5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Поощрение победителя «Супер читатель»</w:t>
            </w:r>
          </w:p>
        </w:tc>
        <w:tc>
          <w:tcPr>
            <w:tcW w:w="824" w:type="pct"/>
            <w:gridSpan w:val="3"/>
            <w:tcBorders>
              <w:top w:val="nil"/>
              <w:left w:val="nil"/>
              <w:bottom w:val="single" w:sz="4" w:space="0" w:color="auto"/>
              <w:right w:val="single" w:sz="4" w:space="0" w:color="auto"/>
            </w:tcBorders>
            <w:shd w:val="clear" w:color="auto" w:fill="auto"/>
            <w:vAlign w:val="center"/>
            <w:hideMark/>
          </w:tcPr>
          <w:p w14:paraId="2EB3020A"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91" w:type="pct"/>
            <w:gridSpan w:val="4"/>
            <w:tcBorders>
              <w:top w:val="nil"/>
              <w:left w:val="nil"/>
              <w:bottom w:val="single" w:sz="4" w:space="0" w:color="auto"/>
              <w:right w:val="single" w:sz="4" w:space="0" w:color="auto"/>
            </w:tcBorders>
            <w:shd w:val="clear" w:color="auto" w:fill="auto"/>
            <w:textDirection w:val="btLr"/>
            <w:vAlign w:val="center"/>
            <w:hideMark/>
          </w:tcPr>
          <w:p w14:paraId="24621054"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40" w:type="pct"/>
            <w:gridSpan w:val="2"/>
            <w:tcBorders>
              <w:top w:val="nil"/>
              <w:left w:val="nil"/>
              <w:bottom w:val="single" w:sz="4" w:space="0" w:color="auto"/>
              <w:right w:val="nil"/>
            </w:tcBorders>
            <w:shd w:val="clear" w:color="auto" w:fill="auto"/>
            <w:vAlign w:val="center"/>
            <w:hideMark/>
          </w:tcPr>
          <w:p w14:paraId="6119200F"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1BEFCC79"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5983FC72"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37788DFC"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26EBDDF5"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41AEB893"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66EBBE8F"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68" w:type="pct"/>
            <w:gridSpan w:val="3"/>
            <w:vMerge/>
            <w:tcBorders>
              <w:top w:val="nil"/>
              <w:left w:val="single" w:sz="4" w:space="0" w:color="auto"/>
              <w:bottom w:val="single" w:sz="4" w:space="0" w:color="000000"/>
              <w:right w:val="single" w:sz="4" w:space="0" w:color="auto"/>
            </w:tcBorders>
            <w:vAlign w:val="center"/>
            <w:hideMark/>
          </w:tcPr>
          <w:p w14:paraId="7CFA6802"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6CDE0226" w14:textId="77777777" w:rsidTr="00C344E5">
        <w:trPr>
          <w:cantSplit/>
          <w:trHeight w:val="1134"/>
        </w:trPr>
        <w:tc>
          <w:tcPr>
            <w:tcW w:w="213" w:type="pct"/>
            <w:tcBorders>
              <w:top w:val="single" w:sz="4" w:space="0" w:color="auto"/>
              <w:left w:val="single" w:sz="4" w:space="0" w:color="auto"/>
              <w:bottom w:val="nil"/>
              <w:right w:val="single" w:sz="4" w:space="0" w:color="auto"/>
            </w:tcBorders>
            <w:shd w:val="clear" w:color="auto" w:fill="auto"/>
            <w:vAlign w:val="center"/>
            <w:hideMark/>
          </w:tcPr>
          <w:p w14:paraId="01C48836"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lastRenderedPageBreak/>
              <w:t>3.4</w:t>
            </w:r>
          </w:p>
        </w:tc>
        <w:tc>
          <w:tcPr>
            <w:tcW w:w="860" w:type="pct"/>
            <w:gridSpan w:val="2"/>
            <w:tcBorders>
              <w:top w:val="nil"/>
              <w:left w:val="nil"/>
              <w:bottom w:val="nil"/>
              <w:right w:val="single" w:sz="4" w:space="0" w:color="auto"/>
            </w:tcBorders>
            <w:shd w:val="clear" w:color="auto" w:fill="auto"/>
            <w:vAlign w:val="center"/>
            <w:hideMark/>
          </w:tcPr>
          <w:p w14:paraId="6BAA3783" w14:textId="5A835779"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Поддержка деятельности объединений дополнительного образования, клубов, патриотических объединений по различным направлениям, организация работы по выявлению и развитию способностей детей, организация и участие в конкурсах, фестивалях, конференциях различного уровня</w:t>
            </w:r>
          </w:p>
        </w:tc>
        <w:tc>
          <w:tcPr>
            <w:tcW w:w="824" w:type="pct"/>
            <w:gridSpan w:val="3"/>
            <w:tcBorders>
              <w:top w:val="nil"/>
              <w:left w:val="nil"/>
              <w:bottom w:val="single" w:sz="4" w:space="0" w:color="auto"/>
              <w:right w:val="single" w:sz="4" w:space="0" w:color="auto"/>
            </w:tcBorders>
            <w:shd w:val="clear" w:color="auto" w:fill="auto"/>
            <w:vAlign w:val="center"/>
            <w:hideMark/>
          </w:tcPr>
          <w:p w14:paraId="7C2089C2"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91" w:type="pct"/>
            <w:gridSpan w:val="4"/>
            <w:tcBorders>
              <w:top w:val="nil"/>
              <w:left w:val="nil"/>
              <w:bottom w:val="single" w:sz="4" w:space="0" w:color="auto"/>
              <w:right w:val="single" w:sz="4" w:space="0" w:color="auto"/>
            </w:tcBorders>
            <w:shd w:val="clear" w:color="auto" w:fill="auto"/>
            <w:textDirection w:val="btLr"/>
            <w:vAlign w:val="center"/>
            <w:hideMark/>
          </w:tcPr>
          <w:p w14:paraId="0751E146"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40" w:type="pct"/>
            <w:gridSpan w:val="2"/>
            <w:tcBorders>
              <w:top w:val="nil"/>
              <w:left w:val="nil"/>
              <w:bottom w:val="single" w:sz="4" w:space="0" w:color="auto"/>
              <w:right w:val="nil"/>
            </w:tcBorders>
            <w:shd w:val="clear" w:color="auto" w:fill="auto"/>
            <w:vAlign w:val="center"/>
            <w:hideMark/>
          </w:tcPr>
          <w:p w14:paraId="6B3BEF67"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755C2C5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52,50000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6C1EE5F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786A2500"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1B1A6837"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5F1CB928"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6BF80FB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52,50000</w:t>
            </w:r>
          </w:p>
        </w:tc>
        <w:tc>
          <w:tcPr>
            <w:tcW w:w="968" w:type="pct"/>
            <w:gridSpan w:val="3"/>
            <w:vMerge/>
            <w:tcBorders>
              <w:top w:val="nil"/>
              <w:left w:val="single" w:sz="4" w:space="0" w:color="auto"/>
              <w:bottom w:val="single" w:sz="4" w:space="0" w:color="000000"/>
              <w:right w:val="single" w:sz="4" w:space="0" w:color="auto"/>
            </w:tcBorders>
            <w:vAlign w:val="center"/>
            <w:hideMark/>
          </w:tcPr>
          <w:p w14:paraId="267EE32D"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4421E4D3" w14:textId="77777777" w:rsidTr="00C344E5">
        <w:trPr>
          <w:cantSplit/>
          <w:trHeight w:val="775"/>
        </w:trPr>
        <w:tc>
          <w:tcPr>
            <w:tcW w:w="2088"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1C054C9D"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Итого по задаче 3:</w:t>
            </w:r>
          </w:p>
        </w:tc>
        <w:tc>
          <w:tcPr>
            <w:tcW w:w="640" w:type="pct"/>
            <w:gridSpan w:val="2"/>
            <w:tcBorders>
              <w:top w:val="nil"/>
              <w:left w:val="nil"/>
              <w:bottom w:val="single" w:sz="4" w:space="0" w:color="auto"/>
              <w:right w:val="nil"/>
            </w:tcBorders>
            <w:shd w:val="clear" w:color="auto" w:fill="auto"/>
            <w:vAlign w:val="center"/>
            <w:hideMark/>
          </w:tcPr>
          <w:p w14:paraId="1258F097"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single" w:sz="4" w:space="0" w:color="auto"/>
              <w:bottom w:val="single" w:sz="4" w:space="0" w:color="auto"/>
              <w:right w:val="single" w:sz="4" w:space="0" w:color="auto"/>
            </w:tcBorders>
            <w:shd w:val="clear" w:color="auto" w:fill="auto"/>
            <w:textDirection w:val="btLr"/>
            <w:vAlign w:val="center"/>
            <w:hideMark/>
          </w:tcPr>
          <w:p w14:paraId="79128441"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327,38000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5668A2A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4"/>
            <w:tcBorders>
              <w:top w:val="nil"/>
              <w:left w:val="nil"/>
              <w:bottom w:val="single" w:sz="4" w:space="0" w:color="auto"/>
              <w:right w:val="single" w:sz="4" w:space="0" w:color="auto"/>
            </w:tcBorders>
            <w:shd w:val="clear" w:color="auto" w:fill="auto"/>
            <w:textDirection w:val="btLr"/>
            <w:vAlign w:val="center"/>
            <w:hideMark/>
          </w:tcPr>
          <w:p w14:paraId="0735CACD"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4"/>
            <w:tcBorders>
              <w:top w:val="nil"/>
              <w:left w:val="nil"/>
              <w:bottom w:val="single" w:sz="4" w:space="0" w:color="auto"/>
              <w:right w:val="single" w:sz="4" w:space="0" w:color="auto"/>
            </w:tcBorders>
            <w:shd w:val="clear" w:color="auto" w:fill="auto"/>
            <w:textDirection w:val="btLr"/>
            <w:vAlign w:val="center"/>
            <w:hideMark/>
          </w:tcPr>
          <w:p w14:paraId="35B1C8E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5"/>
            <w:tcBorders>
              <w:top w:val="nil"/>
              <w:left w:val="nil"/>
              <w:bottom w:val="single" w:sz="4" w:space="0" w:color="auto"/>
              <w:right w:val="single" w:sz="4" w:space="0" w:color="auto"/>
            </w:tcBorders>
            <w:shd w:val="clear" w:color="auto" w:fill="auto"/>
            <w:textDirection w:val="btLr"/>
            <w:vAlign w:val="center"/>
            <w:hideMark/>
          </w:tcPr>
          <w:p w14:paraId="00761D9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6" w:type="pct"/>
            <w:gridSpan w:val="4"/>
            <w:tcBorders>
              <w:top w:val="nil"/>
              <w:left w:val="nil"/>
              <w:bottom w:val="single" w:sz="4" w:space="0" w:color="auto"/>
              <w:right w:val="single" w:sz="4" w:space="0" w:color="auto"/>
            </w:tcBorders>
            <w:shd w:val="clear" w:color="auto" w:fill="auto"/>
            <w:textDirection w:val="btLr"/>
            <w:vAlign w:val="center"/>
            <w:hideMark/>
          </w:tcPr>
          <w:p w14:paraId="4E5AF0FE" w14:textId="77777777" w:rsidR="006A76EC" w:rsidRPr="006A76EC" w:rsidRDefault="006A76EC" w:rsidP="006360FA">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327,38000</w:t>
            </w:r>
          </w:p>
        </w:tc>
        <w:tc>
          <w:tcPr>
            <w:tcW w:w="968" w:type="pct"/>
            <w:gridSpan w:val="3"/>
            <w:tcBorders>
              <w:top w:val="nil"/>
              <w:left w:val="nil"/>
              <w:bottom w:val="single" w:sz="4" w:space="0" w:color="auto"/>
              <w:right w:val="single" w:sz="4" w:space="0" w:color="auto"/>
            </w:tcBorders>
            <w:shd w:val="clear" w:color="auto" w:fill="auto"/>
            <w:vAlign w:val="center"/>
            <w:hideMark/>
          </w:tcPr>
          <w:p w14:paraId="11DC1BC4" w14:textId="7BBFB464"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6A76EC" w:rsidRPr="006A76EC" w14:paraId="366B93E6" w14:textId="77777777" w:rsidTr="006360FA">
        <w:trPr>
          <w:trHeight w:val="70"/>
        </w:trPr>
        <w:tc>
          <w:tcPr>
            <w:tcW w:w="5000" w:type="pct"/>
            <w:gridSpan w:val="38"/>
            <w:tcBorders>
              <w:top w:val="single" w:sz="4" w:space="0" w:color="auto"/>
              <w:left w:val="single" w:sz="4" w:space="0" w:color="auto"/>
              <w:bottom w:val="single" w:sz="4" w:space="0" w:color="auto"/>
              <w:right w:val="single" w:sz="4" w:space="0" w:color="000000"/>
            </w:tcBorders>
            <w:shd w:val="clear" w:color="auto" w:fill="auto"/>
            <w:vAlign w:val="center"/>
            <w:hideMark/>
          </w:tcPr>
          <w:p w14:paraId="63545C73"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Задача 4: Развитие системы образовательных, в том числе дополнительных услуг на бесплатной основе, инфраструктуры творческого развития и воспитания детей.</w:t>
            </w:r>
          </w:p>
        </w:tc>
      </w:tr>
      <w:tr w:rsidR="00C344E5" w:rsidRPr="006A76EC" w14:paraId="7F56F685" w14:textId="77777777" w:rsidTr="00C344E5">
        <w:trPr>
          <w:cantSplit/>
          <w:trHeight w:val="70"/>
        </w:trPr>
        <w:tc>
          <w:tcPr>
            <w:tcW w:w="213" w:type="pct"/>
            <w:tcBorders>
              <w:top w:val="nil"/>
              <w:left w:val="single" w:sz="4" w:space="0" w:color="auto"/>
              <w:bottom w:val="single" w:sz="4" w:space="0" w:color="auto"/>
              <w:right w:val="nil"/>
            </w:tcBorders>
            <w:shd w:val="clear" w:color="auto" w:fill="auto"/>
            <w:vAlign w:val="center"/>
            <w:hideMark/>
          </w:tcPr>
          <w:p w14:paraId="5815BC83"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4.1</w:t>
            </w:r>
          </w:p>
        </w:tc>
        <w:tc>
          <w:tcPr>
            <w:tcW w:w="866" w:type="pct"/>
            <w:gridSpan w:val="3"/>
            <w:tcBorders>
              <w:top w:val="nil"/>
              <w:left w:val="single" w:sz="4" w:space="0" w:color="auto"/>
              <w:bottom w:val="single" w:sz="4" w:space="0" w:color="auto"/>
              <w:right w:val="single" w:sz="4" w:space="0" w:color="auto"/>
            </w:tcBorders>
            <w:shd w:val="clear" w:color="auto" w:fill="auto"/>
            <w:vAlign w:val="center"/>
            <w:hideMark/>
          </w:tcPr>
          <w:p w14:paraId="54EDE540"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Поддержка деятельности образовательных учреждений района, направленной на всестороннее развитие детей, создание необходимых условий</w:t>
            </w:r>
          </w:p>
        </w:tc>
        <w:tc>
          <w:tcPr>
            <w:tcW w:w="826" w:type="pct"/>
            <w:gridSpan w:val="3"/>
            <w:tcBorders>
              <w:top w:val="nil"/>
              <w:left w:val="nil"/>
              <w:bottom w:val="single" w:sz="4" w:space="0" w:color="auto"/>
              <w:right w:val="single" w:sz="4" w:space="0" w:color="auto"/>
            </w:tcBorders>
            <w:shd w:val="clear" w:color="auto" w:fill="auto"/>
            <w:vAlign w:val="center"/>
            <w:hideMark/>
          </w:tcPr>
          <w:p w14:paraId="4580A529"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83" w:type="pct"/>
            <w:gridSpan w:val="3"/>
            <w:tcBorders>
              <w:top w:val="nil"/>
              <w:left w:val="nil"/>
              <w:bottom w:val="single" w:sz="4" w:space="0" w:color="auto"/>
              <w:right w:val="single" w:sz="4" w:space="0" w:color="auto"/>
            </w:tcBorders>
            <w:shd w:val="clear" w:color="auto" w:fill="auto"/>
            <w:textDirection w:val="btLr"/>
            <w:vAlign w:val="center"/>
            <w:hideMark/>
          </w:tcPr>
          <w:p w14:paraId="734CF8B9"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2021-2025 гг.</w:t>
            </w:r>
          </w:p>
        </w:tc>
        <w:tc>
          <w:tcPr>
            <w:tcW w:w="640" w:type="pct"/>
            <w:gridSpan w:val="2"/>
            <w:tcBorders>
              <w:top w:val="nil"/>
              <w:left w:val="nil"/>
              <w:bottom w:val="single" w:sz="4" w:space="0" w:color="auto"/>
              <w:right w:val="single" w:sz="4" w:space="0" w:color="auto"/>
            </w:tcBorders>
            <w:shd w:val="clear" w:color="auto" w:fill="auto"/>
            <w:vAlign w:val="center"/>
            <w:hideMark/>
          </w:tcPr>
          <w:p w14:paraId="6AEEC173"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64803683"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25B8226C"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14:paraId="240D531E"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5"/>
            <w:tcBorders>
              <w:top w:val="nil"/>
              <w:left w:val="nil"/>
              <w:bottom w:val="single" w:sz="4" w:space="0" w:color="auto"/>
              <w:right w:val="single" w:sz="4" w:space="0" w:color="auto"/>
            </w:tcBorders>
            <w:shd w:val="clear" w:color="auto" w:fill="auto"/>
            <w:textDirection w:val="btLr"/>
            <w:vAlign w:val="center"/>
            <w:hideMark/>
          </w:tcPr>
          <w:p w14:paraId="2E3A5D1F"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2" w:type="pct"/>
            <w:gridSpan w:val="4"/>
            <w:tcBorders>
              <w:top w:val="nil"/>
              <w:left w:val="nil"/>
              <w:bottom w:val="single" w:sz="4" w:space="0" w:color="auto"/>
              <w:right w:val="single" w:sz="4" w:space="0" w:color="auto"/>
            </w:tcBorders>
            <w:shd w:val="clear" w:color="auto" w:fill="auto"/>
            <w:textDirection w:val="btLr"/>
            <w:vAlign w:val="center"/>
            <w:hideMark/>
          </w:tcPr>
          <w:p w14:paraId="10134315"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4E0147C8"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74" w:type="pct"/>
            <w:gridSpan w:val="4"/>
            <w:tcBorders>
              <w:top w:val="nil"/>
              <w:left w:val="nil"/>
              <w:bottom w:val="single" w:sz="4" w:space="0" w:color="auto"/>
              <w:right w:val="single" w:sz="4" w:space="0" w:color="auto"/>
            </w:tcBorders>
            <w:shd w:val="clear" w:color="auto" w:fill="auto"/>
            <w:vAlign w:val="center"/>
            <w:hideMark/>
          </w:tcPr>
          <w:p w14:paraId="222BA49E"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Усиление взаимодействия, направленное на увеличение удельного веса детей в общей численности обучающихся в образовательных учреждениях, вовлеченных в объединения по различным направлениям, а также удельного веса детей в общем количестве детей в возрасте от 6 до 18 лет</w:t>
            </w:r>
          </w:p>
        </w:tc>
      </w:tr>
      <w:tr w:rsidR="00C344E5" w:rsidRPr="006A76EC" w14:paraId="052800DA" w14:textId="77777777" w:rsidTr="00C344E5">
        <w:trPr>
          <w:cantSplit/>
          <w:trHeight w:val="750"/>
        </w:trPr>
        <w:tc>
          <w:tcPr>
            <w:tcW w:w="2088" w:type="pct"/>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14:paraId="463C4434"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Итого по задаче 4:</w:t>
            </w:r>
          </w:p>
        </w:tc>
        <w:tc>
          <w:tcPr>
            <w:tcW w:w="640" w:type="pct"/>
            <w:gridSpan w:val="2"/>
            <w:tcBorders>
              <w:top w:val="nil"/>
              <w:left w:val="nil"/>
              <w:bottom w:val="single" w:sz="4" w:space="0" w:color="auto"/>
              <w:right w:val="single" w:sz="4" w:space="0" w:color="auto"/>
            </w:tcBorders>
            <w:shd w:val="clear" w:color="auto" w:fill="auto"/>
            <w:vAlign w:val="center"/>
            <w:hideMark/>
          </w:tcPr>
          <w:p w14:paraId="11114A59" w14:textId="77777777"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местный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5F5DE86F"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30AADBB1"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14:paraId="25BAE853"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190" w:type="pct"/>
            <w:gridSpan w:val="5"/>
            <w:tcBorders>
              <w:top w:val="nil"/>
              <w:left w:val="nil"/>
              <w:bottom w:val="single" w:sz="4" w:space="0" w:color="auto"/>
              <w:right w:val="single" w:sz="4" w:space="0" w:color="auto"/>
            </w:tcBorders>
            <w:shd w:val="clear" w:color="auto" w:fill="auto"/>
            <w:textDirection w:val="btLr"/>
            <w:vAlign w:val="center"/>
            <w:hideMark/>
          </w:tcPr>
          <w:p w14:paraId="0E6F7586"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2" w:type="pct"/>
            <w:gridSpan w:val="4"/>
            <w:tcBorders>
              <w:top w:val="nil"/>
              <w:left w:val="nil"/>
              <w:bottom w:val="single" w:sz="4" w:space="0" w:color="auto"/>
              <w:right w:val="single" w:sz="4" w:space="0" w:color="auto"/>
            </w:tcBorders>
            <w:shd w:val="clear" w:color="auto" w:fill="auto"/>
            <w:textDirection w:val="btLr"/>
            <w:vAlign w:val="center"/>
            <w:hideMark/>
          </w:tcPr>
          <w:p w14:paraId="64FC4016"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3C3384DA" w14:textId="77777777" w:rsidR="006A76EC" w:rsidRPr="006A76EC" w:rsidRDefault="006A76EC" w:rsidP="00C344E5">
            <w:pPr>
              <w:spacing w:after="0" w:line="240" w:lineRule="auto"/>
              <w:ind w:left="113" w:right="113"/>
              <w:jc w:val="center"/>
              <w:rPr>
                <w:rFonts w:ascii="Times New Roman" w:eastAsia="Times New Roman" w:hAnsi="Times New Roman" w:cs="Times New Roman"/>
                <w:color w:val="000000"/>
                <w:sz w:val="12"/>
                <w:szCs w:val="12"/>
                <w:lang w:eastAsia="ru-RU"/>
              </w:rPr>
            </w:pPr>
            <w:r w:rsidRPr="006A76EC">
              <w:rPr>
                <w:rFonts w:ascii="Times New Roman" w:eastAsia="Times New Roman" w:hAnsi="Times New Roman" w:cs="Times New Roman"/>
                <w:color w:val="000000"/>
                <w:sz w:val="12"/>
                <w:szCs w:val="12"/>
                <w:lang w:eastAsia="ru-RU"/>
              </w:rPr>
              <w:t>0,00000</w:t>
            </w:r>
          </w:p>
        </w:tc>
        <w:tc>
          <w:tcPr>
            <w:tcW w:w="974" w:type="pct"/>
            <w:gridSpan w:val="4"/>
            <w:tcBorders>
              <w:top w:val="nil"/>
              <w:left w:val="nil"/>
              <w:bottom w:val="single" w:sz="4" w:space="0" w:color="auto"/>
              <w:right w:val="single" w:sz="4" w:space="0" w:color="auto"/>
            </w:tcBorders>
            <w:shd w:val="clear" w:color="auto" w:fill="auto"/>
            <w:vAlign w:val="center"/>
            <w:hideMark/>
          </w:tcPr>
          <w:p w14:paraId="1F7C7883" w14:textId="04784EB4"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4358222B" w14:textId="77777777" w:rsidTr="00C344E5">
        <w:trPr>
          <w:cantSplit/>
          <w:trHeight w:val="975"/>
        </w:trPr>
        <w:tc>
          <w:tcPr>
            <w:tcW w:w="2088" w:type="pct"/>
            <w:gridSpan w:val="10"/>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AB554B4"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Итого по программе: из них</w:t>
            </w:r>
          </w:p>
        </w:tc>
        <w:tc>
          <w:tcPr>
            <w:tcW w:w="640" w:type="pct"/>
            <w:gridSpan w:val="2"/>
            <w:tcBorders>
              <w:top w:val="nil"/>
              <w:left w:val="nil"/>
              <w:bottom w:val="single" w:sz="4" w:space="0" w:color="auto"/>
              <w:right w:val="single" w:sz="4" w:space="0" w:color="auto"/>
            </w:tcBorders>
            <w:shd w:val="clear" w:color="auto" w:fill="auto"/>
            <w:vAlign w:val="center"/>
            <w:hideMark/>
          </w:tcPr>
          <w:p w14:paraId="497F6F5B"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местный, областной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38DFDA77"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3448,40154</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7ECCC9FD"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3914,06918</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14:paraId="116DE90C"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3751,28800</w:t>
            </w:r>
          </w:p>
        </w:tc>
        <w:tc>
          <w:tcPr>
            <w:tcW w:w="190" w:type="pct"/>
            <w:gridSpan w:val="5"/>
            <w:tcBorders>
              <w:top w:val="nil"/>
              <w:left w:val="nil"/>
              <w:bottom w:val="single" w:sz="4" w:space="0" w:color="auto"/>
              <w:right w:val="single" w:sz="4" w:space="0" w:color="auto"/>
            </w:tcBorders>
            <w:shd w:val="clear" w:color="auto" w:fill="auto"/>
            <w:textDirection w:val="btLr"/>
            <w:vAlign w:val="center"/>
            <w:hideMark/>
          </w:tcPr>
          <w:p w14:paraId="409227D5"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3751,28800</w:t>
            </w:r>
          </w:p>
        </w:tc>
        <w:tc>
          <w:tcPr>
            <w:tcW w:w="272" w:type="pct"/>
            <w:gridSpan w:val="4"/>
            <w:tcBorders>
              <w:top w:val="nil"/>
              <w:left w:val="nil"/>
              <w:bottom w:val="single" w:sz="4" w:space="0" w:color="auto"/>
              <w:right w:val="single" w:sz="4" w:space="0" w:color="auto"/>
            </w:tcBorders>
            <w:shd w:val="clear" w:color="auto" w:fill="auto"/>
            <w:textDirection w:val="btLr"/>
            <w:vAlign w:val="center"/>
            <w:hideMark/>
          </w:tcPr>
          <w:p w14:paraId="420EF23E"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52700286"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14865,04672</w:t>
            </w:r>
          </w:p>
        </w:tc>
        <w:tc>
          <w:tcPr>
            <w:tcW w:w="974" w:type="pct"/>
            <w:gridSpan w:val="4"/>
            <w:tcBorders>
              <w:top w:val="nil"/>
              <w:left w:val="nil"/>
              <w:bottom w:val="single" w:sz="4" w:space="0" w:color="auto"/>
              <w:right w:val="single" w:sz="4" w:space="0" w:color="auto"/>
            </w:tcBorders>
            <w:shd w:val="clear" w:color="auto" w:fill="auto"/>
            <w:vAlign w:val="center"/>
            <w:hideMark/>
          </w:tcPr>
          <w:p w14:paraId="2E1DABE4" w14:textId="166FF1EF"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0376990F" w14:textId="77777777" w:rsidTr="00C344E5">
        <w:trPr>
          <w:cantSplit/>
          <w:trHeight w:val="860"/>
        </w:trPr>
        <w:tc>
          <w:tcPr>
            <w:tcW w:w="2088" w:type="pct"/>
            <w:gridSpan w:val="10"/>
            <w:vMerge/>
            <w:tcBorders>
              <w:top w:val="single" w:sz="4" w:space="0" w:color="auto"/>
              <w:left w:val="single" w:sz="4" w:space="0" w:color="auto"/>
              <w:bottom w:val="single" w:sz="4" w:space="0" w:color="000000"/>
              <w:right w:val="single" w:sz="4" w:space="0" w:color="000000"/>
            </w:tcBorders>
            <w:vAlign w:val="center"/>
            <w:hideMark/>
          </w:tcPr>
          <w:p w14:paraId="2723AB62"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640" w:type="pct"/>
            <w:gridSpan w:val="2"/>
            <w:tcBorders>
              <w:top w:val="nil"/>
              <w:left w:val="nil"/>
              <w:bottom w:val="single" w:sz="4" w:space="0" w:color="auto"/>
              <w:right w:val="single" w:sz="4" w:space="0" w:color="auto"/>
            </w:tcBorders>
            <w:shd w:val="clear" w:color="auto" w:fill="auto"/>
            <w:vAlign w:val="center"/>
            <w:hideMark/>
          </w:tcPr>
          <w:p w14:paraId="1E728753"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местный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2ABE41E3"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793,30154</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5FF266EC"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282,78118</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14:paraId="7163542F"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120,00000</w:t>
            </w:r>
          </w:p>
        </w:tc>
        <w:tc>
          <w:tcPr>
            <w:tcW w:w="190" w:type="pct"/>
            <w:gridSpan w:val="5"/>
            <w:tcBorders>
              <w:top w:val="nil"/>
              <w:left w:val="nil"/>
              <w:bottom w:val="single" w:sz="4" w:space="0" w:color="auto"/>
              <w:right w:val="single" w:sz="4" w:space="0" w:color="auto"/>
            </w:tcBorders>
            <w:shd w:val="clear" w:color="auto" w:fill="auto"/>
            <w:textDirection w:val="btLr"/>
            <w:vAlign w:val="center"/>
            <w:hideMark/>
          </w:tcPr>
          <w:p w14:paraId="0AA170DC"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120,00000</w:t>
            </w:r>
          </w:p>
        </w:tc>
        <w:tc>
          <w:tcPr>
            <w:tcW w:w="272" w:type="pct"/>
            <w:gridSpan w:val="4"/>
            <w:tcBorders>
              <w:top w:val="nil"/>
              <w:left w:val="nil"/>
              <w:bottom w:val="single" w:sz="4" w:space="0" w:color="auto"/>
              <w:right w:val="single" w:sz="4" w:space="0" w:color="auto"/>
            </w:tcBorders>
            <w:shd w:val="clear" w:color="auto" w:fill="auto"/>
            <w:textDirection w:val="btLr"/>
            <w:vAlign w:val="center"/>
            <w:hideMark/>
          </w:tcPr>
          <w:p w14:paraId="6E735D0B"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5AC566E1"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1316,08272</w:t>
            </w:r>
          </w:p>
        </w:tc>
        <w:tc>
          <w:tcPr>
            <w:tcW w:w="974" w:type="pct"/>
            <w:gridSpan w:val="4"/>
            <w:tcBorders>
              <w:top w:val="nil"/>
              <w:left w:val="nil"/>
              <w:bottom w:val="single" w:sz="4" w:space="0" w:color="auto"/>
              <w:right w:val="single" w:sz="4" w:space="0" w:color="auto"/>
            </w:tcBorders>
            <w:shd w:val="clear" w:color="auto" w:fill="auto"/>
            <w:vAlign w:val="center"/>
            <w:hideMark/>
          </w:tcPr>
          <w:p w14:paraId="6208B78D" w14:textId="5FA12D8C"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r w:rsidR="00C344E5" w:rsidRPr="006A76EC" w14:paraId="50636CD7" w14:textId="77777777" w:rsidTr="00C344E5">
        <w:trPr>
          <w:cantSplit/>
          <w:trHeight w:val="972"/>
        </w:trPr>
        <w:tc>
          <w:tcPr>
            <w:tcW w:w="2088" w:type="pct"/>
            <w:gridSpan w:val="10"/>
            <w:vMerge/>
            <w:tcBorders>
              <w:top w:val="single" w:sz="4" w:space="0" w:color="auto"/>
              <w:left w:val="single" w:sz="4" w:space="0" w:color="auto"/>
              <w:bottom w:val="single" w:sz="4" w:space="0" w:color="000000"/>
              <w:right w:val="single" w:sz="4" w:space="0" w:color="000000"/>
            </w:tcBorders>
            <w:vAlign w:val="center"/>
            <w:hideMark/>
          </w:tcPr>
          <w:p w14:paraId="77DA7916"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p>
        </w:tc>
        <w:tc>
          <w:tcPr>
            <w:tcW w:w="640" w:type="pct"/>
            <w:gridSpan w:val="2"/>
            <w:tcBorders>
              <w:top w:val="nil"/>
              <w:left w:val="nil"/>
              <w:bottom w:val="single" w:sz="4" w:space="0" w:color="auto"/>
              <w:right w:val="single" w:sz="4" w:space="0" w:color="auto"/>
            </w:tcBorders>
            <w:shd w:val="clear" w:color="auto" w:fill="auto"/>
            <w:vAlign w:val="center"/>
            <w:hideMark/>
          </w:tcPr>
          <w:p w14:paraId="13643A61" w14:textId="77777777" w:rsidR="006A76EC" w:rsidRPr="006A76EC" w:rsidRDefault="006A76EC" w:rsidP="006360FA">
            <w:pPr>
              <w:spacing w:after="0" w:line="240" w:lineRule="auto"/>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областной бюджет</w:t>
            </w:r>
          </w:p>
        </w:tc>
        <w:tc>
          <w:tcPr>
            <w:tcW w:w="191" w:type="pct"/>
            <w:gridSpan w:val="3"/>
            <w:tcBorders>
              <w:top w:val="nil"/>
              <w:left w:val="nil"/>
              <w:bottom w:val="single" w:sz="4" w:space="0" w:color="auto"/>
              <w:right w:val="single" w:sz="4" w:space="0" w:color="auto"/>
            </w:tcBorders>
            <w:shd w:val="clear" w:color="auto" w:fill="auto"/>
            <w:textDirection w:val="btLr"/>
            <w:vAlign w:val="center"/>
            <w:hideMark/>
          </w:tcPr>
          <w:p w14:paraId="0720589C"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2655,10000</w:t>
            </w:r>
          </w:p>
        </w:tc>
        <w:tc>
          <w:tcPr>
            <w:tcW w:w="188" w:type="pct"/>
            <w:gridSpan w:val="3"/>
            <w:tcBorders>
              <w:top w:val="nil"/>
              <w:left w:val="nil"/>
              <w:bottom w:val="single" w:sz="4" w:space="0" w:color="auto"/>
              <w:right w:val="single" w:sz="4" w:space="0" w:color="auto"/>
            </w:tcBorders>
            <w:shd w:val="clear" w:color="auto" w:fill="auto"/>
            <w:textDirection w:val="btLr"/>
            <w:vAlign w:val="center"/>
            <w:hideMark/>
          </w:tcPr>
          <w:p w14:paraId="7EF40314"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184" w:type="pct"/>
            <w:gridSpan w:val="3"/>
            <w:tcBorders>
              <w:top w:val="nil"/>
              <w:left w:val="nil"/>
              <w:bottom w:val="single" w:sz="4" w:space="0" w:color="auto"/>
              <w:right w:val="single" w:sz="4" w:space="0" w:color="auto"/>
            </w:tcBorders>
            <w:shd w:val="clear" w:color="auto" w:fill="auto"/>
            <w:textDirection w:val="btLr"/>
            <w:vAlign w:val="center"/>
            <w:hideMark/>
          </w:tcPr>
          <w:p w14:paraId="72270F1F"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190" w:type="pct"/>
            <w:gridSpan w:val="5"/>
            <w:tcBorders>
              <w:top w:val="nil"/>
              <w:left w:val="nil"/>
              <w:bottom w:val="single" w:sz="4" w:space="0" w:color="auto"/>
              <w:right w:val="single" w:sz="4" w:space="0" w:color="auto"/>
            </w:tcBorders>
            <w:shd w:val="clear" w:color="auto" w:fill="auto"/>
            <w:textDirection w:val="btLr"/>
            <w:vAlign w:val="center"/>
            <w:hideMark/>
          </w:tcPr>
          <w:p w14:paraId="5F7C1803"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3631,28800</w:t>
            </w:r>
          </w:p>
        </w:tc>
        <w:tc>
          <w:tcPr>
            <w:tcW w:w="272" w:type="pct"/>
            <w:gridSpan w:val="4"/>
            <w:tcBorders>
              <w:top w:val="nil"/>
              <w:left w:val="nil"/>
              <w:bottom w:val="single" w:sz="4" w:space="0" w:color="auto"/>
              <w:right w:val="single" w:sz="4" w:space="0" w:color="auto"/>
            </w:tcBorders>
            <w:shd w:val="clear" w:color="auto" w:fill="auto"/>
            <w:textDirection w:val="btLr"/>
            <w:vAlign w:val="center"/>
            <w:hideMark/>
          </w:tcPr>
          <w:p w14:paraId="36B21FC1"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0,00000</w:t>
            </w:r>
          </w:p>
        </w:tc>
        <w:tc>
          <w:tcPr>
            <w:tcW w:w="274" w:type="pct"/>
            <w:gridSpan w:val="4"/>
            <w:tcBorders>
              <w:top w:val="nil"/>
              <w:left w:val="nil"/>
              <w:bottom w:val="single" w:sz="4" w:space="0" w:color="auto"/>
              <w:right w:val="single" w:sz="4" w:space="0" w:color="auto"/>
            </w:tcBorders>
            <w:shd w:val="clear" w:color="auto" w:fill="auto"/>
            <w:textDirection w:val="btLr"/>
            <w:vAlign w:val="center"/>
            <w:hideMark/>
          </w:tcPr>
          <w:p w14:paraId="6A7901D5" w14:textId="77777777" w:rsidR="006A76EC" w:rsidRPr="006A76EC" w:rsidRDefault="006A76EC" w:rsidP="00C344E5">
            <w:pPr>
              <w:spacing w:after="0" w:line="240" w:lineRule="auto"/>
              <w:ind w:left="113" w:right="113"/>
              <w:jc w:val="center"/>
              <w:rPr>
                <w:rFonts w:ascii="Times New Roman" w:eastAsia="Times New Roman" w:hAnsi="Times New Roman" w:cs="Times New Roman"/>
                <w:b/>
                <w:bCs/>
                <w:color w:val="000000"/>
                <w:sz w:val="12"/>
                <w:szCs w:val="12"/>
                <w:lang w:eastAsia="ru-RU"/>
              </w:rPr>
            </w:pPr>
            <w:r w:rsidRPr="006A76EC">
              <w:rPr>
                <w:rFonts w:ascii="Times New Roman" w:eastAsia="Times New Roman" w:hAnsi="Times New Roman" w:cs="Times New Roman"/>
                <w:b/>
                <w:bCs/>
                <w:color w:val="000000"/>
                <w:sz w:val="12"/>
                <w:szCs w:val="12"/>
                <w:lang w:eastAsia="ru-RU"/>
              </w:rPr>
              <w:t>13548,96400</w:t>
            </w:r>
          </w:p>
        </w:tc>
        <w:tc>
          <w:tcPr>
            <w:tcW w:w="974" w:type="pct"/>
            <w:gridSpan w:val="4"/>
            <w:tcBorders>
              <w:top w:val="nil"/>
              <w:left w:val="nil"/>
              <w:bottom w:val="single" w:sz="4" w:space="0" w:color="auto"/>
              <w:right w:val="single" w:sz="4" w:space="0" w:color="auto"/>
            </w:tcBorders>
            <w:shd w:val="clear" w:color="auto" w:fill="auto"/>
            <w:vAlign w:val="center"/>
            <w:hideMark/>
          </w:tcPr>
          <w:p w14:paraId="3F483699" w14:textId="455D37E3" w:rsidR="006A76EC" w:rsidRPr="006A76EC" w:rsidRDefault="006A76EC" w:rsidP="006360FA">
            <w:pPr>
              <w:spacing w:after="0" w:line="240" w:lineRule="auto"/>
              <w:jc w:val="center"/>
              <w:rPr>
                <w:rFonts w:ascii="Times New Roman" w:eastAsia="Times New Roman" w:hAnsi="Times New Roman" w:cs="Times New Roman"/>
                <w:color w:val="000000"/>
                <w:sz w:val="12"/>
                <w:szCs w:val="12"/>
                <w:lang w:eastAsia="ru-RU"/>
              </w:rPr>
            </w:pPr>
          </w:p>
        </w:tc>
      </w:tr>
    </w:tbl>
    <w:p w14:paraId="21599B0A" w14:textId="77777777" w:rsidR="006A76EC" w:rsidRDefault="006A76EC" w:rsidP="006A76EC">
      <w:pPr>
        <w:spacing w:after="0" w:line="240" w:lineRule="auto"/>
        <w:ind w:firstLine="284"/>
        <w:jc w:val="center"/>
        <w:outlineLvl w:val="0"/>
        <w:rPr>
          <w:rFonts w:ascii="Times New Roman" w:hAnsi="Times New Roman" w:cs="Times New Roman"/>
          <w:color w:val="000000"/>
          <w:sz w:val="12"/>
          <w:szCs w:val="12"/>
        </w:rPr>
      </w:pPr>
    </w:p>
    <w:p w14:paraId="25626DD8" w14:textId="77777777" w:rsidR="00C344E5" w:rsidRDefault="00C344E5" w:rsidP="00C344E5">
      <w:pPr>
        <w:spacing w:after="0" w:line="240" w:lineRule="auto"/>
        <w:ind w:firstLine="284"/>
        <w:jc w:val="right"/>
        <w:outlineLvl w:val="0"/>
        <w:rPr>
          <w:rFonts w:ascii="Times New Roman" w:hAnsi="Times New Roman" w:cs="Times New Roman"/>
          <w:color w:val="000000"/>
          <w:sz w:val="12"/>
          <w:szCs w:val="12"/>
        </w:rPr>
      </w:pPr>
      <w:r w:rsidRPr="00C344E5">
        <w:rPr>
          <w:rFonts w:ascii="Times New Roman" w:hAnsi="Times New Roman" w:cs="Times New Roman"/>
          <w:color w:val="000000"/>
          <w:sz w:val="12"/>
          <w:szCs w:val="12"/>
        </w:rPr>
        <w:tab/>
        <w:t xml:space="preserve">Приложение N 2                                               </w:t>
      </w:r>
    </w:p>
    <w:p w14:paraId="0415E93C" w14:textId="77777777" w:rsidR="00C344E5" w:rsidRDefault="00C344E5" w:rsidP="00C344E5">
      <w:pPr>
        <w:spacing w:after="0" w:line="240" w:lineRule="auto"/>
        <w:ind w:firstLine="284"/>
        <w:jc w:val="right"/>
        <w:outlineLvl w:val="0"/>
        <w:rPr>
          <w:rFonts w:ascii="Times New Roman" w:hAnsi="Times New Roman" w:cs="Times New Roman"/>
          <w:color w:val="000000"/>
          <w:sz w:val="12"/>
          <w:szCs w:val="12"/>
        </w:rPr>
      </w:pPr>
      <w:r w:rsidRPr="00C344E5">
        <w:rPr>
          <w:rFonts w:ascii="Times New Roman" w:hAnsi="Times New Roman" w:cs="Times New Roman"/>
          <w:color w:val="000000"/>
          <w:sz w:val="12"/>
          <w:szCs w:val="12"/>
        </w:rPr>
        <w:t xml:space="preserve">                        к постановлению администрации </w:t>
      </w:r>
    </w:p>
    <w:p w14:paraId="6AAD5746" w14:textId="6B3DAB05" w:rsidR="00C344E5" w:rsidRPr="00C344E5" w:rsidRDefault="00C344E5" w:rsidP="00C344E5">
      <w:pPr>
        <w:spacing w:after="0" w:line="240" w:lineRule="auto"/>
        <w:ind w:firstLine="284"/>
        <w:jc w:val="right"/>
        <w:outlineLvl w:val="0"/>
        <w:rPr>
          <w:rFonts w:ascii="Times New Roman" w:hAnsi="Times New Roman" w:cs="Times New Roman"/>
          <w:color w:val="000000"/>
          <w:sz w:val="12"/>
          <w:szCs w:val="12"/>
        </w:rPr>
      </w:pPr>
      <w:r w:rsidRPr="00C344E5">
        <w:rPr>
          <w:rFonts w:ascii="Times New Roman" w:hAnsi="Times New Roman" w:cs="Times New Roman"/>
          <w:color w:val="000000"/>
          <w:sz w:val="12"/>
          <w:szCs w:val="12"/>
        </w:rPr>
        <w:t>мун</w:t>
      </w:r>
      <w:r>
        <w:rPr>
          <w:rFonts w:ascii="Times New Roman" w:hAnsi="Times New Roman" w:cs="Times New Roman"/>
          <w:color w:val="000000"/>
          <w:sz w:val="12"/>
          <w:szCs w:val="12"/>
        </w:rPr>
        <w:t>иципального района Сергиевский</w:t>
      </w:r>
    </w:p>
    <w:p w14:paraId="06B2B39D" w14:textId="1E770318" w:rsidR="00C344E5" w:rsidRDefault="00C344E5" w:rsidP="00C344E5">
      <w:pPr>
        <w:spacing w:after="0" w:line="240" w:lineRule="auto"/>
        <w:ind w:firstLine="284"/>
        <w:jc w:val="right"/>
        <w:outlineLvl w:val="0"/>
        <w:rPr>
          <w:rFonts w:ascii="Times New Roman" w:hAnsi="Times New Roman" w:cs="Times New Roman"/>
          <w:color w:val="000000"/>
          <w:sz w:val="12"/>
          <w:szCs w:val="12"/>
        </w:rPr>
      </w:pPr>
      <w:r>
        <w:rPr>
          <w:rFonts w:ascii="Times New Roman" w:hAnsi="Times New Roman" w:cs="Times New Roman"/>
          <w:color w:val="000000"/>
          <w:sz w:val="12"/>
          <w:szCs w:val="12"/>
        </w:rPr>
        <w:t>от «30» июня 2022 г. №675</w:t>
      </w:r>
    </w:p>
    <w:p w14:paraId="56BE7D45" w14:textId="64924B15" w:rsidR="00C344E5" w:rsidRDefault="00C344E5" w:rsidP="00C344E5">
      <w:pPr>
        <w:spacing w:after="0" w:line="240" w:lineRule="auto"/>
        <w:ind w:firstLine="284"/>
        <w:jc w:val="center"/>
        <w:outlineLvl w:val="0"/>
        <w:rPr>
          <w:rFonts w:ascii="Times New Roman" w:hAnsi="Times New Roman" w:cs="Times New Roman"/>
          <w:color w:val="000000"/>
          <w:sz w:val="12"/>
          <w:szCs w:val="12"/>
        </w:rPr>
      </w:pPr>
      <w:r w:rsidRPr="00C344E5">
        <w:rPr>
          <w:rFonts w:ascii="Times New Roman" w:hAnsi="Times New Roman" w:cs="Times New Roman"/>
          <w:color w:val="000000"/>
          <w:sz w:val="12"/>
          <w:szCs w:val="12"/>
        </w:rPr>
        <w:lastRenderedPageBreak/>
        <w:t>Объемы финансирования из областного, местного бюджетов мероприятий муниципальной программы «Дети муниципального района Сергиевский на 2021-2025 годы» в разрезе исполнителей</w:t>
      </w:r>
    </w:p>
    <w:tbl>
      <w:tblPr>
        <w:tblStyle w:val="aff4"/>
        <w:tblW w:w="0" w:type="auto"/>
        <w:tblLook w:val="04A0" w:firstRow="1" w:lastRow="0" w:firstColumn="1" w:lastColumn="0" w:noHBand="0" w:noVBand="1"/>
      </w:tblPr>
      <w:tblGrid>
        <w:gridCol w:w="2660"/>
        <w:gridCol w:w="1009"/>
        <w:gridCol w:w="851"/>
        <w:gridCol w:w="868"/>
        <w:gridCol w:w="850"/>
        <w:gridCol w:w="885"/>
        <w:gridCol w:w="606"/>
      </w:tblGrid>
      <w:tr w:rsidR="00C344E5" w14:paraId="6CEAC39D" w14:textId="77777777" w:rsidTr="00C344E5">
        <w:trPr>
          <w:trHeight w:val="148"/>
        </w:trPr>
        <w:tc>
          <w:tcPr>
            <w:tcW w:w="2660" w:type="dxa"/>
            <w:vMerge w:val="restart"/>
            <w:tcBorders>
              <w:bottom w:val="single" w:sz="4" w:space="0" w:color="auto"/>
            </w:tcBorders>
            <w:vAlign w:val="center"/>
          </w:tcPr>
          <w:p w14:paraId="3B2E8D8A" w14:textId="3B1C3777"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b/>
                <w:bCs/>
                <w:color w:val="000000"/>
                <w:sz w:val="12"/>
                <w:szCs w:val="12"/>
                <w:lang w:eastAsia="ru-RU"/>
              </w:rPr>
              <w:t>Наименование исполнителя</w:t>
            </w:r>
          </w:p>
        </w:tc>
        <w:tc>
          <w:tcPr>
            <w:tcW w:w="5069" w:type="dxa"/>
            <w:gridSpan w:val="6"/>
            <w:tcBorders>
              <w:bottom w:val="single" w:sz="4" w:space="0" w:color="auto"/>
            </w:tcBorders>
            <w:vAlign w:val="center"/>
          </w:tcPr>
          <w:p w14:paraId="726D0FAF" w14:textId="5F7964EC"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b/>
                <w:bCs/>
                <w:color w:val="000000"/>
                <w:sz w:val="12"/>
                <w:szCs w:val="12"/>
                <w:lang w:eastAsia="ru-RU"/>
              </w:rPr>
              <w:t>Объем финансирования, тыс. рублей (*)</w:t>
            </w:r>
          </w:p>
        </w:tc>
      </w:tr>
      <w:tr w:rsidR="00C344E5" w14:paraId="3C2F058D" w14:textId="77777777" w:rsidTr="00C344E5">
        <w:tc>
          <w:tcPr>
            <w:tcW w:w="2660" w:type="dxa"/>
            <w:vMerge/>
            <w:vAlign w:val="center"/>
          </w:tcPr>
          <w:p w14:paraId="2B1E0851" w14:textId="77777777" w:rsidR="00C344E5" w:rsidRDefault="00C344E5" w:rsidP="00C344E5">
            <w:pPr>
              <w:jc w:val="center"/>
              <w:outlineLvl w:val="0"/>
              <w:rPr>
                <w:rFonts w:ascii="Times New Roman" w:hAnsi="Times New Roman" w:cs="Times New Roman"/>
                <w:color w:val="000000"/>
                <w:sz w:val="12"/>
                <w:szCs w:val="12"/>
              </w:rPr>
            </w:pPr>
          </w:p>
        </w:tc>
        <w:tc>
          <w:tcPr>
            <w:tcW w:w="1009" w:type="dxa"/>
            <w:vAlign w:val="center"/>
          </w:tcPr>
          <w:p w14:paraId="3A31CE7D" w14:textId="4B4476F3"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2021-2025</w:t>
            </w:r>
          </w:p>
        </w:tc>
        <w:tc>
          <w:tcPr>
            <w:tcW w:w="851" w:type="dxa"/>
            <w:vAlign w:val="center"/>
          </w:tcPr>
          <w:p w14:paraId="23CB5AB1" w14:textId="1C942E1B"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2021</w:t>
            </w:r>
          </w:p>
        </w:tc>
        <w:tc>
          <w:tcPr>
            <w:tcW w:w="868" w:type="dxa"/>
            <w:vAlign w:val="center"/>
          </w:tcPr>
          <w:p w14:paraId="4B630481" w14:textId="7BB995E0"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2022</w:t>
            </w:r>
          </w:p>
        </w:tc>
        <w:tc>
          <w:tcPr>
            <w:tcW w:w="850" w:type="dxa"/>
            <w:vAlign w:val="center"/>
          </w:tcPr>
          <w:p w14:paraId="30B0984A" w14:textId="19B7AAF0"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2023</w:t>
            </w:r>
          </w:p>
        </w:tc>
        <w:tc>
          <w:tcPr>
            <w:tcW w:w="885" w:type="dxa"/>
            <w:vAlign w:val="center"/>
          </w:tcPr>
          <w:p w14:paraId="01CF170B" w14:textId="362576B4"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2024</w:t>
            </w:r>
          </w:p>
        </w:tc>
        <w:tc>
          <w:tcPr>
            <w:tcW w:w="0" w:type="auto"/>
            <w:vAlign w:val="center"/>
          </w:tcPr>
          <w:p w14:paraId="00B3B167" w14:textId="5647B619"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2025</w:t>
            </w:r>
          </w:p>
        </w:tc>
      </w:tr>
      <w:tr w:rsidR="00C344E5" w14:paraId="5172C447" w14:textId="77777777" w:rsidTr="00C344E5">
        <w:tc>
          <w:tcPr>
            <w:tcW w:w="2660" w:type="dxa"/>
            <w:vAlign w:val="center"/>
          </w:tcPr>
          <w:p w14:paraId="60B397E8" w14:textId="3AE0BAC6" w:rsidR="00C344E5" w:rsidRDefault="00C344E5" w:rsidP="00C344E5">
            <w:pPr>
              <w:jc w:val="center"/>
              <w:outlineLvl w:val="0"/>
              <w:rPr>
                <w:rFonts w:ascii="Times New Roman" w:hAnsi="Times New Roman" w:cs="Times New Roman"/>
                <w:color w:val="000000"/>
                <w:sz w:val="12"/>
                <w:szCs w:val="12"/>
              </w:rPr>
            </w:pPr>
            <w:r w:rsidRPr="00C344E5">
              <w:rPr>
                <w:rFonts w:ascii="Times New Roman" w:eastAsia="Times New Roman" w:hAnsi="Times New Roman" w:cs="Times New Roman"/>
                <w:color w:val="000000"/>
                <w:sz w:val="12"/>
                <w:szCs w:val="12"/>
                <w:lang w:eastAsia="ru-RU"/>
              </w:rPr>
              <w:t>Администрация муниципального района Сергиевский Самарской области</w:t>
            </w:r>
          </w:p>
        </w:tc>
        <w:tc>
          <w:tcPr>
            <w:tcW w:w="1009" w:type="dxa"/>
            <w:vAlign w:val="center"/>
          </w:tcPr>
          <w:p w14:paraId="64D79A63" w14:textId="5A6A15BF"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14 287,93268</w:t>
            </w:r>
          </w:p>
        </w:tc>
        <w:tc>
          <w:tcPr>
            <w:tcW w:w="851" w:type="dxa"/>
            <w:vAlign w:val="center"/>
          </w:tcPr>
          <w:p w14:paraId="3E4AB283" w14:textId="32D115BB"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3 016,03597</w:t>
            </w:r>
          </w:p>
        </w:tc>
        <w:tc>
          <w:tcPr>
            <w:tcW w:w="868" w:type="dxa"/>
            <w:vAlign w:val="center"/>
          </w:tcPr>
          <w:p w14:paraId="52AF30AB" w14:textId="1A3B7C8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3 769,32071</w:t>
            </w:r>
          </w:p>
        </w:tc>
        <w:tc>
          <w:tcPr>
            <w:tcW w:w="850" w:type="dxa"/>
            <w:vAlign w:val="center"/>
          </w:tcPr>
          <w:p w14:paraId="25EAEB3C" w14:textId="772424F8"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3 751,28800</w:t>
            </w:r>
          </w:p>
        </w:tc>
        <w:tc>
          <w:tcPr>
            <w:tcW w:w="885" w:type="dxa"/>
            <w:vAlign w:val="center"/>
          </w:tcPr>
          <w:p w14:paraId="404F31D7" w14:textId="40AB429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3 751,28800</w:t>
            </w:r>
          </w:p>
        </w:tc>
        <w:tc>
          <w:tcPr>
            <w:tcW w:w="0" w:type="auto"/>
            <w:vAlign w:val="center"/>
          </w:tcPr>
          <w:p w14:paraId="3937E52A" w14:textId="052593EA"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r>
      <w:tr w:rsidR="00C344E5" w14:paraId="4F163847" w14:textId="77777777" w:rsidTr="00C344E5">
        <w:tc>
          <w:tcPr>
            <w:tcW w:w="2660" w:type="dxa"/>
            <w:vAlign w:val="center"/>
          </w:tcPr>
          <w:p w14:paraId="5631A849" w14:textId="2279EC30"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Муниципальное казенное учреждение «Комитет по делам семьи и детства» муниципального района Сергиевский Самарской области</w:t>
            </w:r>
          </w:p>
        </w:tc>
        <w:tc>
          <w:tcPr>
            <w:tcW w:w="1009" w:type="dxa"/>
            <w:vAlign w:val="center"/>
          </w:tcPr>
          <w:p w14:paraId="4A11E924" w14:textId="3A66B299"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577,11404</w:t>
            </w:r>
          </w:p>
        </w:tc>
        <w:tc>
          <w:tcPr>
            <w:tcW w:w="851" w:type="dxa"/>
            <w:vAlign w:val="center"/>
          </w:tcPr>
          <w:p w14:paraId="2C29D4C8" w14:textId="10DE6429"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432,36557</w:t>
            </w:r>
          </w:p>
        </w:tc>
        <w:tc>
          <w:tcPr>
            <w:tcW w:w="868" w:type="dxa"/>
            <w:vAlign w:val="center"/>
          </w:tcPr>
          <w:p w14:paraId="5BD4DA2A" w14:textId="3EB544CC"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144,74847</w:t>
            </w:r>
          </w:p>
        </w:tc>
        <w:tc>
          <w:tcPr>
            <w:tcW w:w="850" w:type="dxa"/>
            <w:vAlign w:val="center"/>
          </w:tcPr>
          <w:p w14:paraId="0FC2717A" w14:textId="4B1D2006"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885" w:type="dxa"/>
            <w:vAlign w:val="center"/>
          </w:tcPr>
          <w:p w14:paraId="3187FE3B" w14:textId="37625ED2"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0" w:type="auto"/>
            <w:vAlign w:val="center"/>
          </w:tcPr>
          <w:p w14:paraId="4930FE04" w14:textId="53DC738E"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r>
      <w:tr w:rsidR="00C344E5" w14:paraId="7874290C" w14:textId="77777777" w:rsidTr="00C344E5">
        <w:tc>
          <w:tcPr>
            <w:tcW w:w="2660" w:type="dxa"/>
            <w:vAlign w:val="center"/>
          </w:tcPr>
          <w:p w14:paraId="7D68C1AC" w14:textId="1B57979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Муниципальное казенное учреждение «Управление культуры, туризма и молодежной политики» муниципального района Сергиевский Самарской области</w:t>
            </w:r>
          </w:p>
        </w:tc>
        <w:tc>
          <w:tcPr>
            <w:tcW w:w="1009" w:type="dxa"/>
            <w:vAlign w:val="center"/>
          </w:tcPr>
          <w:p w14:paraId="36DAEC61" w14:textId="0A5E56F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851" w:type="dxa"/>
            <w:vAlign w:val="center"/>
          </w:tcPr>
          <w:p w14:paraId="07AB19B0" w14:textId="603A170B"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868" w:type="dxa"/>
            <w:vAlign w:val="center"/>
          </w:tcPr>
          <w:p w14:paraId="4A051D40" w14:textId="2F92E36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850" w:type="dxa"/>
            <w:vAlign w:val="center"/>
          </w:tcPr>
          <w:p w14:paraId="413FEF73" w14:textId="3129C6AC"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885" w:type="dxa"/>
            <w:vAlign w:val="center"/>
          </w:tcPr>
          <w:p w14:paraId="4CD1E864" w14:textId="2AB7846F"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c>
          <w:tcPr>
            <w:tcW w:w="0" w:type="auto"/>
            <w:vAlign w:val="center"/>
          </w:tcPr>
          <w:p w14:paraId="2BCD2776" w14:textId="5D6068E5"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color w:val="000000"/>
                <w:sz w:val="12"/>
                <w:szCs w:val="12"/>
                <w:lang w:eastAsia="ru-RU"/>
              </w:rPr>
              <w:t>0,00000</w:t>
            </w:r>
          </w:p>
        </w:tc>
      </w:tr>
      <w:tr w:rsidR="00C344E5" w14:paraId="06B8C5FB" w14:textId="77777777" w:rsidTr="00C344E5">
        <w:tc>
          <w:tcPr>
            <w:tcW w:w="2660" w:type="dxa"/>
            <w:vAlign w:val="center"/>
          </w:tcPr>
          <w:p w14:paraId="5229DCDE" w14:textId="798FF2D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ИТОГО:</w:t>
            </w:r>
          </w:p>
        </w:tc>
        <w:tc>
          <w:tcPr>
            <w:tcW w:w="1009" w:type="dxa"/>
            <w:vAlign w:val="center"/>
          </w:tcPr>
          <w:p w14:paraId="2B0B0804" w14:textId="22632474"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14 865,04672</w:t>
            </w:r>
          </w:p>
        </w:tc>
        <w:tc>
          <w:tcPr>
            <w:tcW w:w="851" w:type="dxa"/>
            <w:vAlign w:val="center"/>
          </w:tcPr>
          <w:p w14:paraId="613F5359" w14:textId="507A389A"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3 448,40154</w:t>
            </w:r>
          </w:p>
        </w:tc>
        <w:tc>
          <w:tcPr>
            <w:tcW w:w="868" w:type="dxa"/>
            <w:vAlign w:val="center"/>
          </w:tcPr>
          <w:p w14:paraId="556D6BA0" w14:textId="7BDA4A34"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3 914,06918</w:t>
            </w:r>
          </w:p>
        </w:tc>
        <w:tc>
          <w:tcPr>
            <w:tcW w:w="850" w:type="dxa"/>
            <w:vAlign w:val="center"/>
          </w:tcPr>
          <w:p w14:paraId="61C6C159" w14:textId="005D9A1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3 751,28800</w:t>
            </w:r>
          </w:p>
        </w:tc>
        <w:tc>
          <w:tcPr>
            <w:tcW w:w="885" w:type="dxa"/>
            <w:vAlign w:val="center"/>
          </w:tcPr>
          <w:p w14:paraId="20F46693" w14:textId="21EC2451"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3 751,28800</w:t>
            </w:r>
          </w:p>
        </w:tc>
        <w:tc>
          <w:tcPr>
            <w:tcW w:w="0" w:type="auto"/>
            <w:vAlign w:val="center"/>
          </w:tcPr>
          <w:p w14:paraId="5B0FD6D0" w14:textId="7B39FC5C" w:rsidR="00C344E5" w:rsidRPr="00C344E5" w:rsidRDefault="00C344E5" w:rsidP="00C344E5">
            <w:pPr>
              <w:jc w:val="center"/>
              <w:outlineLvl w:val="0"/>
              <w:rPr>
                <w:rFonts w:ascii="Times New Roman" w:eastAsia="Times New Roman" w:hAnsi="Times New Roman" w:cs="Times New Roman"/>
                <w:color w:val="000000"/>
                <w:sz w:val="12"/>
                <w:szCs w:val="12"/>
                <w:lang w:eastAsia="ru-RU"/>
              </w:rPr>
            </w:pPr>
            <w:r w:rsidRPr="00C344E5">
              <w:rPr>
                <w:rFonts w:ascii="Times New Roman" w:eastAsia="Times New Roman" w:hAnsi="Times New Roman" w:cs="Times New Roman"/>
                <w:b/>
                <w:bCs/>
                <w:color w:val="000000"/>
                <w:sz w:val="12"/>
                <w:szCs w:val="12"/>
                <w:lang w:eastAsia="ru-RU"/>
              </w:rPr>
              <w:t>0,00000</w:t>
            </w:r>
          </w:p>
        </w:tc>
      </w:tr>
    </w:tbl>
    <w:p w14:paraId="6C493F4F" w14:textId="3C7D4A8F" w:rsidR="00C344E5" w:rsidRDefault="00C344E5" w:rsidP="00C344E5">
      <w:pPr>
        <w:spacing w:after="0" w:line="240" w:lineRule="auto"/>
        <w:ind w:firstLine="284"/>
        <w:outlineLvl w:val="0"/>
        <w:rPr>
          <w:rFonts w:ascii="Times New Roman" w:hAnsi="Times New Roman" w:cs="Times New Roman"/>
          <w:color w:val="000000"/>
          <w:sz w:val="12"/>
          <w:szCs w:val="12"/>
        </w:rPr>
      </w:pPr>
      <w:r w:rsidRPr="00C344E5">
        <w:rPr>
          <w:rFonts w:ascii="Times New Roman" w:hAnsi="Times New Roman" w:cs="Times New Roman"/>
          <w:color w:val="000000"/>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14:paraId="2DA230E8" w14:textId="77777777" w:rsidR="00C344E5" w:rsidRDefault="00C344E5" w:rsidP="00C344E5">
      <w:pPr>
        <w:spacing w:after="0" w:line="240" w:lineRule="auto"/>
        <w:ind w:firstLine="284"/>
        <w:outlineLvl w:val="0"/>
        <w:rPr>
          <w:rFonts w:ascii="Times New Roman" w:hAnsi="Times New Roman" w:cs="Times New Roman"/>
          <w:color w:val="000000"/>
          <w:sz w:val="12"/>
          <w:szCs w:val="12"/>
        </w:rPr>
      </w:pPr>
    </w:p>
    <w:p w14:paraId="62B645C3" w14:textId="6096A0E7" w:rsidR="008B3A0E" w:rsidRPr="008B3A0E" w:rsidRDefault="008B3A0E" w:rsidP="008B3A0E">
      <w:pPr>
        <w:spacing w:after="0" w:line="240" w:lineRule="auto"/>
        <w:ind w:firstLine="284"/>
        <w:jc w:val="center"/>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Администрация</w:t>
      </w:r>
    </w:p>
    <w:p w14:paraId="4841F830" w14:textId="02642F0A" w:rsidR="008B3A0E" w:rsidRPr="008B3A0E" w:rsidRDefault="008B3A0E" w:rsidP="008B3A0E">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муниципального района </w:t>
      </w:r>
      <w:r w:rsidRPr="008B3A0E">
        <w:rPr>
          <w:rFonts w:ascii="Times New Roman" w:hAnsi="Times New Roman" w:cs="Times New Roman"/>
          <w:color w:val="000000"/>
          <w:sz w:val="12"/>
          <w:szCs w:val="12"/>
        </w:rPr>
        <w:t>Сергиевский</w:t>
      </w:r>
    </w:p>
    <w:p w14:paraId="25DB3051" w14:textId="586D4AD5" w:rsidR="008B3A0E" w:rsidRPr="008B3A0E" w:rsidRDefault="008B3A0E" w:rsidP="008B3A0E">
      <w:pPr>
        <w:spacing w:after="0" w:line="240" w:lineRule="auto"/>
        <w:ind w:firstLine="284"/>
        <w:jc w:val="center"/>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Самарской области</w:t>
      </w:r>
    </w:p>
    <w:p w14:paraId="00C3A399" w14:textId="73DCA0B1" w:rsidR="008B3A0E" w:rsidRPr="008B3A0E" w:rsidRDefault="008B3A0E" w:rsidP="008B3A0E">
      <w:pPr>
        <w:spacing w:after="0" w:line="240" w:lineRule="auto"/>
        <w:ind w:firstLine="284"/>
        <w:jc w:val="center"/>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ПОСТАНОВЛЕНИЕ</w:t>
      </w:r>
    </w:p>
    <w:p w14:paraId="1DEEA2D5" w14:textId="79334A6F" w:rsidR="008B3A0E" w:rsidRPr="008B3A0E" w:rsidRDefault="008B3A0E" w:rsidP="008B3A0E">
      <w:pPr>
        <w:spacing w:after="0" w:line="240" w:lineRule="auto"/>
        <w:ind w:firstLine="284"/>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 «30» июня 2022г.</w:t>
      </w:r>
      <w:r>
        <w:rPr>
          <w:rFonts w:ascii="Times New Roman" w:hAnsi="Times New Roman" w:cs="Times New Roman"/>
          <w:color w:val="000000"/>
          <w:sz w:val="12"/>
          <w:szCs w:val="12"/>
        </w:rPr>
        <w:t xml:space="preserve">                                                                                                                                                                              </w:t>
      </w:r>
      <w:r w:rsidRPr="008B3A0E">
        <w:rPr>
          <w:rFonts w:ascii="Times New Roman" w:hAnsi="Times New Roman" w:cs="Times New Roman"/>
          <w:color w:val="000000"/>
          <w:sz w:val="12"/>
          <w:szCs w:val="12"/>
        </w:rPr>
        <w:t xml:space="preserve">                          №676</w:t>
      </w:r>
    </w:p>
    <w:p w14:paraId="405E2474" w14:textId="3FBB6E20" w:rsidR="008B3A0E" w:rsidRPr="008B3A0E" w:rsidRDefault="008B3A0E" w:rsidP="008B3A0E">
      <w:pPr>
        <w:spacing w:after="0" w:line="240" w:lineRule="auto"/>
        <w:ind w:firstLine="284"/>
        <w:jc w:val="center"/>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w:t>
      </w:r>
    </w:p>
    <w:p w14:paraId="41A6DA19" w14:textId="08629891"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В соответствии с частью 3 статьи 10  Федерального закона от 28.12.2009 года № 381-Ф3 «Об основах государственного регулирования торговой деятельности в Российской Федерации» и частью 2 статьи 5 Закона Самарской области от 05.07.2010 № 76-ГД «О государственном регулировании торговой деятельности на территории Самарской области», Приказом министерства промышленности и торговли Самарской области от 17.06.2019г. № 87-п  «Об утверждении Порядка разработки и утверждения схемы размещения нестационарных торговых объектов на территории Самарской области» (с изм. Приказа от 25.05.2020г. №70-п), Уставом муниципального района Сергиевский Самарской области администрация мун</w:t>
      </w:r>
      <w:r>
        <w:rPr>
          <w:rFonts w:ascii="Times New Roman" w:hAnsi="Times New Roman" w:cs="Times New Roman"/>
          <w:color w:val="000000"/>
          <w:sz w:val="12"/>
          <w:szCs w:val="12"/>
        </w:rPr>
        <w:t xml:space="preserve">иципального района Сергиевский </w:t>
      </w:r>
    </w:p>
    <w:p w14:paraId="3909B591" w14:textId="77777777"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ПОСТАНОВЛЯЕТ:</w:t>
      </w:r>
    </w:p>
    <w:p w14:paraId="3E75486C" w14:textId="6DB73B3E"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1.</w:t>
      </w:r>
      <w:r w:rsidRPr="008B3A0E">
        <w:rPr>
          <w:rFonts w:ascii="Times New Roman" w:hAnsi="Times New Roman" w:cs="Times New Roman"/>
          <w:color w:val="000000"/>
          <w:sz w:val="12"/>
          <w:szCs w:val="12"/>
        </w:rPr>
        <w:t>Внести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w:t>
      </w:r>
      <w:r>
        <w:rPr>
          <w:rFonts w:ascii="Times New Roman" w:hAnsi="Times New Roman" w:cs="Times New Roman"/>
          <w:color w:val="000000"/>
          <w:sz w:val="12"/>
          <w:szCs w:val="12"/>
        </w:rPr>
        <w:t>ргиевский» следующие изменения:</w:t>
      </w:r>
    </w:p>
    <w:p w14:paraId="34682935" w14:textId="77777777"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1.1. Приложение «Схема размещения нестационарных торговых объектов муниципального района Сергиевский» изложить в редакции согласно приложению к настоящему постановлению. </w:t>
      </w:r>
    </w:p>
    <w:p w14:paraId="1B01A528" w14:textId="32399FDA"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2.</w:t>
      </w:r>
      <w:r w:rsidRPr="008B3A0E">
        <w:rPr>
          <w:rFonts w:ascii="Times New Roman" w:hAnsi="Times New Roman" w:cs="Times New Roman"/>
          <w:color w:val="000000"/>
          <w:sz w:val="12"/>
          <w:szCs w:val="12"/>
        </w:rPr>
        <w:t xml:space="preserve">Опубликовать настоящее постановление в газете «Сергиевский вестник». </w:t>
      </w:r>
    </w:p>
    <w:p w14:paraId="2929AD46" w14:textId="55CE4043"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3.</w:t>
      </w:r>
      <w:r w:rsidRPr="008B3A0E">
        <w:rPr>
          <w:rFonts w:ascii="Times New Roman" w:hAnsi="Times New Roman" w:cs="Times New Roman"/>
          <w:color w:val="000000"/>
          <w:sz w:val="12"/>
          <w:szCs w:val="12"/>
        </w:rPr>
        <w:t>Настоящее постановление вступает в силу со дня его официального опубликования.</w:t>
      </w:r>
    </w:p>
    <w:p w14:paraId="3EE923AE" w14:textId="3CBA66E4"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4.</w:t>
      </w:r>
      <w:r w:rsidRPr="008B3A0E">
        <w:rPr>
          <w:rFonts w:ascii="Times New Roman" w:hAnsi="Times New Roman" w:cs="Times New Roman"/>
          <w:color w:val="000000"/>
          <w:sz w:val="12"/>
          <w:szCs w:val="12"/>
        </w:rPr>
        <w:t xml:space="preserve"> Разместить схему размещения нестационарных торговых объектов на официальном сайте администрации муниципального района Сергиевский в информационно-телекоммуникационной сети «Интернет» по адресу: www.sergievsk.ru. </w:t>
      </w:r>
    </w:p>
    <w:p w14:paraId="110AAE78" w14:textId="5BFC55F9"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5.</w:t>
      </w:r>
      <w:r w:rsidRPr="008B3A0E">
        <w:rPr>
          <w:rFonts w:ascii="Times New Roman" w:hAnsi="Times New Roman" w:cs="Times New Roman"/>
          <w:color w:val="000000"/>
          <w:sz w:val="12"/>
          <w:szCs w:val="12"/>
        </w:rPr>
        <w:t>Направить надлежащим образом заверенную копию постановления и копию утвержденной схемы размещения нестационарных торговых объектов, а также их электронные копии в министерство промышленности и торговли Самарской области в течение 5 рабочих дней после принятия настоящего постановления.</w:t>
      </w:r>
    </w:p>
    <w:p w14:paraId="761CAE7F" w14:textId="7214302C" w:rsidR="008B3A0E" w:rsidRPr="008B3A0E" w:rsidRDefault="008B3A0E" w:rsidP="008B3A0E">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6.</w:t>
      </w:r>
      <w:r w:rsidRPr="008B3A0E">
        <w:rPr>
          <w:rFonts w:ascii="Times New Roman" w:hAnsi="Times New Roman" w:cs="Times New Roman"/>
          <w:color w:val="000000"/>
          <w:sz w:val="12"/>
          <w:szCs w:val="12"/>
        </w:rPr>
        <w:t xml:space="preserve">Контроль за выполнением настоящего постановления возложить на заместителя Главы муниципального </w:t>
      </w:r>
      <w:r>
        <w:rPr>
          <w:rFonts w:ascii="Times New Roman" w:hAnsi="Times New Roman" w:cs="Times New Roman"/>
          <w:color w:val="000000"/>
          <w:sz w:val="12"/>
          <w:szCs w:val="12"/>
        </w:rPr>
        <w:t>района Сергиевский Чернова А.Е.</w:t>
      </w:r>
    </w:p>
    <w:p w14:paraId="6F523F18" w14:textId="68238946" w:rsidR="008B3A0E" w:rsidRP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Глава муниципального района Сергиевский</w:t>
      </w:r>
    </w:p>
    <w:p w14:paraId="414B7733" w14:textId="77777777" w:rsid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А. И. Екамасов</w:t>
      </w:r>
    </w:p>
    <w:p w14:paraId="6263B9E6" w14:textId="77777777" w:rsidR="008B3A0E" w:rsidRDefault="008B3A0E" w:rsidP="008B3A0E">
      <w:pPr>
        <w:spacing w:after="0" w:line="240" w:lineRule="auto"/>
        <w:ind w:firstLine="284"/>
        <w:jc w:val="right"/>
        <w:outlineLvl w:val="0"/>
        <w:rPr>
          <w:rFonts w:ascii="Times New Roman" w:hAnsi="Times New Roman" w:cs="Times New Roman"/>
          <w:color w:val="000000"/>
          <w:sz w:val="12"/>
          <w:szCs w:val="12"/>
        </w:rPr>
      </w:pPr>
    </w:p>
    <w:p w14:paraId="2773E19A" w14:textId="77777777" w:rsidR="008B3A0E" w:rsidRP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ПРИЛОЖЕНИЕ </w:t>
      </w:r>
    </w:p>
    <w:p w14:paraId="7325B43C" w14:textId="77777777" w:rsid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к постановлению администрации </w:t>
      </w:r>
    </w:p>
    <w:p w14:paraId="3150E046" w14:textId="0880460E" w:rsid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муниципального района Сергиевский </w:t>
      </w:r>
    </w:p>
    <w:p w14:paraId="26DF9767" w14:textId="06B89B2D" w:rsidR="008B3A0E" w:rsidRDefault="008B3A0E" w:rsidP="008B3A0E">
      <w:pPr>
        <w:spacing w:after="0" w:line="240" w:lineRule="auto"/>
        <w:ind w:firstLine="284"/>
        <w:jc w:val="right"/>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от "30" июня 2022 г.  №676   </w:t>
      </w:r>
    </w:p>
    <w:p w14:paraId="403B8B0E" w14:textId="77777777" w:rsidR="008B3A0E" w:rsidRDefault="008B3A0E" w:rsidP="008B3A0E">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СХЕМА РАЗМЕЩЕНИЯ </w:t>
      </w:r>
      <w:r w:rsidRPr="008B3A0E">
        <w:rPr>
          <w:rFonts w:ascii="Times New Roman" w:hAnsi="Times New Roman" w:cs="Times New Roman"/>
          <w:color w:val="000000"/>
          <w:sz w:val="12"/>
          <w:szCs w:val="12"/>
        </w:rPr>
        <w:t xml:space="preserve"> НЕС</w:t>
      </w:r>
      <w:r>
        <w:rPr>
          <w:rFonts w:ascii="Times New Roman" w:hAnsi="Times New Roman" w:cs="Times New Roman"/>
          <w:color w:val="000000"/>
          <w:sz w:val="12"/>
          <w:szCs w:val="12"/>
        </w:rPr>
        <w:t>ТАЦИОНАРНЫХ ТОРГОВЫХ ОБЪЕКТОВ</w:t>
      </w:r>
    </w:p>
    <w:p w14:paraId="3F90724A" w14:textId="77777777" w:rsidR="008B3A0E" w:rsidRDefault="008B3A0E" w:rsidP="008B3A0E">
      <w:pPr>
        <w:spacing w:after="0" w:line="240" w:lineRule="auto"/>
        <w:ind w:firstLine="284"/>
        <w:jc w:val="center"/>
        <w:outlineLvl w:val="0"/>
        <w:rPr>
          <w:rFonts w:ascii="Times New Roman" w:hAnsi="Times New Roman" w:cs="Times New Roman"/>
          <w:color w:val="000000"/>
          <w:sz w:val="12"/>
          <w:szCs w:val="12"/>
        </w:rPr>
      </w:pPr>
      <w:r w:rsidRPr="008B3A0E">
        <w:rPr>
          <w:rFonts w:ascii="Times New Roman" w:hAnsi="Times New Roman" w:cs="Times New Roman"/>
          <w:color w:val="000000"/>
          <w:sz w:val="12"/>
          <w:szCs w:val="12"/>
        </w:rPr>
        <w:t xml:space="preserve"> муниципального района Сергиевский       </w:t>
      </w:r>
    </w:p>
    <w:tbl>
      <w:tblPr>
        <w:tblW w:w="5000" w:type="pct"/>
        <w:tblLayout w:type="fixed"/>
        <w:tblLook w:val="04A0" w:firstRow="1" w:lastRow="0" w:firstColumn="1" w:lastColumn="0" w:noHBand="0" w:noVBand="1"/>
      </w:tblPr>
      <w:tblGrid>
        <w:gridCol w:w="380"/>
        <w:gridCol w:w="1189"/>
        <w:gridCol w:w="363"/>
        <w:gridCol w:w="1217"/>
        <w:gridCol w:w="363"/>
        <w:gridCol w:w="430"/>
        <w:gridCol w:w="278"/>
        <w:gridCol w:w="283"/>
        <w:gridCol w:w="283"/>
        <w:gridCol w:w="1275"/>
        <w:gridCol w:w="342"/>
        <w:gridCol w:w="1326"/>
      </w:tblGrid>
      <w:tr w:rsidR="00DD5BBF" w:rsidRPr="008B3A0E" w14:paraId="5D91B364" w14:textId="77777777" w:rsidTr="00451B21">
        <w:trPr>
          <w:cantSplit/>
          <w:trHeight w:val="2993"/>
        </w:trPr>
        <w:tc>
          <w:tcPr>
            <w:tcW w:w="2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EFD87"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lastRenderedPageBreak/>
              <w:t>№ п/п</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2C10C59"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Адрес нестационарного торгового объекта (далее – НТО) (при его наличии) или адресное обозначение места расположения НТО с указанием границ улиц, дорог, проездов, иных ориентиров (при наличии)</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14:paraId="13035FD1" w14:textId="77777777" w:rsidR="008B3A0E" w:rsidRPr="008B3A0E" w:rsidRDefault="008B3A0E" w:rsidP="00DD5BBF">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Вид договора (договор аренды или договор на размещение НТО), заключенного (заключение которого возможно) в целях расположения НТО*</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037F9239" w14:textId="3F2CABD2"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Кадастровый номер земельного участка (при его наличии) или координаты характерных точек границ места размещения НТО, или возможного места расположения НТО</w:t>
            </w:r>
          </w:p>
        </w:tc>
        <w:tc>
          <w:tcPr>
            <w:tcW w:w="235"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193826" w14:textId="77777777" w:rsidR="008B3A0E" w:rsidRPr="008B3A0E" w:rsidRDefault="008B3A0E" w:rsidP="00DD5BBF">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Номер кадастрового  квартала, на территории которого распложен или возможно расположить НТО</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728BE06B" w14:textId="77777777" w:rsidR="008B3A0E" w:rsidRPr="008B3A0E" w:rsidRDefault="008B3A0E" w:rsidP="00DD5BBF">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Площадь земельного участка или места расположения НТО в здании, строении, сооружении, где расположен или возможно расположить НТО</w:t>
            </w:r>
          </w:p>
        </w:tc>
        <w:tc>
          <w:tcPr>
            <w:tcW w:w="18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B2D682C" w14:textId="77777777" w:rsidR="008B3A0E" w:rsidRPr="008B3A0E" w:rsidRDefault="008B3A0E" w:rsidP="008B3A0E">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Тип НТО**</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025134" w14:textId="77777777" w:rsidR="008B3A0E" w:rsidRPr="008B3A0E" w:rsidRDefault="008B3A0E" w:rsidP="008B3A0E">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Вид НТО***</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2BF1FD0D" w14:textId="77777777" w:rsidR="008B3A0E" w:rsidRPr="008B3A0E" w:rsidRDefault="008B3A0E" w:rsidP="008B3A0E">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Специализация НТО****</w:t>
            </w:r>
          </w:p>
        </w:tc>
        <w:tc>
          <w:tcPr>
            <w:tcW w:w="825" w:type="pct"/>
            <w:tcBorders>
              <w:top w:val="single" w:sz="4" w:space="0" w:color="auto"/>
              <w:left w:val="nil"/>
              <w:bottom w:val="single" w:sz="4" w:space="0" w:color="auto"/>
              <w:right w:val="single" w:sz="4" w:space="0" w:color="auto"/>
            </w:tcBorders>
            <w:shd w:val="clear" w:color="auto" w:fill="auto"/>
            <w:vAlign w:val="center"/>
            <w:hideMark/>
          </w:tcPr>
          <w:p w14:paraId="7D85A84C"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Статус места расположения</w:t>
            </w:r>
            <w:r w:rsidRPr="008B3A0E">
              <w:rPr>
                <w:rFonts w:ascii="Times New Roman" w:eastAsia="Times New Roman" w:hAnsi="Times New Roman" w:cs="Times New Roman"/>
                <w:color w:val="000000"/>
                <w:sz w:val="12"/>
                <w:szCs w:val="12"/>
                <w:lang w:eastAsia="ru-RU"/>
              </w:rPr>
              <w:br/>
              <w:t>НТО*****</w:t>
            </w:r>
          </w:p>
        </w:tc>
        <w:tc>
          <w:tcPr>
            <w:tcW w:w="221" w:type="pct"/>
            <w:tcBorders>
              <w:top w:val="single" w:sz="4" w:space="0" w:color="auto"/>
              <w:left w:val="nil"/>
              <w:bottom w:val="single" w:sz="4" w:space="0" w:color="auto"/>
              <w:right w:val="single" w:sz="4" w:space="0" w:color="auto"/>
            </w:tcBorders>
            <w:shd w:val="clear" w:color="auto" w:fill="auto"/>
            <w:textDirection w:val="btLr"/>
            <w:vAlign w:val="center"/>
            <w:hideMark/>
          </w:tcPr>
          <w:p w14:paraId="0B965DE1" w14:textId="77777777" w:rsidR="008B3A0E" w:rsidRPr="008B3A0E" w:rsidRDefault="008B3A0E" w:rsidP="008B3A0E">
            <w:pPr>
              <w:spacing w:after="0" w:line="240" w:lineRule="auto"/>
              <w:ind w:left="113" w:right="113"/>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Срок расположения НТО</w:t>
            </w:r>
          </w:p>
        </w:tc>
        <w:tc>
          <w:tcPr>
            <w:tcW w:w="858" w:type="pct"/>
            <w:tcBorders>
              <w:top w:val="single" w:sz="4" w:space="0" w:color="auto"/>
              <w:left w:val="nil"/>
              <w:bottom w:val="single" w:sz="4" w:space="0" w:color="auto"/>
              <w:right w:val="single" w:sz="4" w:space="0" w:color="auto"/>
            </w:tcBorders>
            <w:shd w:val="clear" w:color="auto" w:fill="auto"/>
            <w:vAlign w:val="center"/>
            <w:hideMark/>
          </w:tcPr>
          <w:p w14:paraId="229C345E"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Форма собственности на землю  или земельный  участок, здание, строение, сооружение,  где</w:t>
            </w:r>
            <w:r w:rsidRPr="008B3A0E">
              <w:rPr>
                <w:rFonts w:ascii="Times New Roman" w:eastAsia="Times New Roman" w:hAnsi="Times New Roman" w:cs="Times New Roman"/>
                <w:color w:val="000000"/>
                <w:sz w:val="12"/>
                <w:szCs w:val="12"/>
                <w:lang w:eastAsia="ru-RU"/>
              </w:rPr>
              <w:br/>
              <w:t xml:space="preserve"> расположен или возможно расположить  НТО, а также наименование органа, уполномоченного  на распоряжение соответствующим имуществом,  находящимся в государственной или  муниципальной собственности</w:t>
            </w:r>
          </w:p>
        </w:tc>
      </w:tr>
      <w:tr w:rsidR="00DD5BBF" w:rsidRPr="008B3A0E" w14:paraId="7393201A" w14:textId="77777777" w:rsidTr="00DD5BBF">
        <w:trPr>
          <w:trHeight w:hRule="exact" w:val="1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99BFAD7"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1</w:t>
            </w:r>
          </w:p>
        </w:tc>
        <w:tc>
          <w:tcPr>
            <w:tcW w:w="769" w:type="pct"/>
            <w:tcBorders>
              <w:top w:val="nil"/>
              <w:left w:val="nil"/>
              <w:bottom w:val="single" w:sz="4" w:space="0" w:color="auto"/>
              <w:right w:val="single" w:sz="4" w:space="0" w:color="auto"/>
            </w:tcBorders>
            <w:shd w:val="clear" w:color="auto" w:fill="auto"/>
            <w:vAlign w:val="center"/>
            <w:hideMark/>
          </w:tcPr>
          <w:p w14:paraId="2FF2D915"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2</w:t>
            </w:r>
          </w:p>
        </w:tc>
        <w:tc>
          <w:tcPr>
            <w:tcW w:w="235" w:type="pct"/>
            <w:tcBorders>
              <w:top w:val="nil"/>
              <w:left w:val="nil"/>
              <w:bottom w:val="single" w:sz="4" w:space="0" w:color="auto"/>
              <w:right w:val="single" w:sz="4" w:space="0" w:color="auto"/>
            </w:tcBorders>
            <w:shd w:val="clear" w:color="auto" w:fill="auto"/>
            <w:vAlign w:val="center"/>
            <w:hideMark/>
          </w:tcPr>
          <w:p w14:paraId="127EBF57"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3</w:t>
            </w:r>
          </w:p>
        </w:tc>
        <w:tc>
          <w:tcPr>
            <w:tcW w:w="787" w:type="pct"/>
            <w:tcBorders>
              <w:top w:val="nil"/>
              <w:left w:val="nil"/>
              <w:bottom w:val="single" w:sz="4" w:space="0" w:color="auto"/>
              <w:right w:val="single" w:sz="4" w:space="0" w:color="auto"/>
            </w:tcBorders>
            <w:shd w:val="clear" w:color="auto" w:fill="auto"/>
            <w:vAlign w:val="center"/>
            <w:hideMark/>
          </w:tcPr>
          <w:p w14:paraId="237F35BD"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4</w:t>
            </w:r>
          </w:p>
        </w:tc>
        <w:tc>
          <w:tcPr>
            <w:tcW w:w="235" w:type="pct"/>
            <w:tcBorders>
              <w:top w:val="nil"/>
              <w:left w:val="nil"/>
              <w:bottom w:val="single" w:sz="4" w:space="0" w:color="auto"/>
              <w:right w:val="single" w:sz="4" w:space="0" w:color="auto"/>
            </w:tcBorders>
            <w:shd w:val="clear" w:color="auto" w:fill="auto"/>
            <w:vAlign w:val="center"/>
            <w:hideMark/>
          </w:tcPr>
          <w:p w14:paraId="623D51EC"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5</w:t>
            </w:r>
          </w:p>
        </w:tc>
        <w:tc>
          <w:tcPr>
            <w:tcW w:w="278" w:type="pct"/>
            <w:tcBorders>
              <w:top w:val="nil"/>
              <w:left w:val="nil"/>
              <w:bottom w:val="single" w:sz="4" w:space="0" w:color="auto"/>
              <w:right w:val="single" w:sz="4" w:space="0" w:color="auto"/>
            </w:tcBorders>
            <w:shd w:val="clear" w:color="auto" w:fill="auto"/>
            <w:vAlign w:val="center"/>
            <w:hideMark/>
          </w:tcPr>
          <w:p w14:paraId="657CC8C3"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6</w:t>
            </w:r>
          </w:p>
        </w:tc>
        <w:tc>
          <w:tcPr>
            <w:tcW w:w="180" w:type="pct"/>
            <w:tcBorders>
              <w:top w:val="nil"/>
              <w:left w:val="nil"/>
              <w:bottom w:val="single" w:sz="4" w:space="0" w:color="auto"/>
              <w:right w:val="single" w:sz="4" w:space="0" w:color="auto"/>
            </w:tcBorders>
            <w:shd w:val="clear" w:color="auto" w:fill="auto"/>
            <w:vAlign w:val="center"/>
            <w:hideMark/>
          </w:tcPr>
          <w:p w14:paraId="7F2ECE9B" w14:textId="2FC8672A"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vAlign w:val="center"/>
            <w:hideMark/>
          </w:tcPr>
          <w:p w14:paraId="41B9147B"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7</w:t>
            </w:r>
          </w:p>
        </w:tc>
        <w:tc>
          <w:tcPr>
            <w:tcW w:w="183" w:type="pct"/>
            <w:tcBorders>
              <w:top w:val="nil"/>
              <w:left w:val="nil"/>
              <w:bottom w:val="single" w:sz="4" w:space="0" w:color="auto"/>
              <w:right w:val="single" w:sz="4" w:space="0" w:color="auto"/>
            </w:tcBorders>
            <w:shd w:val="clear" w:color="auto" w:fill="auto"/>
            <w:vAlign w:val="center"/>
            <w:hideMark/>
          </w:tcPr>
          <w:p w14:paraId="74539C68"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8</w:t>
            </w:r>
          </w:p>
        </w:tc>
        <w:tc>
          <w:tcPr>
            <w:tcW w:w="825" w:type="pct"/>
            <w:tcBorders>
              <w:top w:val="nil"/>
              <w:left w:val="nil"/>
              <w:bottom w:val="single" w:sz="4" w:space="0" w:color="auto"/>
              <w:right w:val="single" w:sz="4" w:space="0" w:color="auto"/>
            </w:tcBorders>
            <w:shd w:val="clear" w:color="auto" w:fill="auto"/>
            <w:vAlign w:val="center"/>
            <w:hideMark/>
          </w:tcPr>
          <w:p w14:paraId="46A426EF"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9</w:t>
            </w:r>
          </w:p>
        </w:tc>
        <w:tc>
          <w:tcPr>
            <w:tcW w:w="221" w:type="pct"/>
            <w:tcBorders>
              <w:top w:val="nil"/>
              <w:left w:val="nil"/>
              <w:bottom w:val="single" w:sz="4" w:space="0" w:color="auto"/>
              <w:right w:val="single" w:sz="4" w:space="0" w:color="auto"/>
            </w:tcBorders>
            <w:shd w:val="clear" w:color="auto" w:fill="auto"/>
            <w:vAlign w:val="center"/>
            <w:hideMark/>
          </w:tcPr>
          <w:p w14:paraId="2276810F"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10</w:t>
            </w:r>
          </w:p>
        </w:tc>
        <w:tc>
          <w:tcPr>
            <w:tcW w:w="858" w:type="pct"/>
            <w:tcBorders>
              <w:top w:val="nil"/>
              <w:left w:val="nil"/>
              <w:bottom w:val="single" w:sz="4" w:space="0" w:color="auto"/>
              <w:right w:val="single" w:sz="4" w:space="0" w:color="auto"/>
            </w:tcBorders>
            <w:shd w:val="clear" w:color="auto" w:fill="auto"/>
            <w:vAlign w:val="center"/>
            <w:hideMark/>
          </w:tcPr>
          <w:p w14:paraId="3741D4F2" w14:textId="77777777" w:rsidR="008B3A0E" w:rsidRPr="008B3A0E" w:rsidRDefault="008B3A0E" w:rsidP="008B3A0E">
            <w:pPr>
              <w:spacing w:after="0" w:line="240" w:lineRule="auto"/>
              <w:jc w:val="center"/>
              <w:rPr>
                <w:rFonts w:ascii="Times New Roman" w:eastAsia="Times New Roman" w:hAnsi="Times New Roman" w:cs="Times New Roman"/>
                <w:color w:val="000000"/>
                <w:sz w:val="12"/>
                <w:szCs w:val="12"/>
                <w:lang w:eastAsia="ru-RU"/>
              </w:rPr>
            </w:pPr>
            <w:r w:rsidRPr="008B3A0E">
              <w:rPr>
                <w:rFonts w:ascii="Times New Roman" w:eastAsia="Times New Roman" w:hAnsi="Times New Roman" w:cs="Times New Roman"/>
                <w:color w:val="000000"/>
                <w:sz w:val="12"/>
                <w:szCs w:val="12"/>
                <w:lang w:eastAsia="ru-RU"/>
              </w:rPr>
              <w:t>11</w:t>
            </w:r>
          </w:p>
        </w:tc>
      </w:tr>
      <w:tr w:rsidR="00DD5BBF" w:rsidRPr="008B3A0E" w14:paraId="4F0BB09B"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E437DA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w:t>
            </w:r>
          </w:p>
        </w:tc>
        <w:tc>
          <w:tcPr>
            <w:tcW w:w="769" w:type="pct"/>
            <w:tcBorders>
              <w:top w:val="nil"/>
              <w:left w:val="nil"/>
              <w:bottom w:val="single" w:sz="4" w:space="0" w:color="auto"/>
              <w:right w:val="single" w:sz="4" w:space="0" w:color="auto"/>
            </w:tcBorders>
            <w:shd w:val="clear" w:color="auto" w:fill="auto"/>
            <w:vAlign w:val="center"/>
            <w:hideMark/>
          </w:tcPr>
          <w:p w14:paraId="2E3770D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рядом с домом № 10,  по ул. Суворова, «Продукты»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FEFC7F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CD7E20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63:31:1102004:82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1069AA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566F0E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72,00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9347C4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D915A2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C3C959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B445CC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22.05.2014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8A8601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E7A25D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F3B54EF"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E8306E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w:t>
            </w:r>
          </w:p>
        </w:tc>
        <w:tc>
          <w:tcPr>
            <w:tcW w:w="769" w:type="pct"/>
            <w:tcBorders>
              <w:top w:val="nil"/>
              <w:left w:val="nil"/>
              <w:bottom w:val="single" w:sz="4" w:space="0" w:color="auto"/>
              <w:right w:val="single" w:sz="4" w:space="0" w:color="auto"/>
            </w:tcBorders>
            <w:shd w:val="clear" w:color="auto" w:fill="auto"/>
            <w:vAlign w:val="center"/>
            <w:hideMark/>
          </w:tcPr>
          <w:p w14:paraId="53AD52B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Школьная, торг. павильон «Город.ру»,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B4A2AA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75397D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63:31:1102010:88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CF51C6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63:31:1102010</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24E5FB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28,00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3BB15A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B3B3CD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A99669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A014CC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EEA4DC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DB7621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4D1B9E3"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2365EC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w:t>
            </w:r>
          </w:p>
        </w:tc>
        <w:tc>
          <w:tcPr>
            <w:tcW w:w="769" w:type="pct"/>
            <w:tcBorders>
              <w:top w:val="nil"/>
              <w:left w:val="nil"/>
              <w:bottom w:val="single" w:sz="4" w:space="0" w:color="auto"/>
              <w:right w:val="single" w:sz="4" w:space="0" w:color="auto"/>
            </w:tcBorders>
            <w:shd w:val="clear" w:color="auto" w:fill="auto"/>
            <w:vAlign w:val="center"/>
            <w:hideMark/>
          </w:tcPr>
          <w:p w14:paraId="1ADE6E7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Мира, торг. павильон «Город.ру»,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241200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77680F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63:31:1102024:42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83F389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C6AA1D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1CF9CA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4B9B3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33824D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BEB6B6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18554C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312D71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5A70761"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3CD505F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w:t>
            </w:r>
          </w:p>
        </w:tc>
        <w:tc>
          <w:tcPr>
            <w:tcW w:w="769" w:type="pct"/>
            <w:tcBorders>
              <w:top w:val="nil"/>
              <w:left w:val="nil"/>
              <w:bottom w:val="single" w:sz="4" w:space="0" w:color="auto"/>
              <w:right w:val="single" w:sz="4" w:space="0" w:color="auto"/>
            </w:tcBorders>
            <w:shd w:val="clear" w:color="000000" w:fill="FFFFFF"/>
            <w:vAlign w:val="center"/>
            <w:hideMark/>
          </w:tcPr>
          <w:p w14:paraId="5352C00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напротив дома № 2 по ул. Суворова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289DAA9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43A5C80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63:31:1102004:13</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49F7B3B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3EB596D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80,00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5769AF5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C79987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2FDBF07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23A4E52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07F75CBD" w14:textId="362A81DD"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37AD7D2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Собственность, городское поселение Суходол муниципального района Сергиевский  (мунипальный район Сергиевский по соглашению о делегировании полномочий)</w:t>
            </w:r>
          </w:p>
        </w:tc>
      </w:tr>
      <w:tr w:rsidR="00DD5BBF" w:rsidRPr="008B3A0E" w14:paraId="52057CC8"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3D2CF4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w:t>
            </w:r>
          </w:p>
        </w:tc>
        <w:tc>
          <w:tcPr>
            <w:tcW w:w="769" w:type="pct"/>
            <w:tcBorders>
              <w:top w:val="nil"/>
              <w:left w:val="nil"/>
              <w:bottom w:val="single" w:sz="4" w:space="0" w:color="auto"/>
              <w:right w:val="single" w:sz="4" w:space="0" w:color="auto"/>
            </w:tcBorders>
            <w:shd w:val="clear" w:color="auto" w:fill="auto"/>
            <w:vAlign w:val="center"/>
            <w:hideMark/>
          </w:tcPr>
          <w:p w14:paraId="0966DC1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рядом с д.№10 по   ул. Суворова  «Комфорт»</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A163D8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242BEA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598F45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7E3A2F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2F008B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D8B41A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262701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5732D0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01.08.2014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E94078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FF12AD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094D7A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790D61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w:t>
            </w:r>
          </w:p>
        </w:tc>
        <w:tc>
          <w:tcPr>
            <w:tcW w:w="769" w:type="pct"/>
            <w:tcBorders>
              <w:top w:val="nil"/>
              <w:left w:val="nil"/>
              <w:bottom w:val="single" w:sz="4" w:space="0" w:color="auto"/>
              <w:right w:val="single" w:sz="4" w:space="0" w:color="auto"/>
            </w:tcBorders>
            <w:shd w:val="clear" w:color="auto" w:fill="auto"/>
            <w:vAlign w:val="center"/>
            <w:hideMark/>
          </w:tcPr>
          <w:p w14:paraId="4A728E4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Победы, «Балтика»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7C9ADD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F1EB55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63:31:1102011:122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820D40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E73EF2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48,20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0A9C13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B66617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1B660E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CAF969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12.05.2014,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7310C8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FBB541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07D7ED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9222CF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7</w:t>
            </w:r>
          </w:p>
        </w:tc>
        <w:tc>
          <w:tcPr>
            <w:tcW w:w="769" w:type="pct"/>
            <w:tcBorders>
              <w:top w:val="nil"/>
              <w:left w:val="nil"/>
              <w:bottom w:val="single" w:sz="4" w:space="0" w:color="auto"/>
              <w:right w:val="single" w:sz="4" w:space="0" w:color="auto"/>
            </w:tcBorders>
            <w:shd w:val="clear" w:color="auto" w:fill="auto"/>
            <w:vAlign w:val="center"/>
            <w:hideMark/>
          </w:tcPr>
          <w:p w14:paraId="5F23A68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Суходол,ул. Суворова, рядом с домом № 10 по Суворова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5B90B3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6F1472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63:31:1102004:11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1447AB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B24918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47,40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04EEBF3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62B16A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E118EF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12A6625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417577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E82F1A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34D3C7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976E80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w:t>
            </w:r>
          </w:p>
        </w:tc>
        <w:tc>
          <w:tcPr>
            <w:tcW w:w="769" w:type="pct"/>
            <w:tcBorders>
              <w:top w:val="nil"/>
              <w:left w:val="nil"/>
              <w:bottom w:val="single" w:sz="4" w:space="0" w:color="auto"/>
              <w:right w:val="single" w:sz="4" w:space="0" w:color="auto"/>
            </w:tcBorders>
            <w:shd w:val="clear" w:color="auto" w:fill="auto"/>
            <w:vAlign w:val="center"/>
            <w:hideMark/>
          </w:tcPr>
          <w:p w14:paraId="71B00EA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параллельно дома  № 10 по ул. Суворова, "Август"</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A304DF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A2C5A2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63:31:1102004:10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28B0D9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B9627A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70,10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A7C604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08559C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6D2220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6702E4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21.01.2015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8AB209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80D5A4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4C057A6"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514B56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w:t>
            </w:r>
          </w:p>
        </w:tc>
        <w:tc>
          <w:tcPr>
            <w:tcW w:w="769" w:type="pct"/>
            <w:tcBorders>
              <w:top w:val="nil"/>
              <w:left w:val="nil"/>
              <w:bottom w:val="single" w:sz="4" w:space="0" w:color="auto"/>
              <w:right w:val="single" w:sz="4" w:space="0" w:color="auto"/>
            </w:tcBorders>
            <w:shd w:val="clear" w:color="auto" w:fill="auto"/>
            <w:vAlign w:val="center"/>
            <w:hideMark/>
          </w:tcPr>
          <w:p w14:paraId="6680485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Суслова, уч.21-Б,     около маг. «Эльдорадо»</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2654C6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63323C0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63:31:1102011:1137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936B6F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316A97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770958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525E8B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A5E5C3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6104CE1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07.04.2014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06280C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DF4006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01398B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1EF21D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w:t>
            </w:r>
          </w:p>
        </w:tc>
        <w:tc>
          <w:tcPr>
            <w:tcW w:w="769" w:type="pct"/>
            <w:tcBorders>
              <w:top w:val="nil"/>
              <w:left w:val="nil"/>
              <w:bottom w:val="single" w:sz="4" w:space="0" w:color="auto"/>
              <w:right w:val="single" w:sz="4" w:space="0" w:color="auto"/>
            </w:tcBorders>
            <w:shd w:val="clear" w:color="auto" w:fill="auto"/>
            <w:vAlign w:val="center"/>
            <w:hideMark/>
          </w:tcPr>
          <w:p w14:paraId="2DF136B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параллельно дома  № 10 по ул. Суворова, «Весна»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9CC60D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0AB326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63:31:1102004:75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2BA6D2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4F9ED5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55,10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3133F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466E01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9B0A52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68BDBE1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21.01.2015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2322CC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9EDBA5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71BF49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6AD5916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11</w:t>
            </w:r>
          </w:p>
        </w:tc>
        <w:tc>
          <w:tcPr>
            <w:tcW w:w="769" w:type="pct"/>
            <w:tcBorders>
              <w:top w:val="nil"/>
              <w:left w:val="nil"/>
              <w:bottom w:val="single" w:sz="4" w:space="0" w:color="auto"/>
              <w:right w:val="single" w:sz="4" w:space="0" w:color="auto"/>
            </w:tcBorders>
            <w:shd w:val="clear" w:color="000000" w:fill="FFFFFF"/>
            <w:vAlign w:val="center"/>
            <w:hideMark/>
          </w:tcPr>
          <w:p w14:paraId="1E37BA6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Школьная</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AF65AF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380D220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X465651,89; Y2245303,87; X465655,14 Y2245309,10; X465649,87 Y2245312,37; X465646,62 Y2245307,13; X465651,89 Y2245303,87.</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6AE048E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3958B8C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38,24</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1BB495D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79E5F94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699094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38051B8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36FE72EC" w14:textId="17C4B954"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5A8B8FE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C14E0CA"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4683521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12</w:t>
            </w:r>
          </w:p>
        </w:tc>
        <w:tc>
          <w:tcPr>
            <w:tcW w:w="769" w:type="pct"/>
            <w:tcBorders>
              <w:top w:val="nil"/>
              <w:left w:val="nil"/>
              <w:bottom w:val="single" w:sz="4" w:space="0" w:color="auto"/>
              <w:right w:val="single" w:sz="4" w:space="0" w:color="auto"/>
            </w:tcBorders>
            <w:shd w:val="clear" w:color="000000" w:fill="FFFFFF"/>
            <w:vAlign w:val="center"/>
            <w:hideMark/>
          </w:tcPr>
          <w:p w14:paraId="36F14B9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Мира, 1,  маг. «Ассорти»</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61EED1A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21ECD02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63:31:1102011:119</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4FB1B2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004D619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45,00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33A6919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182C014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6B391A1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08A9D6E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28.11.2019</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76A5C51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5085E7A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Собственность, городское поселение Суходол муниципального района Сергиевский  (мунипальный район Сергиевский по соглашению о делегировании полномочий)</w:t>
            </w:r>
          </w:p>
        </w:tc>
      </w:tr>
      <w:tr w:rsidR="00DD5BBF" w:rsidRPr="008B3A0E" w14:paraId="41C1823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800672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13</w:t>
            </w:r>
          </w:p>
        </w:tc>
        <w:tc>
          <w:tcPr>
            <w:tcW w:w="769" w:type="pct"/>
            <w:tcBorders>
              <w:top w:val="nil"/>
              <w:left w:val="nil"/>
              <w:bottom w:val="single" w:sz="4" w:space="0" w:color="auto"/>
              <w:right w:val="single" w:sz="4" w:space="0" w:color="auto"/>
            </w:tcBorders>
            <w:shd w:val="clear" w:color="auto" w:fill="auto"/>
            <w:vAlign w:val="center"/>
            <w:hideMark/>
          </w:tcPr>
          <w:p w14:paraId="1282C8E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параллельно д. № 10 по ул. Суворова, магазин «Людмила»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E61BEB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6DEAEA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63:31:1102004:74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7DE0DC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CC3B3C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54,80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0AD5D33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8155FC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707BA2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E7DE6E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25.06.2014,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F0FF95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2DC8AB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A39684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37AD509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14</w:t>
            </w:r>
          </w:p>
        </w:tc>
        <w:tc>
          <w:tcPr>
            <w:tcW w:w="769" w:type="pct"/>
            <w:tcBorders>
              <w:top w:val="nil"/>
              <w:left w:val="nil"/>
              <w:bottom w:val="single" w:sz="4" w:space="0" w:color="auto"/>
              <w:right w:val="single" w:sz="4" w:space="0" w:color="auto"/>
            </w:tcBorders>
            <w:shd w:val="clear" w:color="000000" w:fill="FFFFFF"/>
            <w:vAlign w:val="center"/>
            <w:hideMark/>
          </w:tcPr>
          <w:p w14:paraId="0EFAB90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Мира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4399368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67CCE17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X465521,54; Y2246076,58; X465528,56; X2246088,11; X465520,02; Y2246093,32; X465513,58; Y 2246081,44; X465521,54;  X2246076,58</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39F2233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63:31:1102023</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193EBDE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130,44</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1708A34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416CE2D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9480CB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2C1D309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29.08.2019</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76DE9FD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55A807A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Собственность неразграниченная, уполномоченный орган - Администрация мунинипального района Сергиевский</w:t>
            </w:r>
          </w:p>
        </w:tc>
      </w:tr>
      <w:tr w:rsidR="00DD5BBF" w:rsidRPr="008B3A0E" w14:paraId="3065907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7616B5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15</w:t>
            </w:r>
          </w:p>
        </w:tc>
        <w:tc>
          <w:tcPr>
            <w:tcW w:w="769" w:type="pct"/>
            <w:tcBorders>
              <w:top w:val="nil"/>
              <w:left w:val="nil"/>
              <w:bottom w:val="single" w:sz="4" w:space="0" w:color="auto"/>
              <w:right w:val="single" w:sz="4" w:space="0" w:color="auto"/>
            </w:tcBorders>
            <w:shd w:val="clear" w:color="auto" w:fill="auto"/>
            <w:vAlign w:val="center"/>
            <w:hideMark/>
          </w:tcPr>
          <w:p w14:paraId="6F60C23F" w14:textId="71068E4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Победы и ул. Суворова, КС  квартал, параллельно дома № 10, по ул. Суворова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E08E7A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66AB690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63:31:1102004:70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8E9F5E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28BAB7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53,10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33E849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0719F2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1F440A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22617FF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03.04.2018,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177082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E8005A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1BA353C"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363F2E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16</w:t>
            </w:r>
          </w:p>
        </w:tc>
        <w:tc>
          <w:tcPr>
            <w:tcW w:w="769" w:type="pct"/>
            <w:tcBorders>
              <w:top w:val="nil"/>
              <w:left w:val="nil"/>
              <w:bottom w:val="single" w:sz="4" w:space="0" w:color="auto"/>
              <w:right w:val="single" w:sz="4" w:space="0" w:color="auto"/>
            </w:tcBorders>
            <w:shd w:val="clear" w:color="auto" w:fill="auto"/>
            <w:vAlign w:val="center"/>
            <w:hideMark/>
          </w:tcPr>
          <w:p w14:paraId="6C6B7C29" w14:textId="238D0D91"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напротив дома № 2, «Добрый вечер»</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28719B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3F2862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63:31:1102004:12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A12609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E0F439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98,30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AA0B21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1DC61E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EA50DC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4D0E2E8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22.05.2014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41B197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EAC440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62F632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F98E1D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17</w:t>
            </w:r>
          </w:p>
        </w:tc>
        <w:tc>
          <w:tcPr>
            <w:tcW w:w="769" w:type="pct"/>
            <w:tcBorders>
              <w:top w:val="nil"/>
              <w:left w:val="nil"/>
              <w:bottom w:val="single" w:sz="4" w:space="0" w:color="auto"/>
              <w:right w:val="single" w:sz="4" w:space="0" w:color="auto"/>
            </w:tcBorders>
            <w:shd w:val="clear" w:color="auto" w:fill="auto"/>
            <w:vAlign w:val="center"/>
            <w:hideMark/>
          </w:tcPr>
          <w:p w14:paraId="071DB56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параллельно дома № 10 по ул. Суворова «Фабрика качества»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9C5F4C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A4C82D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445027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67C998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78,40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51B758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978F54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0660C2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5ECA42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17.10.2013,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2618B2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3238EF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068B181" w14:textId="77777777" w:rsidTr="00887184">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2FACFF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18</w:t>
            </w:r>
          </w:p>
        </w:tc>
        <w:tc>
          <w:tcPr>
            <w:tcW w:w="769" w:type="pct"/>
            <w:tcBorders>
              <w:top w:val="nil"/>
              <w:left w:val="nil"/>
              <w:bottom w:val="single" w:sz="4" w:space="0" w:color="auto"/>
              <w:right w:val="single" w:sz="4" w:space="0" w:color="auto"/>
            </w:tcBorders>
            <w:shd w:val="clear" w:color="auto" w:fill="auto"/>
            <w:vAlign w:val="center"/>
            <w:hideMark/>
          </w:tcPr>
          <w:p w14:paraId="4B08310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Победы и  ул. Суворова, КС квартал, параллельно дома №10 по ул. Суворова, "Продукты"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44E887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3D6987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63:31:1102004:59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AA41FD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5674D3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50,60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708CD2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7B248A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D99E41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43D033C0" w14:textId="754E2A25"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11.12.2014,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55E2E1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91AB39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81886E2" w14:textId="77777777" w:rsidTr="00887184">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B6E48D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19</w:t>
            </w:r>
          </w:p>
        </w:tc>
        <w:tc>
          <w:tcPr>
            <w:tcW w:w="769" w:type="pct"/>
            <w:tcBorders>
              <w:top w:val="nil"/>
              <w:left w:val="nil"/>
              <w:bottom w:val="single" w:sz="4" w:space="0" w:color="auto"/>
              <w:right w:val="single" w:sz="4" w:space="0" w:color="auto"/>
            </w:tcBorders>
            <w:shd w:val="clear" w:color="auto" w:fill="auto"/>
            <w:vAlign w:val="center"/>
            <w:hideMark/>
          </w:tcPr>
          <w:p w14:paraId="60ECB1E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Суходол, ул. Победы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370C3D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4815739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X465819,59; Y2246472,69; X465821,18 Y2246475,24; X465818,21 Y2246477,09; X465816,62 Y2246474,55; X465819,59 Y2246472,69.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A00E82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FD83BF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10,50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581A4A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997B6A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C45E51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4071F8A6" w14:textId="52B3CFAA"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02.12.2020</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6F5CBD9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53E30A8C" w14:textId="5732A145"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476C00EC" w14:textId="77777777" w:rsidTr="00887184">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6FFB66C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20</w:t>
            </w:r>
          </w:p>
        </w:tc>
        <w:tc>
          <w:tcPr>
            <w:tcW w:w="769" w:type="pct"/>
            <w:tcBorders>
              <w:top w:val="nil"/>
              <w:left w:val="nil"/>
              <w:bottom w:val="single" w:sz="4" w:space="0" w:color="auto"/>
              <w:right w:val="single" w:sz="4" w:space="0" w:color="auto"/>
            </w:tcBorders>
            <w:shd w:val="clear" w:color="000000" w:fill="FFFFFF"/>
            <w:vAlign w:val="center"/>
            <w:hideMark/>
          </w:tcPr>
          <w:p w14:paraId="1AA23EC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Суслова, напротив дома №2</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D5010F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63A7D36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63:31:1102004:76</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38662A6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4275814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64,00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30EDE5D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31979A3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2004D8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7502A980" w14:textId="4C61BF3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01.09.2020</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022D968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29F56D3A" w14:textId="5CF17114"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1F7F7B67" w14:textId="77777777" w:rsidTr="00887184">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56C26B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21</w:t>
            </w:r>
          </w:p>
        </w:tc>
        <w:tc>
          <w:tcPr>
            <w:tcW w:w="769" w:type="pct"/>
            <w:tcBorders>
              <w:top w:val="nil"/>
              <w:left w:val="nil"/>
              <w:bottom w:val="single" w:sz="4" w:space="0" w:color="auto"/>
              <w:right w:val="single" w:sz="4" w:space="0" w:color="auto"/>
            </w:tcBorders>
            <w:shd w:val="clear" w:color="auto" w:fill="auto"/>
            <w:vAlign w:val="center"/>
            <w:hideMark/>
          </w:tcPr>
          <w:p w14:paraId="7116112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69DA4E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8CBABD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63:31:1102004:58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88C88C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2676E0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124,00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4F46CB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FFC6DF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2139EB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5BD4B64" w14:textId="358BECC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25.12.2013,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A02250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F5448F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1EA20F4"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8ADF22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22</w:t>
            </w:r>
          </w:p>
        </w:tc>
        <w:tc>
          <w:tcPr>
            <w:tcW w:w="769" w:type="pct"/>
            <w:tcBorders>
              <w:top w:val="nil"/>
              <w:left w:val="nil"/>
              <w:bottom w:val="single" w:sz="4" w:space="0" w:color="auto"/>
              <w:right w:val="single" w:sz="4" w:space="0" w:color="auto"/>
            </w:tcBorders>
            <w:shd w:val="clear" w:color="auto" w:fill="auto"/>
            <w:vAlign w:val="center"/>
            <w:hideMark/>
          </w:tcPr>
          <w:p w14:paraId="4430F82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"Мясо"</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5ABB1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6CA245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3E0CF9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28866E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5DFF18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B42750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F90806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59B011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22.05.2014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6853A4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01A743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55DAA2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DFEED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23</w:t>
            </w:r>
          </w:p>
        </w:tc>
        <w:tc>
          <w:tcPr>
            <w:tcW w:w="769" w:type="pct"/>
            <w:tcBorders>
              <w:top w:val="nil"/>
              <w:left w:val="nil"/>
              <w:bottom w:val="single" w:sz="4" w:space="0" w:color="auto"/>
              <w:right w:val="single" w:sz="4" w:space="0" w:color="auto"/>
            </w:tcBorders>
            <w:shd w:val="clear" w:color="auto" w:fill="auto"/>
            <w:vAlign w:val="center"/>
            <w:hideMark/>
          </w:tcPr>
          <w:p w14:paraId="07E9746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парикм. «Натали»</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22399C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ACEC1D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8EEC2B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AB2065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66,30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AA9C8E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E8D915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80DE31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67CDC896" w14:textId="54073FF8"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12.08.2014,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C951D8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F9A814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1594EBE"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5565B1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24</w:t>
            </w:r>
          </w:p>
        </w:tc>
        <w:tc>
          <w:tcPr>
            <w:tcW w:w="769" w:type="pct"/>
            <w:tcBorders>
              <w:top w:val="nil"/>
              <w:left w:val="nil"/>
              <w:bottom w:val="single" w:sz="4" w:space="0" w:color="auto"/>
              <w:right w:val="single" w:sz="4" w:space="0" w:color="auto"/>
            </w:tcBorders>
            <w:shd w:val="clear" w:color="auto" w:fill="auto"/>
            <w:vAlign w:val="center"/>
            <w:hideMark/>
          </w:tcPr>
          <w:p w14:paraId="4CF1338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Мира (напротив 1000 мелочей, ремонт обуви)</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C53C33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47640F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63:31:1102023:370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7A7585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9F3D65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13,00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A71D8C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C967E6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47CC23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613273D1" w14:textId="352DF758"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04.09.2013,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792049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7C73C1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4BA4C83"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A2EA9B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25</w:t>
            </w:r>
          </w:p>
        </w:tc>
        <w:tc>
          <w:tcPr>
            <w:tcW w:w="769" w:type="pct"/>
            <w:tcBorders>
              <w:top w:val="nil"/>
              <w:left w:val="nil"/>
              <w:bottom w:val="single" w:sz="4" w:space="0" w:color="auto"/>
              <w:right w:val="single" w:sz="4" w:space="0" w:color="auto"/>
            </w:tcBorders>
            <w:shd w:val="clear" w:color="auto" w:fill="auto"/>
            <w:vAlign w:val="center"/>
            <w:hideMark/>
          </w:tcPr>
          <w:p w14:paraId="2B30968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Железнодорожная, 63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20BD83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B71A22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63:31:1102029:106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166572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63:31:1102029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E2B8C9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28,20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7BCCFD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17DA53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C375D4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530379F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76BB40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9E6579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B162CA1" w14:textId="77777777" w:rsidTr="00DD5BBF">
        <w:trPr>
          <w:cantSplit/>
          <w:trHeight w:val="787"/>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A161A9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26</w:t>
            </w:r>
          </w:p>
        </w:tc>
        <w:tc>
          <w:tcPr>
            <w:tcW w:w="769" w:type="pct"/>
            <w:tcBorders>
              <w:top w:val="nil"/>
              <w:left w:val="nil"/>
              <w:bottom w:val="single" w:sz="4" w:space="0" w:color="auto"/>
              <w:right w:val="single" w:sz="4" w:space="0" w:color="auto"/>
            </w:tcBorders>
            <w:shd w:val="clear" w:color="auto" w:fill="auto"/>
            <w:vAlign w:val="center"/>
            <w:hideMark/>
          </w:tcPr>
          <w:p w14:paraId="1D06633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Г. Михайловского, уч. №1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91887A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D18C94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63:31:1102007:78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AEE070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88F67E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092387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48D6A3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030044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D20611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E39BEFF" w14:textId="3F76B42D"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2860F7FB" w14:textId="47EAE795"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7E619AE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CBAEB2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27</w:t>
            </w:r>
          </w:p>
        </w:tc>
        <w:tc>
          <w:tcPr>
            <w:tcW w:w="769" w:type="pct"/>
            <w:tcBorders>
              <w:top w:val="nil"/>
              <w:left w:val="nil"/>
              <w:bottom w:val="single" w:sz="4" w:space="0" w:color="auto"/>
              <w:right w:val="single" w:sz="4" w:space="0" w:color="auto"/>
            </w:tcBorders>
            <w:shd w:val="clear" w:color="auto" w:fill="auto"/>
            <w:vAlign w:val="center"/>
            <w:hideMark/>
          </w:tcPr>
          <w:p w14:paraId="79DC797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КС квартал параллельно д.№ 10 по ул. Суворова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A2C571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216FD0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6F5DB4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0EABFB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22,10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8C97F7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52AA8C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098CF6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115878D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12.05.2014,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A21416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8D5D53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91A3D3C"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0180C71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28</w:t>
            </w:r>
          </w:p>
        </w:tc>
        <w:tc>
          <w:tcPr>
            <w:tcW w:w="769" w:type="pct"/>
            <w:tcBorders>
              <w:top w:val="nil"/>
              <w:left w:val="nil"/>
              <w:bottom w:val="single" w:sz="4" w:space="0" w:color="auto"/>
              <w:right w:val="single" w:sz="4" w:space="0" w:color="auto"/>
            </w:tcBorders>
            <w:shd w:val="clear" w:color="000000" w:fill="FFFFFF"/>
            <w:vAlign w:val="center"/>
            <w:hideMark/>
          </w:tcPr>
          <w:p w14:paraId="4463A81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Молодежная</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3E3413D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6EE9AE6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63:31:1102002:134</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5D40E4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63:31:1102002</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03341BC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46,00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01194E7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42E3400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231B8056" w14:textId="19C312AD"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7117346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2241AF4E" w14:textId="6BB03EA0"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4CEF083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77AAD27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4EABDCD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29</w:t>
            </w:r>
          </w:p>
        </w:tc>
        <w:tc>
          <w:tcPr>
            <w:tcW w:w="769" w:type="pct"/>
            <w:tcBorders>
              <w:top w:val="nil"/>
              <w:left w:val="nil"/>
              <w:bottom w:val="single" w:sz="4" w:space="0" w:color="auto"/>
              <w:right w:val="single" w:sz="4" w:space="0" w:color="auto"/>
            </w:tcBorders>
            <w:shd w:val="clear" w:color="000000" w:fill="FFFFFF"/>
            <w:vAlign w:val="center"/>
            <w:hideMark/>
          </w:tcPr>
          <w:p w14:paraId="32433CB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87CAC1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41E3D5D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63:31:1102004:69</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C90466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25E952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126,00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0313BE5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2779A68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0F69F9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1054B807" w14:textId="635F80C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04.09.2020</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1D248E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1E6A8631" w14:textId="61DC277C"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41F4B21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F59EEF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30</w:t>
            </w:r>
          </w:p>
        </w:tc>
        <w:tc>
          <w:tcPr>
            <w:tcW w:w="769" w:type="pct"/>
            <w:tcBorders>
              <w:top w:val="nil"/>
              <w:left w:val="nil"/>
              <w:bottom w:val="single" w:sz="4" w:space="0" w:color="auto"/>
              <w:right w:val="single" w:sz="4" w:space="0" w:color="auto"/>
            </w:tcBorders>
            <w:shd w:val="clear" w:color="auto" w:fill="auto"/>
            <w:vAlign w:val="center"/>
            <w:hideMark/>
          </w:tcPr>
          <w:p w14:paraId="6830A0F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Победы, 19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C9B0E1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378B90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63:31:1102004:60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95F73F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DEFF76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61,00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9F3519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68DA42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2E07DD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9493225" w14:textId="55E3AE0A"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11.12.2014,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8158B6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D91158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E584C65"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6360FD8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31</w:t>
            </w:r>
          </w:p>
        </w:tc>
        <w:tc>
          <w:tcPr>
            <w:tcW w:w="769" w:type="pct"/>
            <w:tcBorders>
              <w:top w:val="nil"/>
              <w:left w:val="nil"/>
              <w:bottom w:val="single" w:sz="4" w:space="0" w:color="auto"/>
              <w:right w:val="single" w:sz="4" w:space="0" w:color="auto"/>
            </w:tcBorders>
            <w:shd w:val="clear" w:color="000000" w:fill="FFFFFF"/>
            <w:vAlign w:val="center"/>
            <w:hideMark/>
          </w:tcPr>
          <w:p w14:paraId="1AEB612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Куйбышева-Суслова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2FB4D6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0DD5CE7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X466230,25; Y2246566,63; X466234,96; Y2246573,54; X466223,92; Y2246580,88; X466221,43; Y2246577,21; X466227,47; Y2246573,24; X466222,59; Y2246566,21; X466224,09; Y2246565,22; X466230,25; Y2246566,63</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E5DDDA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63:31:1102011</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520E362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100,00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063F424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43DDFFF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36B1C2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5C6E81AE" w14:textId="1A98A85A"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04.09.2019</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1671CDF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26F69FAC" w14:textId="6D7F3BB1"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2D1EA79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C77A06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32</w:t>
            </w:r>
          </w:p>
        </w:tc>
        <w:tc>
          <w:tcPr>
            <w:tcW w:w="769" w:type="pct"/>
            <w:tcBorders>
              <w:top w:val="nil"/>
              <w:left w:val="nil"/>
              <w:bottom w:val="single" w:sz="4" w:space="0" w:color="auto"/>
              <w:right w:val="single" w:sz="4" w:space="0" w:color="auto"/>
            </w:tcBorders>
            <w:shd w:val="clear" w:color="auto" w:fill="auto"/>
            <w:vAlign w:val="center"/>
            <w:hideMark/>
          </w:tcPr>
          <w:p w14:paraId="14513D8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Суворова, уч.11-Б (напротив дома №16)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BB1264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6153B6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7954D5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5C5CC4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18,00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03B151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5A5D86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66B72E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32319E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02.06.2014,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4A65A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CD9DDC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CF72598"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C10F6F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33</w:t>
            </w:r>
          </w:p>
        </w:tc>
        <w:tc>
          <w:tcPr>
            <w:tcW w:w="769" w:type="pct"/>
            <w:tcBorders>
              <w:top w:val="nil"/>
              <w:left w:val="nil"/>
              <w:bottom w:val="single" w:sz="4" w:space="0" w:color="auto"/>
              <w:right w:val="single" w:sz="4" w:space="0" w:color="auto"/>
            </w:tcBorders>
            <w:shd w:val="clear" w:color="auto" w:fill="auto"/>
            <w:vAlign w:val="center"/>
            <w:hideMark/>
          </w:tcPr>
          <w:p w14:paraId="01DF662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г. т. Суходол, ул. Георгиевская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25DD84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153E0E6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63:31:1102001:</w:t>
            </w:r>
            <w:r w:rsidRPr="008B3A0E">
              <w:rPr>
                <w:rFonts w:ascii="Times New Roman" w:eastAsia="Times New Roman" w:hAnsi="Times New Roman" w:cs="Times New Roman"/>
                <w:sz w:val="12"/>
                <w:szCs w:val="12"/>
                <w:lang w:eastAsia="ru-RU"/>
              </w:rPr>
              <w:t>ЗУ</w:t>
            </w:r>
            <w:r w:rsidRPr="008B3A0E">
              <w:rPr>
                <w:rFonts w:ascii="Times New Roman" w:eastAsia="Times New Roman" w:hAnsi="Times New Roman" w:cs="Times New Roman"/>
                <w:sz w:val="12"/>
                <w:szCs w:val="12"/>
                <w:lang w:val="en-US" w:eastAsia="ru-RU"/>
              </w:rPr>
              <w:t>1 X466161,15 Y2244614,80 X466164,44 Y2244619,74 X466159,43 Y2244623,10 X466156,14 Y2244618,13 X466161,15 Y2244614,80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8BB7F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C1C00C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956C27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06EFF7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D4C10F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A3484B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используеться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BD3386B" w14:textId="4521DB94"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41282A9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DD5BBF" w:rsidRPr="008B3A0E" w14:paraId="492532DB"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06A154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34</w:t>
            </w:r>
          </w:p>
        </w:tc>
        <w:tc>
          <w:tcPr>
            <w:tcW w:w="769" w:type="pct"/>
            <w:tcBorders>
              <w:top w:val="nil"/>
              <w:left w:val="nil"/>
              <w:bottom w:val="single" w:sz="4" w:space="0" w:color="auto"/>
              <w:right w:val="single" w:sz="4" w:space="0" w:color="auto"/>
            </w:tcBorders>
            <w:shd w:val="clear" w:color="auto" w:fill="auto"/>
            <w:vAlign w:val="center"/>
            <w:hideMark/>
          </w:tcPr>
          <w:p w14:paraId="30BF359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Георгиевская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276970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0A8CA6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63:31:1102001:</w:t>
            </w:r>
            <w:r w:rsidRPr="008B3A0E">
              <w:rPr>
                <w:rFonts w:ascii="Times New Roman" w:eastAsia="Times New Roman" w:hAnsi="Times New Roman" w:cs="Times New Roman"/>
                <w:sz w:val="12"/>
                <w:szCs w:val="12"/>
                <w:lang w:eastAsia="ru-RU"/>
              </w:rPr>
              <w:t>ЗУ</w:t>
            </w:r>
            <w:r w:rsidRPr="008B3A0E">
              <w:rPr>
                <w:rFonts w:ascii="Times New Roman" w:eastAsia="Times New Roman" w:hAnsi="Times New Roman" w:cs="Times New Roman"/>
                <w:sz w:val="12"/>
                <w:szCs w:val="12"/>
                <w:lang w:val="en-US" w:eastAsia="ru-RU"/>
              </w:rPr>
              <w:t>2 X466168,66 Y2244609,76 X466171,96 Y2244614,73 X466166,94 Y2244618,09 X466163,62 Y2244613,13 X466168,66 Y2244609,76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0DBACB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67D3E1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5DC319B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0BE983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AE3215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0682135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72DC90D" w14:textId="3EF1945B"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4286D1A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DD5BBF" w:rsidRPr="008B3A0E" w14:paraId="2A95047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31CD0D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35</w:t>
            </w:r>
          </w:p>
        </w:tc>
        <w:tc>
          <w:tcPr>
            <w:tcW w:w="769" w:type="pct"/>
            <w:tcBorders>
              <w:top w:val="nil"/>
              <w:left w:val="nil"/>
              <w:bottom w:val="single" w:sz="4" w:space="0" w:color="auto"/>
              <w:right w:val="single" w:sz="4" w:space="0" w:color="auto"/>
            </w:tcBorders>
            <w:shd w:val="clear" w:color="auto" w:fill="auto"/>
            <w:vAlign w:val="center"/>
            <w:hideMark/>
          </w:tcPr>
          <w:p w14:paraId="7384239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Георгиевская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F572C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3E57FA3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63:31:1102001:</w:t>
            </w:r>
            <w:r w:rsidRPr="008B3A0E">
              <w:rPr>
                <w:rFonts w:ascii="Times New Roman" w:eastAsia="Times New Roman" w:hAnsi="Times New Roman" w:cs="Times New Roman"/>
                <w:sz w:val="12"/>
                <w:szCs w:val="12"/>
                <w:lang w:eastAsia="ru-RU"/>
              </w:rPr>
              <w:t>ЗУ</w:t>
            </w:r>
            <w:r w:rsidRPr="008B3A0E">
              <w:rPr>
                <w:rFonts w:ascii="Times New Roman" w:eastAsia="Times New Roman" w:hAnsi="Times New Roman" w:cs="Times New Roman"/>
                <w:sz w:val="12"/>
                <w:szCs w:val="12"/>
                <w:lang w:val="en-US" w:eastAsia="ru-RU"/>
              </w:rPr>
              <w:t>3 X466240,62 Y2244561,82 X466243,92 Y2244566,80 X466238,97 Y2244570,12 X466235,69 Y2244565,14 X466240,62 Y2244561,82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0273F7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CBA7B2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912F5C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76BF47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38E47E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24695E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95A6E4B" w14:textId="54D54DDC"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1D463CB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DD5BBF" w:rsidRPr="008B3A0E" w14:paraId="0F3C3328"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1DA037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w:t>
            </w:r>
          </w:p>
        </w:tc>
        <w:tc>
          <w:tcPr>
            <w:tcW w:w="769" w:type="pct"/>
            <w:tcBorders>
              <w:top w:val="nil"/>
              <w:left w:val="nil"/>
              <w:bottom w:val="single" w:sz="4" w:space="0" w:color="auto"/>
              <w:right w:val="single" w:sz="4" w:space="0" w:color="auto"/>
            </w:tcBorders>
            <w:shd w:val="clear" w:color="auto" w:fill="auto"/>
            <w:vAlign w:val="center"/>
            <w:hideMark/>
          </w:tcPr>
          <w:p w14:paraId="13C457E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Георгиевская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E6C368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48754A3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63:31:1102001:</w:t>
            </w:r>
            <w:r w:rsidRPr="008B3A0E">
              <w:rPr>
                <w:rFonts w:ascii="Times New Roman" w:eastAsia="Times New Roman" w:hAnsi="Times New Roman" w:cs="Times New Roman"/>
                <w:sz w:val="12"/>
                <w:szCs w:val="12"/>
                <w:lang w:eastAsia="ru-RU"/>
              </w:rPr>
              <w:t>ЗУ</w:t>
            </w:r>
            <w:r w:rsidRPr="008B3A0E">
              <w:rPr>
                <w:rFonts w:ascii="Times New Roman" w:eastAsia="Times New Roman" w:hAnsi="Times New Roman" w:cs="Times New Roman"/>
                <w:sz w:val="12"/>
                <w:szCs w:val="12"/>
                <w:lang w:val="en-US" w:eastAsia="ru-RU"/>
              </w:rPr>
              <w:t>4 X466248,24 Y2244556,79 X466251,58 Y2244561,75 X466246,59 Y2244565,03 X466243,26 Y2244560,08 X466248,24 Y2244556,79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6ADD49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5C2455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8EA8D7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942FCC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9E84E9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101C9B3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47BD0C5" w14:textId="1618D2DB"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0D04E11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DD5BBF" w:rsidRPr="008B3A0E" w14:paraId="4BF7A94C"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3834C6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37</w:t>
            </w:r>
          </w:p>
        </w:tc>
        <w:tc>
          <w:tcPr>
            <w:tcW w:w="769" w:type="pct"/>
            <w:tcBorders>
              <w:top w:val="nil"/>
              <w:left w:val="nil"/>
              <w:bottom w:val="single" w:sz="4" w:space="0" w:color="auto"/>
              <w:right w:val="single" w:sz="4" w:space="0" w:color="auto"/>
            </w:tcBorders>
            <w:shd w:val="clear" w:color="auto" w:fill="auto"/>
            <w:vAlign w:val="center"/>
            <w:hideMark/>
          </w:tcPr>
          <w:p w14:paraId="2F1751E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п.г.т. Суходол,  ул. Победы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CADEB2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27220D2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X466049,90 Y2246306,14 X466050,97 Y2246307,83 X466049,28 Y2246308,90 X466048,21 Y2246307,21 X466049,90 Y2246306,14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05F8BE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63:31:110201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C86E4A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DFDA17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6276BA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159CC6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0D0319A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AFC0923" w14:textId="515DDE8B"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auto" w:fill="auto"/>
            <w:vAlign w:val="center"/>
            <w:hideMark/>
          </w:tcPr>
          <w:p w14:paraId="41F76C0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 Администрация городского поселения Суходол муниципального района Сергиевский</w:t>
            </w:r>
          </w:p>
        </w:tc>
      </w:tr>
      <w:tr w:rsidR="00DD5BBF" w:rsidRPr="008B3A0E" w14:paraId="547AC58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726AC4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38</w:t>
            </w:r>
          </w:p>
        </w:tc>
        <w:tc>
          <w:tcPr>
            <w:tcW w:w="769" w:type="pct"/>
            <w:tcBorders>
              <w:top w:val="nil"/>
              <w:left w:val="nil"/>
              <w:bottom w:val="single" w:sz="4" w:space="0" w:color="auto"/>
              <w:right w:val="single" w:sz="4" w:space="0" w:color="auto"/>
            </w:tcBorders>
            <w:shd w:val="clear" w:color="auto" w:fill="auto"/>
            <w:vAlign w:val="center"/>
            <w:hideMark/>
          </w:tcPr>
          <w:p w14:paraId="21AB768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Советская, напротив здания суда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9EE2FE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1B12A4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63:31:0702027:248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4AFD2D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8375A6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E94811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228BDA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0014E6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D2A3E0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16.02.2014,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89A869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B2AD00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09AE49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4F9907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39</w:t>
            </w:r>
          </w:p>
        </w:tc>
        <w:tc>
          <w:tcPr>
            <w:tcW w:w="769" w:type="pct"/>
            <w:tcBorders>
              <w:top w:val="nil"/>
              <w:left w:val="nil"/>
              <w:bottom w:val="single" w:sz="4" w:space="0" w:color="auto"/>
              <w:right w:val="single" w:sz="4" w:space="0" w:color="auto"/>
            </w:tcBorders>
            <w:shd w:val="clear" w:color="auto" w:fill="auto"/>
            <w:vAlign w:val="center"/>
            <w:hideMark/>
          </w:tcPr>
          <w:p w14:paraId="7528ABD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Н.Краснова, 75а «Золотая Рыбка»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455BCF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83FF3E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63:31:0702006:77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87BBA8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63:31:0702006</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DAFCB4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67,00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C16FE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93E752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C22508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2B79588A" w14:textId="192F632C"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19.06.2014,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94670C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E60BF6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41276C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13FAA4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40</w:t>
            </w:r>
          </w:p>
        </w:tc>
        <w:tc>
          <w:tcPr>
            <w:tcW w:w="769" w:type="pct"/>
            <w:tcBorders>
              <w:top w:val="nil"/>
              <w:left w:val="nil"/>
              <w:bottom w:val="single" w:sz="4" w:space="0" w:color="auto"/>
              <w:right w:val="single" w:sz="4" w:space="0" w:color="auto"/>
            </w:tcBorders>
            <w:shd w:val="clear" w:color="auto" w:fill="auto"/>
            <w:vAlign w:val="center"/>
            <w:hideMark/>
          </w:tcPr>
          <w:p w14:paraId="0275302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пер. Н.Краснова и Гагарина, маг. «Сок»</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4C51C6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8DEED9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63:31:0702023:81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B4DD9D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4AA6C5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135,00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90BF72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B15D5C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FB6429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6E25E097" w14:textId="49FC5F4F"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E25E81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F46395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661217E" w14:textId="77777777" w:rsidTr="00DD5BBF">
        <w:trPr>
          <w:cantSplit/>
          <w:trHeight w:val="70"/>
        </w:trPr>
        <w:tc>
          <w:tcPr>
            <w:tcW w:w="246" w:type="pct"/>
            <w:vMerge w:val="restart"/>
            <w:tcBorders>
              <w:top w:val="nil"/>
              <w:left w:val="single" w:sz="4" w:space="0" w:color="auto"/>
              <w:bottom w:val="single" w:sz="4" w:space="0" w:color="000000"/>
              <w:right w:val="single" w:sz="4" w:space="0" w:color="auto"/>
            </w:tcBorders>
            <w:shd w:val="clear" w:color="auto" w:fill="auto"/>
            <w:vAlign w:val="center"/>
            <w:hideMark/>
          </w:tcPr>
          <w:p w14:paraId="6364792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41</w:t>
            </w:r>
          </w:p>
        </w:tc>
        <w:tc>
          <w:tcPr>
            <w:tcW w:w="769" w:type="pct"/>
            <w:vMerge w:val="restart"/>
            <w:tcBorders>
              <w:top w:val="nil"/>
              <w:left w:val="single" w:sz="4" w:space="0" w:color="auto"/>
              <w:bottom w:val="single" w:sz="4" w:space="0" w:color="000000"/>
              <w:right w:val="single" w:sz="4" w:space="0" w:color="auto"/>
            </w:tcBorders>
            <w:shd w:val="clear" w:color="auto" w:fill="auto"/>
            <w:vAlign w:val="center"/>
            <w:hideMark/>
          </w:tcPr>
          <w:p w14:paraId="2088AF7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конечная остановка,  маг. «Сударушка»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6C09AC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5FEE51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63:31:0702005:373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EA7758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955860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20,00</w:t>
            </w:r>
          </w:p>
        </w:tc>
        <w:tc>
          <w:tcPr>
            <w:tcW w:w="180" w:type="pct"/>
            <w:tcBorders>
              <w:top w:val="nil"/>
              <w:left w:val="nil"/>
              <w:bottom w:val="nil"/>
              <w:right w:val="single" w:sz="4" w:space="0" w:color="auto"/>
            </w:tcBorders>
            <w:shd w:val="clear" w:color="auto" w:fill="auto"/>
            <w:textDirection w:val="btLr"/>
            <w:vAlign w:val="center"/>
            <w:hideMark/>
          </w:tcPr>
          <w:p w14:paraId="5103924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10FC8E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59AD2E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3F98EBD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15.05.2012,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89C525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010FA5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A67D385" w14:textId="77777777" w:rsidTr="00DD5BBF">
        <w:trPr>
          <w:cantSplit/>
          <w:trHeight w:val="70"/>
        </w:trPr>
        <w:tc>
          <w:tcPr>
            <w:tcW w:w="246" w:type="pct"/>
            <w:vMerge/>
            <w:tcBorders>
              <w:top w:val="nil"/>
              <w:left w:val="single" w:sz="4" w:space="0" w:color="auto"/>
              <w:bottom w:val="single" w:sz="4" w:space="0" w:color="000000"/>
              <w:right w:val="single" w:sz="4" w:space="0" w:color="auto"/>
            </w:tcBorders>
            <w:vAlign w:val="center"/>
            <w:hideMark/>
          </w:tcPr>
          <w:p w14:paraId="474EAD9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p>
        </w:tc>
        <w:tc>
          <w:tcPr>
            <w:tcW w:w="769" w:type="pct"/>
            <w:vMerge/>
            <w:tcBorders>
              <w:top w:val="nil"/>
              <w:left w:val="single" w:sz="4" w:space="0" w:color="auto"/>
              <w:bottom w:val="single" w:sz="4" w:space="0" w:color="000000"/>
              <w:right w:val="single" w:sz="4" w:space="0" w:color="auto"/>
            </w:tcBorders>
            <w:vAlign w:val="center"/>
            <w:hideMark/>
          </w:tcPr>
          <w:p w14:paraId="3066A3B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CA39B3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B8670D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63:31:0702005:107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FA486B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5D09EF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87,00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5F6FB2C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vMerge/>
            <w:tcBorders>
              <w:top w:val="nil"/>
              <w:left w:val="single" w:sz="4" w:space="0" w:color="auto"/>
              <w:bottom w:val="single" w:sz="4" w:space="0" w:color="000000"/>
              <w:right w:val="single" w:sz="4" w:space="0" w:color="auto"/>
            </w:tcBorders>
            <w:textDirection w:val="btLr"/>
            <w:vAlign w:val="center"/>
            <w:hideMark/>
          </w:tcPr>
          <w:p w14:paraId="5B29C9D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183" w:type="pct"/>
            <w:vMerge/>
            <w:tcBorders>
              <w:top w:val="nil"/>
              <w:left w:val="single" w:sz="4" w:space="0" w:color="auto"/>
              <w:bottom w:val="single" w:sz="4" w:space="0" w:color="000000"/>
              <w:right w:val="single" w:sz="4" w:space="0" w:color="auto"/>
            </w:tcBorders>
            <w:textDirection w:val="btLr"/>
            <w:vAlign w:val="center"/>
            <w:hideMark/>
          </w:tcPr>
          <w:p w14:paraId="6D321A1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25" w:type="pct"/>
            <w:tcBorders>
              <w:top w:val="nil"/>
              <w:left w:val="nil"/>
              <w:bottom w:val="single" w:sz="4" w:space="0" w:color="auto"/>
              <w:right w:val="single" w:sz="4" w:space="0" w:color="auto"/>
            </w:tcBorders>
            <w:shd w:val="clear" w:color="auto" w:fill="auto"/>
            <w:vAlign w:val="center"/>
            <w:hideMark/>
          </w:tcPr>
          <w:p w14:paraId="3620F440" w14:textId="71E128BF"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26.12.2011,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946FEC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3A84B9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A1B8D11"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C2A40A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42</w:t>
            </w:r>
          </w:p>
        </w:tc>
        <w:tc>
          <w:tcPr>
            <w:tcW w:w="769" w:type="pct"/>
            <w:tcBorders>
              <w:top w:val="nil"/>
              <w:left w:val="nil"/>
              <w:bottom w:val="single" w:sz="4" w:space="0" w:color="auto"/>
              <w:right w:val="single" w:sz="4" w:space="0" w:color="auto"/>
            </w:tcBorders>
            <w:shd w:val="clear" w:color="auto" w:fill="auto"/>
            <w:vAlign w:val="center"/>
            <w:hideMark/>
          </w:tcPr>
          <w:p w14:paraId="0BFE138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К. Маркса, павильон «Город.ру»,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D3F7D2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7B2197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63:31:0702027:76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687B63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F65F04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25,98</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4C002F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53EFE3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CAB9C8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2EA106B7" w14:textId="65E5196D"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28B773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B6A5A6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1BA782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DFFA90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43</w:t>
            </w:r>
          </w:p>
        </w:tc>
        <w:tc>
          <w:tcPr>
            <w:tcW w:w="769" w:type="pct"/>
            <w:tcBorders>
              <w:top w:val="nil"/>
              <w:left w:val="nil"/>
              <w:bottom w:val="single" w:sz="4" w:space="0" w:color="auto"/>
              <w:right w:val="single" w:sz="4" w:space="0" w:color="auto"/>
            </w:tcBorders>
            <w:shd w:val="clear" w:color="auto" w:fill="auto"/>
            <w:vAlign w:val="center"/>
            <w:hideMark/>
          </w:tcPr>
          <w:p w14:paraId="14055CC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павильон «Город.ру»,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CC5C85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AA471D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63:31:0702009:98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1B0786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A08212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28,00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4ED645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22EF88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F004EB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69D8CB39" w14:textId="210D561F"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CF9368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FACC2D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7769F75"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499F90A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44</w:t>
            </w:r>
          </w:p>
        </w:tc>
        <w:tc>
          <w:tcPr>
            <w:tcW w:w="769" w:type="pct"/>
            <w:tcBorders>
              <w:top w:val="nil"/>
              <w:left w:val="nil"/>
              <w:bottom w:val="single" w:sz="4" w:space="0" w:color="auto"/>
              <w:right w:val="single" w:sz="4" w:space="0" w:color="auto"/>
            </w:tcBorders>
            <w:shd w:val="clear" w:color="000000" w:fill="FFFFFF"/>
            <w:vAlign w:val="center"/>
            <w:hideMark/>
          </w:tcPr>
          <w:p w14:paraId="097C805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напротив здания по адресу: с. Сергиевск,  ул. Ленина, 77б</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0854CCF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384727F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X243832,04; Y5971626,15; X243834,5 Y5971625,75 X24833,84 Y5971621,80 X243831,38 Y5971622,21 X243832,04 Y5971626,15</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CD6317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60335A5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2D1CE45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486FB9D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13837D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64C397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05.02.2018</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3E97627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50A93C2E" w14:textId="17ADAFD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4E1074B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CD010C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45</w:t>
            </w:r>
          </w:p>
        </w:tc>
        <w:tc>
          <w:tcPr>
            <w:tcW w:w="769" w:type="pct"/>
            <w:tcBorders>
              <w:top w:val="nil"/>
              <w:left w:val="nil"/>
              <w:bottom w:val="single" w:sz="4" w:space="0" w:color="auto"/>
              <w:right w:val="single" w:sz="4" w:space="0" w:color="auto"/>
            </w:tcBorders>
            <w:shd w:val="clear" w:color="auto" w:fill="auto"/>
            <w:vAlign w:val="center"/>
            <w:hideMark/>
          </w:tcPr>
          <w:p w14:paraId="0521D61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р-н автостанции,  под цемент. «Муравейник»</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E1E80E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auto" w:fill="auto"/>
            <w:vAlign w:val="center"/>
            <w:hideMark/>
          </w:tcPr>
          <w:p w14:paraId="7344DEC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422B09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1DD4AE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190372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4A15AF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D2C8B1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0E1539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01.12.2014,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F4FA37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D3ED22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C274ABE"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85953F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46</w:t>
            </w:r>
          </w:p>
        </w:tc>
        <w:tc>
          <w:tcPr>
            <w:tcW w:w="769" w:type="pct"/>
            <w:tcBorders>
              <w:top w:val="nil"/>
              <w:left w:val="nil"/>
              <w:bottom w:val="single" w:sz="4" w:space="0" w:color="auto"/>
              <w:right w:val="single" w:sz="4" w:space="0" w:color="auto"/>
            </w:tcBorders>
            <w:shd w:val="clear" w:color="auto" w:fill="auto"/>
            <w:vAlign w:val="center"/>
            <w:hideMark/>
          </w:tcPr>
          <w:p w14:paraId="45F6DDE8" w14:textId="7D3F9701"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торговые ряды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AABE97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0277DE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63:31:0702009:95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616B9D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0E3AD7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61,00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9838C7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6AFCAC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1040F1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03C2A49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28.10.2013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D301AA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97B598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22CA23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A6B30A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47</w:t>
            </w:r>
          </w:p>
        </w:tc>
        <w:tc>
          <w:tcPr>
            <w:tcW w:w="769" w:type="pct"/>
            <w:tcBorders>
              <w:top w:val="nil"/>
              <w:left w:val="nil"/>
              <w:bottom w:val="single" w:sz="4" w:space="0" w:color="auto"/>
              <w:right w:val="single" w:sz="4" w:space="0" w:color="auto"/>
            </w:tcBorders>
            <w:shd w:val="clear" w:color="auto" w:fill="auto"/>
            <w:vAlign w:val="center"/>
            <w:hideMark/>
          </w:tcPr>
          <w:p w14:paraId="7D36DB3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конечная остановка, «Холодок»</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C840DA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10D206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63:31:0702005:375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F9FF91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724992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213B81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98B400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E23FA0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53B9BE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14.01.2014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AD90A7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3745D5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96A77A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5584E9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48</w:t>
            </w:r>
          </w:p>
        </w:tc>
        <w:tc>
          <w:tcPr>
            <w:tcW w:w="769" w:type="pct"/>
            <w:tcBorders>
              <w:top w:val="nil"/>
              <w:left w:val="nil"/>
              <w:bottom w:val="single" w:sz="4" w:space="0" w:color="auto"/>
              <w:right w:val="single" w:sz="4" w:space="0" w:color="auto"/>
            </w:tcBorders>
            <w:shd w:val="clear" w:color="auto" w:fill="auto"/>
            <w:vAlign w:val="center"/>
            <w:hideMark/>
          </w:tcPr>
          <w:p w14:paraId="07CB76DC" w14:textId="0B9101A5"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конечная остановка, «Гурман»</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39B896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0F2DFB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63:31:0702005:82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07DBBF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2A09A9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65784F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695106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FA4533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4E18ECC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10.06.2014,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D403D9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486FB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DFA0D0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47DE11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49</w:t>
            </w:r>
          </w:p>
        </w:tc>
        <w:tc>
          <w:tcPr>
            <w:tcW w:w="769" w:type="pct"/>
            <w:tcBorders>
              <w:top w:val="nil"/>
              <w:left w:val="nil"/>
              <w:bottom w:val="single" w:sz="4" w:space="0" w:color="auto"/>
              <w:right w:val="single" w:sz="4" w:space="0" w:color="auto"/>
            </w:tcBorders>
            <w:shd w:val="clear" w:color="auto" w:fill="auto"/>
            <w:vAlign w:val="center"/>
            <w:hideMark/>
          </w:tcPr>
          <w:p w14:paraId="0C3126D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конечная остановка, «Автозапчасти»</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4ACE19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7587BD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63:31:0702005:86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89389D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F1D14A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74,00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9ADAF3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728CB7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31199C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4546089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1.11.2014,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AC46EC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CD9E38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3D88E2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CD2A9B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50</w:t>
            </w:r>
          </w:p>
        </w:tc>
        <w:tc>
          <w:tcPr>
            <w:tcW w:w="769" w:type="pct"/>
            <w:tcBorders>
              <w:top w:val="nil"/>
              <w:left w:val="nil"/>
              <w:bottom w:val="single" w:sz="4" w:space="0" w:color="auto"/>
              <w:right w:val="single" w:sz="4" w:space="0" w:color="auto"/>
            </w:tcBorders>
            <w:shd w:val="clear" w:color="auto" w:fill="auto"/>
            <w:vAlign w:val="center"/>
            <w:hideMark/>
          </w:tcPr>
          <w:p w14:paraId="18C5F26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К. Маркса, маг. «Сладости»</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CF21FB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6FB8247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63:31:0702025:86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65CF4C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7274BA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98D81C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4B8C02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EAF902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03ACE3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01.09.2013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B04D7F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3DEC28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85B6E7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5D340D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51</w:t>
            </w:r>
          </w:p>
        </w:tc>
        <w:tc>
          <w:tcPr>
            <w:tcW w:w="769" w:type="pct"/>
            <w:tcBorders>
              <w:top w:val="nil"/>
              <w:left w:val="nil"/>
              <w:bottom w:val="single" w:sz="4" w:space="0" w:color="auto"/>
              <w:right w:val="single" w:sz="4" w:space="0" w:color="auto"/>
            </w:tcBorders>
            <w:shd w:val="clear" w:color="auto" w:fill="auto"/>
            <w:vAlign w:val="center"/>
            <w:hideMark/>
          </w:tcPr>
          <w:p w14:paraId="246B78E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около д.104 (контейнер)</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A0A3F5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62CA50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9C3CEC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7E00B2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42,00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918717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9C5D91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6253E2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2DCE94B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92B366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9D3AB3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C777EF5"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36A981C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52</w:t>
            </w:r>
          </w:p>
        </w:tc>
        <w:tc>
          <w:tcPr>
            <w:tcW w:w="769" w:type="pct"/>
            <w:tcBorders>
              <w:top w:val="nil"/>
              <w:left w:val="nil"/>
              <w:bottom w:val="single" w:sz="4" w:space="0" w:color="auto"/>
              <w:right w:val="single" w:sz="4" w:space="0" w:color="auto"/>
            </w:tcBorders>
            <w:shd w:val="clear" w:color="000000" w:fill="FFFFFF"/>
            <w:vAlign w:val="center"/>
            <w:hideMark/>
          </w:tcPr>
          <w:p w14:paraId="1FE4922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Н.Краснова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EC69F8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44E1F57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63:31:0702023:79</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2B92119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63:31:0702023</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1DB9E5B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55,00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7FAF3E4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0F41F1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3059FA0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06DA4A6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7F65C8B7" w14:textId="54F8C938"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7ED214D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3EFF0D9C"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6F4E760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53</w:t>
            </w:r>
          </w:p>
        </w:tc>
        <w:tc>
          <w:tcPr>
            <w:tcW w:w="769" w:type="pct"/>
            <w:tcBorders>
              <w:top w:val="nil"/>
              <w:left w:val="nil"/>
              <w:bottom w:val="single" w:sz="4" w:space="0" w:color="auto"/>
              <w:right w:val="single" w:sz="4" w:space="0" w:color="auto"/>
            </w:tcBorders>
            <w:shd w:val="clear" w:color="000000" w:fill="FFFFFF"/>
            <w:vAlign w:val="center"/>
            <w:hideMark/>
          </w:tcPr>
          <w:p w14:paraId="3012385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Ленина, 87-А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4608472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469DC1E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X243764,31; Y5971662,11; X243767,61 Y5971661,71 X243767,25 Y5971658,73 X243763,94 Y5971659,14 X243764,31 Y5971662,11</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2D24EA5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63:31:0702009</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7C3E547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10,00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7E3AF25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366F7B0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6DCF6E6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49CBE586" w14:textId="674C3E9C"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04.09.2019</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2E3119D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2CB88CD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Собствееность муниципального района Сергиевский, уполномоченный орган - Администрация мунинипального района Сергиевский.</w:t>
            </w:r>
          </w:p>
        </w:tc>
      </w:tr>
      <w:tr w:rsidR="00DD5BBF" w:rsidRPr="008B3A0E" w14:paraId="14379AE1"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9B9F1C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54</w:t>
            </w:r>
          </w:p>
        </w:tc>
        <w:tc>
          <w:tcPr>
            <w:tcW w:w="769" w:type="pct"/>
            <w:tcBorders>
              <w:top w:val="nil"/>
              <w:left w:val="nil"/>
              <w:bottom w:val="single" w:sz="4" w:space="0" w:color="auto"/>
              <w:right w:val="single" w:sz="4" w:space="0" w:color="auto"/>
            </w:tcBorders>
            <w:shd w:val="clear" w:color="auto" w:fill="auto"/>
            <w:vAlign w:val="center"/>
            <w:hideMark/>
          </w:tcPr>
          <w:p w14:paraId="4D7D9D3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705F23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6A2B207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38A782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230966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5D07FC7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66E0A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6A5CC7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1A1A4B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138856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063802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C896FD3"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43D6D4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55</w:t>
            </w:r>
          </w:p>
        </w:tc>
        <w:tc>
          <w:tcPr>
            <w:tcW w:w="769" w:type="pct"/>
            <w:tcBorders>
              <w:top w:val="nil"/>
              <w:left w:val="nil"/>
              <w:bottom w:val="single" w:sz="4" w:space="0" w:color="auto"/>
              <w:right w:val="single" w:sz="4" w:space="0" w:color="auto"/>
            </w:tcBorders>
            <w:shd w:val="clear" w:color="auto" w:fill="auto"/>
            <w:vAlign w:val="center"/>
            <w:hideMark/>
          </w:tcPr>
          <w:p w14:paraId="3394FCF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5B9DCA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653111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BC292B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28352B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309276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13943A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CE44D9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D811BA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D0EBD4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980C81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4F9C0CA"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F93DE8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56</w:t>
            </w:r>
          </w:p>
        </w:tc>
        <w:tc>
          <w:tcPr>
            <w:tcW w:w="769" w:type="pct"/>
            <w:tcBorders>
              <w:top w:val="nil"/>
              <w:left w:val="nil"/>
              <w:bottom w:val="single" w:sz="4" w:space="0" w:color="auto"/>
              <w:right w:val="single" w:sz="4" w:space="0" w:color="auto"/>
            </w:tcBorders>
            <w:shd w:val="clear" w:color="auto" w:fill="auto"/>
            <w:vAlign w:val="center"/>
            <w:hideMark/>
          </w:tcPr>
          <w:p w14:paraId="06CC919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0FA690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19C389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132D27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5C002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13,00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231C2B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A07B35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47891F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708547F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4278DC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3C76CF4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08D658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C65C67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57</w:t>
            </w:r>
          </w:p>
        </w:tc>
        <w:tc>
          <w:tcPr>
            <w:tcW w:w="769" w:type="pct"/>
            <w:tcBorders>
              <w:top w:val="nil"/>
              <w:left w:val="nil"/>
              <w:bottom w:val="single" w:sz="4" w:space="0" w:color="auto"/>
              <w:right w:val="single" w:sz="4" w:space="0" w:color="auto"/>
            </w:tcBorders>
            <w:shd w:val="clear" w:color="auto" w:fill="auto"/>
            <w:vAlign w:val="center"/>
            <w:hideMark/>
          </w:tcPr>
          <w:p w14:paraId="177CCA0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96065B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22ABCC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C99DB7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58539B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30451C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7C2753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A17C01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1C30BE3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4FD527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55171F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DE06955"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B7B9A6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58</w:t>
            </w:r>
          </w:p>
        </w:tc>
        <w:tc>
          <w:tcPr>
            <w:tcW w:w="769" w:type="pct"/>
            <w:tcBorders>
              <w:top w:val="nil"/>
              <w:left w:val="nil"/>
              <w:bottom w:val="single" w:sz="4" w:space="0" w:color="auto"/>
              <w:right w:val="single" w:sz="4" w:space="0" w:color="auto"/>
            </w:tcBorders>
            <w:shd w:val="clear" w:color="auto" w:fill="auto"/>
            <w:vAlign w:val="center"/>
            <w:hideMark/>
          </w:tcPr>
          <w:p w14:paraId="0FDEE5B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51E785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CFB6E8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4CD2C6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E2D5E1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7,30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D7E3BD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ECA918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C3CD90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755DDEC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D38ED1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BEC28A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34DC0A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535B3A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59</w:t>
            </w:r>
          </w:p>
        </w:tc>
        <w:tc>
          <w:tcPr>
            <w:tcW w:w="769" w:type="pct"/>
            <w:tcBorders>
              <w:top w:val="nil"/>
              <w:left w:val="nil"/>
              <w:bottom w:val="single" w:sz="4" w:space="0" w:color="auto"/>
              <w:right w:val="single" w:sz="4" w:space="0" w:color="auto"/>
            </w:tcBorders>
            <w:shd w:val="clear" w:color="auto" w:fill="auto"/>
            <w:vAlign w:val="center"/>
            <w:hideMark/>
          </w:tcPr>
          <w:p w14:paraId="4838E17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92F1C2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F57D04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6DEBC1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9E1A47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7,50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06ECC8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5A967C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F0020F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22FDFA2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47364A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9E8CEA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6FE0E9F"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8E49F8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60</w:t>
            </w:r>
          </w:p>
        </w:tc>
        <w:tc>
          <w:tcPr>
            <w:tcW w:w="769" w:type="pct"/>
            <w:tcBorders>
              <w:top w:val="nil"/>
              <w:left w:val="nil"/>
              <w:bottom w:val="single" w:sz="4" w:space="0" w:color="auto"/>
              <w:right w:val="single" w:sz="4" w:space="0" w:color="auto"/>
            </w:tcBorders>
            <w:shd w:val="clear" w:color="auto" w:fill="auto"/>
            <w:vAlign w:val="center"/>
            <w:hideMark/>
          </w:tcPr>
          <w:p w14:paraId="25C90E9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D412C5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84FDB8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AA4B70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C0E9F9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7,30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80C92E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56DAE1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BBBBAD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0BFA81F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1.10.2014,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459011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58B2B0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F85DD91"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B83BF4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61</w:t>
            </w:r>
          </w:p>
        </w:tc>
        <w:tc>
          <w:tcPr>
            <w:tcW w:w="769" w:type="pct"/>
            <w:tcBorders>
              <w:top w:val="nil"/>
              <w:left w:val="nil"/>
              <w:bottom w:val="single" w:sz="4" w:space="0" w:color="auto"/>
              <w:right w:val="single" w:sz="4" w:space="0" w:color="auto"/>
            </w:tcBorders>
            <w:shd w:val="clear" w:color="auto" w:fill="auto"/>
            <w:vAlign w:val="center"/>
            <w:hideMark/>
          </w:tcPr>
          <w:p w14:paraId="284D041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DA3D52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13431D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A692A0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63:31:0702027</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F7DFA0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4,80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5EECC4C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C465DB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285F14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1785E25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648402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CD2D6C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A10F98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2D91DEA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62</w:t>
            </w:r>
          </w:p>
        </w:tc>
        <w:tc>
          <w:tcPr>
            <w:tcW w:w="769" w:type="pct"/>
            <w:tcBorders>
              <w:top w:val="nil"/>
              <w:left w:val="nil"/>
              <w:bottom w:val="single" w:sz="4" w:space="0" w:color="auto"/>
              <w:right w:val="single" w:sz="4" w:space="0" w:color="auto"/>
            </w:tcBorders>
            <w:shd w:val="clear" w:color="000000" w:fill="FFFFFF"/>
            <w:vAlign w:val="center"/>
            <w:hideMark/>
          </w:tcPr>
          <w:p w14:paraId="501700A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Сергиевск, ул. Северная</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D8221E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245A623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Х2242229,09; Y470804,87;  Х2242238,51;  Y470800,51; Х2242235,47; Y470793,03; Х2242226,06; Y470796,04;  Х2242229,09; Y470804,87</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3A76E20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63:31:0702014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7DC8E3C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90,00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1ED82C7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662E371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1603EB6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000000" w:fill="FFFFFF"/>
            <w:vAlign w:val="center"/>
            <w:hideMark/>
          </w:tcPr>
          <w:p w14:paraId="2F6AD94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26.02.2020</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311DA91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 лет</w:t>
            </w:r>
          </w:p>
        </w:tc>
        <w:tc>
          <w:tcPr>
            <w:tcW w:w="858" w:type="pct"/>
            <w:tcBorders>
              <w:top w:val="nil"/>
              <w:left w:val="nil"/>
              <w:bottom w:val="single" w:sz="4" w:space="0" w:color="auto"/>
              <w:right w:val="single" w:sz="4" w:space="0" w:color="auto"/>
            </w:tcBorders>
            <w:shd w:val="clear" w:color="000000" w:fill="FFFFFF"/>
            <w:vAlign w:val="center"/>
            <w:hideMark/>
          </w:tcPr>
          <w:p w14:paraId="59EBE730" w14:textId="730ADBA2"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Администрация муниципального района Сергиевский</w:t>
            </w:r>
          </w:p>
        </w:tc>
      </w:tr>
      <w:tr w:rsidR="00DD5BBF" w:rsidRPr="008B3A0E" w14:paraId="7FA0CE5A"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08406DE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w:t>
            </w:r>
          </w:p>
        </w:tc>
        <w:tc>
          <w:tcPr>
            <w:tcW w:w="769" w:type="pct"/>
            <w:tcBorders>
              <w:top w:val="nil"/>
              <w:left w:val="nil"/>
              <w:bottom w:val="single" w:sz="4" w:space="0" w:color="auto"/>
              <w:right w:val="single" w:sz="4" w:space="0" w:color="auto"/>
            </w:tcBorders>
            <w:shd w:val="clear" w:color="auto" w:fill="auto"/>
            <w:vAlign w:val="center"/>
            <w:hideMark/>
          </w:tcPr>
          <w:p w14:paraId="2AC51EE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Сквозная / Победы,  рядом  с  АЗС, «Жигулевское пиво»</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73FFBB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CA81C8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63:31:1101006:353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85B55B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2F40BD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53,00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77655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1CB286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9D915C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6825A638" w14:textId="0298C473"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14.01.2014,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766A94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878069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93044A7"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7193F3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64</w:t>
            </w:r>
          </w:p>
        </w:tc>
        <w:tc>
          <w:tcPr>
            <w:tcW w:w="769" w:type="pct"/>
            <w:tcBorders>
              <w:top w:val="nil"/>
              <w:left w:val="nil"/>
              <w:bottom w:val="single" w:sz="4" w:space="0" w:color="auto"/>
              <w:right w:val="single" w:sz="4" w:space="0" w:color="auto"/>
            </w:tcBorders>
            <w:shd w:val="clear" w:color="auto" w:fill="auto"/>
            <w:vAlign w:val="center"/>
            <w:hideMark/>
          </w:tcPr>
          <w:p w14:paraId="7E9A153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Сквозная / Победы,   рядом с АЗС, «Чебоксарский трикотаж»</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82DA83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A9B24E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63:31:1101006:354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CE4043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283933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41,00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CB2A28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C120C2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B6A133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1F6FB192" w14:textId="39B5272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14.01.2014,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AFBF54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EFE347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BC5F8DB"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BC678B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65</w:t>
            </w:r>
          </w:p>
        </w:tc>
        <w:tc>
          <w:tcPr>
            <w:tcW w:w="769" w:type="pct"/>
            <w:tcBorders>
              <w:top w:val="nil"/>
              <w:left w:val="nil"/>
              <w:bottom w:val="single" w:sz="4" w:space="0" w:color="auto"/>
              <w:right w:val="single" w:sz="4" w:space="0" w:color="auto"/>
            </w:tcBorders>
            <w:shd w:val="clear" w:color="auto" w:fill="auto"/>
            <w:vAlign w:val="center"/>
            <w:hideMark/>
          </w:tcPr>
          <w:p w14:paraId="2811A0E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Шевченко, рядом с Комбикормовым заводом</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755AB8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CA176E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63:31:1101004:133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95BBCF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6F6BF31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99,00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B58AFA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456DFC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3D292E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405B878F" w14:textId="75ABBF8F"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23.06.2014,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126C3D4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D77E62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FE56B1B"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4E8BF5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66</w:t>
            </w:r>
          </w:p>
        </w:tc>
        <w:tc>
          <w:tcPr>
            <w:tcW w:w="769" w:type="pct"/>
            <w:tcBorders>
              <w:top w:val="nil"/>
              <w:left w:val="nil"/>
              <w:bottom w:val="single" w:sz="4" w:space="0" w:color="auto"/>
              <w:right w:val="single" w:sz="4" w:space="0" w:color="auto"/>
            </w:tcBorders>
            <w:shd w:val="clear" w:color="auto" w:fill="auto"/>
            <w:vAlign w:val="center"/>
            <w:hideMark/>
          </w:tcPr>
          <w:p w14:paraId="0001B8B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Сквозная, рядом с АЗС "Все для рыбалки"</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D17EFD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A59D1A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63:31:1101006:346</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2CC7EE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63:31:1101006</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A2D6DB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142,00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BD6BA6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7B8FE3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EFD822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4E77343D" w14:textId="58E0D13A"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28.04.2014,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E1BDDB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E16130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60D7B64"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F4ACA0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67</w:t>
            </w:r>
          </w:p>
        </w:tc>
        <w:tc>
          <w:tcPr>
            <w:tcW w:w="769" w:type="pct"/>
            <w:tcBorders>
              <w:top w:val="nil"/>
              <w:left w:val="nil"/>
              <w:bottom w:val="single" w:sz="4" w:space="0" w:color="auto"/>
              <w:right w:val="single" w:sz="4" w:space="0" w:color="auto"/>
            </w:tcBorders>
            <w:shd w:val="clear" w:color="auto" w:fill="auto"/>
            <w:vAlign w:val="center"/>
            <w:hideMark/>
          </w:tcPr>
          <w:p w14:paraId="6335DCA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Сквозная, павильон «Город.ру»,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45F495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68D517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63:31:1101004:129</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67A36C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994BC0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28,00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9FE077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170956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71F727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2C774355" w14:textId="43C776B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65ED04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E68D05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73B7A56"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4E43606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68</w:t>
            </w:r>
          </w:p>
        </w:tc>
        <w:tc>
          <w:tcPr>
            <w:tcW w:w="769" w:type="pct"/>
            <w:tcBorders>
              <w:top w:val="nil"/>
              <w:left w:val="nil"/>
              <w:bottom w:val="single" w:sz="4" w:space="0" w:color="auto"/>
              <w:right w:val="single" w:sz="4" w:space="0" w:color="auto"/>
            </w:tcBorders>
            <w:shd w:val="clear" w:color="auto" w:fill="auto"/>
            <w:vAlign w:val="center"/>
            <w:hideMark/>
          </w:tcPr>
          <w:p w14:paraId="09D533C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Сургут, ул. Первомайская, уч.№1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330C25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109B99E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63:31:1101011:998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C6B41A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63:31:1101011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9C17EB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19,00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0F286D9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D01B5D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5A9CD7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E3C8907" w14:textId="5621F962"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17.03.2014,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361A4D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43FE8B8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6C5ABAB4"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FD0E2D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69</w:t>
            </w:r>
          </w:p>
        </w:tc>
        <w:tc>
          <w:tcPr>
            <w:tcW w:w="769" w:type="pct"/>
            <w:tcBorders>
              <w:top w:val="nil"/>
              <w:left w:val="nil"/>
              <w:bottom w:val="single" w:sz="4" w:space="0" w:color="auto"/>
              <w:right w:val="single" w:sz="4" w:space="0" w:color="auto"/>
            </w:tcBorders>
            <w:shd w:val="clear" w:color="auto" w:fill="auto"/>
            <w:vAlign w:val="center"/>
            <w:hideMark/>
          </w:tcPr>
          <w:p w14:paraId="6B9C769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Ленина, торговый павильон,  совмещенный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C7ED9D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979177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63:31:0806012:94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585961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63:31:0806012</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0DB6E6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27,00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D27704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D0A841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779763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59B7EC7F" w14:textId="70691990"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FF8B4E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340E9E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3B28CA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FB97F8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w:t>
            </w:r>
          </w:p>
        </w:tc>
        <w:tc>
          <w:tcPr>
            <w:tcW w:w="769" w:type="pct"/>
            <w:tcBorders>
              <w:top w:val="nil"/>
              <w:left w:val="nil"/>
              <w:bottom w:val="single" w:sz="4" w:space="0" w:color="auto"/>
              <w:right w:val="single" w:sz="4" w:space="0" w:color="auto"/>
            </w:tcBorders>
            <w:shd w:val="clear" w:color="auto" w:fill="auto"/>
            <w:vAlign w:val="center"/>
            <w:hideMark/>
          </w:tcPr>
          <w:p w14:paraId="3A5E63C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Московская, рядом с домом № 53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2271F1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1DF8B1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63:31:0806006:65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7E8E3B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63:31:0806006</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C752AA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32,00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5F1A7C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2BE3AD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6E2F5E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6C00B5E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724F129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E8A1E2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32CFBF3B"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3CB23D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71</w:t>
            </w:r>
          </w:p>
        </w:tc>
        <w:tc>
          <w:tcPr>
            <w:tcW w:w="769" w:type="pct"/>
            <w:tcBorders>
              <w:top w:val="nil"/>
              <w:left w:val="nil"/>
              <w:bottom w:val="single" w:sz="4" w:space="0" w:color="auto"/>
              <w:right w:val="single" w:sz="4" w:space="0" w:color="auto"/>
            </w:tcBorders>
            <w:shd w:val="clear" w:color="auto" w:fill="auto"/>
            <w:vAlign w:val="center"/>
            <w:hideMark/>
          </w:tcPr>
          <w:p w14:paraId="432A86B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Ленина, рядом с автобусной остановкой</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17EAFE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42F558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63:31:0806012:104</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6F1451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63:31:0806012</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0F4081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CE6ABB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857BF5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954375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продовольственный</w:t>
            </w:r>
          </w:p>
        </w:tc>
        <w:tc>
          <w:tcPr>
            <w:tcW w:w="825" w:type="pct"/>
            <w:tcBorders>
              <w:top w:val="nil"/>
              <w:left w:val="nil"/>
              <w:bottom w:val="single" w:sz="4" w:space="0" w:color="auto"/>
              <w:right w:val="single" w:sz="4" w:space="0" w:color="auto"/>
            </w:tcBorders>
            <w:shd w:val="clear" w:color="auto" w:fill="auto"/>
            <w:vAlign w:val="center"/>
            <w:hideMark/>
          </w:tcPr>
          <w:p w14:paraId="4EDAAF36" w14:textId="0B0697E9"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680787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99A62D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913B899"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000000" w:fill="FFFFFF"/>
            <w:vAlign w:val="center"/>
            <w:hideMark/>
          </w:tcPr>
          <w:p w14:paraId="66E8198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72</w:t>
            </w:r>
          </w:p>
        </w:tc>
        <w:tc>
          <w:tcPr>
            <w:tcW w:w="769" w:type="pct"/>
            <w:tcBorders>
              <w:top w:val="nil"/>
              <w:left w:val="nil"/>
              <w:bottom w:val="single" w:sz="4" w:space="0" w:color="auto"/>
              <w:right w:val="single" w:sz="4" w:space="0" w:color="auto"/>
            </w:tcBorders>
            <w:shd w:val="clear" w:color="000000" w:fill="FFFFFF"/>
            <w:vAlign w:val="center"/>
            <w:hideMark/>
          </w:tcPr>
          <w:p w14:paraId="7127CA0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К. Маркса "Копеечка"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E7F1A2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0D1C3F3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63:31:0806008:66</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0FB2C98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63:31:0806008</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58EAD72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83,50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444CBE1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4F25912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6F3DAD3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2C2A744A" w14:textId="16FE7D05"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01.07.2013, на неопределенный срок</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73BC10F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000000" w:fill="FFFFFF"/>
            <w:vAlign w:val="center"/>
            <w:hideMark/>
          </w:tcPr>
          <w:p w14:paraId="10E4155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2899B12"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49D811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73</w:t>
            </w:r>
          </w:p>
        </w:tc>
        <w:tc>
          <w:tcPr>
            <w:tcW w:w="769" w:type="pct"/>
            <w:tcBorders>
              <w:top w:val="nil"/>
              <w:left w:val="nil"/>
              <w:bottom w:val="single" w:sz="4" w:space="0" w:color="auto"/>
              <w:right w:val="single" w:sz="4" w:space="0" w:color="auto"/>
            </w:tcBorders>
            <w:shd w:val="clear" w:color="auto" w:fill="auto"/>
            <w:vAlign w:val="center"/>
            <w:hideMark/>
          </w:tcPr>
          <w:p w14:paraId="496D984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Калинина (напротив дома №22), «Огонек»</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C77EEF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016D69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63:31:0806009:78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733316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63:31:0806009</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1FC030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C0D1AF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DD0D73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FDC3BB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6EEB5E7A" w14:textId="3C0EE53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21.11.2012,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5694525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3280D0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D69C1A5"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40EB1D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74</w:t>
            </w:r>
          </w:p>
        </w:tc>
        <w:tc>
          <w:tcPr>
            <w:tcW w:w="769" w:type="pct"/>
            <w:tcBorders>
              <w:top w:val="nil"/>
              <w:left w:val="nil"/>
              <w:bottom w:val="single" w:sz="4" w:space="0" w:color="auto"/>
              <w:right w:val="single" w:sz="4" w:space="0" w:color="auto"/>
            </w:tcBorders>
            <w:shd w:val="clear" w:color="auto" w:fill="auto"/>
            <w:vAlign w:val="center"/>
            <w:hideMark/>
          </w:tcPr>
          <w:p w14:paraId="72CA718E" w14:textId="227C0B88"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Серноводск, ул. К.Маркса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B7358A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31E146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6401A3A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63:31:0806008</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DF0682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74,00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7AD79CB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CA50E4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3225B6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7818E6BD" w14:textId="0BD31BC1"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01.11.2014,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E58D19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06CEA6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09D22943"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D36A85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75</w:t>
            </w:r>
          </w:p>
        </w:tc>
        <w:tc>
          <w:tcPr>
            <w:tcW w:w="769" w:type="pct"/>
            <w:tcBorders>
              <w:top w:val="nil"/>
              <w:left w:val="nil"/>
              <w:bottom w:val="single" w:sz="4" w:space="0" w:color="auto"/>
              <w:right w:val="single" w:sz="4" w:space="0" w:color="auto"/>
            </w:tcBorders>
            <w:shd w:val="clear" w:color="auto" w:fill="auto"/>
            <w:vAlign w:val="center"/>
            <w:hideMark/>
          </w:tcPr>
          <w:p w14:paraId="64E3E8F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Калиновый Ключ, ул. Нефтяников, д. 21 "Арарат"</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66C4457"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286687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63:31:1506004:267</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962732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63:31:1506004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0E945F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49,00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02CD1B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275546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A34033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286BD189" w14:textId="3CDC6932"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28.10.2013,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B5240F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D935FE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848588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E859FB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76</w:t>
            </w:r>
          </w:p>
        </w:tc>
        <w:tc>
          <w:tcPr>
            <w:tcW w:w="769" w:type="pct"/>
            <w:tcBorders>
              <w:top w:val="nil"/>
              <w:left w:val="nil"/>
              <w:bottom w:val="single" w:sz="4" w:space="0" w:color="auto"/>
              <w:right w:val="single" w:sz="4" w:space="0" w:color="auto"/>
            </w:tcBorders>
            <w:shd w:val="clear" w:color="auto" w:fill="auto"/>
            <w:vAlign w:val="center"/>
            <w:hideMark/>
          </w:tcPr>
          <w:p w14:paraId="474E22E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Калиновка, ул. Первомайская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B9DBA7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D06D95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63:31:1603004:108</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ACDD43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2552755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81,00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76BF85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42255B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43EB42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14922D3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28.02.2014,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46DE344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5589888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0EF4010"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A77E0B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77</w:t>
            </w:r>
          </w:p>
        </w:tc>
        <w:tc>
          <w:tcPr>
            <w:tcW w:w="769" w:type="pct"/>
            <w:tcBorders>
              <w:top w:val="nil"/>
              <w:left w:val="nil"/>
              <w:bottom w:val="single" w:sz="4" w:space="0" w:color="auto"/>
              <w:right w:val="single" w:sz="4" w:space="0" w:color="auto"/>
            </w:tcBorders>
            <w:shd w:val="clear" w:color="auto" w:fill="auto"/>
            <w:vAlign w:val="center"/>
            <w:hideMark/>
          </w:tcPr>
          <w:p w14:paraId="53F4D1D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Калиновка, ул. Первомайская, около маг № 9, маг «Продукты»</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2237E5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6B1FFBB"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63:31:1603004:105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5AC912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48499EC5"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B5CD35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4324A06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F2A433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43609C5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03.10.2014,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C5ACB6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239729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2BECB51F"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15797AD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78</w:t>
            </w:r>
          </w:p>
        </w:tc>
        <w:tc>
          <w:tcPr>
            <w:tcW w:w="769" w:type="pct"/>
            <w:tcBorders>
              <w:top w:val="nil"/>
              <w:left w:val="nil"/>
              <w:bottom w:val="single" w:sz="4" w:space="0" w:color="auto"/>
              <w:right w:val="single" w:sz="4" w:space="0" w:color="auto"/>
            </w:tcBorders>
            <w:shd w:val="clear" w:color="auto" w:fill="auto"/>
            <w:vAlign w:val="center"/>
            <w:hideMark/>
          </w:tcPr>
          <w:p w14:paraId="706B039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Калиновка, ул. Каськова К.А., маг. «Радуга»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47698F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64D824F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63:31:1603003:150</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30EBF4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77CD767C"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70,00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204775E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081CB8B"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E6A840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175846E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14.04.2014,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0A3F803"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D6E4F8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182C2423" w14:textId="77777777" w:rsidTr="00DD5BBF">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2ED350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79</w:t>
            </w:r>
          </w:p>
        </w:tc>
        <w:tc>
          <w:tcPr>
            <w:tcW w:w="769" w:type="pct"/>
            <w:tcBorders>
              <w:top w:val="nil"/>
              <w:left w:val="nil"/>
              <w:bottom w:val="single" w:sz="4" w:space="0" w:color="auto"/>
              <w:right w:val="single" w:sz="4" w:space="0" w:color="auto"/>
            </w:tcBorders>
            <w:shd w:val="clear" w:color="auto" w:fill="auto"/>
            <w:vAlign w:val="center"/>
            <w:hideMark/>
          </w:tcPr>
          <w:p w14:paraId="51178A42"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Калиновка, ул.  Каськова К.А.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F1FDB79"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4336E19"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63:31:1603004:92</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413975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63:31:1603004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0EA0B6ED"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54,40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469653E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01E7CE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CAB2AB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4D91DB03" w14:textId="6EBC71D6"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11.12.2014,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F8BCEB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18721E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5D5875D" w14:textId="77777777" w:rsidTr="00DD5BBF">
        <w:trPr>
          <w:cantSplit/>
          <w:trHeight w:val="1134"/>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073134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80</w:t>
            </w:r>
          </w:p>
        </w:tc>
        <w:tc>
          <w:tcPr>
            <w:tcW w:w="769" w:type="pct"/>
            <w:tcBorders>
              <w:top w:val="nil"/>
              <w:left w:val="nil"/>
              <w:bottom w:val="single" w:sz="4" w:space="0" w:color="auto"/>
              <w:right w:val="single" w:sz="4" w:space="0" w:color="auto"/>
            </w:tcBorders>
            <w:shd w:val="clear" w:color="auto" w:fill="auto"/>
            <w:vAlign w:val="center"/>
            <w:hideMark/>
          </w:tcPr>
          <w:p w14:paraId="09B860D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Кутузовский, ул. Центральная, 13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167F94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0CD355E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63:31:0106005:183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293B72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63:31:0106005</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7E6C4B4"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127,00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0B14E19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3B1EC51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67BEF2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7B9209E6" w14:textId="4E68144E"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23.01.2015,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2C92A3E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0A5DB2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E239874"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2BB6E1F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lastRenderedPageBreak/>
              <w:t>81</w:t>
            </w:r>
          </w:p>
        </w:tc>
        <w:tc>
          <w:tcPr>
            <w:tcW w:w="769" w:type="pct"/>
            <w:tcBorders>
              <w:top w:val="nil"/>
              <w:left w:val="nil"/>
              <w:bottom w:val="single" w:sz="4" w:space="0" w:color="auto"/>
              <w:right w:val="single" w:sz="4" w:space="0" w:color="auto"/>
            </w:tcBorders>
            <w:shd w:val="clear" w:color="000000" w:fill="FFFFFF"/>
            <w:vAlign w:val="center"/>
            <w:hideMark/>
          </w:tcPr>
          <w:p w14:paraId="220778C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Светлодольск, ул. Гагарина</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13B13F0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на размещение НТО</w:t>
            </w:r>
          </w:p>
        </w:tc>
        <w:tc>
          <w:tcPr>
            <w:tcW w:w="787" w:type="pct"/>
            <w:tcBorders>
              <w:top w:val="nil"/>
              <w:left w:val="nil"/>
              <w:bottom w:val="single" w:sz="4" w:space="0" w:color="auto"/>
              <w:right w:val="single" w:sz="4" w:space="0" w:color="auto"/>
            </w:tcBorders>
            <w:shd w:val="clear" w:color="000000" w:fill="FFFFFF"/>
            <w:vAlign w:val="center"/>
            <w:hideMark/>
          </w:tcPr>
          <w:p w14:paraId="11CC26D2" w14:textId="09DFCE07" w:rsidR="008B3A0E" w:rsidRPr="008B3A0E" w:rsidRDefault="008B3A0E" w:rsidP="008B3A0E">
            <w:pPr>
              <w:spacing w:after="0" w:line="240" w:lineRule="auto"/>
              <w:jc w:val="center"/>
              <w:rPr>
                <w:rFonts w:ascii="Times New Roman" w:eastAsia="Times New Roman" w:hAnsi="Times New Roman" w:cs="Times New Roman"/>
                <w:sz w:val="12"/>
                <w:szCs w:val="12"/>
                <w:lang w:val="en-US" w:eastAsia="ru-RU"/>
              </w:rPr>
            </w:pPr>
            <w:r w:rsidRPr="008B3A0E">
              <w:rPr>
                <w:rFonts w:ascii="Times New Roman" w:eastAsia="Times New Roman" w:hAnsi="Times New Roman" w:cs="Times New Roman"/>
                <w:sz w:val="12"/>
                <w:szCs w:val="12"/>
                <w:lang w:val="en-US" w:eastAsia="ru-RU"/>
              </w:rPr>
              <w:t>X464945,04 Y2243001,00; X464947,77 Y2243009,73; X464944,62 Y2243010,72; X464944,88 Y2243011,56; X464941,58 Y2243012,59; X464941,32 Y2243011,75; X464938,53 Y2243012,62; X464935,79 Y2243003,89; X464945,04 Y2243001,00</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5FFA050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63:31:1010005</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159ED27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92,00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08FD675E"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7C733AD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6BA545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3E57538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372B2380" w14:textId="69EFA64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0CFDC2B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619A29ED"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69CA04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82</w:t>
            </w:r>
          </w:p>
        </w:tc>
        <w:tc>
          <w:tcPr>
            <w:tcW w:w="769" w:type="pct"/>
            <w:tcBorders>
              <w:top w:val="nil"/>
              <w:left w:val="nil"/>
              <w:bottom w:val="single" w:sz="4" w:space="0" w:color="auto"/>
              <w:right w:val="single" w:sz="4" w:space="0" w:color="auto"/>
            </w:tcBorders>
            <w:shd w:val="clear" w:color="000000" w:fill="FFFFFF"/>
            <w:vAlign w:val="center"/>
            <w:hideMark/>
          </w:tcPr>
          <w:p w14:paraId="31BD099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Светлодольск, ул. Полевая</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3C25211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000000" w:fill="FFFFFF"/>
            <w:vAlign w:val="center"/>
            <w:hideMark/>
          </w:tcPr>
          <w:p w14:paraId="7772931E"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63:31:1010004:12</w:t>
            </w:r>
          </w:p>
        </w:tc>
        <w:tc>
          <w:tcPr>
            <w:tcW w:w="235" w:type="pct"/>
            <w:tcBorders>
              <w:top w:val="nil"/>
              <w:left w:val="nil"/>
              <w:bottom w:val="single" w:sz="4" w:space="0" w:color="auto"/>
              <w:right w:val="single" w:sz="4" w:space="0" w:color="auto"/>
            </w:tcBorders>
            <w:shd w:val="clear" w:color="000000" w:fill="FFFFFF"/>
            <w:textDirection w:val="btLr"/>
            <w:vAlign w:val="center"/>
            <w:hideMark/>
          </w:tcPr>
          <w:p w14:paraId="0182CF1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63:31:1010004</w:t>
            </w:r>
          </w:p>
        </w:tc>
        <w:tc>
          <w:tcPr>
            <w:tcW w:w="278" w:type="pct"/>
            <w:tcBorders>
              <w:top w:val="nil"/>
              <w:left w:val="nil"/>
              <w:bottom w:val="single" w:sz="4" w:space="0" w:color="auto"/>
              <w:right w:val="single" w:sz="4" w:space="0" w:color="auto"/>
            </w:tcBorders>
            <w:shd w:val="clear" w:color="000000" w:fill="FFFFFF"/>
            <w:textDirection w:val="btLr"/>
            <w:vAlign w:val="center"/>
            <w:hideMark/>
          </w:tcPr>
          <w:p w14:paraId="124FCCD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54,00</w:t>
            </w:r>
          </w:p>
        </w:tc>
        <w:tc>
          <w:tcPr>
            <w:tcW w:w="180" w:type="pct"/>
            <w:tcBorders>
              <w:top w:val="nil"/>
              <w:left w:val="nil"/>
              <w:bottom w:val="single" w:sz="4" w:space="0" w:color="auto"/>
              <w:right w:val="single" w:sz="4" w:space="0" w:color="auto"/>
            </w:tcBorders>
            <w:shd w:val="clear" w:color="000000" w:fill="FFFFFF"/>
            <w:textDirection w:val="btLr"/>
            <w:vAlign w:val="center"/>
            <w:hideMark/>
          </w:tcPr>
          <w:p w14:paraId="1A716CD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0C69E75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14:paraId="55DD95CA"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000000" w:fill="FFFFFF"/>
            <w:vAlign w:val="center"/>
            <w:hideMark/>
          </w:tcPr>
          <w:p w14:paraId="30C8550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000000" w:fill="FFFFFF"/>
            <w:textDirection w:val="btLr"/>
            <w:vAlign w:val="center"/>
            <w:hideMark/>
          </w:tcPr>
          <w:p w14:paraId="10724888" w14:textId="29CAD36D"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p>
        </w:tc>
        <w:tc>
          <w:tcPr>
            <w:tcW w:w="858" w:type="pct"/>
            <w:tcBorders>
              <w:top w:val="nil"/>
              <w:left w:val="nil"/>
              <w:bottom w:val="single" w:sz="4" w:space="0" w:color="auto"/>
              <w:right w:val="single" w:sz="4" w:space="0" w:color="auto"/>
            </w:tcBorders>
            <w:shd w:val="clear" w:color="000000" w:fill="FFFFFF"/>
            <w:vAlign w:val="center"/>
            <w:hideMark/>
          </w:tcPr>
          <w:p w14:paraId="0B55473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DD5BBF" w:rsidRPr="008B3A0E" w14:paraId="5E3889AE"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247493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83</w:t>
            </w:r>
          </w:p>
        </w:tc>
        <w:tc>
          <w:tcPr>
            <w:tcW w:w="769" w:type="pct"/>
            <w:tcBorders>
              <w:top w:val="nil"/>
              <w:left w:val="nil"/>
              <w:bottom w:val="single" w:sz="4" w:space="0" w:color="auto"/>
              <w:right w:val="single" w:sz="4" w:space="0" w:color="auto"/>
            </w:tcBorders>
            <w:shd w:val="clear" w:color="auto" w:fill="auto"/>
            <w:vAlign w:val="center"/>
            <w:hideMark/>
          </w:tcPr>
          <w:p w14:paraId="33D137F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Светлодольск, ул. Полевая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C5E0A4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3EBD1B1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63:31:1010004:31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77C4038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63:31:1010004</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5C9817B"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41,00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0E79215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8005E98"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139C73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409C1BD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FE5BE6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6BC7774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659799B" w14:textId="77777777" w:rsidTr="00DD5BBF">
        <w:trPr>
          <w:cantSplit/>
          <w:trHeight w:val="8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3A06C7C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84</w:t>
            </w:r>
          </w:p>
        </w:tc>
        <w:tc>
          <w:tcPr>
            <w:tcW w:w="769" w:type="pct"/>
            <w:tcBorders>
              <w:top w:val="nil"/>
              <w:left w:val="nil"/>
              <w:bottom w:val="single" w:sz="4" w:space="0" w:color="auto"/>
              <w:right w:val="single" w:sz="4" w:space="0" w:color="auto"/>
            </w:tcBorders>
            <w:shd w:val="clear" w:color="auto" w:fill="auto"/>
            <w:vAlign w:val="center"/>
            <w:hideMark/>
          </w:tcPr>
          <w:p w14:paraId="312B08E4"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Нероновка, ул. Центральная</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B00E65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4C92B8A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63:31:1001003:15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33C2DF5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63:31:1001003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5FE21E8"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35,00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167A85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0B0AF2C"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253D07F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1679EE5"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24.12.2014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F477CF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2491543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78187FE3"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619B1A28"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85</w:t>
            </w:r>
          </w:p>
        </w:tc>
        <w:tc>
          <w:tcPr>
            <w:tcW w:w="769" w:type="pct"/>
            <w:tcBorders>
              <w:top w:val="nil"/>
              <w:left w:val="nil"/>
              <w:bottom w:val="single" w:sz="4" w:space="0" w:color="auto"/>
              <w:right w:val="single" w:sz="4" w:space="0" w:color="auto"/>
            </w:tcBorders>
            <w:shd w:val="clear" w:color="auto" w:fill="auto"/>
            <w:vAlign w:val="center"/>
            <w:hideMark/>
          </w:tcPr>
          <w:p w14:paraId="16474B4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Старая Дмитриевка,  ул. Кооперативная, напротив СДК «Светлана»</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481F6EA2"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78E40B26"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63:31:0202001</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F8CA9E3"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63:31:0202001</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325E57AF"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51,10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6856B5D4"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618A7D6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18F8B347"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180277B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с 01.09.2014,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31B8A2C5"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134924E1"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5CF67668"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5EEF117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86</w:t>
            </w:r>
          </w:p>
        </w:tc>
        <w:tc>
          <w:tcPr>
            <w:tcW w:w="769" w:type="pct"/>
            <w:tcBorders>
              <w:top w:val="nil"/>
              <w:left w:val="nil"/>
              <w:bottom w:val="single" w:sz="4" w:space="0" w:color="auto"/>
              <w:right w:val="single" w:sz="4" w:space="0" w:color="auto"/>
            </w:tcBorders>
            <w:shd w:val="clear" w:color="auto" w:fill="auto"/>
            <w:vAlign w:val="center"/>
            <w:hideMark/>
          </w:tcPr>
          <w:p w14:paraId="147EC327"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 Антоновка, ул. Мичурина, «Огонек»</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5E11615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5BD147C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63:31:0804003:3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06BCC94A"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63:31:0804003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1382BD61"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64,00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19A7ED22"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A41025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0B03F7BD"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243B440"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 используется</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6A66C3A1"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036BE32A"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DD5BBF" w:rsidRPr="008B3A0E" w14:paraId="4494D90F" w14:textId="77777777" w:rsidTr="00DD5BBF">
        <w:trPr>
          <w:cantSplit/>
          <w:trHeight w:val="70"/>
        </w:trPr>
        <w:tc>
          <w:tcPr>
            <w:tcW w:w="246" w:type="pct"/>
            <w:tcBorders>
              <w:top w:val="nil"/>
              <w:left w:val="single" w:sz="4" w:space="0" w:color="auto"/>
              <w:bottom w:val="single" w:sz="4" w:space="0" w:color="auto"/>
              <w:right w:val="single" w:sz="4" w:space="0" w:color="auto"/>
            </w:tcBorders>
            <w:shd w:val="clear" w:color="auto" w:fill="auto"/>
            <w:vAlign w:val="center"/>
            <w:hideMark/>
          </w:tcPr>
          <w:p w14:paraId="76295DCD"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87</w:t>
            </w:r>
          </w:p>
        </w:tc>
        <w:tc>
          <w:tcPr>
            <w:tcW w:w="769" w:type="pct"/>
            <w:tcBorders>
              <w:top w:val="nil"/>
              <w:left w:val="nil"/>
              <w:bottom w:val="single" w:sz="4" w:space="0" w:color="auto"/>
              <w:right w:val="single" w:sz="4" w:space="0" w:color="auto"/>
            </w:tcBorders>
            <w:shd w:val="clear" w:color="auto" w:fill="auto"/>
            <w:vAlign w:val="center"/>
            <w:hideMark/>
          </w:tcPr>
          <w:p w14:paraId="2C008280" w14:textId="651DCA12"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с. Захаркино, ул. Московская, 33</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2A9B3A40"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Договор аренды</w:t>
            </w:r>
          </w:p>
        </w:tc>
        <w:tc>
          <w:tcPr>
            <w:tcW w:w="787" w:type="pct"/>
            <w:tcBorders>
              <w:top w:val="nil"/>
              <w:left w:val="nil"/>
              <w:bottom w:val="single" w:sz="4" w:space="0" w:color="auto"/>
              <w:right w:val="single" w:sz="4" w:space="0" w:color="auto"/>
            </w:tcBorders>
            <w:shd w:val="clear" w:color="auto" w:fill="auto"/>
            <w:vAlign w:val="center"/>
            <w:hideMark/>
          </w:tcPr>
          <w:p w14:paraId="2016633F"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63:31:1802003:55</w:t>
            </w:r>
          </w:p>
        </w:tc>
        <w:tc>
          <w:tcPr>
            <w:tcW w:w="235" w:type="pct"/>
            <w:tcBorders>
              <w:top w:val="nil"/>
              <w:left w:val="nil"/>
              <w:bottom w:val="single" w:sz="4" w:space="0" w:color="auto"/>
              <w:right w:val="single" w:sz="4" w:space="0" w:color="auto"/>
            </w:tcBorders>
            <w:shd w:val="clear" w:color="auto" w:fill="auto"/>
            <w:textDirection w:val="btLr"/>
            <w:vAlign w:val="center"/>
            <w:hideMark/>
          </w:tcPr>
          <w:p w14:paraId="15EA31FE"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63:31:1802003</w:t>
            </w:r>
          </w:p>
        </w:tc>
        <w:tc>
          <w:tcPr>
            <w:tcW w:w="278" w:type="pct"/>
            <w:tcBorders>
              <w:top w:val="nil"/>
              <w:left w:val="nil"/>
              <w:bottom w:val="single" w:sz="4" w:space="0" w:color="auto"/>
              <w:right w:val="single" w:sz="4" w:space="0" w:color="auto"/>
            </w:tcBorders>
            <w:shd w:val="clear" w:color="auto" w:fill="auto"/>
            <w:textDirection w:val="btLr"/>
            <w:vAlign w:val="center"/>
            <w:hideMark/>
          </w:tcPr>
          <w:p w14:paraId="548CA966" w14:textId="77777777" w:rsidR="008B3A0E" w:rsidRPr="008B3A0E" w:rsidRDefault="008B3A0E" w:rsidP="00DD5BBF">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46,00</w:t>
            </w:r>
          </w:p>
        </w:tc>
        <w:tc>
          <w:tcPr>
            <w:tcW w:w="180" w:type="pct"/>
            <w:tcBorders>
              <w:top w:val="nil"/>
              <w:left w:val="nil"/>
              <w:bottom w:val="single" w:sz="4" w:space="0" w:color="auto"/>
              <w:right w:val="single" w:sz="4" w:space="0" w:color="auto"/>
            </w:tcBorders>
            <w:shd w:val="clear" w:color="auto" w:fill="auto"/>
            <w:textDirection w:val="btLr"/>
            <w:vAlign w:val="center"/>
            <w:hideMark/>
          </w:tcPr>
          <w:p w14:paraId="334B9CE0"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76CE09A6"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несезонный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14:paraId="5955220F"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универсальный</w:t>
            </w:r>
          </w:p>
        </w:tc>
        <w:tc>
          <w:tcPr>
            <w:tcW w:w="825" w:type="pct"/>
            <w:tcBorders>
              <w:top w:val="nil"/>
              <w:left w:val="nil"/>
              <w:bottom w:val="single" w:sz="4" w:space="0" w:color="auto"/>
              <w:right w:val="single" w:sz="4" w:space="0" w:color="auto"/>
            </w:tcBorders>
            <w:shd w:val="clear" w:color="auto" w:fill="auto"/>
            <w:vAlign w:val="center"/>
            <w:hideMark/>
          </w:tcPr>
          <w:p w14:paraId="320883EC"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используется, 12.09.2014, на неопределенный срок</w:t>
            </w:r>
          </w:p>
        </w:tc>
        <w:tc>
          <w:tcPr>
            <w:tcW w:w="221" w:type="pct"/>
            <w:tcBorders>
              <w:top w:val="nil"/>
              <w:left w:val="nil"/>
              <w:bottom w:val="single" w:sz="4" w:space="0" w:color="auto"/>
              <w:right w:val="single" w:sz="4" w:space="0" w:color="auto"/>
            </w:tcBorders>
            <w:shd w:val="clear" w:color="auto" w:fill="auto"/>
            <w:textDirection w:val="btLr"/>
            <w:vAlign w:val="center"/>
            <w:hideMark/>
          </w:tcPr>
          <w:p w14:paraId="0BB9D2D9" w14:textId="77777777" w:rsidR="008B3A0E" w:rsidRPr="008B3A0E" w:rsidRDefault="008B3A0E" w:rsidP="008B3A0E">
            <w:pPr>
              <w:spacing w:after="0" w:line="240" w:lineRule="auto"/>
              <w:ind w:left="113" w:right="113"/>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Неопределенный срок</w:t>
            </w:r>
          </w:p>
        </w:tc>
        <w:tc>
          <w:tcPr>
            <w:tcW w:w="858" w:type="pct"/>
            <w:tcBorders>
              <w:top w:val="nil"/>
              <w:left w:val="nil"/>
              <w:bottom w:val="single" w:sz="4" w:space="0" w:color="auto"/>
              <w:right w:val="single" w:sz="4" w:space="0" w:color="auto"/>
            </w:tcBorders>
            <w:shd w:val="clear" w:color="auto" w:fill="auto"/>
            <w:vAlign w:val="center"/>
            <w:hideMark/>
          </w:tcPr>
          <w:p w14:paraId="72DA87B3" w14:textId="77777777" w:rsidR="008B3A0E" w:rsidRPr="008B3A0E" w:rsidRDefault="008B3A0E" w:rsidP="008B3A0E">
            <w:pPr>
              <w:spacing w:after="0" w:line="240" w:lineRule="auto"/>
              <w:jc w:val="center"/>
              <w:rPr>
                <w:rFonts w:ascii="Times New Roman" w:eastAsia="Times New Roman" w:hAnsi="Times New Roman" w:cs="Times New Roman"/>
                <w:sz w:val="12"/>
                <w:szCs w:val="12"/>
                <w:lang w:eastAsia="ru-RU"/>
              </w:rPr>
            </w:pPr>
            <w:r w:rsidRPr="008B3A0E">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bl>
    <w:p w14:paraId="725975AB"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Павильон, киоск, торговая галерея, пункт быстрого питания, мобильный пункт быстрого питания; выносное холодильное оборудование; торговый автомат (вендинговый автомат); передвижное сооружение; объек</w:t>
      </w:r>
      <w:r>
        <w:rPr>
          <w:rFonts w:ascii="Times New Roman" w:hAnsi="Times New Roman" w:cs="Times New Roman"/>
          <w:color w:val="000000"/>
          <w:sz w:val="12"/>
          <w:szCs w:val="12"/>
        </w:rPr>
        <w:t>т мобильной торговли "</w:t>
      </w:r>
    </w:p>
    <w:p w14:paraId="3EC0CDE3"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«сезон</w:t>
      </w:r>
      <w:r>
        <w:rPr>
          <w:rFonts w:ascii="Times New Roman" w:hAnsi="Times New Roman" w:cs="Times New Roman"/>
          <w:color w:val="000000"/>
          <w:sz w:val="12"/>
          <w:szCs w:val="12"/>
        </w:rPr>
        <w:t>ный», «несезонный»;</w:t>
      </w:r>
    </w:p>
    <w:p w14:paraId="1A439B69"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указывается специализация НТО согласно договору аренды, догово</w:t>
      </w:r>
      <w:r>
        <w:rPr>
          <w:rFonts w:ascii="Times New Roman" w:hAnsi="Times New Roman" w:cs="Times New Roman"/>
          <w:color w:val="000000"/>
          <w:sz w:val="12"/>
          <w:szCs w:val="12"/>
        </w:rPr>
        <w:t>ру на размещение НТО;</w:t>
      </w:r>
    </w:p>
    <w:p w14:paraId="240D3CC2"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«используется», «не используется». В случае если место под НТО используется, в данной графе указывается дата заключени</w:t>
      </w:r>
      <w:r>
        <w:rPr>
          <w:rFonts w:ascii="Times New Roman" w:hAnsi="Times New Roman" w:cs="Times New Roman"/>
          <w:color w:val="000000"/>
          <w:sz w:val="12"/>
          <w:szCs w:val="12"/>
        </w:rPr>
        <w:t xml:space="preserve">я договора, </w:t>
      </w:r>
      <w:r w:rsidRPr="00887184">
        <w:rPr>
          <w:rFonts w:ascii="Times New Roman" w:hAnsi="Times New Roman" w:cs="Times New Roman"/>
          <w:color w:val="000000"/>
          <w:sz w:val="12"/>
          <w:szCs w:val="12"/>
        </w:rPr>
        <w:t>являющегося основанием расположения НТО и срок действия такого договора."</w:t>
      </w:r>
      <w:r w:rsidRPr="00887184">
        <w:rPr>
          <w:rFonts w:ascii="Times New Roman" w:hAnsi="Times New Roman" w:cs="Times New Roman"/>
          <w:color w:val="000000"/>
          <w:sz w:val="12"/>
          <w:szCs w:val="12"/>
        </w:rPr>
        <w:tab/>
      </w:r>
    </w:p>
    <w:p w14:paraId="4898D407"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7058EEFA" w14:textId="77777777" w:rsidR="00887184" w:rsidRDefault="00887184" w:rsidP="00887184">
      <w:pPr>
        <w:spacing w:after="0" w:line="240" w:lineRule="auto"/>
        <w:ind w:firstLine="284"/>
        <w:jc w:val="center"/>
        <w:outlineLvl w:val="0"/>
        <w:rPr>
          <w:rFonts w:ascii="Times New Roman" w:hAnsi="Times New Roman" w:cs="Times New Roman"/>
          <w:color w:val="000000"/>
          <w:sz w:val="12"/>
          <w:szCs w:val="12"/>
        </w:rPr>
      </w:pPr>
    </w:p>
    <w:p w14:paraId="1ED4E9CE" w14:textId="77777777" w:rsidR="00887184" w:rsidRDefault="00887184" w:rsidP="00887184">
      <w:pPr>
        <w:spacing w:after="0" w:line="240" w:lineRule="auto"/>
        <w:ind w:firstLine="284"/>
        <w:jc w:val="center"/>
        <w:outlineLvl w:val="0"/>
        <w:rPr>
          <w:rFonts w:ascii="Times New Roman" w:hAnsi="Times New Roman" w:cs="Times New Roman"/>
          <w:color w:val="000000"/>
          <w:sz w:val="12"/>
          <w:szCs w:val="12"/>
        </w:rPr>
      </w:pPr>
    </w:p>
    <w:p w14:paraId="691A3669" w14:textId="77777777" w:rsidR="00887184" w:rsidRDefault="00887184" w:rsidP="00887184">
      <w:pPr>
        <w:spacing w:after="0" w:line="240" w:lineRule="auto"/>
        <w:ind w:firstLine="284"/>
        <w:jc w:val="center"/>
        <w:outlineLvl w:val="0"/>
        <w:rPr>
          <w:rFonts w:ascii="Times New Roman" w:hAnsi="Times New Roman" w:cs="Times New Roman"/>
          <w:color w:val="000000"/>
          <w:sz w:val="12"/>
          <w:szCs w:val="12"/>
        </w:rPr>
      </w:pPr>
    </w:p>
    <w:p w14:paraId="506BF496" w14:textId="77777777"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Администрация</w:t>
      </w:r>
    </w:p>
    <w:p w14:paraId="1A3F1BB1" w14:textId="21846D11"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 xml:space="preserve">муниципального района </w:t>
      </w:r>
      <w:r w:rsidRPr="00887184">
        <w:rPr>
          <w:rFonts w:ascii="Times New Roman" w:hAnsi="Times New Roman" w:cs="Times New Roman"/>
          <w:color w:val="000000"/>
          <w:sz w:val="12"/>
          <w:szCs w:val="12"/>
        </w:rPr>
        <w:t>Сергиевский</w:t>
      </w:r>
    </w:p>
    <w:p w14:paraId="2227CE4B" w14:textId="0E430DBC"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Самарской области</w:t>
      </w:r>
    </w:p>
    <w:p w14:paraId="625CDDE4" w14:textId="5FA313FF"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ПОСТАНОВЛЕНИЕ</w:t>
      </w:r>
    </w:p>
    <w:p w14:paraId="3C0C3C10" w14:textId="3889CEAA" w:rsidR="008B3A0E" w:rsidRDefault="00887184" w:rsidP="00887184">
      <w:pPr>
        <w:spacing w:after="0" w:line="240" w:lineRule="auto"/>
        <w:ind w:firstLine="284"/>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«01» июля 2022г.</w:t>
      </w:r>
      <w:r>
        <w:rPr>
          <w:rFonts w:ascii="Times New Roman" w:hAnsi="Times New Roman" w:cs="Times New Roman"/>
          <w:color w:val="000000"/>
          <w:sz w:val="12"/>
          <w:szCs w:val="12"/>
        </w:rPr>
        <w:t xml:space="preserve">                                                                                                                                                                                                    </w:t>
      </w:r>
      <w:r w:rsidRPr="00887184">
        <w:rPr>
          <w:rFonts w:ascii="Times New Roman" w:hAnsi="Times New Roman" w:cs="Times New Roman"/>
          <w:color w:val="000000"/>
          <w:sz w:val="12"/>
          <w:szCs w:val="12"/>
        </w:rPr>
        <w:t>№677</w:t>
      </w:r>
    </w:p>
    <w:p w14:paraId="084376AB" w14:textId="7ABFC06D"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Об утверждении Административного регламента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w:t>
      </w:r>
    </w:p>
    <w:p w14:paraId="48D3459D" w14:textId="7D863042"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Градостроительным кодексом Российской Федерации, Федеральным законом от 27.07.2010г. № 210-ФЗ «Об организации предоставления государственных и муниципальных услуг», Федеральным законом от 06.10.2003г. № 131-ФЗ «Об общих принципах организации местного самоуправления в Российской Федерации», постановлением администрации муниципального района Сергиевский №430 от 25.04.2022г. «О внесении изменений в постановление администрации муниципального района Сергиевский №1236 от 30.12.2021г. «Об утверждении Реестра муниципальных услуг муниципального района Сергиевский 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Уставом муниципального района Сергиевский Самарской области, Администрация муниципального район</w:t>
      </w:r>
      <w:r>
        <w:rPr>
          <w:rFonts w:ascii="Times New Roman" w:hAnsi="Times New Roman" w:cs="Times New Roman"/>
          <w:color w:val="000000"/>
          <w:sz w:val="12"/>
          <w:szCs w:val="12"/>
        </w:rPr>
        <w:t>а Сергиевский Самарской области</w:t>
      </w:r>
    </w:p>
    <w:p w14:paraId="0077700D" w14:textId="1FF64D36"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ПОСТАНОВЛЯЕТ:</w:t>
      </w:r>
    </w:p>
    <w:p w14:paraId="011255E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 Утвердить Административный регламент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 согласно приложению №1 к настоящему постановлению.</w:t>
      </w:r>
    </w:p>
    <w:p w14:paraId="377634B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 Опубликовать настоящее постановление в газете «Сергиевский вестник».</w:t>
      </w:r>
    </w:p>
    <w:p w14:paraId="4CD145D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 Настоящее постановление вступает в силу со дня его официального опубликования.</w:t>
      </w:r>
    </w:p>
    <w:p w14:paraId="751D4801" w14:textId="6F25E2E6"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 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w:t>
      </w:r>
      <w:r>
        <w:rPr>
          <w:rFonts w:ascii="Times New Roman" w:hAnsi="Times New Roman" w:cs="Times New Roman"/>
          <w:color w:val="000000"/>
          <w:sz w:val="12"/>
          <w:szCs w:val="12"/>
        </w:rPr>
        <w:t>гиевский  Астапову Е.А.</w:t>
      </w:r>
    </w:p>
    <w:p w14:paraId="2DC3F637" w14:textId="1BB5C214" w:rsidR="00887184" w:rsidRPr="00887184" w:rsidRDefault="00887184" w:rsidP="00887184">
      <w:pPr>
        <w:spacing w:after="0" w:line="240" w:lineRule="auto"/>
        <w:ind w:firstLine="284"/>
        <w:jc w:val="right"/>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Глава муниципального района Сергиевский</w:t>
      </w:r>
    </w:p>
    <w:p w14:paraId="19CA2986" w14:textId="51C95526" w:rsidR="00887184" w:rsidRDefault="00887184" w:rsidP="00887184">
      <w:pPr>
        <w:spacing w:after="0" w:line="240" w:lineRule="auto"/>
        <w:ind w:firstLine="284"/>
        <w:jc w:val="right"/>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И. Екамасов</w:t>
      </w:r>
    </w:p>
    <w:p w14:paraId="0D4763C7" w14:textId="77777777" w:rsidR="00887184" w:rsidRDefault="00887184" w:rsidP="00887184">
      <w:pPr>
        <w:spacing w:after="0" w:line="240" w:lineRule="auto"/>
        <w:ind w:firstLine="284"/>
        <w:jc w:val="right"/>
        <w:outlineLvl w:val="0"/>
        <w:rPr>
          <w:rFonts w:ascii="Times New Roman" w:hAnsi="Times New Roman" w:cs="Times New Roman"/>
          <w:color w:val="000000"/>
          <w:sz w:val="12"/>
          <w:szCs w:val="12"/>
        </w:rPr>
      </w:pPr>
    </w:p>
    <w:p w14:paraId="1395B1E8" w14:textId="77777777" w:rsidR="00887184" w:rsidRPr="00887184" w:rsidRDefault="00887184" w:rsidP="00887184">
      <w:pPr>
        <w:spacing w:after="0" w:line="240" w:lineRule="auto"/>
        <w:ind w:firstLine="284"/>
        <w:jc w:val="right"/>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Приложение №1 </w:t>
      </w:r>
    </w:p>
    <w:p w14:paraId="70D6C128" w14:textId="77777777" w:rsidR="00887184" w:rsidRPr="00887184" w:rsidRDefault="00887184" w:rsidP="00887184">
      <w:pPr>
        <w:spacing w:after="0" w:line="240" w:lineRule="auto"/>
        <w:ind w:firstLine="284"/>
        <w:jc w:val="right"/>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к постановлению администрации </w:t>
      </w:r>
    </w:p>
    <w:p w14:paraId="79BD1E5A" w14:textId="77777777" w:rsidR="00887184" w:rsidRPr="00887184" w:rsidRDefault="00887184" w:rsidP="00887184">
      <w:pPr>
        <w:spacing w:after="0" w:line="240" w:lineRule="auto"/>
        <w:ind w:firstLine="284"/>
        <w:jc w:val="right"/>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муниципального района Сергиевский </w:t>
      </w:r>
    </w:p>
    <w:p w14:paraId="707C5105" w14:textId="0320AE0B" w:rsidR="00887184" w:rsidRPr="00887184" w:rsidRDefault="00887184" w:rsidP="00887184">
      <w:pPr>
        <w:spacing w:after="0" w:line="240" w:lineRule="auto"/>
        <w:ind w:firstLine="284"/>
        <w:jc w:val="right"/>
        <w:outlineLvl w:val="0"/>
        <w:rPr>
          <w:rFonts w:ascii="Times New Roman" w:hAnsi="Times New Roman" w:cs="Times New Roman"/>
          <w:color w:val="000000"/>
          <w:sz w:val="12"/>
          <w:szCs w:val="12"/>
        </w:rPr>
      </w:pPr>
      <w:r>
        <w:rPr>
          <w:rFonts w:ascii="Times New Roman" w:hAnsi="Times New Roman" w:cs="Times New Roman"/>
          <w:color w:val="000000"/>
          <w:sz w:val="12"/>
          <w:szCs w:val="12"/>
        </w:rPr>
        <w:t>от «01» июля 2022г. №677</w:t>
      </w:r>
    </w:p>
    <w:p w14:paraId="3652D3EC" w14:textId="17C19D09" w:rsidR="00887184" w:rsidRPr="00887184" w:rsidRDefault="00887184" w:rsidP="00887184">
      <w:pPr>
        <w:spacing w:after="0" w:line="240" w:lineRule="auto"/>
        <w:ind w:firstLine="284"/>
        <w:jc w:val="center"/>
        <w:outlineLvl w:val="0"/>
        <w:rPr>
          <w:rFonts w:ascii="Times New Roman" w:hAnsi="Times New Roman" w:cs="Times New Roman"/>
          <w:color w:val="000000"/>
          <w:sz w:val="12"/>
          <w:szCs w:val="12"/>
        </w:rPr>
      </w:pPr>
      <w:r>
        <w:rPr>
          <w:rFonts w:ascii="Times New Roman" w:hAnsi="Times New Roman" w:cs="Times New Roman"/>
          <w:color w:val="000000"/>
          <w:sz w:val="12"/>
          <w:szCs w:val="12"/>
        </w:rPr>
        <w:t>Административный регламент</w:t>
      </w:r>
      <w:r w:rsidRPr="00887184">
        <w:rPr>
          <w:rFonts w:ascii="Times New Roman" w:hAnsi="Times New Roman" w:cs="Times New Roman"/>
          <w:color w:val="000000"/>
          <w:sz w:val="12"/>
          <w:szCs w:val="12"/>
        </w:rPr>
        <w:t xml:space="preserve">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w:t>
      </w:r>
    </w:p>
    <w:p w14:paraId="2298C99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Оглавление</w:t>
      </w:r>
      <w:r w:rsidRPr="00887184">
        <w:rPr>
          <w:rFonts w:ascii="Times New Roman" w:hAnsi="Times New Roman" w:cs="Times New Roman"/>
          <w:color w:val="000000"/>
          <w:sz w:val="12"/>
          <w:szCs w:val="12"/>
        </w:rPr>
        <w:tab/>
        <w:t>1</w:t>
      </w:r>
    </w:p>
    <w:p w14:paraId="5A7AA34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Раздел I. Общие положения                   </w:t>
      </w:r>
      <w:r w:rsidRPr="00887184">
        <w:rPr>
          <w:rFonts w:ascii="Times New Roman" w:hAnsi="Times New Roman" w:cs="Times New Roman"/>
          <w:color w:val="000000"/>
          <w:sz w:val="12"/>
          <w:szCs w:val="12"/>
        </w:rPr>
        <w:tab/>
        <w:t>2</w:t>
      </w:r>
    </w:p>
    <w:p w14:paraId="2DD703E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II. Стандарт предоставления муниципальной услуги</w:t>
      </w:r>
      <w:r w:rsidRPr="00887184">
        <w:rPr>
          <w:rFonts w:ascii="Times New Roman" w:hAnsi="Times New Roman" w:cs="Times New Roman"/>
          <w:color w:val="000000"/>
          <w:sz w:val="12"/>
          <w:szCs w:val="12"/>
        </w:rPr>
        <w:tab/>
        <w:t>5</w:t>
      </w:r>
    </w:p>
    <w:p w14:paraId="04A39A65" w14:textId="43CA7D1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color w:val="000000"/>
          <w:sz w:val="12"/>
          <w:szCs w:val="12"/>
        </w:rPr>
        <w:t>х процедур в электронной форме</w:t>
      </w:r>
      <w:r>
        <w:rPr>
          <w:rFonts w:ascii="Times New Roman" w:hAnsi="Times New Roman" w:cs="Times New Roman"/>
          <w:color w:val="000000"/>
          <w:sz w:val="12"/>
          <w:szCs w:val="12"/>
        </w:rPr>
        <w:tab/>
      </w:r>
      <w:r w:rsidRPr="00887184">
        <w:rPr>
          <w:rFonts w:ascii="Times New Roman" w:hAnsi="Times New Roman" w:cs="Times New Roman"/>
          <w:color w:val="000000"/>
          <w:sz w:val="12"/>
          <w:szCs w:val="12"/>
        </w:rPr>
        <w:t>17</w:t>
      </w:r>
    </w:p>
    <w:p w14:paraId="1366C94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IV. Формы контроля за исполнением административного регламента</w:t>
      </w:r>
      <w:r w:rsidRPr="00887184">
        <w:rPr>
          <w:rFonts w:ascii="Times New Roman" w:hAnsi="Times New Roman" w:cs="Times New Roman"/>
          <w:color w:val="000000"/>
          <w:sz w:val="12"/>
          <w:szCs w:val="12"/>
        </w:rPr>
        <w:tab/>
        <w:t>21</w:t>
      </w:r>
    </w:p>
    <w:p w14:paraId="1884AA00" w14:textId="57E04193"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V. Досудебный (внесудебный) порядок обжалования решений и действий (бездействия) органа, предоставляющего муниципальной услугу, а также их должностн</w:t>
      </w:r>
      <w:r>
        <w:rPr>
          <w:rFonts w:ascii="Times New Roman" w:hAnsi="Times New Roman" w:cs="Times New Roman"/>
          <w:color w:val="000000"/>
          <w:sz w:val="12"/>
          <w:szCs w:val="12"/>
        </w:rPr>
        <w:t>ых лиц, муниципальных служащих</w:t>
      </w:r>
      <w:r>
        <w:rPr>
          <w:rFonts w:ascii="Times New Roman" w:hAnsi="Times New Roman" w:cs="Times New Roman"/>
          <w:color w:val="000000"/>
          <w:sz w:val="12"/>
          <w:szCs w:val="12"/>
        </w:rPr>
        <w:tab/>
      </w:r>
      <w:r w:rsidRPr="00887184">
        <w:rPr>
          <w:rFonts w:ascii="Times New Roman" w:hAnsi="Times New Roman" w:cs="Times New Roman"/>
          <w:color w:val="000000"/>
          <w:sz w:val="12"/>
          <w:szCs w:val="12"/>
        </w:rPr>
        <w:t>23</w:t>
      </w:r>
    </w:p>
    <w:p w14:paraId="5813A556" w14:textId="3403CD81"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w:t>
      </w:r>
      <w:r>
        <w:rPr>
          <w:rFonts w:ascii="Times New Roman" w:hAnsi="Times New Roman" w:cs="Times New Roman"/>
          <w:color w:val="000000"/>
          <w:sz w:val="12"/>
          <w:szCs w:val="12"/>
        </w:rPr>
        <w:t>х услуг</w:t>
      </w:r>
      <w:r>
        <w:rPr>
          <w:rFonts w:ascii="Times New Roman" w:hAnsi="Times New Roman" w:cs="Times New Roman"/>
          <w:color w:val="000000"/>
          <w:sz w:val="12"/>
          <w:szCs w:val="12"/>
        </w:rPr>
        <w:tab/>
      </w:r>
      <w:r w:rsidRPr="00887184">
        <w:rPr>
          <w:rFonts w:ascii="Times New Roman" w:hAnsi="Times New Roman" w:cs="Times New Roman"/>
          <w:color w:val="000000"/>
          <w:sz w:val="12"/>
          <w:szCs w:val="12"/>
        </w:rPr>
        <w:t>25</w:t>
      </w:r>
    </w:p>
    <w:p w14:paraId="04BAC46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Приложение №1. Форма решения об отказе в приеме документов, необходимых для предоставления муниципальной услуги </w:t>
      </w:r>
      <w:r w:rsidRPr="00887184">
        <w:rPr>
          <w:rFonts w:ascii="Times New Roman" w:hAnsi="Times New Roman" w:cs="Times New Roman"/>
          <w:color w:val="000000"/>
          <w:sz w:val="12"/>
          <w:szCs w:val="12"/>
        </w:rPr>
        <w:tab/>
        <w:t>28</w:t>
      </w:r>
    </w:p>
    <w:p w14:paraId="078EFFC9" w14:textId="53DC4341"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Приложение №2. Форма Извещения о приеме уведомления о планируемом сносе объекта капитального строительства/ уведомления о завершении сноса объе</w:t>
      </w:r>
      <w:r>
        <w:rPr>
          <w:rFonts w:ascii="Times New Roman" w:hAnsi="Times New Roman" w:cs="Times New Roman"/>
          <w:color w:val="000000"/>
          <w:sz w:val="12"/>
          <w:szCs w:val="12"/>
        </w:rPr>
        <w:t>кта капитального строительства</w:t>
      </w:r>
      <w:r>
        <w:rPr>
          <w:rFonts w:ascii="Times New Roman" w:hAnsi="Times New Roman" w:cs="Times New Roman"/>
          <w:color w:val="000000"/>
          <w:sz w:val="12"/>
          <w:szCs w:val="12"/>
        </w:rPr>
        <w:tab/>
      </w:r>
      <w:r w:rsidRPr="00887184">
        <w:rPr>
          <w:rFonts w:ascii="Times New Roman" w:hAnsi="Times New Roman" w:cs="Times New Roman"/>
          <w:color w:val="000000"/>
          <w:sz w:val="12"/>
          <w:szCs w:val="12"/>
        </w:rPr>
        <w:t>30</w:t>
      </w:r>
    </w:p>
    <w:p w14:paraId="44566C91" w14:textId="11BC1912"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Приложение №3 Форма информационного письма заявителю об отказе в предоставлении муниципальной услуги по осуществлению приема уведомления о планируемом сносе объекта капитального строительства / уведомления о завершении сноса объе</w:t>
      </w:r>
      <w:r>
        <w:rPr>
          <w:rFonts w:ascii="Times New Roman" w:hAnsi="Times New Roman" w:cs="Times New Roman"/>
          <w:color w:val="000000"/>
          <w:sz w:val="12"/>
          <w:szCs w:val="12"/>
        </w:rPr>
        <w:t xml:space="preserve">кта капитального строительства </w:t>
      </w:r>
      <w:r w:rsidRPr="00887184">
        <w:rPr>
          <w:rFonts w:ascii="Times New Roman" w:hAnsi="Times New Roman" w:cs="Times New Roman"/>
          <w:color w:val="000000"/>
          <w:sz w:val="12"/>
          <w:szCs w:val="12"/>
        </w:rPr>
        <w:t>31</w:t>
      </w:r>
    </w:p>
    <w:p w14:paraId="428FC653" w14:textId="33088DCB"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Приложение №4. Форма уведомления о планируемом сносе объекта капитального строительства </w:t>
      </w:r>
      <w:r w:rsidR="00283F08" w:rsidRPr="00887184">
        <w:rPr>
          <w:rFonts w:ascii="Times New Roman" w:hAnsi="Times New Roman" w:cs="Times New Roman"/>
          <w:color w:val="000000"/>
          <w:sz w:val="12"/>
          <w:szCs w:val="12"/>
        </w:rPr>
        <w:t>32</w:t>
      </w:r>
    </w:p>
    <w:p w14:paraId="20B83B37" w14:textId="552858B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Приложение №5. Форма уведомления о завершении сноса объекта капитального строительства</w:t>
      </w:r>
      <w:r w:rsidR="00283F08">
        <w:rPr>
          <w:rFonts w:ascii="Times New Roman" w:hAnsi="Times New Roman" w:cs="Times New Roman"/>
          <w:color w:val="000000"/>
          <w:sz w:val="12"/>
          <w:szCs w:val="12"/>
        </w:rPr>
        <w:t xml:space="preserve"> 34</w:t>
      </w:r>
    </w:p>
    <w:p w14:paraId="36C13DB2" w14:textId="07E0625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Приложение №6. Состав, последовательность и сроки выполнения административных процедур (действий) при предоставлении муниципальной услуги</w:t>
      </w:r>
      <w:r w:rsidRPr="00887184">
        <w:rPr>
          <w:rFonts w:ascii="Times New Roman" w:hAnsi="Times New Roman" w:cs="Times New Roman"/>
          <w:color w:val="000000"/>
          <w:sz w:val="12"/>
          <w:szCs w:val="12"/>
        </w:rPr>
        <w:tab/>
        <w:t>35</w:t>
      </w:r>
    </w:p>
    <w:p w14:paraId="007DE0E9" w14:textId="462A4341"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 Общие положения</w:t>
      </w:r>
    </w:p>
    <w:p w14:paraId="7EAA958F" w14:textId="163734BC"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Предмет регулирован</w:t>
      </w:r>
      <w:r w:rsidR="00283F08">
        <w:rPr>
          <w:rFonts w:ascii="Times New Roman" w:hAnsi="Times New Roman" w:cs="Times New Roman"/>
          <w:color w:val="000000"/>
          <w:sz w:val="12"/>
          <w:szCs w:val="12"/>
        </w:rPr>
        <w:t>ия Административного регламента</w:t>
      </w:r>
    </w:p>
    <w:p w14:paraId="7138959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1.1. Административный регламент предоставления муниципальной услуги «Направление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уполномоченным, в соответствии с Главой 6.4 Градостроительного кодекса Российской Федерации, органом местного самоуправления (далее – уполномоченный орган местного самоуправления) полномочий по направлению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муниципального района Сергиевский Самарской области. </w:t>
      </w:r>
    </w:p>
    <w:p w14:paraId="22CFD1C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Настоящий Административный регламент регулирует отношения, возникающие при оказании следующих подуслуг:</w:t>
      </w:r>
    </w:p>
    <w:p w14:paraId="19B0300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 Направление уведомления о сносе объекта капитального строительства;</w:t>
      </w:r>
    </w:p>
    <w:p w14:paraId="172FBA9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 Направление уведомления о завершении сноса объекта капитального строительства.</w:t>
      </w:r>
    </w:p>
    <w:p w14:paraId="47A2C1A3" w14:textId="5EEED621" w:rsidR="00887184" w:rsidRPr="00887184" w:rsidRDefault="00283F08" w:rsidP="00283F08">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Круг Заявителей</w:t>
      </w:r>
    </w:p>
    <w:p w14:paraId="49EB5A9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1.2. Заявителями на получение муниципальной услуги являются физические лица, юридические лица, индивидуальные предприниматели, являющиеся застройщиками (далее – Заявитель).</w:t>
      </w:r>
    </w:p>
    <w:p w14:paraId="4E4E53A4" w14:textId="1DF2C88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w:t>
      </w:r>
      <w:r w:rsidR="00283F08">
        <w:rPr>
          <w:rFonts w:ascii="Times New Roman" w:hAnsi="Times New Roman" w:cs="Times New Roman"/>
          <w:color w:val="000000"/>
          <w:sz w:val="12"/>
          <w:szCs w:val="12"/>
        </w:rPr>
        <w:t>очиями (далее – представитель).</w:t>
      </w:r>
    </w:p>
    <w:p w14:paraId="44589FA2" w14:textId="75B4EABF"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Требования к порядку информирования о пред</w:t>
      </w:r>
      <w:r w:rsidR="00283F08">
        <w:rPr>
          <w:rFonts w:ascii="Times New Roman" w:hAnsi="Times New Roman" w:cs="Times New Roman"/>
          <w:color w:val="000000"/>
          <w:sz w:val="12"/>
          <w:szCs w:val="12"/>
        </w:rPr>
        <w:t>оставлении муниципальной услуги</w:t>
      </w:r>
    </w:p>
    <w:p w14:paraId="16F0EFC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1.4. Информирование о порядке предоставления муниципальной услуги осуществляется:</w:t>
      </w:r>
    </w:p>
    <w:p w14:paraId="342A9A2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1) непосредственно при личном приеме заявителя в уполномоченном органе местного самоуправления – Администрации муниципального района Сергиевский Самарской области, или в многофункциональном центре предоставления государственных и муниципальных услуг (далее – многофункциональный центр);</w:t>
      </w:r>
    </w:p>
    <w:p w14:paraId="6168983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 по телефону в уполномоченном органе местного самоуправления или многофункциональном центре;</w:t>
      </w:r>
    </w:p>
    <w:p w14:paraId="04A566B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 письменно, в том числе посредством электронной почты, факсимильной связи;</w:t>
      </w:r>
    </w:p>
    <w:p w14:paraId="5861DB9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 посредством размещения в открытой и доступной форме информации:</w:t>
      </w:r>
    </w:p>
    <w:p w14:paraId="3D32CFC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615AED6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8523A8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 официальном сайте уполномоченного органа местного самоуправления (www.sergievsk.ru);</w:t>
      </w:r>
    </w:p>
    <w:p w14:paraId="059CD4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6C8532A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1.5. Информирование осуществляется по вопросам, касающимся:</w:t>
      </w:r>
    </w:p>
    <w:p w14:paraId="4CF4AB6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способов подачи заявления о предоставлении муниципальной услуги;</w:t>
      </w:r>
    </w:p>
    <w:p w14:paraId="6161332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14:paraId="68F49F6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14:paraId="0B95429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документов, необходимых для предоставления муниципальной услуги;</w:t>
      </w:r>
    </w:p>
    <w:p w14:paraId="782939F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порядка и сроков предоставления муниципальной услуги;</w:t>
      </w:r>
    </w:p>
    <w:p w14:paraId="60A22DD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14:paraId="48C4B0D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14:paraId="3CC058D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Получение информации по вопросам предоставления муниципальной услуги осуществляется бесплатно.</w:t>
      </w:r>
    </w:p>
    <w:p w14:paraId="3A1CB67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7A912AA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2E1E3BA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58E47B8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14:paraId="50637A1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изложить обращение в письменной форме; </w:t>
      </w:r>
    </w:p>
    <w:p w14:paraId="134F262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назначить другое время для консультаций.</w:t>
      </w:r>
    </w:p>
    <w:p w14:paraId="5E77C50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14:paraId="33CE074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Продолжительность информирования по телефону не должна превышать 10 минут.</w:t>
      </w:r>
    </w:p>
    <w:p w14:paraId="01FA7DC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Информирование осуществляется в соответствии с графиком приема граждан.</w:t>
      </w:r>
    </w:p>
    <w:p w14:paraId="01B6D66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5E4B712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0F41BAB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7A3C0F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14:paraId="102F759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14:paraId="07BEE6D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14:paraId="41AB914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14:paraId="6DF1980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68621DB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14:paraId="6FF6C88B" w14:textId="40F3B4AE"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w:t>
      </w:r>
      <w:r w:rsidR="00283F08">
        <w:rPr>
          <w:rFonts w:ascii="Times New Roman" w:hAnsi="Times New Roman" w:cs="Times New Roman"/>
          <w:color w:val="000000"/>
          <w:sz w:val="12"/>
          <w:szCs w:val="12"/>
        </w:rPr>
        <w:t xml:space="preserve">посредством электронной почты. </w:t>
      </w:r>
    </w:p>
    <w:p w14:paraId="4AD998DD" w14:textId="389EA363"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II. Стандарт предоставления муниципальной услуги</w:t>
      </w:r>
    </w:p>
    <w:p w14:paraId="2259CE22" w14:textId="759A7D0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w:t>
      </w:r>
      <w:r w:rsidR="00283F08">
        <w:rPr>
          <w:rFonts w:ascii="Times New Roman" w:hAnsi="Times New Roman" w:cs="Times New Roman"/>
          <w:color w:val="000000"/>
          <w:sz w:val="12"/>
          <w:szCs w:val="12"/>
        </w:rPr>
        <w:t>именование муниципальной услуги</w:t>
      </w:r>
    </w:p>
    <w:p w14:paraId="0CF0AD18" w14:textId="42BB8EEC"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 Наименование муниципальной услуги - "Направление уведомления о планируемом сносе объекта капитального строительства и уведомления о завершении сноса объекта капитального строительства".</w:t>
      </w:r>
    </w:p>
    <w:p w14:paraId="49E6FF15" w14:textId="71E0DDF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Наименование органа местного самоуправления, предос</w:t>
      </w:r>
      <w:r w:rsidR="00283F08">
        <w:rPr>
          <w:rFonts w:ascii="Times New Roman" w:hAnsi="Times New Roman" w:cs="Times New Roman"/>
          <w:color w:val="000000"/>
          <w:sz w:val="12"/>
          <w:szCs w:val="12"/>
        </w:rPr>
        <w:t>тавляющего муниципальную услугу</w:t>
      </w:r>
    </w:p>
    <w:p w14:paraId="3DD4A09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 местного самоуправления).</w:t>
      </w:r>
    </w:p>
    <w:p w14:paraId="2121CA8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14:paraId="28625DD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 Состав заявителей.</w:t>
      </w:r>
    </w:p>
    <w:p w14:paraId="60B652E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Заявителями при обращении за получением услуги являются застройщики.</w:t>
      </w:r>
    </w:p>
    <w:p w14:paraId="1619F571" w14:textId="21F0989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w:t>
      </w:r>
      <w:r w:rsidR="00283F08">
        <w:rPr>
          <w:rFonts w:ascii="Times New Roman" w:hAnsi="Times New Roman" w:cs="Times New Roman"/>
          <w:color w:val="000000"/>
          <w:sz w:val="12"/>
          <w:szCs w:val="12"/>
        </w:rPr>
        <w:t>ательства Российской Федерации.</w:t>
      </w:r>
    </w:p>
    <w:p w14:paraId="29FCA62C" w14:textId="3D8644E4"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Нормативные правовые акты, регулирующие пред</w:t>
      </w:r>
      <w:r w:rsidR="00283F08">
        <w:rPr>
          <w:rFonts w:ascii="Times New Roman" w:hAnsi="Times New Roman" w:cs="Times New Roman"/>
          <w:color w:val="000000"/>
          <w:sz w:val="12"/>
          <w:szCs w:val="12"/>
        </w:rPr>
        <w:t>оставление муниципальной услуги</w:t>
      </w:r>
    </w:p>
    <w:p w14:paraId="2C1CD142" w14:textId="6D4E19E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283F08">
        <w:rPr>
          <w:rFonts w:ascii="Times New Roman" w:hAnsi="Times New Roman" w:cs="Times New Roman"/>
          <w:color w:val="000000"/>
          <w:sz w:val="12"/>
          <w:szCs w:val="12"/>
        </w:rPr>
        <w:t xml:space="preserve"> муниципальных услуг (функций).</w:t>
      </w:r>
    </w:p>
    <w:p w14:paraId="2636D5F8" w14:textId="310841DF"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w:t>
      </w:r>
      <w:r w:rsidR="00283F08">
        <w:rPr>
          <w:rFonts w:ascii="Times New Roman" w:hAnsi="Times New Roman" w:cs="Times New Roman"/>
          <w:color w:val="000000"/>
          <w:sz w:val="12"/>
          <w:szCs w:val="12"/>
        </w:rPr>
        <w:t>форме, порядок их представления</w:t>
      </w:r>
    </w:p>
    <w:p w14:paraId="20BB44D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2.4. Заявитель или его представитель представляет в уполномоченные органы местного самоуправления уведомление о сносе, уведомление о завершении сноса по форме,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14:paraId="4B4DADD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в электронной форме посредством Единого портала, регионального портала;</w:t>
      </w:r>
    </w:p>
    <w:p w14:paraId="7E13365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В случае направления уведомления о сносе, уведомления о завершении сноса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формы указанных уведомлений с использованием интерактивной формы в электронном виде. </w:t>
      </w:r>
    </w:p>
    <w:p w14:paraId="4217D57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Уведомление о сносе, уведомление о завершении сноса направляется заявителем или его представителем вместе с прикрепленными электронными документами, указанными в пункте 2.8 настоящего Административного регламента. Уведомление о сносе, уведомление о завершении сноса подписываются заявителем или его представителем, уполномоченным на подписание такого уведомления, простой электронной подписью, либо усиленной квалифицированной электронной подписью,  либо усиленной неквалифицированной электронной подписью,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 (далее – усиленная неквалифицированная электронная подпись).</w:t>
      </w:r>
    </w:p>
    <w:p w14:paraId="2765CCE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Уведомление о сносе, уведомление о завершении сноса и прилагаемые к нему документы направляются в уполномоченный орган местного самоуправления исключительно в электронной форме в случаях, установленных нормативным правовым актом Самарской области.</w:t>
      </w:r>
    </w:p>
    <w:p w14:paraId="07720E5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на бумажном носителе посредством личного обращения в уполномоченный орган местного самоуправления либо посредством почтового отправления с уведомлением о вручении;</w:t>
      </w:r>
    </w:p>
    <w:p w14:paraId="3D9BD17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на бумажном носителе посредством обращения в уполномоченный орган местного самоуправления через многофункциональный центр в соответствии с соглашением о взаимодействии между многофункциональным центром и уполномоченным органом местного самоуправления, заключенным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DD5B542" w14:textId="55414367"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w:t>
      </w:r>
      <w:r w:rsidR="00283F08">
        <w:rPr>
          <w:rFonts w:ascii="Times New Roman" w:hAnsi="Times New Roman" w:cs="Times New Roman"/>
          <w:color w:val="000000"/>
          <w:sz w:val="12"/>
          <w:szCs w:val="12"/>
        </w:rPr>
        <w:t>х и муниципальных услуг».</w:t>
      </w:r>
    </w:p>
    <w:p w14:paraId="675DBF62" w14:textId="6DB1EF34"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283F08">
        <w:rPr>
          <w:rFonts w:ascii="Times New Roman" w:hAnsi="Times New Roman" w:cs="Times New Roman"/>
          <w:color w:val="000000"/>
          <w:sz w:val="12"/>
          <w:szCs w:val="12"/>
        </w:rPr>
        <w:t>ьной услуги в электронной форме</w:t>
      </w:r>
    </w:p>
    <w:p w14:paraId="128402D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2.5. Документы, прилагаемые к уведомлению о сносе, уведомлению о завершении сноса, представляемые в электронной форме, направляются в следующих форматах:</w:t>
      </w:r>
    </w:p>
    <w:p w14:paraId="6D6DF60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xml - для документов, в отношении которых утверждены формы и требования по формированию электронных документов в виде файлов в формате xml;</w:t>
      </w:r>
    </w:p>
    <w:p w14:paraId="2E854BE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б) doc, docx, odt - для документов с текстовым содержанием, </w:t>
      </w:r>
    </w:p>
    <w:p w14:paraId="4ABDCE6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не включающим формулы;</w:t>
      </w:r>
    </w:p>
    <w:p w14:paraId="6EA5594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585EFAA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2.6. В случае если оригиналы документов, прилагаемых к уведомлению о сносе, уведомлению о завершении сноса,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4EC25D8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"черно-белый" (при отсутствии в документе графических изображений и (или) цветного текста);</w:t>
      </w:r>
    </w:p>
    <w:p w14:paraId="118B498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"оттенки серого" (при наличии в документе графических изображений, отличных от цветного графического изображения);</w:t>
      </w:r>
    </w:p>
    <w:p w14:paraId="27919EE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"цветной" или "режим полной цветопередачи" (при наличии </w:t>
      </w:r>
    </w:p>
    <w:p w14:paraId="188B023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документе цветных графических изображений либо цветного текста).</w:t>
      </w:r>
    </w:p>
    <w:p w14:paraId="27E0546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64124F7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2.7.  Документы, прилагаемые заявителем к уведомлению о сносе, уведомлению о завершении сноса, представляемые в электронной форме, должны обеспечивать возможность идентифицировать документ и количество листов в документе.</w:t>
      </w:r>
    </w:p>
    <w:p w14:paraId="2D7EE7C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788EF14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2.8. Исчерпывающий перечень документов, необходимых для предоставления услуги, подлежащих представлению заявителем самостоятельно:</w:t>
      </w:r>
    </w:p>
    <w:p w14:paraId="1ECAC97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уведомление о сносе. В случае представления уведомления о сносе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уведомление заполняется путем внесения соответствующих сведений в интерактивную форму на Едином портале, региональном портале;</w:t>
      </w:r>
    </w:p>
    <w:p w14:paraId="649EEB1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документ, удостоверяющий личность заявителя или представителя заявителя, в случае представления уведомления о сносе, уведомления о завершении сноса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в соответствии с подпунктом "а" пункта 2.4 настоящего Административного регламента направление указанного документа не требуется;</w:t>
      </w:r>
    </w:p>
    <w:p w14:paraId="3FAE831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24E6DA4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14:paraId="474F902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 результаты и материалы обследования объекта капитального строительства (в случае направления уведомления о сносе, за исключением сноса объектов, указанных в пунктах 1 – 3 части 17 статьи 51 Градостроительного кодекса Российской Федерации););</w:t>
      </w:r>
    </w:p>
    <w:p w14:paraId="52593BB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е) проект организации работ по сносу объекта капитального строительства (в случае направления уведомления о сносе, за исключением сноса объектов, указанных в пунктах 1 – 3 части 17 статьи 51 Градостроительного кодекса Российской Федерации);</w:t>
      </w:r>
    </w:p>
    <w:p w14:paraId="2FAF1FC0" w14:textId="41A30443"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ж) </w:t>
      </w:r>
      <w:r w:rsidR="00283F08">
        <w:rPr>
          <w:rFonts w:ascii="Times New Roman" w:hAnsi="Times New Roman" w:cs="Times New Roman"/>
          <w:color w:val="000000"/>
          <w:sz w:val="12"/>
          <w:szCs w:val="12"/>
        </w:rPr>
        <w:t>уведомление о завершении сноса.</w:t>
      </w:r>
    </w:p>
    <w:p w14:paraId="016CB5F9" w14:textId="37E985FA"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w:t>
      </w:r>
      <w:r w:rsidR="00283F08">
        <w:rPr>
          <w:rFonts w:ascii="Times New Roman" w:hAnsi="Times New Roman" w:cs="Times New Roman"/>
          <w:color w:val="000000"/>
          <w:sz w:val="12"/>
          <w:szCs w:val="12"/>
        </w:rPr>
        <w:t>униципальных услуг</w:t>
      </w:r>
    </w:p>
    <w:p w14:paraId="428DBE7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местного самоуправления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14:paraId="52D1A19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сведения из Единого государственного реестра юридических лиц (при обращении застройщика, являющегося юридическим лицом) или из Единого государственного реестра индивидуальных предпринимателей (при обращении застройщика, являющегося индивидуальным предпринимателем).</w:t>
      </w:r>
    </w:p>
    <w:p w14:paraId="4F32186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сведения из Единого государственного реестра недвижимости (в случае направления   уведомлений по объектам   недвижимости, права на которые зарегистрированы в Едином государственном реестре недвижимости).</w:t>
      </w:r>
    </w:p>
    <w:p w14:paraId="4FDEA70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решение суда о сносе объекта капитального строительства:</w:t>
      </w:r>
    </w:p>
    <w:p w14:paraId="46EE3F56" w14:textId="7CE041A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 решение органа местного самоуправления о сносе объе</w:t>
      </w:r>
      <w:r w:rsidR="00283F08">
        <w:rPr>
          <w:rFonts w:ascii="Times New Roman" w:hAnsi="Times New Roman" w:cs="Times New Roman"/>
          <w:color w:val="000000"/>
          <w:sz w:val="12"/>
          <w:szCs w:val="12"/>
        </w:rPr>
        <w:t>кта капитального строительства.</w:t>
      </w:r>
    </w:p>
    <w:p w14:paraId="5BB0FB4F" w14:textId="58855C82"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Срок и порядок регистрации запроса заявителя о предоставлении муниципальной услуги, </w:t>
      </w:r>
      <w:r w:rsidR="00283F08">
        <w:rPr>
          <w:rFonts w:ascii="Times New Roman" w:hAnsi="Times New Roman" w:cs="Times New Roman"/>
          <w:color w:val="000000"/>
          <w:sz w:val="12"/>
          <w:szCs w:val="12"/>
        </w:rPr>
        <w:t>в том числе в электронной форме</w:t>
      </w:r>
    </w:p>
    <w:p w14:paraId="2FA5EBC1" w14:textId="5E1B832E"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2.10.</w:t>
      </w:r>
      <w:r w:rsidR="00887184" w:rsidRPr="00887184">
        <w:rPr>
          <w:rFonts w:ascii="Times New Roman" w:hAnsi="Times New Roman" w:cs="Times New Roman"/>
          <w:color w:val="000000"/>
          <w:sz w:val="12"/>
          <w:szCs w:val="12"/>
        </w:rPr>
        <w:t xml:space="preserve"> Уведомления о планируемом сносе, уведомления о завершении сноса, представленного в уполномоченный орган местного самоуправления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14:paraId="65E55E67" w14:textId="51B89E0A"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направления уведомления об окончании строительства в электронной форме способом, указанным в подпункте «а» пункта 2.4 настоящего Административного регламента, вне рабочего времени уполномоченного органа местного самоуправления либо в выходной, нерабочий праздничный день днем поступления уведомления о сносе, уведомления о завершении сноса считается первый рабочий день, следующий за днем напра</w:t>
      </w:r>
      <w:r w:rsidR="00283F08">
        <w:rPr>
          <w:rFonts w:ascii="Times New Roman" w:hAnsi="Times New Roman" w:cs="Times New Roman"/>
          <w:color w:val="000000"/>
          <w:sz w:val="12"/>
          <w:szCs w:val="12"/>
        </w:rPr>
        <w:t xml:space="preserve">вления указанного уведомления. </w:t>
      </w:r>
    </w:p>
    <w:p w14:paraId="22597583" w14:textId="6831019F"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w:t>
      </w:r>
      <w:r w:rsidR="00283F08">
        <w:rPr>
          <w:rFonts w:ascii="Times New Roman" w:hAnsi="Times New Roman" w:cs="Times New Roman"/>
          <w:color w:val="000000"/>
          <w:sz w:val="12"/>
          <w:szCs w:val="12"/>
        </w:rPr>
        <w:t>оставления муниципальной услуги</w:t>
      </w:r>
    </w:p>
    <w:p w14:paraId="118E55E7" w14:textId="250ADFBB"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2.11. Срок предоставления услуги составляет не более семи рабочих дней со дня поступления уведомления о сносе, уведомления о завершении сноса в уполномоченный</w:t>
      </w:r>
      <w:r w:rsidR="00283F08">
        <w:rPr>
          <w:rFonts w:ascii="Times New Roman" w:hAnsi="Times New Roman" w:cs="Times New Roman"/>
          <w:color w:val="000000"/>
          <w:sz w:val="12"/>
          <w:szCs w:val="12"/>
        </w:rPr>
        <w:t xml:space="preserve"> орган местного самоуправления.</w:t>
      </w:r>
    </w:p>
    <w:p w14:paraId="4A191B42" w14:textId="040ADCFB"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Исчерпывающий перечень оснований для приостановления или отказа в предоставлении муницип</w:t>
      </w:r>
      <w:r w:rsidR="00283F08">
        <w:rPr>
          <w:rFonts w:ascii="Times New Roman" w:hAnsi="Times New Roman" w:cs="Times New Roman"/>
          <w:color w:val="000000"/>
          <w:sz w:val="12"/>
          <w:szCs w:val="12"/>
        </w:rPr>
        <w:t>альной услуги</w:t>
      </w:r>
    </w:p>
    <w:p w14:paraId="40379C8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2.12. Основания для отказа в предоставлении муниципальной услуги:</w:t>
      </w:r>
    </w:p>
    <w:p w14:paraId="307DA47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обращения за услугой «Направление уведомления о планируемом сносе объекта капитального строительства»:</w:t>
      </w:r>
    </w:p>
    <w:p w14:paraId="5F1A4702" w14:textId="4970CEDE"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1)</w:t>
      </w:r>
      <w:r w:rsidR="00887184" w:rsidRPr="00887184">
        <w:rPr>
          <w:rFonts w:ascii="Times New Roman" w:hAnsi="Times New Roman" w:cs="Times New Roman"/>
          <w:color w:val="000000"/>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p w14:paraId="0E230E44" w14:textId="77EAC658"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2)</w:t>
      </w:r>
      <w:r w:rsidR="00887184" w:rsidRPr="00887184">
        <w:rPr>
          <w:rFonts w:ascii="Times New Roman" w:hAnsi="Times New Roman" w:cs="Times New Roman"/>
          <w:color w:val="000000"/>
          <w:sz w:val="12"/>
          <w:szCs w:val="12"/>
        </w:rPr>
        <w:t>отсутствие документов (сведений), предусмотренных нормативными правовыми актами Российской Федерации;</w:t>
      </w:r>
    </w:p>
    <w:p w14:paraId="71E707D0" w14:textId="0CA4AAE0"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3)</w:t>
      </w:r>
      <w:r w:rsidR="00887184" w:rsidRPr="00887184">
        <w:rPr>
          <w:rFonts w:ascii="Times New Roman" w:hAnsi="Times New Roman" w:cs="Times New Roman"/>
          <w:color w:val="000000"/>
          <w:sz w:val="12"/>
          <w:szCs w:val="12"/>
        </w:rPr>
        <w:t>заявитель не является правообладателем объекта капитального строительства;</w:t>
      </w:r>
    </w:p>
    <w:p w14:paraId="4723B0D8" w14:textId="2DF3C9F7"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4)</w:t>
      </w:r>
      <w:r w:rsidR="00887184" w:rsidRPr="00887184">
        <w:rPr>
          <w:rFonts w:ascii="Times New Roman" w:hAnsi="Times New Roman" w:cs="Times New Roman"/>
          <w:color w:val="000000"/>
          <w:sz w:val="12"/>
          <w:szCs w:val="12"/>
        </w:rPr>
        <w:t>уведомление о сносе содержит сведения об объекте, который не является объектом капитального строительства.</w:t>
      </w:r>
    </w:p>
    <w:p w14:paraId="3F44391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обращения за услугой «Направление уведомления о завершении сноса объекта капитального строительства»:</w:t>
      </w:r>
    </w:p>
    <w:p w14:paraId="374F1367" w14:textId="6577DF46" w:rsidR="00887184" w:rsidRPr="00887184" w:rsidRDefault="00283F08" w:rsidP="00887184">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1)</w:t>
      </w:r>
      <w:r w:rsidR="00887184" w:rsidRPr="00887184">
        <w:rPr>
          <w:rFonts w:ascii="Times New Roman" w:hAnsi="Times New Roman" w:cs="Times New Roman"/>
          <w:color w:val="000000"/>
          <w:sz w:val="12"/>
          <w:szCs w:val="12"/>
        </w:rPr>
        <w:t>документы (сведения), представленные заявителем, противоречат документам (сведениям), полученным в рамках межведомственного взаимодействия;</w:t>
      </w:r>
    </w:p>
    <w:p w14:paraId="21E2EA91" w14:textId="2BFB87A7" w:rsidR="00887184" w:rsidRPr="00887184" w:rsidRDefault="00283F08" w:rsidP="00283F08">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2)</w:t>
      </w:r>
      <w:r w:rsidR="00887184" w:rsidRPr="00887184">
        <w:rPr>
          <w:rFonts w:ascii="Times New Roman" w:hAnsi="Times New Roman" w:cs="Times New Roman"/>
          <w:color w:val="000000"/>
          <w:sz w:val="12"/>
          <w:szCs w:val="12"/>
        </w:rPr>
        <w:t>отсутствие документов (сведений), предусмотренных нормативными правовыми актами Российской Федерации.</w:t>
      </w:r>
    </w:p>
    <w:p w14:paraId="4B3BD52F" w14:textId="09060607"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Исчерпывающий перечень оснований для отказа в приеме документов, необходимых для пред</w:t>
      </w:r>
      <w:r w:rsidR="00283F08">
        <w:rPr>
          <w:rFonts w:ascii="Times New Roman" w:hAnsi="Times New Roman" w:cs="Times New Roman"/>
          <w:color w:val="000000"/>
          <w:sz w:val="12"/>
          <w:szCs w:val="12"/>
        </w:rPr>
        <w:t>оставления муниципальной услуги</w:t>
      </w:r>
    </w:p>
    <w:p w14:paraId="516E4A8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14:paraId="0F2F2BA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уведомление о сносе, уведомление о завершении сноса представлено в орган местного самоуправления, в полномочия которых не входит предоставление услуги;</w:t>
      </w:r>
    </w:p>
    <w:p w14:paraId="1FAAD8D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784CD5B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представленные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14:paraId="36B0B19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г)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 </w:t>
      </w:r>
    </w:p>
    <w:p w14:paraId="339ABAE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 уведомление о сносе, уведомление о завершении сноса и документы, указанные в пункте 2.8 настоящего Административного регламента, представлены в электронной форме с нарушением требований, установленных пунктами 5 - 7 настоящего Административного регламента;</w:t>
      </w:r>
    </w:p>
    <w:p w14:paraId="5201658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е)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14:paraId="1AA16AB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ж) неполное заполнение полей в форме уведомления, в том числе в интерактивной форме уведомления на ЕПГУ;</w:t>
      </w:r>
    </w:p>
    <w:p w14:paraId="3D88244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 представление неполного комплекта документов, необходимых для предоставления услуги».</w:t>
      </w:r>
    </w:p>
    <w:p w14:paraId="2AE3C4C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2.14. Решение об отказе в приеме документов, указанных в пункте 2.8 настоящего Административного регламента, оформляется по форме согласно Приложению №1 к настоящему Административному регламенту.</w:t>
      </w:r>
    </w:p>
    <w:p w14:paraId="7F00E71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сносе, уведомлении о завершении сноса,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местного самоуправления. </w:t>
      </w:r>
    </w:p>
    <w:p w14:paraId="25F0197A" w14:textId="1637A955"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местного самоу</w:t>
      </w:r>
      <w:r w:rsidR="00283F08">
        <w:rPr>
          <w:rFonts w:ascii="Times New Roman" w:hAnsi="Times New Roman" w:cs="Times New Roman"/>
          <w:color w:val="000000"/>
          <w:sz w:val="12"/>
          <w:szCs w:val="12"/>
        </w:rPr>
        <w:t>правления за получением услуги.</w:t>
      </w:r>
    </w:p>
    <w:p w14:paraId="462D9FAA" w14:textId="79E91C2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Описание результата пред</w:t>
      </w:r>
      <w:r w:rsidR="00283F08">
        <w:rPr>
          <w:rFonts w:ascii="Times New Roman" w:hAnsi="Times New Roman" w:cs="Times New Roman"/>
          <w:color w:val="000000"/>
          <w:sz w:val="12"/>
          <w:szCs w:val="12"/>
        </w:rPr>
        <w:t>оставления муниципальной услуги</w:t>
      </w:r>
    </w:p>
    <w:p w14:paraId="5F530AF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2.17. Результатом предоставления услуги является:</w:t>
      </w:r>
    </w:p>
    <w:p w14:paraId="0FD9314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размещение этих уведомления и документов в информационной системе обеспечения градостроительной деятельности муниципального района Сергиевский Самарской области.</w:t>
      </w:r>
    </w:p>
    <w:p w14:paraId="1A4522F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обращения за услугой «Направление   уведомления о планируемом сносе объекта капитального строительства:</w:t>
      </w:r>
    </w:p>
    <w:p w14:paraId="695AA52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 извещение о приеме уведомления о планируемом сносе объекта капитального строительства (форма приведена в Приложении №2 к настоящему Административному регламенту);</w:t>
      </w:r>
    </w:p>
    <w:p w14:paraId="557EEA6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 отказ в предоставлении услуги (форма приведена в Приложении №3 к настоящему Административному регламенту).</w:t>
      </w:r>
    </w:p>
    <w:p w14:paraId="00F3BA2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обращения за услугой «Направление уведомления о завершении сноса объекта капитального строительства»:</w:t>
      </w:r>
    </w:p>
    <w:p w14:paraId="2139354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1) извещение о приеме уведомления о завершении сноса объекта капитального    строительства (форма приведена в Приложении №2 к настоящему Административному регламенту);</w:t>
      </w:r>
    </w:p>
    <w:p w14:paraId="2ABC8BE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 отказ в предоставлении услуги (форма приведена в Приложении №3 к настоящему Административному регламенту).</w:t>
      </w:r>
    </w:p>
    <w:p w14:paraId="5712A3D7" w14:textId="17CD52B2"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2.18. Формы уведомления о сносе, уведомления о завершении сноса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w:t>
      </w:r>
      <w:r w:rsidR="00283F08">
        <w:rPr>
          <w:rFonts w:ascii="Times New Roman" w:hAnsi="Times New Roman" w:cs="Times New Roman"/>
          <w:color w:val="000000"/>
          <w:sz w:val="12"/>
          <w:szCs w:val="12"/>
        </w:rPr>
        <w:t>рхитектуры, градостроительства.</w:t>
      </w:r>
    </w:p>
    <w:p w14:paraId="6C3DFD5F" w14:textId="5D56745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Порядок, размер и основания взимания государственной пошлины или иной оплаты, взимаемой за предоставление муниципальн</w:t>
      </w:r>
      <w:r w:rsidR="00283F08">
        <w:rPr>
          <w:rFonts w:ascii="Times New Roman" w:hAnsi="Times New Roman" w:cs="Times New Roman"/>
          <w:color w:val="000000"/>
          <w:sz w:val="12"/>
          <w:szCs w:val="12"/>
        </w:rPr>
        <w:t>ой услуги</w:t>
      </w:r>
    </w:p>
    <w:p w14:paraId="212E213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2.19. Предоставление услуги осуществляется без взимания платы.</w:t>
      </w:r>
    </w:p>
    <w:p w14:paraId="01BD428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2.20. Сведения о ходе рассмотрения уведомления о сносе, уведомления о завершении сноса,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14:paraId="54ADFF1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Сведения о ходе рассмотрения уведомления о сносе, уведомления о завершении сноса,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местного самоуправления, многофункциональный центр) либо письменного запроса, составляемого в произвольной форме, без взимания платы. Письменный запрос может быть подан:</w:t>
      </w:r>
    </w:p>
    <w:p w14:paraId="321F411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на бумажном носителе посредством личного обращения в уполномоченный орган местного самоуправления,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14:paraId="740FE66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в электронной форме посредством электронной почты.</w:t>
      </w:r>
    </w:p>
    <w:p w14:paraId="0F8ADCC9" w14:textId="03980909"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 основании запроса сведения о ходе рассмотрения уведомления о сносе, уведомления о завершении сноса доводятся до заявителя в устной форме (при личном обращении либо по телефону в уполномоченный орган местного самоуправления,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w:t>
      </w:r>
      <w:r w:rsidR="00283F08">
        <w:rPr>
          <w:rFonts w:ascii="Times New Roman" w:hAnsi="Times New Roman" w:cs="Times New Roman"/>
          <w:color w:val="000000"/>
          <w:sz w:val="12"/>
          <w:szCs w:val="12"/>
        </w:rPr>
        <w:t>ления соответствующего запроса.</w:t>
      </w:r>
    </w:p>
    <w:p w14:paraId="5D44BD3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1A85D973" w14:textId="4414BC1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местного самоуправления или многофункциональном центр</w:t>
      </w:r>
      <w:r w:rsidR="00283F08">
        <w:rPr>
          <w:rFonts w:ascii="Times New Roman" w:hAnsi="Times New Roman" w:cs="Times New Roman"/>
          <w:color w:val="000000"/>
          <w:sz w:val="12"/>
          <w:szCs w:val="12"/>
        </w:rPr>
        <w:t>е составляет не более 15 минут.</w:t>
      </w:r>
    </w:p>
    <w:p w14:paraId="74CAA01B" w14:textId="4D2C9CC4"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w:t>
      </w:r>
      <w:r w:rsidR="00283F08">
        <w:rPr>
          <w:rFonts w:ascii="Times New Roman" w:hAnsi="Times New Roman" w:cs="Times New Roman"/>
          <w:color w:val="000000"/>
          <w:sz w:val="12"/>
          <w:szCs w:val="12"/>
        </w:rPr>
        <w:t>униципальной услуги</w:t>
      </w:r>
    </w:p>
    <w:p w14:paraId="1C6D232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2.22. Услуги, необходимые и обязательные для предоставления муниципальной услуги, отсутствуют.</w:t>
      </w:r>
    </w:p>
    <w:p w14:paraId="21EB101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2.23. При предоставлении муниципальной услуги запрещается требовать от заявителя:</w:t>
      </w:r>
    </w:p>
    <w:p w14:paraId="51D5630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0243E1A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01337CD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F47E8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4A38C3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14700A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C6A46CF" w14:textId="45B383E5"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283F08">
        <w:rPr>
          <w:rFonts w:ascii="Times New Roman" w:hAnsi="Times New Roman" w:cs="Times New Roman"/>
          <w:color w:val="000000"/>
          <w:sz w:val="12"/>
          <w:szCs w:val="12"/>
        </w:rPr>
        <w:t>ния за доставленные неудобства.</w:t>
      </w:r>
    </w:p>
    <w:p w14:paraId="404D9B3B" w14:textId="288F2E5C"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Требования к помещениям, в которых предо</w:t>
      </w:r>
      <w:r w:rsidR="00283F08">
        <w:rPr>
          <w:rFonts w:ascii="Times New Roman" w:hAnsi="Times New Roman" w:cs="Times New Roman"/>
          <w:color w:val="000000"/>
          <w:sz w:val="12"/>
          <w:szCs w:val="12"/>
        </w:rPr>
        <w:t>ставляется муниципальная услуга</w:t>
      </w:r>
    </w:p>
    <w:p w14:paraId="7C48FC1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2.24.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16FB565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432C481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14D7215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1C2768F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Центральный вход в здание Уполномоченного органа местного самоуправления должен быть оборудован информационной табличкой (вывеской), содержащей информацию:</w:t>
      </w:r>
    </w:p>
    <w:p w14:paraId="2EF29B7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наименование;</w:t>
      </w:r>
    </w:p>
    <w:p w14:paraId="2C42952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местонахождение и юридический адрес;</w:t>
      </w:r>
    </w:p>
    <w:p w14:paraId="11617F4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режим работы;</w:t>
      </w:r>
    </w:p>
    <w:p w14:paraId="645C3C1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график приема;</w:t>
      </w:r>
    </w:p>
    <w:p w14:paraId="4179A61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номера телефонов для справок.</w:t>
      </w:r>
    </w:p>
    <w:p w14:paraId="72E52CC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Помещения, в которых предоставляется муниципальная услуга, должны соответствовать санитарно-эпидемиологическим правилам и нормативам.</w:t>
      </w:r>
    </w:p>
    <w:p w14:paraId="5CF47EA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Помещения, в которых предоставляется муниципальная услуга, оснащаются:</w:t>
      </w:r>
    </w:p>
    <w:p w14:paraId="2AAB9FE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противопожарной системой и средствами пожаротушения;</w:t>
      </w:r>
    </w:p>
    <w:p w14:paraId="1522A64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системой оповещения о возникновении чрезвычайной ситуации;</w:t>
      </w:r>
    </w:p>
    <w:p w14:paraId="6D51DC9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средствами оказания первой медицинской помощи;</w:t>
      </w:r>
    </w:p>
    <w:p w14:paraId="78877A4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туалетными комнатами для посетителей.</w:t>
      </w:r>
    </w:p>
    <w:p w14:paraId="006B845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37C193A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84ABD3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Места для заполнения заявлений оборудуются стульями, столами (стойками), бланками заявлений, письменными принадлежностями.</w:t>
      </w:r>
    </w:p>
    <w:p w14:paraId="0649F8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Места приема Заявителей оборудуются информационными табличками (вывесками) с указанием:</w:t>
      </w:r>
    </w:p>
    <w:p w14:paraId="5EC34A6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номера кабинета и наименования отдела;</w:t>
      </w:r>
    </w:p>
    <w:p w14:paraId="0509A8F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фамилии, имени и отчества (последнее – при наличии), должности ответственного лица за прием документов;</w:t>
      </w:r>
    </w:p>
    <w:p w14:paraId="5EA3958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графика приема Заявителей.</w:t>
      </w:r>
    </w:p>
    <w:p w14:paraId="44ACEDD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392CD34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07B22EE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 предоставлении муниципальной услуги инвалидам обеспечиваются:</w:t>
      </w:r>
    </w:p>
    <w:p w14:paraId="59BDFAC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возможность беспрепятственного доступа к объекту (зданию, помещению), в котором предоставляется муниципальная услуга;</w:t>
      </w:r>
    </w:p>
    <w:p w14:paraId="684B951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14:paraId="36A36E8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сопровождение инвалидов, имеющих стойкие расстройства функции зрения и самостоятельного передвижения;</w:t>
      </w:r>
    </w:p>
    <w:p w14:paraId="36D4A68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w:t>
      </w:r>
    </w:p>
    <w:p w14:paraId="1704A52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841113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допуск сурдопереводчика и тифлосурдопереводчика;</w:t>
      </w:r>
    </w:p>
    <w:p w14:paraId="633EB72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допуск собаки-проводника при наличии документа, подтверждающего ее специальное обучение, на объекты (здания, помещения), в которых предоставляются муниципальная услуги;</w:t>
      </w:r>
    </w:p>
    <w:p w14:paraId="04F0D4EA" w14:textId="793E4F85"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оказание инвалидам помощи в преодолении барьеров, мешающих получению ими государственных и муниципальных услуг наравне с другими лицами.</w:t>
      </w:r>
    </w:p>
    <w:p w14:paraId="69E1A919" w14:textId="7858944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 xml:space="preserve">Показатели доступности </w:t>
      </w:r>
      <w:r w:rsidR="00283F08">
        <w:rPr>
          <w:rFonts w:ascii="Times New Roman" w:hAnsi="Times New Roman" w:cs="Times New Roman"/>
          <w:color w:val="000000"/>
          <w:sz w:val="12"/>
          <w:szCs w:val="12"/>
        </w:rPr>
        <w:t>и качества муниципальной услуги</w:t>
      </w:r>
    </w:p>
    <w:p w14:paraId="1121208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2.25. Основными показателями доступности предоставления муниципальной услуги являются:</w:t>
      </w:r>
    </w:p>
    <w:p w14:paraId="3EEA1CA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365A40A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возможность получения заявителем уведомлений о предоставлении муниципальной услуги с помощью ЕПГУ, регионального портала;</w:t>
      </w:r>
    </w:p>
    <w:p w14:paraId="3F6F4EE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2C323CD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2.26. Основными показателями качества предоставления муниципальной услуги являются:</w:t>
      </w:r>
    </w:p>
    <w:p w14:paraId="1E55174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416A5BA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14:paraId="284AE83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отсутствие обоснованных жалоб на действия (бездействие) сотрудников и их некорректное (невнимательное) отношение к заявителям;</w:t>
      </w:r>
    </w:p>
    <w:p w14:paraId="5CBC4C7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отсутствие нарушений установленных сроков в процессе предоставления муниципальной услуги;</w:t>
      </w:r>
    </w:p>
    <w:p w14:paraId="3ECD748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14:paraId="6AFD157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103BCE96" w14:textId="1635D7E5"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4CD8A333" w14:textId="7D00792E"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Исчерпывающий пер</w:t>
      </w:r>
      <w:r w:rsidR="00283F08">
        <w:rPr>
          <w:rFonts w:ascii="Times New Roman" w:hAnsi="Times New Roman" w:cs="Times New Roman"/>
          <w:color w:val="000000"/>
          <w:sz w:val="12"/>
          <w:szCs w:val="12"/>
        </w:rPr>
        <w:t>ечень административных процедур</w:t>
      </w:r>
    </w:p>
    <w:p w14:paraId="2DF9ABC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3.1. Предоставление муниципальной услуги включает в себя следующие административные процедуры:</w:t>
      </w:r>
    </w:p>
    <w:p w14:paraId="5E3FB95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прием, проверка документов и регистрация уведомления о планируемом сносе, уведомления о завершении сноса;</w:t>
      </w:r>
    </w:p>
    <w:p w14:paraId="4DB767A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14:paraId="10111C7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рассмотрение документов и сведений;</w:t>
      </w:r>
    </w:p>
    <w:p w14:paraId="7B7E833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принятие решения;</w:t>
      </w:r>
    </w:p>
    <w:p w14:paraId="3F7C710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выдача результата.</w:t>
      </w:r>
    </w:p>
    <w:p w14:paraId="124AD7B3" w14:textId="77777777" w:rsidR="00283F08"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Описание административных процедур представлено в Приложении №6 к настоящем</w:t>
      </w:r>
      <w:r w:rsidR="00283F08">
        <w:rPr>
          <w:rFonts w:ascii="Times New Roman" w:hAnsi="Times New Roman" w:cs="Times New Roman"/>
          <w:color w:val="000000"/>
          <w:sz w:val="12"/>
          <w:szCs w:val="12"/>
        </w:rPr>
        <w:t>у Административному регламенту.</w:t>
      </w:r>
    </w:p>
    <w:p w14:paraId="3CF81721" w14:textId="4B852BE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Перечень административных процедур (действий) при предоставлении муниципальной у</w:t>
      </w:r>
      <w:r w:rsidR="00283F08">
        <w:rPr>
          <w:rFonts w:ascii="Times New Roman" w:hAnsi="Times New Roman" w:cs="Times New Roman"/>
          <w:color w:val="000000"/>
          <w:sz w:val="12"/>
          <w:szCs w:val="12"/>
        </w:rPr>
        <w:t>слуги услуг в электронной форме</w:t>
      </w:r>
    </w:p>
    <w:p w14:paraId="149C165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3.2. При предоставлении муниципальной услуги в электронной форме заявителю обеспечиваются:</w:t>
      </w:r>
    </w:p>
    <w:p w14:paraId="4312012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получение информации о порядке и сроках предоставления муниципальной услуги;</w:t>
      </w:r>
    </w:p>
    <w:p w14:paraId="24C28D6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формирование уведомления о сносе, уведомления о завершении сноса;</w:t>
      </w:r>
    </w:p>
    <w:p w14:paraId="56B6B12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прием и регистрация уполномоченным органом местного самоуправления уведомления о сносе, уведомления о завершении сноса и иных документов, необходимых для предоставления муниципальной услуги; </w:t>
      </w:r>
    </w:p>
    <w:p w14:paraId="39B6389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получение результата предоставления муниципальной услуги; </w:t>
      </w:r>
    </w:p>
    <w:p w14:paraId="1EA617D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получение сведений о ходе рассмотрения уведомления о сносе, уведомления о завершении сноса;</w:t>
      </w:r>
    </w:p>
    <w:p w14:paraId="64EDF0F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осуществление оценки качества предоставления муниципальной услуги;</w:t>
      </w:r>
    </w:p>
    <w:p w14:paraId="60E0943A" w14:textId="1D1866A6"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предоставляющего муниципальную услугу,</w:t>
      </w:r>
      <w:r w:rsidR="00283F08">
        <w:rPr>
          <w:rFonts w:ascii="Times New Roman" w:hAnsi="Times New Roman" w:cs="Times New Roman"/>
          <w:color w:val="000000"/>
          <w:sz w:val="12"/>
          <w:szCs w:val="12"/>
        </w:rPr>
        <w:t xml:space="preserve"> либо муниципального служащего.</w:t>
      </w:r>
    </w:p>
    <w:p w14:paraId="7349F670" w14:textId="5C54040C"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Порядок осуществления административных процедур (действий) в эле</w:t>
      </w:r>
      <w:r w:rsidR="00283F08">
        <w:rPr>
          <w:rFonts w:ascii="Times New Roman" w:hAnsi="Times New Roman" w:cs="Times New Roman"/>
          <w:color w:val="000000"/>
          <w:sz w:val="12"/>
          <w:szCs w:val="12"/>
        </w:rPr>
        <w:t>ктронной форме</w:t>
      </w:r>
    </w:p>
    <w:p w14:paraId="77800A3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3.3. Формирование уведомления о планируемом сносе, уведомления о завершении сноса.</w:t>
      </w:r>
    </w:p>
    <w:p w14:paraId="0613DC0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Формирование уведомления о сносе, уведомления о завершении сноса осуществляется посредством заполнения электронной формы уведомления о планируемом сносе, уведомления о завершении сноса на ЕПГУ, региональном портале, без необходимости дополнительной подачи уведомления о сносе, уведомления о завершении сноса в какой-либо иной форме.</w:t>
      </w:r>
    </w:p>
    <w:p w14:paraId="42ECFDD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Форматно-логическая проверка сформированного уведомления об окончании строительства осуществляется после заполнения заявителем каждого из полей электронной формы уведомления о сносе, уведомления о завершении сноса. При выявлении некорректно заполненного поля электронной формы уведомления о сносе, уведомления о завершении сноса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уведомления о сносе, уведомления о завершении сноса.</w:t>
      </w:r>
    </w:p>
    <w:p w14:paraId="18D3004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 формировании уведомления о сносе, уведомления о завершении сноса заявителю обеспечивается:</w:t>
      </w:r>
    </w:p>
    <w:p w14:paraId="71BDFE6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возможность копирования и сохранения уведомления о сносе, уведомления о завершении сноса и иных документов, указанных в Административном регламенте, необходимых для предоставления муниципальной услуги;</w:t>
      </w:r>
    </w:p>
    <w:p w14:paraId="20D59D1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б) возможность печати на бумажном носителе копии электронной формы уведомления о сносе, уведомления о завершении сноса; </w:t>
      </w:r>
    </w:p>
    <w:p w14:paraId="3DF970B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сохранение ранее введенных в электронную форму уведомления о сносе, уведомления о завершении сноса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уведомления о сносе, уведомления о завершении сноса;</w:t>
      </w:r>
    </w:p>
    <w:p w14:paraId="2566477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 заполнение полей электронной формы уведомления о сносе, уведомления о завершении сноса до начала ввода сведений заявителем с использованием сведений, размещенных в ЕСИА, и сведений, опубликованных на ЕПГУ, региональном портале, в части, касающейся сведений, отсутствующих в ЕСИА;</w:t>
      </w:r>
    </w:p>
    <w:p w14:paraId="5FD08D6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 возможность вернуться на любой из этапов заполнения электронной формы уведомления о сносе, уведомления о завершении сноса без потери ранее введенной информации;</w:t>
      </w:r>
    </w:p>
    <w:p w14:paraId="5ECD74D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е) возможность доступа заявителя на ЕПГУ, региональном портале, к ранее поданным им уведомлением о сносе, уведомлением о завершении сноса в течение не менее одного года, а также к частично сформированным уведомлениям – в течение не менее 3 месяцев.</w:t>
      </w:r>
    </w:p>
    <w:p w14:paraId="0B0866C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Сформированное и подписанное уведомления о сносе, уведомления о завершении сноса и иные документы, необходимые для предоставления муниципальной услуги, направляются в муниципальное казенное учреждение «Управление заказчика-застройщика, архитектуры и градостроительства» муниципального района Сергиевский (далее – Учреждение) посредством ЕПГУ, регионального портала.</w:t>
      </w:r>
    </w:p>
    <w:p w14:paraId="5C5C824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3.4. Учреждение обеспечивает в срок не позднее 1 рабочего дня с момента подачи уведомления о сносе, уведомления о завершении сноса на ЕПГУ, региональный портал, а в случае его поступления в нерабочий или праздничный день, – в следующий за ним первый рабочий день:</w:t>
      </w:r>
    </w:p>
    <w:p w14:paraId="63FE429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уведомления о сносе, уведомления о завершении сноса;</w:t>
      </w:r>
    </w:p>
    <w:p w14:paraId="2C4D9D8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б) регистрацию уведомления о сносе, уведомления о завершении сноса и направление заявителю уведомления о регистрации уведомления о сносе, уведомления о завершении сноса либо об отказе в приеме документов, необходимых для предоставления муниципальной услуги. </w:t>
      </w:r>
    </w:p>
    <w:p w14:paraId="38A13BD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3.5. Электронные уведомления о сносе, уведомления о завершении сноса становится доступным для должностного лица Учреждения, ответственного за прием и регистрацию уведомления о сносе, уведомления о завершении сноса (далее – ответственное должностное лицо), в государственной информационной системе, используемой уполномоченным органом местного самоуправления для предоставления муниципальной услуги (далее – ГИС).</w:t>
      </w:r>
    </w:p>
    <w:p w14:paraId="1C82050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Ответственное должностное лицо:</w:t>
      </w:r>
    </w:p>
    <w:p w14:paraId="4308519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проверяет наличие электронных уведомлений о сносе, уведомлений о завершении сноса, поступивших с ЕПГУ, регионального портала, с периодом не реже 2 раз в день;</w:t>
      </w:r>
    </w:p>
    <w:p w14:paraId="312EB21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рассматривает поступившие уведомления о сносе, уведомления о завершении сноса и приложенные образы документов (документы);</w:t>
      </w:r>
    </w:p>
    <w:p w14:paraId="677425C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производит действия в соответствии с пунктом 3.4 настоящего Административного регламента.</w:t>
      </w:r>
    </w:p>
    <w:p w14:paraId="6DDB21C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3.6. Заявителю в качестве результата предоставления муниципальной услуги обеспечивается возможность получения документа: </w:t>
      </w:r>
    </w:p>
    <w:p w14:paraId="0AACD11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местного самоуправления, направленного заявителю в личный кабинет на ЕПГУ, региональном портале;</w:t>
      </w:r>
    </w:p>
    <w:p w14:paraId="22DE904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14:paraId="4F512E8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3.7. Получение информации о ходе рассмотрения уведомления о сносе, уведомления о завершении сноса, заявления и о результате предоставления муниципальной услуги производится в личном кабинете на ЕПГУ, региональном портале, при условии авторизации. Заявитель имеет возможность просматривать статус электронного уведомления о сносе, уведомления о завершении сноса, а также информацию о дальнейших действиях в личном кабинете по собственной инициативе, в любое время.</w:t>
      </w:r>
    </w:p>
    <w:p w14:paraId="7874041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 предоставлении муниципальной услуги в электронной форме заявителю направляется:</w:t>
      </w:r>
    </w:p>
    <w:p w14:paraId="15CD75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уведомление о приеме и регистрации уведомления о сносе, уведомления о завершении сноса и иных документов, необходимых для предоставления муниципальной услуги, содержащее сведения о факте приема уведомления о сносе, уведомления о завершении сноса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
    <w:p w14:paraId="0615B17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14:paraId="0945115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3.8. Оценка качества предоставления муниципальной услуги.</w:t>
      </w:r>
    </w:p>
    <w:p w14:paraId="39B6456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14:paraId="2090D59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3.9. Заявителю обеспечивается возможность направления жалобы на решения, действия или бездействие уполномоченного органа местного самоуправления, должностного лица уполномоченного органа местного самоуправления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F5DACA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32FEB7F1" w14:textId="4C26BC9B"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IV. Формы контроля за исполнением административного регламента</w:t>
      </w:r>
    </w:p>
    <w:p w14:paraId="55DEAD17" w14:textId="15110E64"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Порядок осуществления т</w:t>
      </w:r>
      <w:r w:rsidR="00283F08">
        <w:rPr>
          <w:rFonts w:ascii="Times New Roman" w:hAnsi="Times New Roman" w:cs="Times New Roman"/>
          <w:color w:val="000000"/>
          <w:sz w:val="12"/>
          <w:szCs w:val="12"/>
        </w:rPr>
        <w:t xml:space="preserve">екущего контроля за соблюдением </w:t>
      </w:r>
      <w:r w:rsidRPr="00887184">
        <w:rPr>
          <w:rFonts w:ascii="Times New Roman" w:hAnsi="Times New Roman" w:cs="Times New Roman"/>
          <w:color w:val="000000"/>
          <w:sz w:val="12"/>
          <w:szCs w:val="12"/>
        </w:rPr>
        <w:t>и исполнением ответственным</w:t>
      </w:r>
      <w:r w:rsidR="00283F08">
        <w:rPr>
          <w:rFonts w:ascii="Times New Roman" w:hAnsi="Times New Roman" w:cs="Times New Roman"/>
          <w:color w:val="000000"/>
          <w:sz w:val="12"/>
          <w:szCs w:val="12"/>
        </w:rPr>
        <w:t xml:space="preserve">и должностными лицами положений </w:t>
      </w:r>
      <w:r w:rsidRPr="00887184">
        <w:rPr>
          <w:rFonts w:ascii="Times New Roman" w:hAnsi="Times New Roman" w:cs="Times New Roman"/>
          <w:color w:val="000000"/>
          <w:sz w:val="12"/>
          <w:szCs w:val="12"/>
        </w:rPr>
        <w:t>регламента и и</w:t>
      </w:r>
      <w:r w:rsidR="00283F08">
        <w:rPr>
          <w:rFonts w:ascii="Times New Roman" w:hAnsi="Times New Roman" w:cs="Times New Roman"/>
          <w:color w:val="000000"/>
          <w:sz w:val="12"/>
          <w:szCs w:val="12"/>
        </w:rPr>
        <w:t xml:space="preserve">ных нормативных правовых актов, </w:t>
      </w:r>
      <w:r w:rsidRPr="00887184">
        <w:rPr>
          <w:rFonts w:ascii="Times New Roman" w:hAnsi="Times New Roman" w:cs="Times New Roman"/>
          <w:color w:val="000000"/>
          <w:sz w:val="12"/>
          <w:szCs w:val="12"/>
        </w:rPr>
        <w:t>устанавливающих требования к предоставлению муниципальной услуги</w:t>
      </w:r>
      <w:r w:rsidR="00283F08">
        <w:rPr>
          <w:rFonts w:ascii="Times New Roman" w:hAnsi="Times New Roman" w:cs="Times New Roman"/>
          <w:color w:val="000000"/>
          <w:sz w:val="12"/>
          <w:szCs w:val="12"/>
        </w:rPr>
        <w:t>, а также принятием ими решений</w:t>
      </w:r>
    </w:p>
    <w:p w14:paraId="5AA32C5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муниципального района Сергиевский (Уполномоченного органа местного самоуправления), уполномоченными на осуществление контроля за предоставлением муниципальной услуги.</w:t>
      </w:r>
    </w:p>
    <w:p w14:paraId="40E7D48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Для текущего контроля используются сведения служебной корреспонденции, устная и письменная информация специалистов и должностных лиц Учреждения.</w:t>
      </w:r>
    </w:p>
    <w:p w14:paraId="18D1F6B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Текущий контроль осуществляется путем проведения проверок:</w:t>
      </w:r>
    </w:p>
    <w:p w14:paraId="49F3C8D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решений о предоставлении (об отказе в предоставлении) услуги;</w:t>
      </w:r>
    </w:p>
    <w:p w14:paraId="286CB69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выявления и устранения нарушений прав граждан;</w:t>
      </w:r>
    </w:p>
    <w:p w14:paraId="6BA798CD" w14:textId="0B3D4D67"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рассмотрения, принятия решений и подготовки ответов на обращения граждан, содержащие жалобы на решения, действия</w:t>
      </w:r>
      <w:r w:rsidR="00283F08">
        <w:rPr>
          <w:rFonts w:ascii="Times New Roman" w:hAnsi="Times New Roman" w:cs="Times New Roman"/>
          <w:color w:val="000000"/>
          <w:sz w:val="12"/>
          <w:szCs w:val="12"/>
        </w:rPr>
        <w:t xml:space="preserve"> (бездействие) должностных лиц.</w:t>
      </w:r>
    </w:p>
    <w:p w14:paraId="3D16EF20" w14:textId="49CF24BC"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Порядок и периодичность осуще</w:t>
      </w:r>
      <w:r w:rsidR="00283F08">
        <w:rPr>
          <w:rFonts w:ascii="Times New Roman" w:hAnsi="Times New Roman" w:cs="Times New Roman"/>
          <w:color w:val="000000"/>
          <w:sz w:val="12"/>
          <w:szCs w:val="12"/>
        </w:rPr>
        <w:t xml:space="preserve">ствления плановых и внеплановых </w:t>
      </w:r>
      <w:r w:rsidRPr="00887184">
        <w:rPr>
          <w:rFonts w:ascii="Times New Roman" w:hAnsi="Times New Roman" w:cs="Times New Roman"/>
          <w:color w:val="000000"/>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3E073D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4.2. Контроль за полнотой и качеством предоставления услуги включает в себя проведение плановых и внеплановых проверок.</w:t>
      </w:r>
    </w:p>
    <w:p w14:paraId="44C806E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4.3. Плановые проверки осуществляются на основании годовых планов работы уполномоченного органа местного самоуправления, утверждаемых руководителем уполномоченного органа местного самоуправления. При плановой проверке полноты и качества предоставления услуги контролю подлежат:</w:t>
      </w:r>
    </w:p>
    <w:p w14:paraId="48BE581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соблюдение сроков предоставления услуги;</w:t>
      </w:r>
    </w:p>
    <w:p w14:paraId="4946215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соблюдение положений настоящего Административного регламента;</w:t>
      </w:r>
    </w:p>
    <w:p w14:paraId="227A5FF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правильность и обоснованность принятого решения об отказе в предоставлении услуги.</w:t>
      </w:r>
    </w:p>
    <w:p w14:paraId="4BC0AAF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Основанием для проведения внеплановых проверок являются:</w:t>
      </w:r>
    </w:p>
    <w:p w14:paraId="396BF24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w:t>
      </w:r>
    </w:p>
    <w:p w14:paraId="57BA47CC" w14:textId="4E5953C6"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обращения граждан и юридических лиц на нарушения законодательства, в том числе на </w:t>
      </w:r>
      <w:r w:rsidR="00283F08">
        <w:rPr>
          <w:rFonts w:ascii="Times New Roman" w:hAnsi="Times New Roman" w:cs="Times New Roman"/>
          <w:color w:val="000000"/>
          <w:sz w:val="12"/>
          <w:szCs w:val="12"/>
        </w:rPr>
        <w:t>качество предоставления услуги.</w:t>
      </w:r>
    </w:p>
    <w:p w14:paraId="449F383A" w14:textId="53B62B97"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Ответственность должно</w:t>
      </w:r>
      <w:r w:rsidR="00283F08">
        <w:rPr>
          <w:rFonts w:ascii="Times New Roman" w:hAnsi="Times New Roman" w:cs="Times New Roman"/>
          <w:color w:val="000000"/>
          <w:sz w:val="12"/>
          <w:szCs w:val="12"/>
        </w:rPr>
        <w:t xml:space="preserve">стных лиц за решения и действия </w:t>
      </w:r>
      <w:r w:rsidRPr="00887184">
        <w:rPr>
          <w:rFonts w:ascii="Times New Roman" w:hAnsi="Times New Roman" w:cs="Times New Roman"/>
          <w:color w:val="000000"/>
          <w:sz w:val="12"/>
          <w:szCs w:val="12"/>
        </w:rPr>
        <w:t>(бездействие), принимае</w:t>
      </w:r>
      <w:r w:rsidR="00283F08">
        <w:rPr>
          <w:rFonts w:ascii="Times New Roman" w:hAnsi="Times New Roman" w:cs="Times New Roman"/>
          <w:color w:val="000000"/>
          <w:sz w:val="12"/>
          <w:szCs w:val="12"/>
        </w:rPr>
        <w:t xml:space="preserve">мые (осуществляемые) ими в ходе </w:t>
      </w:r>
      <w:r w:rsidRPr="00887184">
        <w:rPr>
          <w:rFonts w:ascii="Times New Roman" w:hAnsi="Times New Roman" w:cs="Times New Roman"/>
          <w:color w:val="000000"/>
          <w:sz w:val="12"/>
          <w:szCs w:val="12"/>
        </w:rPr>
        <w:t>предоставления муниципальной услуги</w:t>
      </w:r>
    </w:p>
    <w:p w14:paraId="2B3CE4D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lastRenderedPageBreak/>
        <w:t>4.5. По результатам проведенных проверок в случае выявления нарушений положений настоящего Административного регламента, нормативных правовых актов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14:paraId="48267BF9" w14:textId="2CED7703"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w:t>
      </w:r>
      <w:r w:rsidR="00283F08">
        <w:rPr>
          <w:rFonts w:ascii="Times New Roman" w:hAnsi="Times New Roman" w:cs="Times New Roman"/>
          <w:color w:val="000000"/>
          <w:sz w:val="12"/>
          <w:szCs w:val="12"/>
        </w:rPr>
        <w:t xml:space="preserve"> требованиями законодательства.</w:t>
      </w:r>
    </w:p>
    <w:p w14:paraId="6C4B0503" w14:textId="4644A20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Требования к порядку и формам контроля </w:t>
      </w:r>
      <w:r w:rsidR="00283F08">
        <w:rPr>
          <w:rFonts w:ascii="Times New Roman" w:hAnsi="Times New Roman" w:cs="Times New Roman"/>
          <w:color w:val="000000"/>
          <w:sz w:val="12"/>
          <w:szCs w:val="12"/>
        </w:rPr>
        <w:t xml:space="preserve">за предоставлением </w:t>
      </w:r>
      <w:r w:rsidRPr="00887184">
        <w:rPr>
          <w:rFonts w:ascii="Times New Roman" w:hAnsi="Times New Roman" w:cs="Times New Roman"/>
          <w:color w:val="000000"/>
          <w:sz w:val="12"/>
          <w:szCs w:val="12"/>
        </w:rPr>
        <w:t xml:space="preserve">муниципальной услуги, </w:t>
      </w:r>
      <w:r w:rsidR="00283F08">
        <w:rPr>
          <w:rFonts w:ascii="Times New Roman" w:hAnsi="Times New Roman" w:cs="Times New Roman"/>
          <w:color w:val="000000"/>
          <w:sz w:val="12"/>
          <w:szCs w:val="12"/>
        </w:rPr>
        <w:t>в том числе со стороны граждан, их объединений и организаций</w:t>
      </w:r>
    </w:p>
    <w:p w14:paraId="150C418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4.6.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14:paraId="123A67D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Граждане, их объединения и организации также имеют право:</w:t>
      </w:r>
    </w:p>
    <w:p w14:paraId="65AEFC8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направлять замечания и предложения по улучшению доступности и качества предоставления услуги;</w:t>
      </w:r>
    </w:p>
    <w:p w14:paraId="051B655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вносить предложения о мерах по устранению нарушений настоящего Административного регламента.</w:t>
      </w:r>
    </w:p>
    <w:p w14:paraId="070BBCA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4.7.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14:paraId="685245A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374663A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682622EB" w14:textId="5208F37B"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6A523A52" w14:textId="6F700D40"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Учреждения, должностных лиц Учреждения, многофункционального центра, а также работника многофункционального центра при предоставлении услуги в досудебном (внесуде</w:t>
      </w:r>
      <w:r w:rsidR="00283F08">
        <w:rPr>
          <w:rFonts w:ascii="Times New Roman" w:hAnsi="Times New Roman" w:cs="Times New Roman"/>
          <w:color w:val="000000"/>
          <w:sz w:val="12"/>
          <w:szCs w:val="12"/>
        </w:rPr>
        <w:t>бном) порядке (далее – жалоба).</w:t>
      </w:r>
    </w:p>
    <w:p w14:paraId="2613598E" w14:textId="349E8E83"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283F08">
        <w:rPr>
          <w:rFonts w:ascii="Times New Roman" w:hAnsi="Times New Roman" w:cs="Times New Roman"/>
          <w:color w:val="000000"/>
          <w:sz w:val="12"/>
          <w:szCs w:val="12"/>
        </w:rPr>
        <w:t>осудебном (внесудебном) порядке</w:t>
      </w:r>
    </w:p>
    <w:p w14:paraId="4F5F6BA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AB117E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6EE713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вышестоящий орган на решение и (или) действия (бездействие) должностного лица, руководителя структурного подразделения уполномоченного органа местного самоуправления;</w:t>
      </w:r>
    </w:p>
    <w:p w14:paraId="5479968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к руководителю многофункционального центра – на решения и действия (бездействие) работника многофункционального центра;</w:t>
      </w:r>
    </w:p>
    <w:p w14:paraId="5790B38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к учредителю многофункционального центра – на решение и действия (бездействие) многофункционального центра.</w:t>
      </w:r>
    </w:p>
    <w:p w14:paraId="235312A6" w14:textId="17BC2EF1"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283F08">
        <w:rPr>
          <w:rFonts w:ascii="Times New Roman" w:hAnsi="Times New Roman" w:cs="Times New Roman"/>
          <w:color w:val="000000"/>
          <w:sz w:val="12"/>
          <w:szCs w:val="12"/>
        </w:rPr>
        <w:t>отрение жалоб должностные лица.</w:t>
      </w:r>
    </w:p>
    <w:p w14:paraId="0FA3F417" w14:textId="1CAE52EB"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283F08">
        <w:rPr>
          <w:rFonts w:ascii="Times New Roman" w:hAnsi="Times New Roman" w:cs="Times New Roman"/>
          <w:color w:val="000000"/>
          <w:sz w:val="12"/>
          <w:szCs w:val="12"/>
        </w:rPr>
        <w:t>и муниципальных услуг (функций)</w:t>
      </w:r>
    </w:p>
    <w:p w14:paraId="370A43A9" w14:textId="7DFBD787"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283F08">
        <w:rPr>
          <w:rFonts w:ascii="Times New Roman" w:hAnsi="Times New Roman" w:cs="Times New Roman"/>
          <w:color w:val="000000"/>
          <w:sz w:val="12"/>
          <w:szCs w:val="12"/>
        </w:rPr>
        <w:t>му заявителем (представителем).</w:t>
      </w:r>
    </w:p>
    <w:p w14:paraId="68AF3469" w14:textId="239B8081"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w:t>
      </w:r>
      <w:r w:rsidR="00283F08">
        <w:rPr>
          <w:rFonts w:ascii="Times New Roman" w:hAnsi="Times New Roman" w:cs="Times New Roman"/>
          <w:color w:val="000000"/>
          <w:sz w:val="12"/>
          <w:szCs w:val="12"/>
        </w:rPr>
        <w:t>ги</w:t>
      </w:r>
    </w:p>
    <w:p w14:paraId="247A7C4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09FFA63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Федеральным законом № 210-ФЗ;</w:t>
      </w:r>
    </w:p>
    <w:p w14:paraId="2F983258"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постановлением администрации муниципального района Сергиевский от 04.10.16г. № 1087 «Об утверждении Порядка обжалования муниципальных правовых актов администрации муниципального района Сергиевский»;</w:t>
      </w:r>
    </w:p>
    <w:p w14:paraId="7CD033C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5A605DD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565AB662" w14:textId="1F9D9C59" w:rsidR="00887184" w:rsidRPr="00887184" w:rsidRDefault="00887184" w:rsidP="00283F08">
      <w:pPr>
        <w:spacing w:after="0" w:line="240" w:lineRule="auto"/>
        <w:ind w:firstLine="284"/>
        <w:jc w:val="center"/>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C72900D" w14:textId="658644FD"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Исчерпывающий перечень административных процедур (действий) при предоставлении муниципальной услуги, выполняемы</w:t>
      </w:r>
      <w:r w:rsidR="00283F08">
        <w:rPr>
          <w:rFonts w:ascii="Times New Roman" w:hAnsi="Times New Roman" w:cs="Times New Roman"/>
          <w:color w:val="000000"/>
          <w:sz w:val="12"/>
          <w:szCs w:val="12"/>
        </w:rPr>
        <w:t>х многофункциональными центрами</w:t>
      </w:r>
    </w:p>
    <w:p w14:paraId="720CF6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6.1 Многофункциональный центр осуществляет:</w:t>
      </w:r>
    </w:p>
    <w:p w14:paraId="764DD43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2D28212"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00D4A26B"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иные процедуры и действия, предусмотренные Федеральным законом № 210-ФЗ.</w:t>
      </w:r>
    </w:p>
    <w:p w14:paraId="36B26085" w14:textId="171CD9B8"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соответствии с частью 1.1 статьи 16 Федерального закона № 210-ФЗ для реализации своих функций многофункциональные центры впра</w:t>
      </w:r>
      <w:r w:rsidR="00283F08">
        <w:rPr>
          <w:rFonts w:ascii="Times New Roman" w:hAnsi="Times New Roman" w:cs="Times New Roman"/>
          <w:color w:val="000000"/>
          <w:sz w:val="12"/>
          <w:szCs w:val="12"/>
        </w:rPr>
        <w:t>ве привлекать иные организации.</w:t>
      </w:r>
    </w:p>
    <w:p w14:paraId="12A505BB" w14:textId="6B118370" w:rsidR="00887184" w:rsidRPr="00887184" w:rsidRDefault="00283F08" w:rsidP="00283F08">
      <w:pPr>
        <w:spacing w:after="0" w:line="240" w:lineRule="auto"/>
        <w:ind w:firstLine="284"/>
        <w:jc w:val="both"/>
        <w:outlineLvl w:val="0"/>
        <w:rPr>
          <w:rFonts w:ascii="Times New Roman" w:hAnsi="Times New Roman" w:cs="Times New Roman"/>
          <w:color w:val="000000"/>
          <w:sz w:val="12"/>
          <w:szCs w:val="12"/>
        </w:rPr>
      </w:pPr>
      <w:r>
        <w:rPr>
          <w:rFonts w:ascii="Times New Roman" w:hAnsi="Times New Roman" w:cs="Times New Roman"/>
          <w:color w:val="000000"/>
          <w:sz w:val="12"/>
          <w:szCs w:val="12"/>
        </w:rPr>
        <w:t>Информирование заявителей</w:t>
      </w:r>
    </w:p>
    <w:p w14:paraId="5FD982EA"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6.2. Информирование заявителя многофункциональными центрами осуществляется следующими способами: </w:t>
      </w:r>
    </w:p>
    <w:p w14:paraId="36803CC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70A7613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04AA35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w:t>
      </w:r>
      <w:r w:rsidRPr="00887184">
        <w:rPr>
          <w:rFonts w:ascii="Times New Roman" w:hAnsi="Times New Roman" w:cs="Times New Roman"/>
          <w:color w:val="000000"/>
          <w:sz w:val="12"/>
          <w:szCs w:val="12"/>
        </w:rPr>
        <w:lastRenderedPageBreak/>
        <w:t>15 минут, время ожидания в очереди в секторе информирования для получения информации о муниципальных услугах не может превышать 15 минут.</w:t>
      </w:r>
    </w:p>
    <w:p w14:paraId="2A6A6C8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FD21191"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8F8CD0E"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изложить обращение в письменной форме (ответ направляется Заявителю в соответствии со способом, указанным в обращении);</w:t>
      </w:r>
    </w:p>
    <w:p w14:paraId="0BDF62B6"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назначить другое время для консультаций.</w:t>
      </w:r>
    </w:p>
    <w:p w14:paraId="45EC6267" w14:textId="4F5563CB"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283F08">
        <w:rPr>
          <w:rFonts w:ascii="Times New Roman" w:hAnsi="Times New Roman" w:cs="Times New Roman"/>
          <w:color w:val="000000"/>
          <w:sz w:val="12"/>
          <w:szCs w:val="12"/>
        </w:rPr>
        <w:t>льный центр в письменной форме.</w:t>
      </w:r>
    </w:p>
    <w:p w14:paraId="33004BCD" w14:textId="167A80D5" w:rsidR="00887184" w:rsidRPr="00887184" w:rsidRDefault="00887184" w:rsidP="00283F08">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Выдача заявителю результата пред</w:t>
      </w:r>
      <w:r w:rsidR="00283F08">
        <w:rPr>
          <w:rFonts w:ascii="Times New Roman" w:hAnsi="Times New Roman" w:cs="Times New Roman"/>
          <w:color w:val="000000"/>
          <w:sz w:val="12"/>
          <w:szCs w:val="12"/>
        </w:rPr>
        <w:t>оставления муниципальной услуги</w:t>
      </w:r>
    </w:p>
    <w:p w14:paraId="2D68C5ED"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 xml:space="preserve">6.3. При наличии уведомления о планируемом сносе, уведомления о завершении сноса указания о выдаче результатов оказания услуги через многофункциональный центр, Учреждение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277DCF65"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Порядок и сроки передачи Учреждением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08A154F"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C603357"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Работник многофункционального центра осуществляет следующие действия:</w:t>
      </w:r>
    </w:p>
    <w:p w14:paraId="419E80E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8C4C25C"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проверяет полномочия представителя заявителя (в случае обращения представителя заявителя);</w:t>
      </w:r>
    </w:p>
    <w:p w14:paraId="2F614174"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определяет статус исполнения уведомления об окончании строительства в ГИС;</w:t>
      </w:r>
    </w:p>
    <w:p w14:paraId="4118C6B3"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E8B866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9B04BA0"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выдает документы заявителю, при необходимости запрашивает у заявителя подписи за каждый выданный документ;</w:t>
      </w:r>
    </w:p>
    <w:p w14:paraId="7B521F19" w14:textId="77777777" w:rsidR="00887184" w:rsidRPr="00887184" w:rsidRDefault="00887184" w:rsidP="00887184">
      <w:pPr>
        <w:spacing w:after="0" w:line="240" w:lineRule="auto"/>
        <w:ind w:firstLine="284"/>
        <w:jc w:val="both"/>
        <w:outlineLvl w:val="0"/>
        <w:rPr>
          <w:rFonts w:ascii="Times New Roman" w:hAnsi="Times New Roman" w:cs="Times New Roman"/>
          <w:color w:val="000000"/>
          <w:sz w:val="12"/>
          <w:szCs w:val="12"/>
        </w:rPr>
      </w:pPr>
      <w:r w:rsidRPr="00887184">
        <w:rPr>
          <w:rFonts w:ascii="Times New Roman" w:hAnsi="Times New Roman" w:cs="Times New Roman"/>
          <w:color w:val="000000"/>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6CB8204" w14:textId="77777777" w:rsidR="00887184" w:rsidRDefault="00887184" w:rsidP="00887184">
      <w:pPr>
        <w:spacing w:after="0" w:line="240" w:lineRule="auto"/>
        <w:ind w:firstLine="284"/>
        <w:jc w:val="both"/>
        <w:outlineLvl w:val="0"/>
        <w:rPr>
          <w:rFonts w:ascii="Times New Roman" w:hAnsi="Times New Roman" w:cs="Times New Roman"/>
          <w:color w:val="000000"/>
          <w:sz w:val="12"/>
          <w:szCs w:val="12"/>
        </w:rPr>
      </w:pPr>
    </w:p>
    <w:p w14:paraId="1D2DA8C8" w14:textId="77777777" w:rsidR="00283F08" w:rsidRPr="00283F08" w:rsidRDefault="00283F08" w:rsidP="00283F08">
      <w:pPr>
        <w:autoSpaceDE w:val="0"/>
        <w:autoSpaceDN w:val="0"/>
        <w:adjustRightInd w:val="0"/>
        <w:spacing w:after="0" w:line="240" w:lineRule="auto"/>
        <w:ind w:left="4111"/>
        <w:jc w:val="right"/>
        <w:rPr>
          <w:rFonts w:ascii="Times New Roman" w:hAnsi="Times New Roman" w:cs="Times New Roman"/>
          <w:bCs/>
          <w:sz w:val="12"/>
          <w:szCs w:val="12"/>
        </w:rPr>
      </w:pPr>
      <w:r w:rsidRPr="00283F08">
        <w:rPr>
          <w:rFonts w:ascii="Times New Roman" w:hAnsi="Times New Roman" w:cs="Times New Roman"/>
          <w:bCs/>
          <w:sz w:val="12"/>
          <w:szCs w:val="12"/>
        </w:rPr>
        <w:t>Приложение № 1</w:t>
      </w:r>
    </w:p>
    <w:p w14:paraId="7BB0D433" w14:textId="77777777" w:rsidR="00283F08" w:rsidRPr="00283F08" w:rsidRDefault="00283F08" w:rsidP="00283F08">
      <w:pPr>
        <w:widowControl w:val="0"/>
        <w:tabs>
          <w:tab w:val="left" w:pos="567"/>
        </w:tabs>
        <w:spacing w:after="0" w:line="240" w:lineRule="auto"/>
        <w:ind w:left="4111"/>
        <w:jc w:val="right"/>
        <w:rPr>
          <w:rFonts w:ascii="Times New Roman" w:hAnsi="Times New Roman" w:cs="Times New Roman"/>
          <w:sz w:val="12"/>
          <w:szCs w:val="12"/>
        </w:rPr>
      </w:pPr>
      <w:r w:rsidRPr="00283F08">
        <w:rPr>
          <w:rFonts w:ascii="Times New Roman" w:hAnsi="Times New Roman" w:cs="Times New Roman"/>
          <w:sz w:val="12"/>
          <w:szCs w:val="12"/>
        </w:rPr>
        <w:t>к Административному регламенту</w:t>
      </w:r>
    </w:p>
    <w:p w14:paraId="55A61EEC" w14:textId="2253EA2B" w:rsidR="00283F08" w:rsidRPr="00283F08" w:rsidRDefault="00283F08" w:rsidP="00283F08">
      <w:pPr>
        <w:spacing w:after="0" w:line="240" w:lineRule="auto"/>
        <w:ind w:left="4111"/>
        <w:jc w:val="right"/>
        <w:rPr>
          <w:rFonts w:ascii="Times New Roman" w:hAnsi="Times New Roman" w:cs="Times New Roman"/>
          <w:sz w:val="12"/>
          <w:szCs w:val="12"/>
        </w:rPr>
      </w:pPr>
      <w:r w:rsidRPr="00283F08">
        <w:rPr>
          <w:rFonts w:ascii="Times New Roman" w:hAnsi="Times New Roman" w:cs="Times New Roman"/>
          <w:sz w:val="12"/>
          <w:szCs w:val="12"/>
        </w:rPr>
        <w:t xml:space="preserve">предоставления муниципальной услуги </w:t>
      </w:r>
      <w:r w:rsidRPr="00283F08">
        <w:rPr>
          <w:rFonts w:ascii="Times New Roman" w:hAnsi="Times New Roman" w:cs="Times New Roman"/>
          <w:bCs/>
          <w:sz w:val="12"/>
          <w:szCs w:val="12"/>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r w:rsidRPr="00283F08">
        <w:rPr>
          <w:rFonts w:ascii="Times New Roman" w:hAnsi="Times New Roman" w:cs="Times New Roman"/>
          <w:bCs/>
          <w:iCs/>
          <w:sz w:val="12"/>
          <w:szCs w:val="12"/>
        </w:rPr>
        <w:t>муниципального района Сергиевский Самарской области</w:t>
      </w:r>
    </w:p>
    <w:p w14:paraId="60FD26CA" w14:textId="77777777" w:rsidR="00283F08" w:rsidRPr="00283F08" w:rsidRDefault="00283F08" w:rsidP="00283F08">
      <w:pPr>
        <w:spacing w:after="0" w:line="240" w:lineRule="auto"/>
        <w:ind w:left="3402"/>
        <w:jc w:val="right"/>
        <w:rPr>
          <w:rFonts w:ascii="Times New Roman" w:hAnsi="Times New Roman" w:cs="Times New Roman"/>
          <w:sz w:val="12"/>
          <w:szCs w:val="12"/>
        </w:rPr>
      </w:pPr>
    </w:p>
    <w:p w14:paraId="540D3069" w14:textId="084B2AB2" w:rsidR="00283F08" w:rsidRPr="00283F08" w:rsidRDefault="00283F08" w:rsidP="00283F08">
      <w:pPr>
        <w:spacing w:after="0" w:line="240" w:lineRule="auto"/>
        <w:ind w:left="3402"/>
        <w:jc w:val="right"/>
        <w:rPr>
          <w:rFonts w:ascii="Times New Roman" w:hAnsi="Times New Roman" w:cs="Times New Roman"/>
          <w:sz w:val="12"/>
          <w:szCs w:val="12"/>
        </w:rPr>
      </w:pPr>
      <w:r w:rsidRPr="00283F08">
        <w:rPr>
          <w:rFonts w:ascii="Times New Roman" w:hAnsi="Times New Roman" w:cs="Times New Roman"/>
          <w:sz w:val="12"/>
          <w:szCs w:val="12"/>
        </w:rPr>
        <w:t>ФОРМА</w:t>
      </w:r>
    </w:p>
    <w:p w14:paraId="19071319" w14:textId="77777777" w:rsidR="00283F08" w:rsidRPr="00283F08" w:rsidRDefault="00283F08" w:rsidP="00283F08">
      <w:pPr>
        <w:spacing w:after="0" w:line="240" w:lineRule="auto"/>
        <w:ind w:left="3261"/>
        <w:jc w:val="right"/>
        <w:rPr>
          <w:rFonts w:ascii="Times New Roman" w:hAnsi="Times New Roman" w:cs="Times New Roman"/>
          <w:sz w:val="12"/>
          <w:szCs w:val="12"/>
        </w:rPr>
      </w:pPr>
      <w:r w:rsidRPr="00283F08">
        <w:rPr>
          <w:rFonts w:ascii="Times New Roman" w:hAnsi="Times New Roman" w:cs="Times New Roman"/>
          <w:sz w:val="12"/>
          <w:szCs w:val="12"/>
        </w:rPr>
        <w:t>Кому ___________________________________________________</w:t>
      </w:r>
    </w:p>
    <w:p w14:paraId="3F746F96" w14:textId="77777777" w:rsidR="00283F08" w:rsidRPr="00283F08" w:rsidRDefault="00283F08" w:rsidP="00283F08">
      <w:pPr>
        <w:spacing w:after="0" w:line="240" w:lineRule="auto"/>
        <w:ind w:left="3969"/>
        <w:jc w:val="right"/>
        <w:rPr>
          <w:rFonts w:ascii="Times New Roman" w:hAnsi="Times New Roman" w:cs="Times New Roman"/>
          <w:sz w:val="12"/>
          <w:szCs w:val="12"/>
        </w:rPr>
      </w:pPr>
      <w:r w:rsidRPr="00283F08">
        <w:rPr>
          <w:rFonts w:ascii="Times New Roman" w:hAnsi="Times New Roman" w:cs="Times New Roman"/>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70E9AE99" w14:textId="77777777" w:rsidR="00283F08" w:rsidRPr="00283F08" w:rsidRDefault="00283F08" w:rsidP="00283F08">
      <w:pPr>
        <w:spacing w:after="0" w:line="240" w:lineRule="auto"/>
        <w:ind w:left="3261"/>
        <w:jc w:val="right"/>
        <w:rPr>
          <w:rFonts w:ascii="Times New Roman" w:hAnsi="Times New Roman" w:cs="Times New Roman"/>
          <w:sz w:val="12"/>
          <w:szCs w:val="12"/>
        </w:rPr>
      </w:pPr>
      <w:r w:rsidRPr="00283F08">
        <w:rPr>
          <w:rFonts w:ascii="Times New Roman" w:hAnsi="Times New Roman" w:cs="Times New Roman"/>
          <w:sz w:val="12"/>
          <w:szCs w:val="12"/>
        </w:rPr>
        <w:t>________________________________________________________</w:t>
      </w:r>
    </w:p>
    <w:p w14:paraId="4FDC0D01" w14:textId="77777777" w:rsidR="00283F08" w:rsidRPr="00283F08" w:rsidRDefault="00283F08" w:rsidP="00283F08">
      <w:pPr>
        <w:spacing w:after="0" w:line="240" w:lineRule="auto"/>
        <w:ind w:left="3261"/>
        <w:jc w:val="right"/>
        <w:rPr>
          <w:rFonts w:ascii="Times New Roman" w:hAnsi="Times New Roman" w:cs="Times New Roman"/>
          <w:sz w:val="12"/>
          <w:szCs w:val="12"/>
        </w:rPr>
      </w:pPr>
      <w:r w:rsidRPr="00283F08">
        <w:rPr>
          <w:rFonts w:ascii="Times New Roman" w:hAnsi="Times New Roman" w:cs="Times New Roman"/>
          <w:sz w:val="12"/>
          <w:szCs w:val="12"/>
        </w:rPr>
        <w:t>почтовый индекс и адрес, телефон, адрес электронной почты застройщика)</w:t>
      </w:r>
    </w:p>
    <w:p w14:paraId="4FC122C6" w14:textId="77777777" w:rsidR="00283F08" w:rsidRPr="00283F08" w:rsidRDefault="00283F08" w:rsidP="00283F08">
      <w:pPr>
        <w:spacing w:after="0" w:line="240" w:lineRule="auto"/>
        <w:rPr>
          <w:rFonts w:ascii="Times New Roman" w:hAnsi="Times New Roman" w:cs="Times New Roman"/>
          <w:sz w:val="12"/>
          <w:szCs w:val="12"/>
        </w:rPr>
      </w:pPr>
    </w:p>
    <w:p w14:paraId="5F4015E5" w14:textId="07DEBDF1" w:rsidR="00283F08" w:rsidRPr="00283F08" w:rsidRDefault="00283F08" w:rsidP="00283F08">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РЕШЕНИ</w:t>
      </w:r>
      <w:r w:rsidRPr="00283F08">
        <w:rPr>
          <w:rFonts w:ascii="Times New Roman" w:hAnsi="Times New Roman" w:cs="Times New Roman"/>
          <w:b/>
          <w:sz w:val="12"/>
          <w:szCs w:val="12"/>
        </w:rPr>
        <w:t>Е</w:t>
      </w:r>
    </w:p>
    <w:p w14:paraId="0A4EA839" w14:textId="5C0A7DEC" w:rsidR="00283F08" w:rsidRPr="00283F08" w:rsidRDefault="00283F08" w:rsidP="00283F08">
      <w:pPr>
        <w:spacing w:after="0" w:line="240" w:lineRule="auto"/>
        <w:jc w:val="center"/>
        <w:rPr>
          <w:rFonts w:ascii="Times New Roman" w:hAnsi="Times New Roman" w:cs="Times New Roman"/>
          <w:b/>
          <w:sz w:val="12"/>
          <w:szCs w:val="12"/>
        </w:rPr>
      </w:pPr>
      <w:r w:rsidRPr="00283F08">
        <w:rPr>
          <w:rFonts w:ascii="Times New Roman" w:hAnsi="Times New Roman" w:cs="Times New Roman"/>
          <w:b/>
          <w:sz w:val="12"/>
          <w:szCs w:val="12"/>
        </w:rPr>
        <w:t xml:space="preserve">об отказе в приеме документов </w:t>
      </w:r>
    </w:p>
    <w:p w14:paraId="06983B19" w14:textId="0729721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___________________________________________________________________________________</w:t>
      </w:r>
    </w:p>
    <w:p w14:paraId="769022F4" w14:textId="682E562B" w:rsidR="00283F08" w:rsidRPr="00451B21" w:rsidRDefault="00283F08" w:rsidP="00451B21">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 xml:space="preserve">(наименование уполномоченного </w:t>
      </w:r>
      <w:r w:rsidR="00451B21">
        <w:rPr>
          <w:rFonts w:ascii="Times New Roman" w:hAnsi="Times New Roman" w:cs="Times New Roman"/>
          <w:sz w:val="12"/>
          <w:szCs w:val="12"/>
        </w:rPr>
        <w:t>органа местного самоуправления)</w:t>
      </w:r>
    </w:p>
    <w:p w14:paraId="198DAEF6" w14:textId="5710924C" w:rsidR="00283F08" w:rsidRPr="00283F08" w:rsidRDefault="00283F08" w:rsidP="00283F08">
      <w:pPr>
        <w:spacing w:after="0" w:line="240" w:lineRule="auto"/>
        <w:ind w:firstLine="284"/>
        <w:jc w:val="both"/>
        <w:rPr>
          <w:rFonts w:ascii="Times New Roman" w:hAnsi="Times New Roman" w:cs="Times New Roman"/>
          <w:sz w:val="12"/>
          <w:szCs w:val="12"/>
        </w:rPr>
      </w:pPr>
      <w:r w:rsidRPr="00283F08">
        <w:rPr>
          <w:rFonts w:ascii="Times New Roman" w:hAnsi="Times New Roman" w:cs="Times New Roman"/>
          <w:sz w:val="12"/>
          <w:szCs w:val="12"/>
        </w:rPr>
        <w:t xml:space="preserve">В приеме документов для предоставления услуги </w:t>
      </w:r>
      <w:r w:rsidRPr="00283F08">
        <w:rPr>
          <w:rFonts w:ascii="Times New Roman" w:eastAsia="Calibri" w:hAnsi="Times New Roman" w:cs="Times New Roman"/>
          <w:sz w:val="12"/>
          <w:szCs w:val="12"/>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w:t>
      </w:r>
      <w:r w:rsidRPr="00283F08">
        <w:rPr>
          <w:rFonts w:ascii="Times New Roman" w:hAnsi="Times New Roman" w:cs="Times New Roman"/>
          <w:sz w:val="12"/>
          <w:szCs w:val="12"/>
        </w:rPr>
        <w:t>Вам отказано по следующим</w:t>
      </w:r>
      <w:r w:rsidRPr="00283F08">
        <w:rPr>
          <w:rFonts w:ascii="Times New Roman" w:hAnsi="Times New Roman" w:cs="Times New Roman"/>
          <w:i/>
          <w:sz w:val="12"/>
          <w:szCs w:val="12"/>
        </w:rPr>
        <w:t xml:space="preserve"> </w:t>
      </w:r>
      <w:r w:rsidRPr="00283F08">
        <w:rPr>
          <w:rFonts w:ascii="Times New Roman" w:hAnsi="Times New Roman" w:cs="Times New Roman"/>
          <w:sz w:val="12"/>
          <w:szCs w:val="12"/>
        </w:rPr>
        <w:t>основаниям: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687"/>
        <w:gridCol w:w="2091"/>
      </w:tblGrid>
      <w:tr w:rsidR="00283F08" w:rsidRPr="00283F08" w14:paraId="36EF3C35" w14:textId="77777777" w:rsidTr="00283F08">
        <w:trPr>
          <w:tblHeader/>
        </w:trPr>
        <w:tc>
          <w:tcPr>
            <w:tcW w:w="1262" w:type="pct"/>
            <w:shd w:val="clear" w:color="auto" w:fill="auto"/>
            <w:vAlign w:val="center"/>
          </w:tcPr>
          <w:p w14:paraId="13B2C45E"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 пункта</w:t>
            </w:r>
          </w:p>
          <w:p w14:paraId="4C23FBFA" w14:textId="39482906" w:rsidR="00283F08" w:rsidRPr="00283F08" w:rsidRDefault="00283F08" w:rsidP="00283F08">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Административного </w:t>
            </w:r>
            <w:r w:rsidRPr="00283F08">
              <w:rPr>
                <w:rFonts w:ascii="Times New Roman" w:hAnsi="Times New Roman" w:cs="Times New Roman"/>
                <w:sz w:val="12"/>
                <w:szCs w:val="12"/>
              </w:rPr>
              <w:t>регламента</w:t>
            </w:r>
          </w:p>
        </w:tc>
        <w:tc>
          <w:tcPr>
            <w:tcW w:w="2385" w:type="pct"/>
            <w:shd w:val="clear" w:color="auto" w:fill="auto"/>
            <w:vAlign w:val="center"/>
          </w:tcPr>
          <w:p w14:paraId="1B8677A5"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Наименование основания для отказа в соответствии с Административным регламентом</w:t>
            </w:r>
          </w:p>
        </w:tc>
        <w:tc>
          <w:tcPr>
            <w:tcW w:w="1353" w:type="pct"/>
            <w:shd w:val="clear" w:color="auto" w:fill="auto"/>
            <w:vAlign w:val="center"/>
          </w:tcPr>
          <w:p w14:paraId="10A8B5E8"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Разъяснение причин отказа</w:t>
            </w:r>
          </w:p>
          <w:p w14:paraId="33574B44"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в приеме документов</w:t>
            </w:r>
          </w:p>
        </w:tc>
      </w:tr>
      <w:tr w:rsidR="00283F08" w:rsidRPr="00283F08" w14:paraId="23508680" w14:textId="77777777" w:rsidTr="00283F08">
        <w:trPr>
          <w:trHeight w:val="70"/>
          <w:tblHeader/>
        </w:trPr>
        <w:tc>
          <w:tcPr>
            <w:tcW w:w="1262" w:type="pct"/>
            <w:shd w:val="clear" w:color="auto" w:fill="auto"/>
            <w:vAlign w:val="center"/>
          </w:tcPr>
          <w:p w14:paraId="12E58231"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подпункт "а" пункта 2.13</w:t>
            </w:r>
          </w:p>
        </w:tc>
        <w:tc>
          <w:tcPr>
            <w:tcW w:w="2385" w:type="pct"/>
            <w:shd w:val="clear" w:color="auto" w:fill="auto"/>
            <w:vAlign w:val="center"/>
          </w:tcPr>
          <w:p w14:paraId="09C0497A"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eastAsia="Calibri" w:hAnsi="Times New Roman" w:cs="Times New Roman"/>
                <w:sz w:val="12"/>
                <w:szCs w:val="12"/>
              </w:rPr>
              <w:t xml:space="preserve">уведомление о сносе объекта капитального строительства и уведомление о завершении сноса объекта капитального строительства </w:t>
            </w:r>
            <w:r w:rsidRPr="00283F08">
              <w:rPr>
                <w:rFonts w:ascii="Times New Roman" w:hAnsi="Times New Roman" w:cs="Times New Roman"/>
                <w:sz w:val="12"/>
                <w:szCs w:val="12"/>
              </w:rPr>
              <w:t>представлено в орган местного самоуправления, в полномочия которого не входит предоставление услуги</w:t>
            </w:r>
          </w:p>
        </w:tc>
        <w:tc>
          <w:tcPr>
            <w:tcW w:w="1353" w:type="pct"/>
            <w:shd w:val="clear" w:color="auto" w:fill="auto"/>
            <w:vAlign w:val="center"/>
          </w:tcPr>
          <w:p w14:paraId="30CF7F39"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какое ведомство предоставляет услугу, информация о его местонахождении</w:t>
            </w:r>
          </w:p>
        </w:tc>
      </w:tr>
      <w:tr w:rsidR="00283F08" w:rsidRPr="00283F08" w14:paraId="565084D4" w14:textId="77777777" w:rsidTr="00283F08">
        <w:trPr>
          <w:tblHeader/>
        </w:trPr>
        <w:tc>
          <w:tcPr>
            <w:tcW w:w="1262" w:type="pct"/>
            <w:shd w:val="clear" w:color="auto" w:fill="auto"/>
            <w:vAlign w:val="center"/>
          </w:tcPr>
          <w:p w14:paraId="63449957"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lastRenderedPageBreak/>
              <w:t>подпункт "б" пункта 2.13</w:t>
            </w:r>
          </w:p>
        </w:tc>
        <w:tc>
          <w:tcPr>
            <w:tcW w:w="2385" w:type="pct"/>
            <w:shd w:val="clear" w:color="auto" w:fill="auto"/>
            <w:vAlign w:val="center"/>
          </w:tcPr>
          <w:p w14:paraId="59BB8B53"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tc>
        <w:tc>
          <w:tcPr>
            <w:tcW w:w="1353" w:type="pct"/>
            <w:shd w:val="clear" w:color="auto" w:fill="auto"/>
            <w:vAlign w:val="center"/>
          </w:tcPr>
          <w:p w14:paraId="0ADCDE80"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исчерпывающий перечень документов, утративших силу</w:t>
            </w:r>
          </w:p>
        </w:tc>
      </w:tr>
      <w:tr w:rsidR="00283F08" w:rsidRPr="00283F08" w14:paraId="54A5924D" w14:textId="77777777" w:rsidTr="00283F08">
        <w:trPr>
          <w:tblHeader/>
        </w:trPr>
        <w:tc>
          <w:tcPr>
            <w:tcW w:w="1262" w:type="pct"/>
            <w:shd w:val="clear" w:color="auto" w:fill="auto"/>
            <w:vAlign w:val="center"/>
          </w:tcPr>
          <w:p w14:paraId="6A0498EC"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подпункт "в" пункта 2.13</w:t>
            </w:r>
          </w:p>
        </w:tc>
        <w:tc>
          <w:tcPr>
            <w:tcW w:w="2385" w:type="pct"/>
            <w:shd w:val="clear" w:color="auto" w:fill="auto"/>
            <w:vAlign w:val="center"/>
          </w:tcPr>
          <w:p w14:paraId="4D6B82C1"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представленные документы содержат подчистки и исправления текста</w:t>
            </w:r>
          </w:p>
        </w:tc>
        <w:tc>
          <w:tcPr>
            <w:tcW w:w="1353" w:type="pct"/>
            <w:shd w:val="clear" w:color="auto" w:fill="auto"/>
            <w:vAlign w:val="center"/>
          </w:tcPr>
          <w:p w14:paraId="30840AF8"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283F08" w:rsidRPr="00283F08" w14:paraId="2DA207D2" w14:textId="77777777" w:rsidTr="00283F08">
        <w:trPr>
          <w:tblHeader/>
        </w:trPr>
        <w:tc>
          <w:tcPr>
            <w:tcW w:w="1262" w:type="pct"/>
            <w:shd w:val="clear" w:color="auto" w:fill="auto"/>
            <w:vAlign w:val="center"/>
          </w:tcPr>
          <w:p w14:paraId="6EEA7560"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подпункт "г" пункта 2.13</w:t>
            </w:r>
          </w:p>
        </w:tc>
        <w:tc>
          <w:tcPr>
            <w:tcW w:w="2385" w:type="pct"/>
            <w:shd w:val="clear" w:color="auto" w:fill="auto"/>
            <w:vAlign w:val="center"/>
          </w:tcPr>
          <w:p w14:paraId="7EEF1C37" w14:textId="6B7DE03E"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tc>
        <w:tc>
          <w:tcPr>
            <w:tcW w:w="1353" w:type="pct"/>
            <w:shd w:val="clear" w:color="auto" w:fill="auto"/>
            <w:vAlign w:val="center"/>
          </w:tcPr>
          <w:p w14:paraId="361A6503"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исчерпывающий перечень документов, содержащих повреждения</w:t>
            </w:r>
          </w:p>
        </w:tc>
      </w:tr>
      <w:tr w:rsidR="00283F08" w:rsidRPr="00283F08" w14:paraId="7E6E6CB5" w14:textId="77777777" w:rsidTr="00283F08">
        <w:trPr>
          <w:tblHeader/>
        </w:trPr>
        <w:tc>
          <w:tcPr>
            <w:tcW w:w="1262" w:type="pct"/>
            <w:shd w:val="clear" w:color="auto" w:fill="auto"/>
            <w:vAlign w:val="center"/>
          </w:tcPr>
          <w:p w14:paraId="3C12D410"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подпункт "д" пункта 2.13</w:t>
            </w:r>
          </w:p>
        </w:tc>
        <w:tc>
          <w:tcPr>
            <w:tcW w:w="2385" w:type="pct"/>
            <w:shd w:val="clear" w:color="auto" w:fill="auto"/>
            <w:vAlign w:val="center"/>
          </w:tcPr>
          <w:p w14:paraId="395E3C4F"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eastAsia="Calibri" w:hAnsi="Times New Roman" w:cs="Times New Roman"/>
                <w:sz w:val="12"/>
                <w:szCs w:val="12"/>
              </w:rPr>
              <w:t xml:space="preserve">уведомления о планируемом сносе объекта капитального строительства и уведомления о завершении сноса объекта капитального строительства </w:t>
            </w:r>
            <w:r w:rsidRPr="00283F08">
              <w:rPr>
                <w:rFonts w:ascii="Times New Roman" w:hAnsi="Times New Roman" w:cs="Times New Roman"/>
                <w:sz w:val="12"/>
                <w:szCs w:val="12"/>
              </w:rPr>
              <w:t>и документы, необходимые для предоставления услуги, поданы в электронной форме с нарушением требований, установленных пунктами 2.5-2.7 Административного регламента</w:t>
            </w:r>
          </w:p>
        </w:tc>
        <w:tc>
          <w:tcPr>
            <w:tcW w:w="1353" w:type="pct"/>
            <w:shd w:val="clear" w:color="auto" w:fill="auto"/>
            <w:vAlign w:val="center"/>
          </w:tcPr>
          <w:p w14:paraId="6F3C7C03"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исчерпывающий перечень документов, поданных с нарушением указанных требований, а также нарушенные требования</w:t>
            </w:r>
          </w:p>
        </w:tc>
      </w:tr>
      <w:tr w:rsidR="00283F08" w:rsidRPr="00283F08" w14:paraId="6A665E61" w14:textId="77777777" w:rsidTr="00283F08">
        <w:trPr>
          <w:tblHeader/>
        </w:trPr>
        <w:tc>
          <w:tcPr>
            <w:tcW w:w="1262" w:type="pct"/>
            <w:shd w:val="clear" w:color="auto" w:fill="auto"/>
            <w:vAlign w:val="center"/>
          </w:tcPr>
          <w:p w14:paraId="6D4D5210"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подпункт "е" пункта 2.13</w:t>
            </w:r>
          </w:p>
        </w:tc>
        <w:tc>
          <w:tcPr>
            <w:tcW w:w="2385" w:type="pct"/>
            <w:tcBorders>
              <w:top w:val="nil"/>
            </w:tcBorders>
            <w:shd w:val="clear" w:color="auto" w:fill="auto"/>
            <w:vAlign w:val="center"/>
          </w:tcPr>
          <w:p w14:paraId="4A5228D2"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tc>
        <w:tc>
          <w:tcPr>
            <w:tcW w:w="1353" w:type="pct"/>
            <w:shd w:val="clear" w:color="auto" w:fill="auto"/>
            <w:vAlign w:val="center"/>
          </w:tcPr>
          <w:p w14:paraId="4CF4E79D"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Указывается исчерпывающий перечень электронных документов, не соответствующих указанному критерию</w:t>
            </w:r>
          </w:p>
        </w:tc>
      </w:tr>
    </w:tbl>
    <w:p w14:paraId="483AAABE" w14:textId="77777777" w:rsidR="00283F08" w:rsidRPr="00283F08" w:rsidRDefault="00283F08" w:rsidP="00283F08">
      <w:pPr>
        <w:tabs>
          <w:tab w:val="right" w:leader="underscore" w:pos="9071"/>
        </w:tabs>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Дополнительно информируем: _________________________________________________________</w:t>
      </w:r>
    </w:p>
    <w:p w14:paraId="0DB51910" w14:textId="77777777" w:rsidR="00283F08" w:rsidRPr="00283F08" w:rsidRDefault="00283F08" w:rsidP="00283F08">
      <w:pPr>
        <w:tabs>
          <w:tab w:val="right" w:leader="underscore" w:pos="9071"/>
        </w:tabs>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___________________________________________________________________________________.</w:t>
      </w:r>
    </w:p>
    <w:p w14:paraId="4AB34145" w14:textId="205A9476" w:rsidR="00283F08" w:rsidRPr="00283F08" w:rsidRDefault="00283F08" w:rsidP="00283F08">
      <w:pPr>
        <w:tabs>
          <w:tab w:val="right" w:leader="underscore" w:pos="9071"/>
        </w:tabs>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(указывается информация, необходимая для устранения оснований для отказа в приеме документов, необходимых для предоставления услуги, а также иная дополнительная информация при наличии)</w:t>
      </w:r>
    </w:p>
    <w:p w14:paraId="2DC664F7" w14:textId="77777777" w:rsidR="00283F08" w:rsidRDefault="00283F08" w:rsidP="00283F08">
      <w:pPr>
        <w:tabs>
          <w:tab w:val="right" w:leader="underscore" w:pos="9071"/>
        </w:tabs>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 xml:space="preserve">Приложение: </w:t>
      </w:r>
    </w:p>
    <w:p w14:paraId="61E13EA8" w14:textId="71705399" w:rsidR="00283F08" w:rsidRPr="00283F08" w:rsidRDefault="00283F08" w:rsidP="00283F08">
      <w:pPr>
        <w:tabs>
          <w:tab w:val="right" w:leader="underscore" w:pos="9071"/>
        </w:tabs>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________________________________________________________________________________________</w:t>
      </w:r>
      <w:r>
        <w:rPr>
          <w:rFonts w:ascii="Times New Roman" w:hAnsi="Times New Roman" w:cs="Times New Roman"/>
          <w:sz w:val="12"/>
          <w:szCs w:val="12"/>
        </w:rPr>
        <w:t>_______________________________</w:t>
      </w:r>
      <w:r w:rsidRPr="00283F08">
        <w:rPr>
          <w:rFonts w:ascii="Times New Roman" w:hAnsi="Times New Roman" w:cs="Times New Roman"/>
          <w:sz w:val="12"/>
          <w:szCs w:val="12"/>
        </w:rPr>
        <w:t>.</w:t>
      </w:r>
    </w:p>
    <w:p w14:paraId="20C9C19A" w14:textId="7D43F9CF" w:rsidR="00283F08" w:rsidRPr="00283F08" w:rsidRDefault="00283F08" w:rsidP="00283F08">
      <w:pPr>
        <w:tabs>
          <w:tab w:val="right" w:leader="underscore" w:pos="9071"/>
        </w:tabs>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(прилагаются документы, представленные заявителем)</w:t>
      </w:r>
    </w:p>
    <w:tbl>
      <w:tblPr>
        <w:tblW w:w="5000" w:type="pct"/>
        <w:tblCellMar>
          <w:left w:w="28" w:type="dxa"/>
          <w:right w:w="28" w:type="dxa"/>
        </w:tblCellMar>
        <w:tblLook w:val="0000" w:firstRow="0" w:lastRow="0" w:firstColumn="0" w:lastColumn="0" w:noHBand="0" w:noVBand="0"/>
      </w:tblPr>
      <w:tblGrid>
        <w:gridCol w:w="2494"/>
        <w:gridCol w:w="475"/>
        <w:gridCol w:w="1564"/>
        <w:gridCol w:w="475"/>
        <w:gridCol w:w="2561"/>
      </w:tblGrid>
      <w:tr w:rsidR="00283F08" w:rsidRPr="00283F08" w14:paraId="32D67FDC" w14:textId="77777777" w:rsidTr="00283F08">
        <w:tc>
          <w:tcPr>
            <w:tcW w:w="1647" w:type="pct"/>
            <w:tcBorders>
              <w:top w:val="nil"/>
              <w:left w:val="nil"/>
              <w:bottom w:val="single" w:sz="4" w:space="0" w:color="auto"/>
              <w:right w:val="nil"/>
            </w:tcBorders>
            <w:vAlign w:val="bottom"/>
          </w:tcPr>
          <w:p w14:paraId="7714E2FF" w14:textId="77777777" w:rsidR="00283F08" w:rsidRPr="00283F08" w:rsidRDefault="00283F08" w:rsidP="00283F08">
            <w:pPr>
              <w:spacing w:after="0" w:line="240" w:lineRule="auto"/>
              <w:rPr>
                <w:rFonts w:ascii="Times New Roman" w:hAnsi="Times New Roman" w:cs="Times New Roman"/>
                <w:sz w:val="12"/>
                <w:szCs w:val="12"/>
              </w:rPr>
            </w:pPr>
          </w:p>
        </w:tc>
        <w:tc>
          <w:tcPr>
            <w:tcW w:w="314" w:type="pct"/>
            <w:tcBorders>
              <w:top w:val="nil"/>
              <w:left w:val="nil"/>
              <w:bottom w:val="nil"/>
              <w:right w:val="nil"/>
            </w:tcBorders>
            <w:vAlign w:val="bottom"/>
          </w:tcPr>
          <w:p w14:paraId="7755375C" w14:textId="77777777" w:rsidR="00283F08" w:rsidRPr="00283F08" w:rsidRDefault="00283F08" w:rsidP="00283F08">
            <w:pPr>
              <w:spacing w:after="0" w:line="240" w:lineRule="auto"/>
              <w:rPr>
                <w:rFonts w:ascii="Times New Roman" w:hAnsi="Times New Roman" w:cs="Times New Roman"/>
                <w:sz w:val="12"/>
                <w:szCs w:val="12"/>
              </w:rPr>
            </w:pPr>
          </w:p>
        </w:tc>
        <w:tc>
          <w:tcPr>
            <w:tcW w:w="1033" w:type="pct"/>
            <w:tcBorders>
              <w:top w:val="nil"/>
              <w:left w:val="nil"/>
              <w:bottom w:val="single" w:sz="4" w:space="0" w:color="auto"/>
              <w:right w:val="nil"/>
            </w:tcBorders>
            <w:vAlign w:val="bottom"/>
          </w:tcPr>
          <w:p w14:paraId="1B39C5D3" w14:textId="77777777" w:rsidR="00283F08" w:rsidRPr="00283F08" w:rsidRDefault="00283F08" w:rsidP="00283F08">
            <w:pPr>
              <w:spacing w:after="0" w:line="240" w:lineRule="auto"/>
              <w:rPr>
                <w:rFonts w:ascii="Times New Roman" w:hAnsi="Times New Roman" w:cs="Times New Roman"/>
                <w:sz w:val="12"/>
                <w:szCs w:val="12"/>
              </w:rPr>
            </w:pPr>
          </w:p>
        </w:tc>
        <w:tc>
          <w:tcPr>
            <w:tcW w:w="314" w:type="pct"/>
            <w:tcBorders>
              <w:top w:val="nil"/>
              <w:left w:val="nil"/>
              <w:bottom w:val="nil"/>
              <w:right w:val="nil"/>
            </w:tcBorders>
            <w:vAlign w:val="bottom"/>
          </w:tcPr>
          <w:p w14:paraId="1266FDCE" w14:textId="77777777" w:rsidR="00283F08" w:rsidRPr="00283F08" w:rsidRDefault="00283F08" w:rsidP="00283F08">
            <w:pPr>
              <w:spacing w:after="0" w:line="240" w:lineRule="auto"/>
              <w:rPr>
                <w:rFonts w:ascii="Times New Roman" w:hAnsi="Times New Roman" w:cs="Times New Roman"/>
                <w:sz w:val="12"/>
                <w:szCs w:val="12"/>
              </w:rPr>
            </w:pPr>
          </w:p>
        </w:tc>
        <w:tc>
          <w:tcPr>
            <w:tcW w:w="1692" w:type="pct"/>
            <w:tcBorders>
              <w:top w:val="nil"/>
              <w:left w:val="nil"/>
              <w:bottom w:val="single" w:sz="4" w:space="0" w:color="auto"/>
              <w:right w:val="nil"/>
            </w:tcBorders>
            <w:vAlign w:val="bottom"/>
          </w:tcPr>
          <w:p w14:paraId="14238CA0" w14:textId="77777777" w:rsidR="00283F08" w:rsidRPr="00283F08" w:rsidRDefault="00283F08" w:rsidP="00283F08">
            <w:pPr>
              <w:spacing w:after="0" w:line="240" w:lineRule="auto"/>
              <w:rPr>
                <w:rFonts w:ascii="Times New Roman" w:hAnsi="Times New Roman" w:cs="Times New Roman"/>
                <w:sz w:val="12"/>
                <w:szCs w:val="12"/>
              </w:rPr>
            </w:pPr>
          </w:p>
        </w:tc>
      </w:tr>
      <w:tr w:rsidR="00283F08" w:rsidRPr="00283F08" w14:paraId="270C0435" w14:textId="77777777" w:rsidTr="00283F08">
        <w:tc>
          <w:tcPr>
            <w:tcW w:w="1647" w:type="pct"/>
            <w:tcBorders>
              <w:top w:val="nil"/>
              <w:left w:val="nil"/>
              <w:bottom w:val="nil"/>
              <w:right w:val="nil"/>
            </w:tcBorders>
          </w:tcPr>
          <w:p w14:paraId="69F3FB6D"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(должность)</w:t>
            </w:r>
          </w:p>
        </w:tc>
        <w:tc>
          <w:tcPr>
            <w:tcW w:w="314" w:type="pct"/>
            <w:tcBorders>
              <w:top w:val="nil"/>
              <w:left w:val="nil"/>
              <w:bottom w:val="nil"/>
              <w:right w:val="nil"/>
            </w:tcBorders>
          </w:tcPr>
          <w:p w14:paraId="50018300" w14:textId="77777777" w:rsidR="00283F08" w:rsidRPr="00283F08" w:rsidRDefault="00283F08" w:rsidP="00283F08">
            <w:pPr>
              <w:spacing w:after="0" w:line="240" w:lineRule="auto"/>
              <w:jc w:val="center"/>
              <w:rPr>
                <w:rFonts w:ascii="Times New Roman" w:hAnsi="Times New Roman" w:cs="Times New Roman"/>
                <w:sz w:val="12"/>
                <w:szCs w:val="12"/>
              </w:rPr>
            </w:pPr>
          </w:p>
        </w:tc>
        <w:tc>
          <w:tcPr>
            <w:tcW w:w="1033" w:type="pct"/>
            <w:tcBorders>
              <w:top w:val="nil"/>
              <w:left w:val="nil"/>
              <w:bottom w:val="nil"/>
              <w:right w:val="nil"/>
            </w:tcBorders>
          </w:tcPr>
          <w:p w14:paraId="650B813F" w14:textId="77777777" w:rsidR="00283F08" w:rsidRPr="00283F08" w:rsidRDefault="00283F08" w:rsidP="00283F08">
            <w:pP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(подпись)</w:t>
            </w:r>
          </w:p>
        </w:tc>
        <w:tc>
          <w:tcPr>
            <w:tcW w:w="314" w:type="pct"/>
            <w:tcBorders>
              <w:top w:val="nil"/>
              <w:left w:val="nil"/>
              <w:bottom w:val="nil"/>
              <w:right w:val="nil"/>
            </w:tcBorders>
          </w:tcPr>
          <w:p w14:paraId="056A3D75" w14:textId="77777777" w:rsidR="00283F08" w:rsidRPr="00283F08" w:rsidRDefault="00283F08" w:rsidP="00283F08">
            <w:pPr>
              <w:spacing w:after="0" w:line="240" w:lineRule="auto"/>
              <w:jc w:val="center"/>
              <w:rPr>
                <w:rFonts w:ascii="Times New Roman" w:hAnsi="Times New Roman" w:cs="Times New Roman"/>
                <w:sz w:val="12"/>
                <w:szCs w:val="12"/>
              </w:rPr>
            </w:pPr>
          </w:p>
        </w:tc>
        <w:tc>
          <w:tcPr>
            <w:tcW w:w="1692" w:type="pct"/>
            <w:tcBorders>
              <w:top w:val="nil"/>
              <w:left w:val="nil"/>
              <w:bottom w:val="nil"/>
              <w:right w:val="nil"/>
            </w:tcBorders>
          </w:tcPr>
          <w:p w14:paraId="57C476BD" w14:textId="51622C4A" w:rsidR="00283F08" w:rsidRPr="00283F08" w:rsidRDefault="00283F08" w:rsidP="00283F08">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(фамилия, имя, отчество </w:t>
            </w:r>
            <w:r w:rsidRPr="00283F08">
              <w:rPr>
                <w:rFonts w:ascii="Times New Roman" w:hAnsi="Times New Roman" w:cs="Times New Roman"/>
                <w:sz w:val="12"/>
                <w:szCs w:val="12"/>
              </w:rPr>
              <w:t>(при наличии)</w:t>
            </w:r>
          </w:p>
        </w:tc>
      </w:tr>
    </w:tbl>
    <w:p w14:paraId="130A2D0A" w14:textId="77777777" w:rsidR="00283F08" w:rsidRPr="00283F08" w:rsidRDefault="00283F08" w:rsidP="00283F08">
      <w:pPr>
        <w:spacing w:after="0" w:line="240" w:lineRule="auto"/>
        <w:rPr>
          <w:rFonts w:ascii="Times New Roman" w:hAnsi="Times New Roman" w:cs="Times New Roman"/>
          <w:sz w:val="12"/>
          <w:szCs w:val="12"/>
        </w:rPr>
      </w:pPr>
    </w:p>
    <w:p w14:paraId="14131F12" w14:textId="3E4A030D" w:rsidR="00283F08" w:rsidRPr="00283F08" w:rsidRDefault="00283F08" w:rsidP="00283F08">
      <w:pPr>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Дата</w:t>
      </w:r>
    </w:p>
    <w:p w14:paraId="3C9BB634" w14:textId="77777777" w:rsidR="00283F08" w:rsidRPr="00283F08" w:rsidRDefault="00283F08" w:rsidP="00283F08">
      <w:pPr>
        <w:spacing w:after="0" w:line="240" w:lineRule="auto"/>
        <w:ind w:firstLine="284"/>
        <w:rPr>
          <w:rFonts w:ascii="Times New Roman" w:hAnsi="Times New Roman" w:cs="Times New Roman"/>
          <w:bCs/>
          <w:sz w:val="12"/>
          <w:szCs w:val="12"/>
        </w:rPr>
      </w:pPr>
      <w:r w:rsidRPr="00283F08">
        <w:rPr>
          <w:rFonts w:ascii="Times New Roman" w:hAnsi="Times New Roman" w:cs="Times New Roman"/>
          <w:sz w:val="12"/>
          <w:szCs w:val="12"/>
        </w:rPr>
        <w:t>*Сведения об ИНН в отношении иностранного юридического лица не указываются.</w:t>
      </w:r>
      <w:r w:rsidRPr="00283F08">
        <w:rPr>
          <w:rFonts w:ascii="Times New Roman" w:hAnsi="Times New Roman" w:cs="Times New Roman"/>
          <w:bCs/>
          <w:sz w:val="12"/>
          <w:szCs w:val="12"/>
          <w:highlight w:val="yellow"/>
        </w:rPr>
        <w:t xml:space="preserve"> </w:t>
      </w:r>
    </w:p>
    <w:p w14:paraId="3CA9B95D" w14:textId="77777777" w:rsidR="00283F08" w:rsidRPr="00283F08" w:rsidRDefault="00283F08" w:rsidP="00283F08">
      <w:pPr>
        <w:autoSpaceDE w:val="0"/>
        <w:autoSpaceDN w:val="0"/>
        <w:adjustRightInd w:val="0"/>
        <w:spacing w:after="0" w:line="240" w:lineRule="auto"/>
        <w:ind w:left="4111" w:firstLine="284"/>
        <w:jc w:val="right"/>
        <w:rPr>
          <w:rFonts w:ascii="Times New Roman" w:hAnsi="Times New Roman" w:cs="Times New Roman"/>
          <w:bCs/>
          <w:sz w:val="12"/>
          <w:szCs w:val="12"/>
        </w:rPr>
      </w:pPr>
      <w:r w:rsidRPr="00283F08">
        <w:rPr>
          <w:rFonts w:ascii="Times New Roman" w:hAnsi="Times New Roman" w:cs="Times New Roman"/>
          <w:bCs/>
          <w:sz w:val="12"/>
          <w:szCs w:val="12"/>
        </w:rPr>
        <w:t>Приложение № 2</w:t>
      </w:r>
    </w:p>
    <w:p w14:paraId="563901C5" w14:textId="77777777" w:rsidR="00283F08" w:rsidRPr="00283F08" w:rsidRDefault="00283F08" w:rsidP="00283F08">
      <w:pPr>
        <w:widowControl w:val="0"/>
        <w:tabs>
          <w:tab w:val="left" w:pos="567"/>
        </w:tabs>
        <w:spacing w:after="0" w:line="240" w:lineRule="auto"/>
        <w:ind w:left="4111" w:firstLine="284"/>
        <w:jc w:val="right"/>
        <w:rPr>
          <w:rFonts w:ascii="Times New Roman" w:hAnsi="Times New Roman" w:cs="Times New Roman"/>
          <w:sz w:val="12"/>
          <w:szCs w:val="12"/>
        </w:rPr>
      </w:pPr>
      <w:r w:rsidRPr="00283F08">
        <w:rPr>
          <w:rFonts w:ascii="Times New Roman" w:hAnsi="Times New Roman" w:cs="Times New Roman"/>
          <w:sz w:val="12"/>
          <w:szCs w:val="12"/>
        </w:rPr>
        <w:t>к Административному регламенту</w:t>
      </w:r>
    </w:p>
    <w:p w14:paraId="6405CC5D" w14:textId="77777777" w:rsidR="00283F08" w:rsidRPr="00283F08" w:rsidRDefault="00283F08" w:rsidP="00283F08">
      <w:pPr>
        <w:spacing w:after="0" w:line="240" w:lineRule="auto"/>
        <w:ind w:left="4111" w:firstLine="284"/>
        <w:jc w:val="right"/>
        <w:rPr>
          <w:rFonts w:ascii="Times New Roman" w:hAnsi="Times New Roman" w:cs="Times New Roman"/>
          <w:sz w:val="12"/>
          <w:szCs w:val="12"/>
        </w:rPr>
      </w:pPr>
      <w:r w:rsidRPr="00283F08">
        <w:rPr>
          <w:rFonts w:ascii="Times New Roman" w:hAnsi="Times New Roman" w:cs="Times New Roman"/>
          <w:sz w:val="12"/>
          <w:szCs w:val="12"/>
        </w:rPr>
        <w:t xml:space="preserve">предоставления муниципальной услуги </w:t>
      </w:r>
      <w:r w:rsidRPr="00283F08">
        <w:rPr>
          <w:rFonts w:ascii="Times New Roman" w:hAnsi="Times New Roman" w:cs="Times New Roman"/>
          <w:bCs/>
          <w:sz w:val="12"/>
          <w:szCs w:val="12"/>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r w:rsidRPr="00283F08">
        <w:rPr>
          <w:rFonts w:ascii="Times New Roman" w:hAnsi="Times New Roman" w:cs="Times New Roman"/>
          <w:bCs/>
          <w:iCs/>
          <w:sz w:val="12"/>
          <w:szCs w:val="12"/>
        </w:rPr>
        <w:t>муниципального района Сергиевский Самарской области</w:t>
      </w:r>
    </w:p>
    <w:p w14:paraId="4D7DF7E8" w14:textId="77777777" w:rsidR="00283F08" w:rsidRPr="00283F08" w:rsidRDefault="00283F08" w:rsidP="00283F08">
      <w:pPr>
        <w:tabs>
          <w:tab w:val="left" w:pos="7920"/>
        </w:tabs>
        <w:spacing w:after="0" w:line="240" w:lineRule="auto"/>
        <w:ind w:left="3969" w:firstLine="284"/>
        <w:jc w:val="right"/>
        <w:rPr>
          <w:rFonts w:ascii="Times New Roman" w:hAnsi="Times New Roman" w:cs="Times New Roman"/>
          <w:bCs/>
          <w:sz w:val="12"/>
          <w:szCs w:val="12"/>
          <w:highlight w:val="yellow"/>
        </w:rPr>
      </w:pPr>
    </w:p>
    <w:p w14:paraId="749C5D3D" w14:textId="77777777" w:rsidR="00283F08" w:rsidRPr="00283F08" w:rsidRDefault="00283F08" w:rsidP="00283F08">
      <w:pPr>
        <w:autoSpaceDE w:val="0"/>
        <w:autoSpaceDN w:val="0"/>
        <w:adjustRightInd w:val="0"/>
        <w:spacing w:after="0" w:line="240" w:lineRule="auto"/>
        <w:ind w:firstLine="284"/>
        <w:jc w:val="right"/>
        <w:rPr>
          <w:rFonts w:ascii="Times New Roman" w:hAnsi="Times New Roman" w:cs="Times New Roman"/>
          <w:bCs/>
          <w:sz w:val="12"/>
          <w:szCs w:val="12"/>
          <w:highlight w:val="yellow"/>
        </w:rPr>
      </w:pPr>
      <w:r w:rsidRPr="00283F08">
        <w:rPr>
          <w:rFonts w:ascii="Times New Roman" w:hAnsi="Times New Roman" w:cs="Times New Roman"/>
          <w:sz w:val="12"/>
          <w:szCs w:val="12"/>
        </w:rPr>
        <w:t>ФОРМА</w:t>
      </w:r>
    </w:p>
    <w:p w14:paraId="1CA42947" w14:textId="3863E057" w:rsidR="00283F08" w:rsidRPr="00283F08" w:rsidRDefault="00283F08" w:rsidP="00283F08">
      <w:pPr>
        <w:shd w:val="clear" w:color="auto" w:fill="FFFFFF"/>
        <w:spacing w:after="0" w:line="240" w:lineRule="auto"/>
        <w:ind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 (Бланк органа, предоставляющего муниципальную услугу) </w:t>
      </w:r>
    </w:p>
    <w:p w14:paraId="60D04C3A" w14:textId="77777777" w:rsidR="00283F08" w:rsidRPr="00283F08" w:rsidRDefault="00283F08" w:rsidP="00283F08">
      <w:pPr>
        <w:shd w:val="clear" w:color="auto" w:fill="FFFFFF"/>
        <w:spacing w:after="0" w:line="240" w:lineRule="auto"/>
        <w:ind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p w14:paraId="32093931"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Кому __________________________________________________</w:t>
      </w:r>
    </w:p>
    <w:p w14:paraId="26E3EAC3"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w:t>
      </w:r>
    </w:p>
    <w:p w14:paraId="10B20C24"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w:t>
      </w:r>
    </w:p>
    <w:p w14:paraId="198877A1" w14:textId="77777777" w:rsidR="00283F08" w:rsidRPr="00283F08" w:rsidRDefault="00283F08" w:rsidP="00283F08">
      <w:pPr>
        <w:shd w:val="clear" w:color="auto" w:fill="FFFFFF"/>
        <w:spacing w:after="0" w:line="240" w:lineRule="auto"/>
        <w:ind w:left="3969"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(фамилия, имя, отчество (при наличии) застройщика, ОГРНИП (для физического лица, зарегистрированного в качестве индивидуального предпринимателя) -  для физического лица, полное наименование застройщика, ИНН*, ОГРН - для юридического лица</w:t>
      </w:r>
    </w:p>
    <w:p w14:paraId="236217F5"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________________________________________________________</w:t>
      </w:r>
    </w:p>
    <w:p w14:paraId="053DDBE3"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________________________________________________________</w:t>
      </w:r>
    </w:p>
    <w:p w14:paraId="31294AB0"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________________________________________________________</w:t>
      </w:r>
    </w:p>
    <w:p w14:paraId="182316C2" w14:textId="77777777" w:rsidR="00283F08" w:rsidRPr="00283F08" w:rsidRDefault="00283F08" w:rsidP="00283F08">
      <w:pPr>
        <w:shd w:val="clear" w:color="auto" w:fill="FFFFFF"/>
        <w:spacing w:after="0" w:line="240" w:lineRule="auto"/>
        <w:ind w:left="3261"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почтовый индекс и адрес, телефон, адрес электронной почты застройщика)</w:t>
      </w:r>
    </w:p>
    <w:p w14:paraId="74F29071" w14:textId="6AA2428B" w:rsidR="00283F08" w:rsidRPr="00283F08" w:rsidRDefault="00283F08" w:rsidP="00283F08">
      <w:pPr>
        <w:shd w:val="clear" w:color="auto" w:fill="FFFFFF"/>
        <w:spacing w:after="0" w:line="240" w:lineRule="auto"/>
        <w:ind w:firstLine="284"/>
        <w:jc w:val="right"/>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p w14:paraId="189C40E7" w14:textId="77777777" w:rsidR="00283F08" w:rsidRPr="00283F08" w:rsidRDefault="00283F08" w:rsidP="00283F08">
      <w:pPr>
        <w:shd w:val="clear" w:color="auto" w:fill="FFFFFF"/>
        <w:spacing w:after="0" w:line="240" w:lineRule="auto"/>
        <w:ind w:firstLine="284"/>
        <w:jc w:val="center"/>
        <w:rPr>
          <w:rFonts w:ascii="Times New Roman" w:hAnsi="Times New Roman" w:cs="Times New Roman"/>
          <w:color w:val="000000"/>
          <w:sz w:val="12"/>
          <w:szCs w:val="12"/>
        </w:rPr>
      </w:pPr>
      <w:r w:rsidRPr="00283F08">
        <w:rPr>
          <w:rFonts w:ascii="Times New Roman" w:hAnsi="Times New Roman" w:cs="Times New Roman"/>
          <w:b/>
          <w:bCs/>
          <w:color w:val="000000"/>
          <w:sz w:val="12"/>
          <w:szCs w:val="12"/>
        </w:rPr>
        <w:t>ИЗВЕЩЕНИЕ</w:t>
      </w:r>
    </w:p>
    <w:p w14:paraId="73C42D5F" w14:textId="6DDFBFA3" w:rsidR="00283F08" w:rsidRPr="00283F08" w:rsidRDefault="00283F08" w:rsidP="00283F08">
      <w:pPr>
        <w:shd w:val="clear" w:color="auto" w:fill="FFFFFF"/>
        <w:spacing w:after="0" w:line="240" w:lineRule="auto"/>
        <w:ind w:firstLine="284"/>
        <w:jc w:val="center"/>
        <w:rPr>
          <w:rFonts w:ascii="Times New Roman" w:hAnsi="Times New Roman" w:cs="Times New Roman"/>
          <w:color w:val="000000"/>
          <w:sz w:val="12"/>
          <w:szCs w:val="12"/>
        </w:rPr>
      </w:pPr>
      <w:r w:rsidRPr="00283F08">
        <w:rPr>
          <w:rFonts w:ascii="Times New Roman" w:hAnsi="Times New Roman" w:cs="Times New Roman"/>
          <w:b/>
          <w:bCs/>
          <w:color w:val="000000"/>
          <w:sz w:val="12"/>
          <w:szCs w:val="12"/>
        </w:rPr>
        <w:t xml:space="preserve">о приеме уведомления о планируемом сносе объекта капитального строительства/ уведомления о завершении сноса объекта капитального строительства </w:t>
      </w:r>
      <w:r w:rsidRPr="00283F08">
        <w:rPr>
          <w:rFonts w:ascii="Times New Roman" w:hAnsi="Times New Roman" w:cs="Times New Roman"/>
          <w:b/>
          <w:color w:val="000000"/>
          <w:sz w:val="12"/>
          <w:szCs w:val="12"/>
        </w:rPr>
        <w:t>от _______________ № ____</w:t>
      </w:r>
      <w:r w:rsidRPr="00283F08">
        <w:rPr>
          <w:rFonts w:ascii="Times New Roman" w:hAnsi="Times New Roman" w:cs="Times New Roman"/>
          <w:color w:val="000000"/>
          <w:sz w:val="12"/>
          <w:szCs w:val="12"/>
        </w:rPr>
        <w:t> </w:t>
      </w:r>
    </w:p>
    <w:p w14:paraId="480D8E39" w14:textId="77777777" w:rsidR="00283F08" w:rsidRPr="00283F08" w:rsidRDefault="00283F08" w:rsidP="00283F08">
      <w:pPr>
        <w:shd w:val="clear" w:color="auto" w:fill="FFFFFF"/>
        <w:spacing w:after="0" w:line="240" w:lineRule="auto"/>
        <w:ind w:firstLine="284"/>
        <w:jc w:val="both"/>
        <w:rPr>
          <w:rFonts w:ascii="Times New Roman" w:hAnsi="Times New Roman" w:cs="Times New Roman"/>
          <w:color w:val="000000"/>
          <w:sz w:val="12"/>
          <w:szCs w:val="12"/>
        </w:rPr>
      </w:pPr>
      <w:r w:rsidRPr="00283F08">
        <w:rPr>
          <w:rFonts w:ascii="Times New Roman" w:hAnsi="Times New Roman" w:cs="Times New Roman"/>
          <w:color w:val="000000"/>
          <w:sz w:val="12"/>
          <w:szCs w:val="12"/>
        </w:rPr>
        <w:t>По результатам рассмотрения уведомления о планируемом сносе объекта капитального строительства / уведомления о завершении сноса объекта капитального строительства (нужное подчеркнуть) принято решение о его приеме.</w:t>
      </w:r>
    </w:p>
    <w:p w14:paraId="4B15EC29" w14:textId="77777777" w:rsidR="00283F08" w:rsidRPr="00283F08" w:rsidRDefault="00283F08" w:rsidP="00283F08">
      <w:pPr>
        <w:shd w:val="clear" w:color="auto" w:fill="FFFFFF"/>
        <w:spacing w:after="0" w:line="240" w:lineRule="auto"/>
        <w:ind w:firstLine="284"/>
        <w:jc w:val="both"/>
        <w:rPr>
          <w:rFonts w:ascii="Times New Roman" w:hAnsi="Times New Roman" w:cs="Times New Roman"/>
          <w:color w:val="000000"/>
          <w:sz w:val="12"/>
          <w:szCs w:val="12"/>
        </w:rPr>
      </w:pPr>
      <w:r w:rsidRPr="00283F08">
        <w:rPr>
          <w:rFonts w:ascii="Times New Roman" w:hAnsi="Times New Roman" w:cs="Times New Roman"/>
          <w:color w:val="000000"/>
          <w:sz w:val="12"/>
          <w:szCs w:val="12"/>
        </w:rPr>
        <w:t>Уведомление о планируемом сносе объекта капитального строительства / уведомление о завершении сноса объекта капитального строительства и прилагаемые документы направлены в администрацию муниципального района Сергиевский Самарской области для внесения в ИСОГД муниципального района Сергиевский и ГИСОГД Самарской области исх. от __________ № _____.</w:t>
      </w:r>
    </w:p>
    <w:p w14:paraId="2311B75D" w14:textId="77777777" w:rsidR="00283F08" w:rsidRPr="00283F08" w:rsidRDefault="00283F08" w:rsidP="00283F08">
      <w:pPr>
        <w:shd w:val="clear" w:color="auto" w:fill="FFFFFF"/>
        <w:spacing w:after="0" w:line="240" w:lineRule="auto"/>
        <w:ind w:firstLine="284"/>
        <w:jc w:val="both"/>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p w14:paraId="776BDA77" w14:textId="77777777" w:rsidR="00283F08" w:rsidRDefault="00283F08" w:rsidP="00283F08">
      <w:pPr>
        <w:shd w:val="clear" w:color="auto" w:fill="FFFFFF"/>
        <w:spacing w:after="0" w:line="240" w:lineRule="auto"/>
        <w:ind w:firstLine="284"/>
        <w:rPr>
          <w:rFonts w:ascii="Times New Roman" w:hAnsi="Times New Roman" w:cs="Times New Roman"/>
          <w:color w:val="000000"/>
          <w:sz w:val="12"/>
          <w:szCs w:val="12"/>
        </w:rPr>
      </w:pPr>
      <w:r w:rsidRPr="00283F08">
        <w:rPr>
          <w:rFonts w:ascii="Times New Roman" w:hAnsi="Times New Roman" w:cs="Times New Roman"/>
          <w:color w:val="000000"/>
          <w:sz w:val="12"/>
          <w:szCs w:val="12"/>
        </w:rPr>
        <w:t xml:space="preserve">Дополнительно информируем: </w:t>
      </w:r>
    </w:p>
    <w:p w14:paraId="11805968" w14:textId="28F77FEC" w:rsidR="00283F08" w:rsidRPr="00283F08" w:rsidRDefault="00283F08" w:rsidP="00283F08">
      <w:pPr>
        <w:shd w:val="clear" w:color="auto" w:fill="FFFFFF"/>
        <w:spacing w:after="0" w:line="240" w:lineRule="auto"/>
        <w:ind w:firstLine="284"/>
        <w:rPr>
          <w:rFonts w:ascii="Times New Roman" w:hAnsi="Times New Roman" w:cs="Times New Roman"/>
          <w:color w:val="000000"/>
          <w:sz w:val="12"/>
          <w:szCs w:val="12"/>
        </w:rPr>
      </w:pPr>
      <w:r w:rsidRPr="00283F08">
        <w:rPr>
          <w:rFonts w:ascii="Times New Roman" w:hAnsi="Times New Roman" w:cs="Times New Roman"/>
          <w:color w:val="000000"/>
          <w:sz w:val="12"/>
          <w:szCs w:val="12"/>
        </w:rPr>
        <w:t>_________________________________________________________________________________________________________________</w:t>
      </w:r>
      <w:r>
        <w:rPr>
          <w:rFonts w:ascii="Times New Roman" w:hAnsi="Times New Roman" w:cs="Times New Roman"/>
          <w:color w:val="000000"/>
          <w:sz w:val="12"/>
          <w:szCs w:val="12"/>
        </w:rPr>
        <w:t>______</w:t>
      </w:r>
      <w:r w:rsidRPr="00283F08">
        <w:rPr>
          <w:rFonts w:ascii="Times New Roman" w:hAnsi="Times New Roman" w:cs="Times New Roman"/>
          <w:color w:val="000000"/>
          <w:sz w:val="12"/>
          <w:szCs w:val="12"/>
        </w:rPr>
        <w:t>.</w:t>
      </w:r>
    </w:p>
    <w:p w14:paraId="03F2A827" w14:textId="77777777" w:rsidR="00283F08" w:rsidRPr="00283F08" w:rsidRDefault="00283F08" w:rsidP="00283F08">
      <w:pPr>
        <w:shd w:val="clear" w:color="auto" w:fill="FFFFFF"/>
        <w:spacing w:after="0" w:line="240" w:lineRule="auto"/>
        <w:ind w:firstLine="284"/>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(указывается дополнительная информация при наличии)</w:t>
      </w:r>
    </w:p>
    <w:p w14:paraId="47B62243" w14:textId="275D41BA" w:rsidR="00283F08" w:rsidRPr="00283F08" w:rsidRDefault="00283F08" w:rsidP="00283F08">
      <w:pPr>
        <w:shd w:val="clear" w:color="auto" w:fill="FFFFFF"/>
        <w:spacing w:after="0" w:line="240" w:lineRule="auto"/>
        <w:ind w:firstLine="284"/>
        <w:rPr>
          <w:rFonts w:ascii="Times New Roman" w:hAnsi="Times New Roman" w:cs="Times New Roman"/>
          <w:color w:val="000000"/>
          <w:sz w:val="12"/>
          <w:szCs w:val="12"/>
        </w:rPr>
      </w:pPr>
      <w:r w:rsidRPr="00283F08">
        <w:rPr>
          <w:rFonts w:ascii="Times New Roman" w:hAnsi="Times New Roman" w:cs="Times New Roman"/>
          <w:color w:val="000000"/>
          <w:sz w:val="12"/>
          <w:szCs w:val="12"/>
        </w:rPr>
        <w:lastRenderedPageBreak/>
        <w:t> Приложение: __________________________________________________________________________________________________________________________</w:t>
      </w:r>
      <w:r>
        <w:rPr>
          <w:rFonts w:ascii="Times New Roman" w:hAnsi="Times New Roman" w:cs="Times New Roman"/>
          <w:color w:val="000000"/>
          <w:sz w:val="12"/>
          <w:szCs w:val="12"/>
        </w:rPr>
        <w:t>__</w:t>
      </w:r>
      <w:r w:rsidRPr="00283F08">
        <w:rPr>
          <w:rFonts w:ascii="Times New Roman" w:hAnsi="Times New Roman" w:cs="Times New Roman"/>
          <w:color w:val="000000"/>
          <w:sz w:val="12"/>
          <w:szCs w:val="12"/>
        </w:rPr>
        <w:t>.</w:t>
      </w:r>
    </w:p>
    <w:p w14:paraId="7B431D49" w14:textId="6DE8F90B" w:rsidR="00283F08" w:rsidRPr="00283F08" w:rsidRDefault="00283F08" w:rsidP="00451B21">
      <w:pPr>
        <w:shd w:val="clear" w:color="auto" w:fill="FFFFFF"/>
        <w:spacing w:after="0" w:line="240" w:lineRule="auto"/>
        <w:ind w:firstLine="284"/>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(прилагаются докуме</w:t>
      </w:r>
      <w:r w:rsidR="00451B21">
        <w:rPr>
          <w:rFonts w:ascii="Times New Roman" w:hAnsi="Times New Roman" w:cs="Times New Roman"/>
          <w:color w:val="000000"/>
          <w:sz w:val="12"/>
          <w:szCs w:val="12"/>
        </w:rPr>
        <w:t>нты, представленные заявителем)</w:t>
      </w:r>
    </w:p>
    <w:tbl>
      <w:tblPr>
        <w:tblW w:w="5000" w:type="pct"/>
        <w:shd w:val="clear" w:color="auto" w:fill="FFFFFF"/>
        <w:tblCellMar>
          <w:left w:w="0" w:type="dxa"/>
          <w:right w:w="0" w:type="dxa"/>
        </w:tblCellMar>
        <w:tblLook w:val="04A0" w:firstRow="1" w:lastRow="0" w:firstColumn="1" w:lastColumn="0" w:noHBand="0" w:noVBand="1"/>
      </w:tblPr>
      <w:tblGrid>
        <w:gridCol w:w="2494"/>
        <w:gridCol w:w="475"/>
        <w:gridCol w:w="1564"/>
        <w:gridCol w:w="475"/>
        <w:gridCol w:w="2561"/>
      </w:tblGrid>
      <w:tr w:rsidR="00283F08" w:rsidRPr="00283F08" w14:paraId="0CDA211C" w14:textId="77777777" w:rsidTr="00283F08">
        <w:tc>
          <w:tcPr>
            <w:tcW w:w="1647" w:type="pct"/>
            <w:tcBorders>
              <w:top w:val="nil"/>
              <w:left w:val="nil"/>
              <w:bottom w:val="single" w:sz="8" w:space="0" w:color="auto"/>
              <w:right w:val="nil"/>
            </w:tcBorders>
            <w:shd w:val="clear" w:color="auto" w:fill="FFFFFF"/>
            <w:tcMar>
              <w:top w:w="0" w:type="dxa"/>
              <w:left w:w="28" w:type="dxa"/>
              <w:bottom w:w="0" w:type="dxa"/>
              <w:right w:w="28" w:type="dxa"/>
            </w:tcMar>
            <w:vAlign w:val="bottom"/>
            <w:hideMark/>
          </w:tcPr>
          <w:p w14:paraId="58C76FC1" w14:textId="77777777" w:rsidR="00283F08" w:rsidRPr="00283F08" w:rsidRDefault="00283F08" w:rsidP="00283F08">
            <w:pPr>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314" w:type="pct"/>
            <w:shd w:val="clear" w:color="auto" w:fill="FFFFFF"/>
            <w:tcMar>
              <w:top w:w="0" w:type="dxa"/>
              <w:left w:w="28" w:type="dxa"/>
              <w:bottom w:w="0" w:type="dxa"/>
              <w:right w:w="28" w:type="dxa"/>
            </w:tcMar>
            <w:vAlign w:val="bottom"/>
            <w:hideMark/>
          </w:tcPr>
          <w:p w14:paraId="7617313A" w14:textId="77777777" w:rsidR="00283F08" w:rsidRPr="00283F08" w:rsidRDefault="00283F08" w:rsidP="00283F08">
            <w:pPr>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1033" w:type="pct"/>
            <w:tcBorders>
              <w:top w:val="nil"/>
              <w:left w:val="nil"/>
              <w:bottom w:val="single" w:sz="8" w:space="0" w:color="auto"/>
              <w:right w:val="nil"/>
            </w:tcBorders>
            <w:shd w:val="clear" w:color="auto" w:fill="FFFFFF"/>
            <w:tcMar>
              <w:top w:w="0" w:type="dxa"/>
              <w:left w:w="28" w:type="dxa"/>
              <w:bottom w:w="0" w:type="dxa"/>
              <w:right w:w="28" w:type="dxa"/>
            </w:tcMar>
            <w:vAlign w:val="bottom"/>
            <w:hideMark/>
          </w:tcPr>
          <w:p w14:paraId="72C87068" w14:textId="77777777" w:rsidR="00283F08" w:rsidRPr="00283F08" w:rsidRDefault="00283F08" w:rsidP="00283F08">
            <w:pPr>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314" w:type="pct"/>
            <w:shd w:val="clear" w:color="auto" w:fill="FFFFFF"/>
            <w:tcMar>
              <w:top w:w="0" w:type="dxa"/>
              <w:left w:w="28" w:type="dxa"/>
              <w:bottom w:w="0" w:type="dxa"/>
              <w:right w:w="28" w:type="dxa"/>
            </w:tcMar>
            <w:vAlign w:val="bottom"/>
            <w:hideMark/>
          </w:tcPr>
          <w:p w14:paraId="0E8D4D2E" w14:textId="77777777" w:rsidR="00283F08" w:rsidRPr="00283F08" w:rsidRDefault="00283F08" w:rsidP="00283F08">
            <w:pPr>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1692" w:type="pct"/>
            <w:tcBorders>
              <w:top w:val="nil"/>
              <w:left w:val="nil"/>
              <w:bottom w:val="single" w:sz="8" w:space="0" w:color="auto"/>
              <w:right w:val="nil"/>
            </w:tcBorders>
            <w:shd w:val="clear" w:color="auto" w:fill="FFFFFF"/>
            <w:tcMar>
              <w:top w:w="0" w:type="dxa"/>
              <w:left w:w="28" w:type="dxa"/>
              <w:bottom w:w="0" w:type="dxa"/>
              <w:right w:w="28" w:type="dxa"/>
            </w:tcMar>
            <w:vAlign w:val="bottom"/>
            <w:hideMark/>
          </w:tcPr>
          <w:p w14:paraId="5DD699E0" w14:textId="77777777" w:rsidR="00283F08" w:rsidRPr="00283F08" w:rsidRDefault="00283F08" w:rsidP="00283F08">
            <w:pPr>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r>
      <w:tr w:rsidR="00283F08" w:rsidRPr="00283F08" w14:paraId="0E724180" w14:textId="77777777" w:rsidTr="00283F08">
        <w:tc>
          <w:tcPr>
            <w:tcW w:w="1647" w:type="pct"/>
            <w:shd w:val="clear" w:color="auto" w:fill="FFFFFF"/>
            <w:tcMar>
              <w:top w:w="0" w:type="dxa"/>
              <w:left w:w="28" w:type="dxa"/>
              <w:bottom w:w="0" w:type="dxa"/>
              <w:right w:w="28" w:type="dxa"/>
            </w:tcMar>
            <w:hideMark/>
          </w:tcPr>
          <w:p w14:paraId="2734F6E1" w14:textId="77777777" w:rsidR="00283F08" w:rsidRPr="00283F08" w:rsidRDefault="00283F08" w:rsidP="00283F08">
            <w:pPr>
              <w:spacing w:after="0" w:line="240" w:lineRule="auto"/>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(должность)</w:t>
            </w:r>
          </w:p>
        </w:tc>
        <w:tc>
          <w:tcPr>
            <w:tcW w:w="314" w:type="pct"/>
            <w:shd w:val="clear" w:color="auto" w:fill="FFFFFF"/>
            <w:tcMar>
              <w:top w:w="0" w:type="dxa"/>
              <w:left w:w="28" w:type="dxa"/>
              <w:bottom w:w="0" w:type="dxa"/>
              <w:right w:w="28" w:type="dxa"/>
            </w:tcMar>
            <w:hideMark/>
          </w:tcPr>
          <w:p w14:paraId="35EFE90F" w14:textId="77777777" w:rsidR="00283F08" w:rsidRPr="00283F08" w:rsidRDefault="00283F08" w:rsidP="00283F08">
            <w:pPr>
              <w:spacing w:after="0" w:line="240" w:lineRule="auto"/>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1033" w:type="pct"/>
            <w:shd w:val="clear" w:color="auto" w:fill="FFFFFF"/>
            <w:tcMar>
              <w:top w:w="0" w:type="dxa"/>
              <w:left w:w="28" w:type="dxa"/>
              <w:bottom w:w="0" w:type="dxa"/>
              <w:right w:w="28" w:type="dxa"/>
            </w:tcMar>
            <w:hideMark/>
          </w:tcPr>
          <w:p w14:paraId="4FCCBDB0" w14:textId="77777777" w:rsidR="00283F08" w:rsidRPr="00283F08" w:rsidRDefault="00283F08" w:rsidP="00283F08">
            <w:pPr>
              <w:spacing w:after="0" w:line="240" w:lineRule="auto"/>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(подпись)</w:t>
            </w:r>
          </w:p>
        </w:tc>
        <w:tc>
          <w:tcPr>
            <w:tcW w:w="314" w:type="pct"/>
            <w:shd w:val="clear" w:color="auto" w:fill="FFFFFF"/>
            <w:tcMar>
              <w:top w:w="0" w:type="dxa"/>
              <w:left w:w="28" w:type="dxa"/>
              <w:bottom w:w="0" w:type="dxa"/>
              <w:right w:w="28" w:type="dxa"/>
            </w:tcMar>
            <w:hideMark/>
          </w:tcPr>
          <w:p w14:paraId="7C95EF96" w14:textId="77777777" w:rsidR="00283F08" w:rsidRPr="00283F08" w:rsidRDefault="00283F08" w:rsidP="00283F08">
            <w:pPr>
              <w:spacing w:after="0" w:line="240" w:lineRule="auto"/>
              <w:jc w:val="center"/>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tc>
        <w:tc>
          <w:tcPr>
            <w:tcW w:w="1692" w:type="pct"/>
            <w:shd w:val="clear" w:color="auto" w:fill="FFFFFF"/>
            <w:tcMar>
              <w:top w:w="0" w:type="dxa"/>
              <w:left w:w="28" w:type="dxa"/>
              <w:bottom w:w="0" w:type="dxa"/>
              <w:right w:w="28" w:type="dxa"/>
            </w:tcMar>
            <w:hideMark/>
          </w:tcPr>
          <w:p w14:paraId="1F1547DA" w14:textId="413A325B" w:rsidR="00283F08" w:rsidRPr="00283F08" w:rsidRDefault="00283F08" w:rsidP="00283F08">
            <w:pP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(фамилия, имя, отчество</w:t>
            </w:r>
            <w:r w:rsidRPr="00283F08">
              <w:rPr>
                <w:rFonts w:ascii="Times New Roman" w:hAnsi="Times New Roman" w:cs="Times New Roman"/>
                <w:color w:val="000000"/>
                <w:sz w:val="12"/>
                <w:szCs w:val="12"/>
              </w:rPr>
              <w:t>(при наличии)</w:t>
            </w:r>
          </w:p>
        </w:tc>
      </w:tr>
    </w:tbl>
    <w:p w14:paraId="6506CA26" w14:textId="70AAA6E5" w:rsidR="00283F08" w:rsidRPr="00283F08" w:rsidRDefault="00283F08" w:rsidP="00283F08">
      <w:pPr>
        <w:shd w:val="clear" w:color="auto" w:fill="FFFFFF"/>
        <w:spacing w:after="0" w:line="240" w:lineRule="auto"/>
        <w:rPr>
          <w:rFonts w:ascii="Times New Roman" w:hAnsi="Times New Roman" w:cs="Times New Roman"/>
          <w:color w:val="000000"/>
          <w:sz w:val="12"/>
          <w:szCs w:val="12"/>
        </w:rPr>
      </w:pPr>
      <w:r w:rsidRPr="00283F08">
        <w:rPr>
          <w:rFonts w:ascii="Times New Roman" w:hAnsi="Times New Roman" w:cs="Times New Roman"/>
          <w:color w:val="000000"/>
          <w:sz w:val="12"/>
          <w:szCs w:val="12"/>
        </w:rPr>
        <w:t> </w:t>
      </w:r>
    </w:p>
    <w:p w14:paraId="50860C70" w14:textId="77777777" w:rsidR="00283F08" w:rsidRPr="00283F08" w:rsidRDefault="00283F08" w:rsidP="00283F08">
      <w:pPr>
        <w:autoSpaceDE w:val="0"/>
        <w:autoSpaceDN w:val="0"/>
        <w:adjustRightInd w:val="0"/>
        <w:spacing w:after="0" w:line="240" w:lineRule="auto"/>
        <w:ind w:left="4111"/>
        <w:jc w:val="right"/>
        <w:rPr>
          <w:rFonts w:ascii="Times New Roman" w:hAnsi="Times New Roman" w:cs="Times New Roman"/>
          <w:bCs/>
          <w:sz w:val="12"/>
          <w:szCs w:val="12"/>
        </w:rPr>
      </w:pPr>
      <w:r w:rsidRPr="00283F08">
        <w:rPr>
          <w:rFonts w:ascii="Times New Roman" w:hAnsi="Times New Roman" w:cs="Times New Roman"/>
          <w:bCs/>
          <w:sz w:val="12"/>
          <w:szCs w:val="12"/>
        </w:rPr>
        <w:t>Приложение № 3</w:t>
      </w:r>
    </w:p>
    <w:p w14:paraId="41980F76" w14:textId="77777777" w:rsidR="00283F08" w:rsidRPr="00283F08" w:rsidRDefault="00283F08" w:rsidP="00283F08">
      <w:pPr>
        <w:widowControl w:val="0"/>
        <w:tabs>
          <w:tab w:val="left" w:pos="567"/>
        </w:tabs>
        <w:spacing w:after="0" w:line="240" w:lineRule="auto"/>
        <w:ind w:left="4111"/>
        <w:jc w:val="right"/>
        <w:rPr>
          <w:rFonts w:ascii="Times New Roman" w:hAnsi="Times New Roman" w:cs="Times New Roman"/>
          <w:sz w:val="12"/>
          <w:szCs w:val="12"/>
        </w:rPr>
      </w:pPr>
      <w:r w:rsidRPr="00283F08">
        <w:rPr>
          <w:rFonts w:ascii="Times New Roman" w:hAnsi="Times New Roman" w:cs="Times New Roman"/>
          <w:sz w:val="12"/>
          <w:szCs w:val="12"/>
        </w:rPr>
        <w:t>к Административному регламенту</w:t>
      </w:r>
    </w:p>
    <w:p w14:paraId="6B3198D8" w14:textId="5DD1973A" w:rsidR="00283F08" w:rsidRPr="00283F08" w:rsidRDefault="00283F08" w:rsidP="00283F08">
      <w:pPr>
        <w:shd w:val="clear" w:color="auto" w:fill="FFFFFF"/>
        <w:spacing w:after="0" w:line="240" w:lineRule="auto"/>
        <w:ind w:left="4111"/>
        <w:jc w:val="right"/>
        <w:rPr>
          <w:rFonts w:ascii="Times New Roman" w:hAnsi="Times New Roman" w:cs="Times New Roman"/>
          <w:color w:val="000000"/>
          <w:sz w:val="12"/>
          <w:szCs w:val="12"/>
        </w:rPr>
      </w:pPr>
      <w:r w:rsidRPr="00283F08">
        <w:rPr>
          <w:rFonts w:ascii="Times New Roman" w:hAnsi="Times New Roman" w:cs="Times New Roman"/>
          <w:sz w:val="12"/>
          <w:szCs w:val="12"/>
        </w:rPr>
        <w:t xml:space="preserve">предоставления муниципальной услуги </w:t>
      </w:r>
      <w:r w:rsidRPr="00283F08">
        <w:rPr>
          <w:rFonts w:ascii="Times New Roman" w:hAnsi="Times New Roman" w:cs="Times New Roman"/>
          <w:bCs/>
          <w:sz w:val="12"/>
          <w:szCs w:val="12"/>
        </w:rPr>
        <w:t xml:space="preserve">«Направление уведомления о планируемом сносе объекта капитального строительства и уведомления о завершении сноса объекта капитального строительства» на территории </w:t>
      </w:r>
      <w:r w:rsidRPr="00283F08">
        <w:rPr>
          <w:rFonts w:ascii="Times New Roman" w:hAnsi="Times New Roman" w:cs="Times New Roman"/>
          <w:bCs/>
          <w:iCs/>
          <w:sz w:val="12"/>
          <w:szCs w:val="12"/>
        </w:rPr>
        <w:t>муниципального района Сергиевский Самарской области</w:t>
      </w:r>
    </w:p>
    <w:p w14:paraId="68C178EC" w14:textId="77777777" w:rsidR="00283F08" w:rsidRPr="00283F08" w:rsidRDefault="00283F08" w:rsidP="00283F08">
      <w:pPr>
        <w:pStyle w:val="Default"/>
        <w:jc w:val="center"/>
        <w:rPr>
          <w:rFonts w:ascii="Times New Roman" w:hAnsi="Times New Roman" w:cs="Times New Roman"/>
          <w:bCs/>
          <w:color w:val="auto"/>
          <w:sz w:val="12"/>
          <w:szCs w:val="12"/>
        </w:rPr>
      </w:pPr>
      <w:r w:rsidRPr="00283F08">
        <w:rPr>
          <w:rFonts w:ascii="Times New Roman" w:hAnsi="Times New Roman" w:cs="Times New Roman"/>
          <w:bCs/>
          <w:color w:val="auto"/>
          <w:sz w:val="12"/>
          <w:szCs w:val="12"/>
        </w:rPr>
        <w:t>ФОРМА</w:t>
      </w:r>
    </w:p>
    <w:p w14:paraId="1EA4003F" w14:textId="4CA3659C" w:rsidR="00283F08" w:rsidRPr="00283F08" w:rsidRDefault="00283F08" w:rsidP="00283F08">
      <w:pPr>
        <w:pStyle w:val="Default"/>
        <w:jc w:val="center"/>
        <w:rPr>
          <w:rFonts w:ascii="Times New Roman" w:hAnsi="Times New Roman" w:cs="Times New Roman"/>
          <w:color w:val="auto"/>
          <w:sz w:val="12"/>
          <w:szCs w:val="12"/>
        </w:rPr>
      </w:pPr>
      <w:r w:rsidRPr="00283F08">
        <w:rPr>
          <w:rFonts w:ascii="Times New Roman" w:hAnsi="Times New Roman" w:cs="Times New Roman"/>
          <w:bCs/>
          <w:color w:val="auto"/>
          <w:sz w:val="12"/>
          <w:szCs w:val="12"/>
        </w:rPr>
        <w:t xml:space="preserve">информационного письма заявителю об отказе в предоставлении муниципальной услуги по осуществлению приема уведомления </w:t>
      </w:r>
      <w:r w:rsidRPr="00283F08">
        <w:rPr>
          <w:rFonts w:ascii="Times New Roman" w:hAnsi="Times New Roman" w:cs="Times New Roman"/>
          <w:color w:val="auto"/>
          <w:sz w:val="12"/>
          <w:szCs w:val="12"/>
        </w:rPr>
        <w:t>о планируемом сносе объекта капитального строительства / уведомления о завершении сноса объекта капитального строительства</w:t>
      </w:r>
      <w:r w:rsidRPr="00283F08">
        <w:rPr>
          <w:rFonts w:ascii="Times New Roman" w:hAnsi="Times New Roman" w:cs="Times New Roman"/>
          <w:bCs/>
          <w:color w:val="auto"/>
          <w:sz w:val="12"/>
          <w:szCs w:val="12"/>
        </w:rPr>
        <w:t xml:space="preserve"> </w:t>
      </w:r>
    </w:p>
    <w:p w14:paraId="5ECEAF1E" w14:textId="1DA71A4D" w:rsidR="00283F08" w:rsidRPr="00283F08" w:rsidRDefault="00283F08" w:rsidP="00451B21">
      <w:pPr>
        <w:pStyle w:val="Default"/>
        <w:jc w:val="center"/>
        <w:rPr>
          <w:rFonts w:ascii="Times New Roman" w:hAnsi="Times New Roman" w:cs="Times New Roman"/>
          <w:color w:val="auto"/>
          <w:sz w:val="12"/>
          <w:szCs w:val="12"/>
        </w:rPr>
      </w:pPr>
      <w:r w:rsidRPr="00283F08">
        <w:rPr>
          <w:rFonts w:ascii="Times New Roman" w:hAnsi="Times New Roman" w:cs="Times New Roman"/>
          <w:b/>
          <w:bCs/>
          <w:color w:val="auto"/>
          <w:sz w:val="12"/>
          <w:szCs w:val="12"/>
        </w:rPr>
        <w:t>Уважаемый (ая) _______________________!</w:t>
      </w:r>
    </w:p>
    <w:p w14:paraId="3A210789" w14:textId="77777777" w:rsidR="00283F08" w:rsidRPr="00283F08" w:rsidRDefault="00283F08" w:rsidP="00283F08">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Рассмотрев направленное Вами  уведомление</w:t>
      </w:r>
    </w:p>
    <w:p w14:paraId="202AF35B" w14:textId="77777777" w:rsidR="00283F08" w:rsidRPr="00283F08" w:rsidRDefault="00283F08" w:rsidP="00283F08">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 xml:space="preserve"> _______________________________________________________________________</w:t>
      </w:r>
    </w:p>
    <w:p w14:paraId="2AC6A2B5" w14:textId="77777777" w:rsidR="00283F08" w:rsidRPr="00283F08" w:rsidRDefault="00283F08" w:rsidP="00283F08">
      <w:pPr>
        <w:pStyle w:val="Default"/>
        <w:ind w:firstLine="284"/>
        <w:jc w:val="center"/>
        <w:rPr>
          <w:rFonts w:ascii="Times New Roman" w:hAnsi="Times New Roman" w:cs="Times New Roman"/>
          <w:color w:val="auto"/>
          <w:sz w:val="12"/>
          <w:szCs w:val="12"/>
        </w:rPr>
      </w:pPr>
      <w:r w:rsidRPr="00283F08">
        <w:rPr>
          <w:rFonts w:ascii="Times New Roman" w:hAnsi="Times New Roman" w:cs="Times New Roman"/>
          <w:color w:val="auto"/>
          <w:sz w:val="12"/>
          <w:szCs w:val="12"/>
        </w:rPr>
        <w:t>(регистрационный номер и дата уведомления)</w:t>
      </w:r>
    </w:p>
    <w:p w14:paraId="215CB985" w14:textId="77777777" w:rsidR="00283F08" w:rsidRPr="00283F08" w:rsidRDefault="00283F08" w:rsidP="00283F08">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 xml:space="preserve">о планируемом сносе объекта капитального строительства / уведомления о завершении сноса объекта капитального строительства (нужное подчеркнуть) </w:t>
      </w:r>
    </w:p>
    <w:p w14:paraId="7E9DF543" w14:textId="4B3CDB64" w:rsidR="00283F08" w:rsidRPr="00283F08" w:rsidRDefault="00283F08" w:rsidP="003D1E06">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________________________________________</w:t>
      </w:r>
      <w:r w:rsidR="003D1E06">
        <w:rPr>
          <w:rFonts w:ascii="Times New Roman" w:hAnsi="Times New Roman" w:cs="Times New Roman"/>
          <w:color w:val="auto"/>
          <w:sz w:val="12"/>
          <w:szCs w:val="12"/>
        </w:rPr>
        <w:t>_______________________________</w:t>
      </w:r>
      <w:r w:rsidRPr="00283F08">
        <w:rPr>
          <w:rFonts w:ascii="Times New Roman" w:hAnsi="Times New Roman" w:cs="Times New Roman"/>
          <w:color w:val="auto"/>
          <w:sz w:val="12"/>
          <w:szCs w:val="12"/>
        </w:rPr>
        <w:t>_________________</w:t>
      </w:r>
      <w:r w:rsidR="003D1E06">
        <w:rPr>
          <w:rFonts w:ascii="Times New Roman" w:hAnsi="Times New Roman" w:cs="Times New Roman"/>
          <w:color w:val="auto"/>
          <w:sz w:val="12"/>
          <w:szCs w:val="12"/>
        </w:rPr>
        <w:t>_______________________________</w:t>
      </w:r>
      <w:r w:rsidRPr="00283F08">
        <w:rPr>
          <w:rFonts w:ascii="Times New Roman" w:hAnsi="Times New Roman" w:cs="Times New Roman"/>
          <w:color w:val="auto"/>
          <w:sz w:val="12"/>
          <w:szCs w:val="12"/>
        </w:rPr>
        <w:t>,</w:t>
      </w:r>
    </w:p>
    <w:p w14:paraId="0CD71716" w14:textId="77777777" w:rsidR="00283F08" w:rsidRPr="00283F08" w:rsidRDefault="00283F08" w:rsidP="00283F08">
      <w:pPr>
        <w:pStyle w:val="Default"/>
        <w:ind w:firstLine="284"/>
        <w:jc w:val="center"/>
        <w:rPr>
          <w:rFonts w:ascii="Times New Roman" w:hAnsi="Times New Roman" w:cs="Times New Roman"/>
          <w:color w:val="auto"/>
          <w:sz w:val="12"/>
          <w:szCs w:val="12"/>
        </w:rPr>
      </w:pPr>
      <w:r w:rsidRPr="00283F08">
        <w:rPr>
          <w:rFonts w:ascii="Times New Roman" w:hAnsi="Times New Roman" w:cs="Times New Roman"/>
          <w:color w:val="auto"/>
          <w:sz w:val="12"/>
          <w:szCs w:val="12"/>
        </w:rPr>
        <w:t>(наименование и адрес объекта капитального строительства)</w:t>
      </w:r>
    </w:p>
    <w:p w14:paraId="329D5154" w14:textId="77777777" w:rsidR="00283F08" w:rsidRPr="00283F08" w:rsidRDefault="00283F08" w:rsidP="00283F08">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 xml:space="preserve">информирую Вас об отказе в оказании муниципальной услуги по осуществлению приема уведомления о планируемом сносе объектов капитального строительства / уведомления о завершении сноса объекта капитального строительства (нужное подчеркнуть) по следующим основаниям: </w:t>
      </w:r>
    </w:p>
    <w:p w14:paraId="60778734" w14:textId="3B501AB7" w:rsidR="00283F08" w:rsidRPr="00283F08" w:rsidRDefault="00283F08" w:rsidP="003D1E06">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________________________________________</w:t>
      </w:r>
      <w:r w:rsidR="003D1E06">
        <w:rPr>
          <w:rFonts w:ascii="Times New Roman" w:hAnsi="Times New Roman" w:cs="Times New Roman"/>
          <w:color w:val="auto"/>
          <w:sz w:val="12"/>
          <w:szCs w:val="12"/>
        </w:rPr>
        <w:t>_______________________________</w:t>
      </w:r>
      <w:r w:rsidRPr="00283F08">
        <w:rPr>
          <w:rFonts w:ascii="Times New Roman" w:hAnsi="Times New Roman" w:cs="Times New Roman"/>
          <w:color w:val="auto"/>
          <w:sz w:val="12"/>
          <w:szCs w:val="12"/>
        </w:rPr>
        <w:t>________________________________________</w:t>
      </w:r>
      <w:r w:rsidR="003D1E06">
        <w:rPr>
          <w:rFonts w:ascii="Times New Roman" w:hAnsi="Times New Roman" w:cs="Times New Roman"/>
          <w:color w:val="auto"/>
          <w:sz w:val="12"/>
          <w:szCs w:val="12"/>
        </w:rPr>
        <w:t>_______________________________</w:t>
      </w:r>
      <w:r w:rsidRPr="00283F08">
        <w:rPr>
          <w:rFonts w:ascii="Times New Roman" w:hAnsi="Times New Roman" w:cs="Times New Roman"/>
          <w:color w:val="auto"/>
          <w:sz w:val="12"/>
          <w:szCs w:val="12"/>
        </w:rPr>
        <w:t xml:space="preserve">_______________________________________________________________________ </w:t>
      </w:r>
    </w:p>
    <w:p w14:paraId="66C866B5" w14:textId="4C949496" w:rsidR="00283F08" w:rsidRPr="00283F08" w:rsidRDefault="00283F08" w:rsidP="003D1E06">
      <w:pPr>
        <w:pStyle w:val="Default"/>
        <w:ind w:firstLine="284"/>
        <w:jc w:val="center"/>
        <w:rPr>
          <w:rFonts w:ascii="Times New Roman" w:hAnsi="Times New Roman" w:cs="Times New Roman"/>
          <w:color w:val="auto"/>
          <w:sz w:val="12"/>
          <w:szCs w:val="12"/>
        </w:rPr>
      </w:pPr>
      <w:r w:rsidRPr="00283F08">
        <w:rPr>
          <w:rFonts w:ascii="Times New Roman" w:hAnsi="Times New Roman" w:cs="Times New Roman"/>
          <w:color w:val="auto"/>
          <w:sz w:val="12"/>
          <w:szCs w:val="12"/>
        </w:rPr>
        <w:t>(указываются конкретные основания, предусмотренные пунктом 2.12 Административного рег</w:t>
      </w:r>
      <w:r w:rsidR="003D1E06">
        <w:rPr>
          <w:rFonts w:ascii="Times New Roman" w:hAnsi="Times New Roman" w:cs="Times New Roman"/>
          <w:color w:val="auto"/>
          <w:sz w:val="12"/>
          <w:szCs w:val="12"/>
        </w:rPr>
        <w:t xml:space="preserve">ламента по осуществлению приема </w:t>
      </w:r>
      <w:r w:rsidRPr="00283F08">
        <w:rPr>
          <w:rFonts w:ascii="Times New Roman" w:hAnsi="Times New Roman" w:cs="Times New Roman"/>
          <w:color w:val="auto"/>
          <w:sz w:val="12"/>
          <w:szCs w:val="12"/>
        </w:rPr>
        <w:t>уведомлений о планируемом сносе объектов капитального строительства, а также подробное описание о</w:t>
      </w:r>
      <w:r w:rsidR="003D1E06">
        <w:rPr>
          <w:rFonts w:ascii="Times New Roman" w:hAnsi="Times New Roman" w:cs="Times New Roman"/>
          <w:color w:val="auto"/>
          <w:sz w:val="12"/>
          <w:szCs w:val="12"/>
        </w:rPr>
        <w:t xml:space="preserve">снований для отказа с указанием </w:t>
      </w:r>
      <w:r w:rsidRPr="00283F08">
        <w:rPr>
          <w:rFonts w:ascii="Times New Roman" w:hAnsi="Times New Roman" w:cs="Times New Roman"/>
          <w:color w:val="auto"/>
          <w:sz w:val="12"/>
          <w:szCs w:val="12"/>
        </w:rPr>
        <w:t>несоотве</w:t>
      </w:r>
      <w:r w:rsidR="003D1E06">
        <w:rPr>
          <w:rFonts w:ascii="Times New Roman" w:hAnsi="Times New Roman" w:cs="Times New Roman"/>
          <w:color w:val="auto"/>
          <w:sz w:val="12"/>
          <w:szCs w:val="12"/>
        </w:rPr>
        <w:t>тствий в конкретных документах)</w:t>
      </w:r>
    </w:p>
    <w:p w14:paraId="31190F03" w14:textId="77777777" w:rsidR="00283F08" w:rsidRPr="00283F08" w:rsidRDefault="00283F08" w:rsidP="003D1E06">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_______________________________        __________       _________________</w:t>
      </w:r>
    </w:p>
    <w:p w14:paraId="5704F352" w14:textId="5949489E" w:rsidR="00283F08" w:rsidRPr="003D1E06" w:rsidRDefault="00283F08" w:rsidP="003D1E06">
      <w:pPr>
        <w:pStyle w:val="Default"/>
        <w:ind w:firstLine="284"/>
        <w:jc w:val="both"/>
        <w:rPr>
          <w:rFonts w:ascii="Times New Roman" w:hAnsi="Times New Roman" w:cs="Times New Roman"/>
          <w:color w:val="auto"/>
          <w:sz w:val="12"/>
          <w:szCs w:val="12"/>
        </w:rPr>
      </w:pPr>
      <w:r w:rsidRPr="00283F08">
        <w:rPr>
          <w:rFonts w:ascii="Times New Roman" w:hAnsi="Times New Roman" w:cs="Times New Roman"/>
          <w:color w:val="auto"/>
          <w:sz w:val="12"/>
          <w:szCs w:val="12"/>
        </w:rPr>
        <w:t xml:space="preserve"> (уполномоченное должностное лицо</w:t>
      </w:r>
      <w:r w:rsidR="003D1E06">
        <w:rPr>
          <w:rFonts w:ascii="Times New Roman" w:hAnsi="Times New Roman" w:cs="Times New Roman"/>
          <w:color w:val="auto"/>
          <w:sz w:val="12"/>
          <w:szCs w:val="12"/>
        </w:rPr>
        <w:t xml:space="preserve">)      </w:t>
      </w:r>
      <w:r w:rsidRPr="00283F08">
        <w:rPr>
          <w:rFonts w:ascii="Times New Roman" w:hAnsi="Times New Roman" w:cs="Times New Roman"/>
          <w:color w:val="auto"/>
          <w:sz w:val="12"/>
          <w:szCs w:val="12"/>
        </w:rPr>
        <w:t xml:space="preserve"> (подпись</w:t>
      </w:r>
      <w:r w:rsidR="003D1E06">
        <w:rPr>
          <w:rFonts w:ascii="Times New Roman" w:hAnsi="Times New Roman" w:cs="Times New Roman"/>
          <w:color w:val="auto"/>
          <w:sz w:val="12"/>
          <w:szCs w:val="12"/>
        </w:rPr>
        <w:t xml:space="preserve">)          (инициалы, фамилия) </w:t>
      </w:r>
    </w:p>
    <w:p w14:paraId="73F77C76"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Приложение №4</w:t>
      </w:r>
    </w:p>
    <w:p w14:paraId="786EAC61" w14:textId="77777777" w:rsidR="00283F08" w:rsidRPr="00283F08" w:rsidRDefault="00283F08" w:rsidP="00283F08">
      <w:pPr>
        <w:spacing w:after="0" w:line="240" w:lineRule="auto"/>
        <w:jc w:val="right"/>
        <w:rPr>
          <w:rFonts w:ascii="Times New Roman" w:hAnsi="Times New Roman" w:cs="Times New Roman"/>
          <w:sz w:val="12"/>
          <w:szCs w:val="12"/>
        </w:rPr>
      </w:pPr>
      <w:r w:rsidRPr="00283F08">
        <w:rPr>
          <w:rFonts w:ascii="Times New Roman" w:hAnsi="Times New Roman" w:cs="Times New Roman"/>
          <w:bCs/>
          <w:sz w:val="12"/>
          <w:szCs w:val="12"/>
        </w:rPr>
        <w:t xml:space="preserve"> к </w:t>
      </w:r>
      <w:r w:rsidRPr="00283F08">
        <w:rPr>
          <w:rFonts w:ascii="Times New Roman" w:hAnsi="Times New Roman" w:cs="Times New Roman"/>
          <w:sz w:val="12"/>
          <w:szCs w:val="12"/>
        </w:rPr>
        <w:t xml:space="preserve">Административному регламенту </w:t>
      </w:r>
    </w:p>
    <w:p w14:paraId="48D80CA2"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sz w:val="12"/>
          <w:szCs w:val="12"/>
        </w:rPr>
        <w:t xml:space="preserve">предоставления муниципальной услуги </w:t>
      </w:r>
      <w:r w:rsidRPr="00283F08">
        <w:rPr>
          <w:rFonts w:ascii="Times New Roman" w:hAnsi="Times New Roman" w:cs="Times New Roman"/>
          <w:bCs/>
          <w:sz w:val="12"/>
          <w:szCs w:val="12"/>
        </w:rPr>
        <w:t xml:space="preserve">«Направление </w:t>
      </w:r>
    </w:p>
    <w:p w14:paraId="23698562"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уведомления о планируемом сносе объекта капитального</w:t>
      </w:r>
    </w:p>
    <w:p w14:paraId="222ED4F9"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строительства и уведомления о завершении сноса</w:t>
      </w:r>
    </w:p>
    <w:p w14:paraId="79AD1C29"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объекта капитального строительства» на территории</w:t>
      </w:r>
    </w:p>
    <w:p w14:paraId="011E4A95"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w:t>
      </w:r>
      <w:r w:rsidRPr="00283F08">
        <w:rPr>
          <w:rFonts w:ascii="Times New Roman" w:hAnsi="Times New Roman" w:cs="Times New Roman"/>
          <w:bCs/>
          <w:iCs/>
          <w:sz w:val="12"/>
          <w:szCs w:val="12"/>
        </w:rPr>
        <w:t>муниципального района Сергиевский Самарской области</w:t>
      </w:r>
    </w:p>
    <w:p w14:paraId="021FE902"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ФОРМА</w:t>
      </w:r>
    </w:p>
    <w:p w14:paraId="1D3AB205" w14:textId="77777777" w:rsidR="00283F08" w:rsidRDefault="00283F08" w:rsidP="00283F08">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Уведомление о планируемом сносе объекта капитального строительства</w:t>
      </w:r>
    </w:p>
    <w:p w14:paraId="0A743EFB" w14:textId="415BCB6C" w:rsidR="003D1E06" w:rsidRDefault="003D1E06" w:rsidP="0028345B">
      <w:pPr>
        <w:spacing w:after="0" w:line="240" w:lineRule="auto"/>
        <w:jc w:val="right"/>
        <w:rPr>
          <w:rFonts w:ascii="Times New Roman" w:hAnsi="Times New Roman" w:cs="Times New Roman"/>
          <w:b/>
          <w:bCs/>
          <w:sz w:val="12"/>
          <w:szCs w:val="12"/>
        </w:rPr>
      </w:pPr>
      <w:r>
        <w:rPr>
          <w:rFonts w:ascii="Times New Roman" w:hAnsi="Times New Roman" w:cs="Times New Roman"/>
          <w:b/>
          <w:bCs/>
          <w:sz w:val="12"/>
          <w:szCs w:val="12"/>
        </w:rPr>
        <w:t xml:space="preserve">«     »         20 </w:t>
      </w:r>
      <w:r w:rsidRPr="003D1E06">
        <w:rPr>
          <w:rFonts w:ascii="Times New Roman" w:hAnsi="Times New Roman" w:cs="Times New Roman"/>
          <w:b/>
          <w:bCs/>
          <w:sz w:val="12"/>
          <w:szCs w:val="12"/>
        </w:rPr>
        <w:t>г.</w:t>
      </w:r>
    </w:p>
    <w:p w14:paraId="7997B75C" w14:textId="77777777" w:rsidR="0028345B" w:rsidRDefault="0028345B" w:rsidP="0028345B">
      <w:pPr>
        <w:spacing w:after="0" w:line="240" w:lineRule="auto"/>
        <w:jc w:val="right"/>
        <w:rPr>
          <w:rFonts w:ascii="Times New Roman" w:hAnsi="Times New Roman" w:cs="Times New Roman"/>
          <w:b/>
          <w:bCs/>
          <w:sz w:val="12"/>
          <w:szCs w:val="12"/>
        </w:rPr>
      </w:pPr>
    </w:p>
    <w:p w14:paraId="5935D808" w14:textId="68F497E6" w:rsidR="00283F08" w:rsidRPr="00283F08" w:rsidRDefault="003D1E06" w:rsidP="003D1E06">
      <w:pPr>
        <w:pBdr>
          <w:top w:val="single" w:sz="4" w:space="1" w:color="auto"/>
        </w:pBd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 xml:space="preserve"> </w:t>
      </w:r>
      <w:r w:rsidR="00283F08" w:rsidRPr="00283F08">
        <w:rPr>
          <w:rFonts w:ascii="Times New Roman" w:hAnsi="Times New Roman" w:cs="Times New Roman"/>
          <w:sz w:val="12"/>
          <w:szCs w:val="12"/>
        </w:rPr>
        <w:t>(наименование органа местного самоуправления по месту нахождения объекта капитального)</w:t>
      </w:r>
    </w:p>
    <w:p w14:paraId="01AD84F9" w14:textId="77777777" w:rsidR="00283F08" w:rsidRPr="00283F08" w:rsidRDefault="00283F08" w:rsidP="00283F08">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1. Сведения о застройщике, техническом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6662"/>
        <w:gridCol w:w="453"/>
      </w:tblGrid>
      <w:tr w:rsidR="00283F08" w:rsidRPr="00283F08" w14:paraId="461E65E8" w14:textId="77777777" w:rsidTr="0028345B">
        <w:tc>
          <w:tcPr>
            <w:tcW w:w="300" w:type="pct"/>
            <w:vAlign w:val="center"/>
          </w:tcPr>
          <w:p w14:paraId="78D304AB"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w:t>
            </w:r>
          </w:p>
        </w:tc>
        <w:tc>
          <w:tcPr>
            <w:tcW w:w="4401" w:type="pct"/>
            <w:vAlign w:val="center"/>
          </w:tcPr>
          <w:p w14:paraId="52670783" w14:textId="43C2C098" w:rsidR="00283F08" w:rsidRPr="00283F08" w:rsidRDefault="003D1E06" w:rsidP="003D1E06">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физическом лице, </w:t>
            </w:r>
            <w:r w:rsidR="00283F08" w:rsidRPr="00283F08">
              <w:rPr>
                <w:rFonts w:ascii="Times New Roman" w:hAnsi="Times New Roman" w:cs="Times New Roman"/>
                <w:sz w:val="12"/>
                <w:szCs w:val="12"/>
              </w:rPr>
              <w:t>в случае если застройщиком является физическое лицо:</w:t>
            </w:r>
          </w:p>
        </w:tc>
        <w:tc>
          <w:tcPr>
            <w:tcW w:w="299" w:type="pct"/>
            <w:vAlign w:val="center"/>
          </w:tcPr>
          <w:p w14:paraId="55981304"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0FB29920" w14:textId="77777777" w:rsidTr="0028345B">
        <w:tc>
          <w:tcPr>
            <w:tcW w:w="300" w:type="pct"/>
            <w:vAlign w:val="center"/>
          </w:tcPr>
          <w:p w14:paraId="17384CE0"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1.1.1</w:t>
            </w:r>
          </w:p>
        </w:tc>
        <w:tc>
          <w:tcPr>
            <w:tcW w:w="4401" w:type="pct"/>
            <w:vAlign w:val="center"/>
          </w:tcPr>
          <w:p w14:paraId="65E9EDD0"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Фамилия, имя, отчество (при наличии)</w:t>
            </w:r>
          </w:p>
        </w:tc>
        <w:tc>
          <w:tcPr>
            <w:tcW w:w="299" w:type="pct"/>
            <w:vAlign w:val="center"/>
          </w:tcPr>
          <w:p w14:paraId="5A55267E"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5CA2F841" w14:textId="77777777" w:rsidTr="0028345B">
        <w:trPr>
          <w:trHeight w:val="70"/>
        </w:trPr>
        <w:tc>
          <w:tcPr>
            <w:tcW w:w="300" w:type="pct"/>
            <w:vAlign w:val="center"/>
          </w:tcPr>
          <w:p w14:paraId="51A922F0"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1.1.2</w:t>
            </w:r>
          </w:p>
        </w:tc>
        <w:tc>
          <w:tcPr>
            <w:tcW w:w="4401" w:type="pct"/>
            <w:vAlign w:val="center"/>
          </w:tcPr>
          <w:p w14:paraId="60AE2182"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Место жительства</w:t>
            </w:r>
          </w:p>
        </w:tc>
        <w:tc>
          <w:tcPr>
            <w:tcW w:w="299" w:type="pct"/>
            <w:vAlign w:val="center"/>
          </w:tcPr>
          <w:p w14:paraId="13486DA4"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683ABB93" w14:textId="77777777" w:rsidTr="0028345B">
        <w:trPr>
          <w:trHeight w:val="70"/>
        </w:trPr>
        <w:tc>
          <w:tcPr>
            <w:tcW w:w="300" w:type="pct"/>
            <w:vAlign w:val="center"/>
          </w:tcPr>
          <w:p w14:paraId="731AC0FC"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1.1.3</w:t>
            </w:r>
          </w:p>
        </w:tc>
        <w:tc>
          <w:tcPr>
            <w:tcW w:w="4401" w:type="pct"/>
            <w:vAlign w:val="center"/>
          </w:tcPr>
          <w:p w14:paraId="646A688C"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Реквизиты документа, удостоверяющего личность</w:t>
            </w:r>
          </w:p>
        </w:tc>
        <w:tc>
          <w:tcPr>
            <w:tcW w:w="299" w:type="pct"/>
            <w:vAlign w:val="center"/>
          </w:tcPr>
          <w:p w14:paraId="6D3A14BE" w14:textId="77777777" w:rsidR="00283F08" w:rsidRPr="00283F08" w:rsidRDefault="00283F08" w:rsidP="003D1E06">
            <w:pPr>
              <w:spacing w:after="0" w:line="240" w:lineRule="auto"/>
              <w:ind w:right="57"/>
              <w:jc w:val="center"/>
              <w:rPr>
                <w:rFonts w:ascii="Times New Roman" w:hAnsi="Times New Roman" w:cs="Times New Roman"/>
                <w:sz w:val="12"/>
                <w:szCs w:val="12"/>
              </w:rPr>
            </w:pPr>
          </w:p>
        </w:tc>
      </w:tr>
      <w:tr w:rsidR="00283F08" w:rsidRPr="00283F08" w14:paraId="0024EF23" w14:textId="77777777" w:rsidTr="0028345B">
        <w:tc>
          <w:tcPr>
            <w:tcW w:w="300" w:type="pct"/>
            <w:vAlign w:val="center"/>
          </w:tcPr>
          <w:p w14:paraId="303AEEAA"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w:t>
            </w:r>
          </w:p>
        </w:tc>
        <w:tc>
          <w:tcPr>
            <w:tcW w:w="4401" w:type="pct"/>
            <w:vAlign w:val="center"/>
          </w:tcPr>
          <w:p w14:paraId="5FE2B7B0" w14:textId="5E92481C" w:rsidR="00283F08" w:rsidRPr="00283F08" w:rsidRDefault="003D1E06" w:rsidP="003D1E06">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юридическом лице, </w:t>
            </w:r>
            <w:r w:rsidR="00283F08" w:rsidRPr="00283F08">
              <w:rPr>
                <w:rFonts w:ascii="Times New Roman" w:hAnsi="Times New Roman" w:cs="Times New Roman"/>
                <w:sz w:val="12"/>
                <w:szCs w:val="12"/>
              </w:rPr>
              <w:t xml:space="preserve">в случае если застройщиком или </w:t>
            </w:r>
            <w:r>
              <w:rPr>
                <w:rFonts w:ascii="Times New Roman" w:hAnsi="Times New Roman" w:cs="Times New Roman"/>
                <w:sz w:val="12"/>
                <w:szCs w:val="12"/>
              </w:rPr>
              <w:t xml:space="preserve">техническим заказчиком является </w:t>
            </w:r>
            <w:r w:rsidR="00283F08" w:rsidRPr="00283F08">
              <w:rPr>
                <w:rFonts w:ascii="Times New Roman" w:hAnsi="Times New Roman" w:cs="Times New Roman"/>
                <w:sz w:val="12"/>
                <w:szCs w:val="12"/>
              </w:rPr>
              <w:t>юридическое лицо:</w:t>
            </w:r>
          </w:p>
        </w:tc>
        <w:tc>
          <w:tcPr>
            <w:tcW w:w="299" w:type="pct"/>
            <w:vAlign w:val="center"/>
          </w:tcPr>
          <w:p w14:paraId="17ADC32A"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0F0A8A72" w14:textId="77777777" w:rsidTr="0028345B">
        <w:tc>
          <w:tcPr>
            <w:tcW w:w="300" w:type="pct"/>
            <w:vAlign w:val="center"/>
          </w:tcPr>
          <w:p w14:paraId="23F6D321"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1.2.1</w:t>
            </w:r>
          </w:p>
        </w:tc>
        <w:tc>
          <w:tcPr>
            <w:tcW w:w="4401" w:type="pct"/>
            <w:vAlign w:val="center"/>
          </w:tcPr>
          <w:p w14:paraId="4F0E626B"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Наименование</w:t>
            </w:r>
          </w:p>
        </w:tc>
        <w:tc>
          <w:tcPr>
            <w:tcW w:w="299" w:type="pct"/>
            <w:vAlign w:val="center"/>
          </w:tcPr>
          <w:p w14:paraId="75E28B65"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4236EBA4" w14:textId="77777777" w:rsidTr="0028345B">
        <w:tc>
          <w:tcPr>
            <w:tcW w:w="300" w:type="pct"/>
            <w:vAlign w:val="center"/>
          </w:tcPr>
          <w:p w14:paraId="226DE87F"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1.2.2</w:t>
            </w:r>
          </w:p>
        </w:tc>
        <w:tc>
          <w:tcPr>
            <w:tcW w:w="4401" w:type="pct"/>
            <w:vAlign w:val="center"/>
          </w:tcPr>
          <w:p w14:paraId="6D7D02A3"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Место нахождения</w:t>
            </w:r>
          </w:p>
        </w:tc>
        <w:tc>
          <w:tcPr>
            <w:tcW w:w="299" w:type="pct"/>
            <w:vAlign w:val="center"/>
          </w:tcPr>
          <w:p w14:paraId="6FDB1163"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36685824" w14:textId="77777777" w:rsidTr="0028345B">
        <w:tc>
          <w:tcPr>
            <w:tcW w:w="300" w:type="pct"/>
            <w:vAlign w:val="center"/>
          </w:tcPr>
          <w:p w14:paraId="4FFAC2FA"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1.2.3</w:t>
            </w:r>
          </w:p>
        </w:tc>
        <w:tc>
          <w:tcPr>
            <w:tcW w:w="4401" w:type="pct"/>
            <w:vAlign w:val="center"/>
          </w:tcPr>
          <w:p w14:paraId="6216C6D6" w14:textId="215261B3"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Государственн</w:t>
            </w:r>
            <w:r w:rsidR="003D1E06">
              <w:rPr>
                <w:rFonts w:ascii="Times New Roman" w:hAnsi="Times New Roman" w:cs="Times New Roman"/>
                <w:sz w:val="12"/>
                <w:szCs w:val="12"/>
              </w:rPr>
              <w:t xml:space="preserve">ый регистрационный номер записи </w:t>
            </w:r>
            <w:r w:rsidRPr="00283F08">
              <w:rPr>
                <w:rFonts w:ascii="Times New Roman" w:hAnsi="Times New Roman" w:cs="Times New Roman"/>
                <w:sz w:val="12"/>
                <w:szCs w:val="12"/>
              </w:rP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99" w:type="pct"/>
            <w:vAlign w:val="center"/>
          </w:tcPr>
          <w:p w14:paraId="1ED6EDAA"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3560DAE0" w14:textId="77777777" w:rsidTr="0028345B">
        <w:tc>
          <w:tcPr>
            <w:tcW w:w="300" w:type="pct"/>
            <w:vAlign w:val="center"/>
          </w:tcPr>
          <w:p w14:paraId="5C0A3E8F"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1.2.4</w:t>
            </w:r>
          </w:p>
        </w:tc>
        <w:tc>
          <w:tcPr>
            <w:tcW w:w="4401" w:type="pct"/>
            <w:vAlign w:val="center"/>
          </w:tcPr>
          <w:p w14:paraId="100ED9DB" w14:textId="6FADA17F"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Идентификационный номер налогоплател</w:t>
            </w:r>
            <w:r w:rsidR="003D1E06">
              <w:rPr>
                <w:rFonts w:ascii="Times New Roman" w:hAnsi="Times New Roman" w:cs="Times New Roman"/>
                <w:sz w:val="12"/>
                <w:szCs w:val="12"/>
              </w:rPr>
              <w:t xml:space="preserve">ьщика, </w:t>
            </w:r>
            <w:r w:rsidRPr="00283F08">
              <w:rPr>
                <w:rFonts w:ascii="Times New Roman" w:hAnsi="Times New Roman" w:cs="Times New Roman"/>
                <w:sz w:val="12"/>
                <w:szCs w:val="12"/>
              </w:rPr>
              <w:t>за исключением случая, если заявителем является иностранное юридическое лицо</w:t>
            </w:r>
          </w:p>
        </w:tc>
        <w:tc>
          <w:tcPr>
            <w:tcW w:w="299" w:type="pct"/>
            <w:vAlign w:val="center"/>
          </w:tcPr>
          <w:p w14:paraId="24C85B3C"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bl>
    <w:p w14:paraId="216364A8" w14:textId="77777777" w:rsidR="003D1E06" w:rsidRDefault="003D1E06" w:rsidP="003D1E06">
      <w:pPr>
        <w:spacing w:after="0" w:line="240" w:lineRule="auto"/>
        <w:jc w:val="center"/>
        <w:rPr>
          <w:rFonts w:ascii="Times New Roman" w:hAnsi="Times New Roman" w:cs="Times New Roman"/>
          <w:b/>
          <w:bCs/>
          <w:sz w:val="12"/>
          <w:szCs w:val="12"/>
        </w:rPr>
      </w:pPr>
    </w:p>
    <w:p w14:paraId="5FB98130" w14:textId="77777777" w:rsidR="00283F08" w:rsidRPr="00283F08" w:rsidRDefault="00283F08" w:rsidP="003D1E06">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6662"/>
        <w:gridCol w:w="453"/>
      </w:tblGrid>
      <w:tr w:rsidR="00283F08" w:rsidRPr="00283F08" w14:paraId="30842599" w14:textId="77777777" w:rsidTr="0028345B">
        <w:tc>
          <w:tcPr>
            <w:tcW w:w="300" w:type="pct"/>
            <w:vAlign w:val="center"/>
          </w:tcPr>
          <w:p w14:paraId="6A9E0905"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2.1</w:t>
            </w:r>
          </w:p>
        </w:tc>
        <w:tc>
          <w:tcPr>
            <w:tcW w:w="4401" w:type="pct"/>
            <w:vAlign w:val="center"/>
          </w:tcPr>
          <w:p w14:paraId="4BCCE4F3"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Кадастровый номер земельного участка (при наличии)</w:t>
            </w:r>
          </w:p>
        </w:tc>
        <w:tc>
          <w:tcPr>
            <w:tcW w:w="299" w:type="pct"/>
            <w:vAlign w:val="center"/>
          </w:tcPr>
          <w:p w14:paraId="0E7819D8"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77D453A0" w14:textId="77777777" w:rsidTr="0028345B">
        <w:tc>
          <w:tcPr>
            <w:tcW w:w="300" w:type="pct"/>
            <w:vAlign w:val="center"/>
          </w:tcPr>
          <w:p w14:paraId="58A325EA"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2.2</w:t>
            </w:r>
          </w:p>
        </w:tc>
        <w:tc>
          <w:tcPr>
            <w:tcW w:w="4401" w:type="pct"/>
            <w:vAlign w:val="center"/>
          </w:tcPr>
          <w:p w14:paraId="05F258DB"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Адрес или описание местоположения земельного участка</w:t>
            </w:r>
          </w:p>
        </w:tc>
        <w:tc>
          <w:tcPr>
            <w:tcW w:w="299" w:type="pct"/>
            <w:vAlign w:val="center"/>
          </w:tcPr>
          <w:p w14:paraId="3D476AAD"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139D4A43" w14:textId="77777777" w:rsidTr="0028345B">
        <w:tc>
          <w:tcPr>
            <w:tcW w:w="300" w:type="pct"/>
            <w:vAlign w:val="center"/>
          </w:tcPr>
          <w:p w14:paraId="279906BB"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2.3</w:t>
            </w:r>
          </w:p>
        </w:tc>
        <w:tc>
          <w:tcPr>
            <w:tcW w:w="4401" w:type="pct"/>
            <w:vAlign w:val="center"/>
          </w:tcPr>
          <w:p w14:paraId="34A3F319" w14:textId="729DE2B3"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Сведения о праве з</w:t>
            </w:r>
            <w:r w:rsidR="003D1E06">
              <w:rPr>
                <w:rFonts w:ascii="Times New Roman" w:hAnsi="Times New Roman" w:cs="Times New Roman"/>
                <w:sz w:val="12"/>
                <w:szCs w:val="12"/>
              </w:rPr>
              <w:t xml:space="preserve">астройщика </w:t>
            </w:r>
            <w:r w:rsidRPr="00283F08">
              <w:rPr>
                <w:rFonts w:ascii="Times New Roman" w:hAnsi="Times New Roman" w:cs="Times New Roman"/>
                <w:sz w:val="12"/>
                <w:szCs w:val="12"/>
              </w:rPr>
              <w:t>на земельный участок (правоустанавливающие документы)</w:t>
            </w:r>
          </w:p>
        </w:tc>
        <w:tc>
          <w:tcPr>
            <w:tcW w:w="299" w:type="pct"/>
            <w:vAlign w:val="center"/>
          </w:tcPr>
          <w:p w14:paraId="10B1E4A5"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620C0998" w14:textId="77777777" w:rsidTr="0028345B">
        <w:tc>
          <w:tcPr>
            <w:tcW w:w="300" w:type="pct"/>
            <w:vAlign w:val="center"/>
          </w:tcPr>
          <w:p w14:paraId="1436A849"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2.4</w:t>
            </w:r>
          </w:p>
        </w:tc>
        <w:tc>
          <w:tcPr>
            <w:tcW w:w="4401" w:type="pct"/>
            <w:vAlign w:val="center"/>
          </w:tcPr>
          <w:p w14:paraId="0FE2B7FD"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Сведения о наличии прав иных лиц на земельный участок (при наличии таких лиц)</w:t>
            </w:r>
          </w:p>
        </w:tc>
        <w:tc>
          <w:tcPr>
            <w:tcW w:w="299" w:type="pct"/>
            <w:vAlign w:val="center"/>
          </w:tcPr>
          <w:p w14:paraId="07B9129F"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bl>
    <w:p w14:paraId="255F0A54" w14:textId="77777777" w:rsidR="003D1E06" w:rsidRDefault="003D1E06" w:rsidP="003D1E06">
      <w:pPr>
        <w:spacing w:after="0" w:line="240" w:lineRule="auto"/>
        <w:jc w:val="center"/>
        <w:rPr>
          <w:rFonts w:ascii="Times New Roman" w:hAnsi="Times New Roman" w:cs="Times New Roman"/>
          <w:b/>
          <w:bCs/>
          <w:sz w:val="12"/>
          <w:szCs w:val="12"/>
        </w:rPr>
      </w:pPr>
    </w:p>
    <w:p w14:paraId="02D8F007" w14:textId="77777777" w:rsidR="00283F08" w:rsidRPr="00283F08" w:rsidRDefault="00283F08" w:rsidP="003D1E06">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3. Сведения об объекте капитального строительства, подлежащем сносу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6662"/>
        <w:gridCol w:w="453"/>
      </w:tblGrid>
      <w:tr w:rsidR="00283F08" w:rsidRPr="00283F08" w14:paraId="5E5A8651" w14:textId="77777777" w:rsidTr="0028345B">
        <w:tc>
          <w:tcPr>
            <w:tcW w:w="300" w:type="pct"/>
            <w:vAlign w:val="center"/>
          </w:tcPr>
          <w:p w14:paraId="577CEDEB"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3.1</w:t>
            </w:r>
          </w:p>
        </w:tc>
        <w:tc>
          <w:tcPr>
            <w:tcW w:w="4401" w:type="pct"/>
            <w:vAlign w:val="center"/>
          </w:tcPr>
          <w:p w14:paraId="6EC0451C"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Кадастровый номер объекта капитального строительства (при наличии)</w:t>
            </w:r>
          </w:p>
        </w:tc>
        <w:tc>
          <w:tcPr>
            <w:tcW w:w="299" w:type="pct"/>
            <w:vAlign w:val="center"/>
          </w:tcPr>
          <w:p w14:paraId="612833DD"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01ACBB40" w14:textId="77777777" w:rsidTr="0028345B">
        <w:tc>
          <w:tcPr>
            <w:tcW w:w="300" w:type="pct"/>
            <w:vAlign w:val="center"/>
          </w:tcPr>
          <w:p w14:paraId="51DFB3E1"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3.2</w:t>
            </w:r>
          </w:p>
        </w:tc>
        <w:tc>
          <w:tcPr>
            <w:tcW w:w="4401" w:type="pct"/>
            <w:vAlign w:val="center"/>
          </w:tcPr>
          <w:p w14:paraId="0E04B282" w14:textId="7F75B7F8" w:rsidR="00283F08" w:rsidRPr="00283F08" w:rsidRDefault="003D1E06" w:rsidP="003D1E06">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праве застройщика </w:t>
            </w:r>
            <w:r w:rsidR="00283F08" w:rsidRPr="00283F08">
              <w:rPr>
                <w:rFonts w:ascii="Times New Roman" w:hAnsi="Times New Roman" w:cs="Times New Roman"/>
                <w:sz w:val="12"/>
                <w:szCs w:val="12"/>
              </w:rPr>
              <w:t>на объект капитального строительства (правоустанавливающие документы)</w:t>
            </w:r>
          </w:p>
        </w:tc>
        <w:tc>
          <w:tcPr>
            <w:tcW w:w="299" w:type="pct"/>
            <w:vAlign w:val="center"/>
          </w:tcPr>
          <w:p w14:paraId="6540CAB0"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58A05C70" w14:textId="77777777" w:rsidTr="0028345B">
        <w:tc>
          <w:tcPr>
            <w:tcW w:w="300" w:type="pct"/>
            <w:vAlign w:val="center"/>
          </w:tcPr>
          <w:p w14:paraId="5A983CA6"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3.3</w:t>
            </w:r>
          </w:p>
        </w:tc>
        <w:tc>
          <w:tcPr>
            <w:tcW w:w="4401" w:type="pct"/>
            <w:vAlign w:val="center"/>
          </w:tcPr>
          <w:p w14:paraId="1D5B8134"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Сведения о наличии прав иных лиц на объект капитального строительства (при наличии таких лиц)</w:t>
            </w:r>
          </w:p>
        </w:tc>
        <w:tc>
          <w:tcPr>
            <w:tcW w:w="299" w:type="pct"/>
            <w:vAlign w:val="center"/>
          </w:tcPr>
          <w:p w14:paraId="5A786AA7"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r w:rsidR="00283F08" w:rsidRPr="00283F08" w14:paraId="2B42E405" w14:textId="77777777" w:rsidTr="0028345B">
        <w:tc>
          <w:tcPr>
            <w:tcW w:w="300" w:type="pct"/>
            <w:vAlign w:val="center"/>
          </w:tcPr>
          <w:p w14:paraId="1B071160" w14:textId="77777777" w:rsidR="00283F08" w:rsidRPr="00283F08" w:rsidRDefault="00283F08" w:rsidP="003D1E06">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3.4</w:t>
            </w:r>
          </w:p>
        </w:tc>
        <w:tc>
          <w:tcPr>
            <w:tcW w:w="4401" w:type="pct"/>
            <w:vAlign w:val="center"/>
          </w:tcPr>
          <w:p w14:paraId="79325DCC" w14:textId="462C8187" w:rsidR="00283F08" w:rsidRPr="00283F08" w:rsidRDefault="00283F08" w:rsidP="003D1E06">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Сведения о решении суда или</w:t>
            </w:r>
            <w:r w:rsidR="003D1E06">
              <w:rPr>
                <w:rFonts w:ascii="Times New Roman" w:hAnsi="Times New Roman" w:cs="Times New Roman"/>
                <w:sz w:val="12"/>
                <w:szCs w:val="12"/>
              </w:rPr>
              <w:t xml:space="preserve"> органа местного самоуправления </w:t>
            </w:r>
            <w:r w:rsidRPr="00283F08">
              <w:rPr>
                <w:rFonts w:ascii="Times New Roman" w:hAnsi="Times New Roman" w:cs="Times New Roman"/>
                <w:sz w:val="12"/>
                <w:szCs w:val="12"/>
              </w:rPr>
              <w:t xml:space="preserve">о сносе объекта капитального строительства либо о наличии обязательства по сносу самовольной постройки в соответствии с земельным законодательством Российской Федерации (при </w:t>
            </w:r>
            <w:r w:rsidRPr="00283F08">
              <w:rPr>
                <w:rFonts w:ascii="Times New Roman" w:hAnsi="Times New Roman" w:cs="Times New Roman"/>
                <w:sz w:val="12"/>
                <w:szCs w:val="12"/>
              </w:rPr>
              <w:lastRenderedPageBreak/>
              <w:t>наличии таких решения либо обязательства)</w:t>
            </w:r>
          </w:p>
        </w:tc>
        <w:tc>
          <w:tcPr>
            <w:tcW w:w="299" w:type="pct"/>
            <w:vAlign w:val="center"/>
          </w:tcPr>
          <w:p w14:paraId="1C4557B8" w14:textId="77777777" w:rsidR="00283F08" w:rsidRPr="00283F08" w:rsidRDefault="00283F08" w:rsidP="003D1E06">
            <w:pPr>
              <w:spacing w:after="0" w:line="240" w:lineRule="auto"/>
              <w:ind w:left="57" w:right="57"/>
              <w:jc w:val="center"/>
              <w:rPr>
                <w:rFonts w:ascii="Times New Roman" w:hAnsi="Times New Roman" w:cs="Times New Roman"/>
                <w:sz w:val="12"/>
                <w:szCs w:val="12"/>
              </w:rPr>
            </w:pPr>
          </w:p>
        </w:tc>
      </w:tr>
    </w:tbl>
    <w:p w14:paraId="4C624F6A" w14:textId="72C919F6" w:rsidR="0028345B" w:rsidRPr="00283F08" w:rsidRDefault="00283F08" w:rsidP="0028345B">
      <w:pPr>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Почтовый адрес и (или) адрес электронной почты для связи:</w:t>
      </w:r>
      <w:r w:rsidR="0028345B">
        <w:rPr>
          <w:rFonts w:ascii="Times New Roman" w:hAnsi="Times New Roman" w:cs="Times New Roman"/>
          <w:sz w:val="12"/>
          <w:szCs w:val="12"/>
        </w:rPr>
        <w:t xml:space="preserve">  ___________________________________________________________________</w:t>
      </w:r>
    </w:p>
    <w:p w14:paraId="72F58EAF" w14:textId="19F85AA7" w:rsidR="00283F08" w:rsidRPr="00283F08" w:rsidRDefault="00283F08" w:rsidP="003D1E06">
      <w:pPr>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 xml:space="preserve">Настоящим уведомлением я  </w:t>
      </w:r>
    </w:p>
    <w:p w14:paraId="516FB241" w14:textId="77777777" w:rsidR="00283F08" w:rsidRPr="00283F08" w:rsidRDefault="00283F08" w:rsidP="003D1E06">
      <w:pPr>
        <w:spacing w:after="0" w:line="240" w:lineRule="auto"/>
        <w:ind w:firstLine="284"/>
        <w:rPr>
          <w:rFonts w:ascii="Times New Roman" w:hAnsi="Times New Roman" w:cs="Times New Roman"/>
          <w:sz w:val="12"/>
          <w:szCs w:val="12"/>
        </w:rPr>
      </w:pPr>
    </w:p>
    <w:p w14:paraId="03218213" w14:textId="75665E06" w:rsidR="00283F08" w:rsidRPr="00283F08" w:rsidRDefault="00283F08" w:rsidP="003D1E06">
      <w:pPr>
        <w:pBdr>
          <w:top w:val="single" w:sz="4" w:space="1" w:color="auto"/>
        </w:pBd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(фамил</w:t>
      </w:r>
      <w:r w:rsidR="003D1E06">
        <w:rPr>
          <w:rFonts w:ascii="Times New Roman" w:hAnsi="Times New Roman" w:cs="Times New Roman"/>
          <w:sz w:val="12"/>
          <w:szCs w:val="12"/>
        </w:rPr>
        <w:t>ия, имя, отчество (при наличии)</w:t>
      </w:r>
      <w:r w:rsidRPr="00283F08">
        <w:rPr>
          <w:rFonts w:ascii="Times New Roman" w:hAnsi="Times New Roman" w:cs="Times New Roman"/>
          <w:sz w:val="12"/>
          <w:szCs w:val="12"/>
        </w:rPr>
        <w:t>даю согласие на обработку персональных данных (в случае если застройщиком является физическое лицо).</w:t>
      </w:r>
    </w:p>
    <w:tbl>
      <w:tblPr>
        <w:tblW w:w="5000" w:type="pct"/>
        <w:tblCellMar>
          <w:left w:w="28" w:type="dxa"/>
          <w:right w:w="28" w:type="dxa"/>
        </w:tblCellMar>
        <w:tblLook w:val="0000" w:firstRow="0" w:lastRow="0" w:firstColumn="0" w:lastColumn="0" w:noHBand="0" w:noVBand="0"/>
      </w:tblPr>
      <w:tblGrid>
        <w:gridCol w:w="3011"/>
        <w:gridCol w:w="168"/>
        <w:gridCol w:w="1296"/>
        <w:gridCol w:w="168"/>
        <w:gridCol w:w="2926"/>
      </w:tblGrid>
      <w:tr w:rsidR="00283F08" w:rsidRPr="00283F08" w14:paraId="12758768" w14:textId="77777777" w:rsidTr="0028345B">
        <w:tc>
          <w:tcPr>
            <w:tcW w:w="1989" w:type="pct"/>
            <w:tcBorders>
              <w:bottom w:val="single" w:sz="4" w:space="0" w:color="auto"/>
            </w:tcBorders>
            <w:vAlign w:val="center"/>
          </w:tcPr>
          <w:p w14:paraId="3787BC7D"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111" w:type="pct"/>
            <w:vAlign w:val="center"/>
          </w:tcPr>
          <w:p w14:paraId="6D56D9FB"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856" w:type="pct"/>
            <w:tcBorders>
              <w:bottom w:val="single" w:sz="4" w:space="0" w:color="auto"/>
            </w:tcBorders>
            <w:vAlign w:val="center"/>
          </w:tcPr>
          <w:p w14:paraId="37F56978"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111" w:type="pct"/>
            <w:vAlign w:val="center"/>
          </w:tcPr>
          <w:p w14:paraId="5CDC0106"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1934" w:type="pct"/>
            <w:tcBorders>
              <w:bottom w:val="single" w:sz="4" w:space="0" w:color="auto"/>
            </w:tcBorders>
            <w:vAlign w:val="center"/>
          </w:tcPr>
          <w:p w14:paraId="7F203A9D"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r>
      <w:tr w:rsidR="00283F08" w:rsidRPr="00283F08" w14:paraId="199D2D5A" w14:textId="77777777" w:rsidTr="0028345B">
        <w:tc>
          <w:tcPr>
            <w:tcW w:w="1989" w:type="pct"/>
            <w:tcBorders>
              <w:top w:val="single" w:sz="4" w:space="0" w:color="auto"/>
            </w:tcBorders>
            <w:vAlign w:val="center"/>
          </w:tcPr>
          <w:p w14:paraId="48B3F3EF" w14:textId="77777777" w:rsidR="00283F08" w:rsidRDefault="00283F08" w:rsidP="0028345B">
            <w:pP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 xml:space="preserve">(должность, в случае, если застройщиком </w:t>
            </w:r>
            <w:r w:rsidRPr="00283F08">
              <w:rPr>
                <w:rFonts w:ascii="Times New Roman" w:hAnsi="Times New Roman" w:cs="Times New Roman"/>
                <w:sz w:val="12"/>
                <w:szCs w:val="12"/>
              </w:rPr>
              <w:br/>
              <w:t>или техническим заказчиком является юридическое лицо)</w:t>
            </w:r>
          </w:p>
          <w:p w14:paraId="42639F59" w14:textId="77777777" w:rsidR="003D1E06" w:rsidRPr="003D1E06" w:rsidRDefault="003D1E06" w:rsidP="0028345B">
            <w:pPr>
              <w:spacing w:after="0" w:line="240" w:lineRule="auto"/>
              <w:ind w:firstLine="284"/>
              <w:rPr>
                <w:rFonts w:ascii="Times New Roman" w:hAnsi="Times New Roman" w:cs="Times New Roman"/>
                <w:sz w:val="12"/>
                <w:szCs w:val="12"/>
              </w:rPr>
            </w:pPr>
            <w:r w:rsidRPr="003D1E06">
              <w:rPr>
                <w:rFonts w:ascii="Times New Roman" w:hAnsi="Times New Roman" w:cs="Times New Roman"/>
                <w:sz w:val="12"/>
                <w:szCs w:val="12"/>
              </w:rPr>
              <w:t>М.П.</w:t>
            </w:r>
          </w:p>
          <w:p w14:paraId="41D869B0" w14:textId="02E5023C" w:rsidR="003D1E06" w:rsidRPr="00283F08" w:rsidRDefault="003D1E06" w:rsidP="0028345B">
            <w:pPr>
              <w:spacing w:after="0" w:line="240" w:lineRule="auto"/>
              <w:ind w:firstLine="284"/>
              <w:rPr>
                <w:rFonts w:ascii="Times New Roman" w:hAnsi="Times New Roman" w:cs="Times New Roman"/>
                <w:sz w:val="12"/>
                <w:szCs w:val="12"/>
              </w:rPr>
            </w:pPr>
            <w:r w:rsidRPr="003D1E06">
              <w:rPr>
                <w:rFonts w:ascii="Times New Roman" w:hAnsi="Times New Roman" w:cs="Times New Roman"/>
                <w:sz w:val="12"/>
                <w:szCs w:val="12"/>
              </w:rPr>
              <w:t>(при наличии)</w:t>
            </w:r>
          </w:p>
        </w:tc>
        <w:tc>
          <w:tcPr>
            <w:tcW w:w="111" w:type="pct"/>
            <w:vAlign w:val="center"/>
          </w:tcPr>
          <w:p w14:paraId="265B54AA"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856" w:type="pct"/>
            <w:tcBorders>
              <w:top w:val="single" w:sz="4" w:space="0" w:color="auto"/>
            </w:tcBorders>
            <w:vAlign w:val="center"/>
          </w:tcPr>
          <w:p w14:paraId="18CBBB6D" w14:textId="77777777" w:rsidR="00283F08" w:rsidRPr="00283F08" w:rsidRDefault="00283F08" w:rsidP="0028345B">
            <w:pP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(подпись)</w:t>
            </w:r>
          </w:p>
        </w:tc>
        <w:tc>
          <w:tcPr>
            <w:tcW w:w="111" w:type="pct"/>
            <w:vAlign w:val="center"/>
          </w:tcPr>
          <w:p w14:paraId="5AE20AE1" w14:textId="77777777" w:rsidR="00283F08" w:rsidRPr="00283F08" w:rsidRDefault="00283F08" w:rsidP="0028345B">
            <w:pPr>
              <w:spacing w:after="0" w:line="240" w:lineRule="auto"/>
              <w:ind w:firstLine="284"/>
              <w:jc w:val="center"/>
              <w:rPr>
                <w:rFonts w:ascii="Times New Roman" w:hAnsi="Times New Roman" w:cs="Times New Roman"/>
                <w:sz w:val="12"/>
                <w:szCs w:val="12"/>
              </w:rPr>
            </w:pPr>
          </w:p>
        </w:tc>
        <w:tc>
          <w:tcPr>
            <w:tcW w:w="1934" w:type="pct"/>
            <w:tcBorders>
              <w:top w:val="single" w:sz="4" w:space="0" w:color="auto"/>
            </w:tcBorders>
            <w:vAlign w:val="center"/>
          </w:tcPr>
          <w:p w14:paraId="2CC8421D" w14:textId="77777777" w:rsidR="00283F08" w:rsidRPr="00283F08" w:rsidRDefault="00283F08" w:rsidP="0028345B">
            <w:pP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(расшифровка подписи)</w:t>
            </w:r>
          </w:p>
        </w:tc>
      </w:tr>
    </w:tbl>
    <w:p w14:paraId="1132A4D5" w14:textId="023C1A73" w:rsidR="00283F08" w:rsidRPr="00283F08" w:rsidRDefault="00283F08" w:rsidP="003D1E06">
      <w:pPr>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К насто</w:t>
      </w:r>
      <w:r w:rsidR="003D1E06">
        <w:rPr>
          <w:rFonts w:ascii="Times New Roman" w:hAnsi="Times New Roman" w:cs="Times New Roman"/>
          <w:sz w:val="12"/>
          <w:szCs w:val="12"/>
        </w:rPr>
        <w:t xml:space="preserve">ящему уведомлению прилагаются: </w:t>
      </w:r>
    </w:p>
    <w:p w14:paraId="2E281FA1" w14:textId="77777777" w:rsidR="00283F08" w:rsidRPr="00283F08" w:rsidRDefault="00283F08" w:rsidP="003D1E06">
      <w:pPr>
        <w:spacing w:after="0" w:line="240" w:lineRule="auto"/>
        <w:rPr>
          <w:rFonts w:ascii="Times New Roman" w:hAnsi="Times New Roman" w:cs="Times New Roman"/>
          <w:sz w:val="12"/>
          <w:szCs w:val="12"/>
        </w:rPr>
      </w:pPr>
    </w:p>
    <w:p w14:paraId="647F61BB" w14:textId="344B96A8" w:rsidR="00283F08" w:rsidRPr="003D1E06" w:rsidRDefault="00283F08" w:rsidP="003D1E06">
      <w:pPr>
        <w:pBdr>
          <w:top w:val="single" w:sz="4" w:space="1" w:color="auto"/>
        </w:pBd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(документы в соответствии с частью 10 статьи 55.31 Градостроительного ко</w:t>
      </w:r>
      <w:r w:rsidR="003D1E06">
        <w:rPr>
          <w:rFonts w:ascii="Times New Roman" w:hAnsi="Times New Roman" w:cs="Times New Roman"/>
          <w:sz w:val="12"/>
          <w:szCs w:val="12"/>
        </w:rPr>
        <w:t>декса Российской Федерации</w:t>
      </w:r>
      <w:r w:rsidRPr="00283F08">
        <w:rPr>
          <w:rFonts w:ascii="Times New Roman" w:hAnsi="Times New Roman" w:cs="Times New Roman"/>
          <w:sz w:val="12"/>
          <w:szCs w:val="12"/>
        </w:rPr>
        <w:t>(Собрание законодательства Российской Федерации, 2005, № 1, ст. 16; 2018, № 32, ст. 5133, 5135)</w:t>
      </w:r>
    </w:p>
    <w:p w14:paraId="05D5235F"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Приложение №5</w:t>
      </w:r>
    </w:p>
    <w:p w14:paraId="5CBA9E38" w14:textId="77777777" w:rsidR="00283F08" w:rsidRPr="00283F08" w:rsidRDefault="00283F08" w:rsidP="00283F08">
      <w:pPr>
        <w:spacing w:after="0" w:line="240" w:lineRule="auto"/>
        <w:jc w:val="right"/>
        <w:rPr>
          <w:rFonts w:ascii="Times New Roman" w:hAnsi="Times New Roman" w:cs="Times New Roman"/>
          <w:sz w:val="12"/>
          <w:szCs w:val="12"/>
        </w:rPr>
      </w:pPr>
      <w:r w:rsidRPr="00283F08">
        <w:rPr>
          <w:rFonts w:ascii="Times New Roman" w:hAnsi="Times New Roman" w:cs="Times New Roman"/>
          <w:bCs/>
          <w:sz w:val="12"/>
          <w:szCs w:val="12"/>
        </w:rPr>
        <w:t xml:space="preserve"> к </w:t>
      </w:r>
      <w:r w:rsidRPr="00283F08">
        <w:rPr>
          <w:rFonts w:ascii="Times New Roman" w:hAnsi="Times New Roman" w:cs="Times New Roman"/>
          <w:sz w:val="12"/>
          <w:szCs w:val="12"/>
        </w:rPr>
        <w:t xml:space="preserve">Административному регламенту </w:t>
      </w:r>
    </w:p>
    <w:p w14:paraId="7E54B8B6"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sz w:val="12"/>
          <w:szCs w:val="12"/>
        </w:rPr>
        <w:t xml:space="preserve">предоставления муниципальной услуги </w:t>
      </w:r>
      <w:r w:rsidRPr="00283F08">
        <w:rPr>
          <w:rFonts w:ascii="Times New Roman" w:hAnsi="Times New Roman" w:cs="Times New Roman"/>
          <w:bCs/>
          <w:sz w:val="12"/>
          <w:szCs w:val="12"/>
        </w:rPr>
        <w:t xml:space="preserve">«Направление </w:t>
      </w:r>
    </w:p>
    <w:p w14:paraId="133F0D50"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уведомления о планируемом сносе объекта капитального</w:t>
      </w:r>
    </w:p>
    <w:p w14:paraId="74EE7ED1"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строительства и уведомления о завершении сноса</w:t>
      </w:r>
    </w:p>
    <w:p w14:paraId="7C840013"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объекта капитального строительства» на территории</w:t>
      </w:r>
    </w:p>
    <w:p w14:paraId="6F03C552" w14:textId="77777777" w:rsidR="00283F08" w:rsidRPr="00283F08" w:rsidRDefault="00283F08" w:rsidP="00283F08">
      <w:pPr>
        <w:spacing w:after="0" w:line="240" w:lineRule="auto"/>
        <w:jc w:val="right"/>
        <w:rPr>
          <w:rFonts w:ascii="Times New Roman" w:hAnsi="Times New Roman" w:cs="Times New Roman"/>
          <w:bCs/>
          <w:sz w:val="12"/>
          <w:szCs w:val="12"/>
        </w:rPr>
      </w:pPr>
      <w:r w:rsidRPr="00283F08">
        <w:rPr>
          <w:rFonts w:ascii="Times New Roman" w:hAnsi="Times New Roman" w:cs="Times New Roman"/>
          <w:bCs/>
          <w:sz w:val="12"/>
          <w:szCs w:val="12"/>
        </w:rPr>
        <w:t xml:space="preserve"> </w:t>
      </w:r>
      <w:r w:rsidRPr="00283F08">
        <w:rPr>
          <w:rFonts w:ascii="Times New Roman" w:hAnsi="Times New Roman" w:cs="Times New Roman"/>
          <w:bCs/>
          <w:iCs/>
          <w:sz w:val="12"/>
          <w:szCs w:val="12"/>
        </w:rPr>
        <w:t>муниципального района Сергиевский Самарской области</w:t>
      </w:r>
    </w:p>
    <w:p w14:paraId="7EB5D4B2" w14:textId="77777777" w:rsidR="00283F08" w:rsidRPr="00283F08" w:rsidRDefault="00283F08" w:rsidP="003D1E06">
      <w:pPr>
        <w:spacing w:after="0" w:line="240" w:lineRule="auto"/>
        <w:jc w:val="center"/>
        <w:rPr>
          <w:rFonts w:ascii="Times New Roman" w:hAnsi="Times New Roman" w:cs="Times New Roman"/>
          <w:sz w:val="12"/>
          <w:szCs w:val="12"/>
        </w:rPr>
      </w:pPr>
    </w:p>
    <w:p w14:paraId="20AD9EE3" w14:textId="77777777" w:rsidR="00283F08" w:rsidRPr="00283F08" w:rsidRDefault="00283F08" w:rsidP="00283F08">
      <w:pPr>
        <w:spacing w:after="0" w:line="240" w:lineRule="auto"/>
        <w:jc w:val="right"/>
        <w:rPr>
          <w:rFonts w:ascii="Times New Roman" w:hAnsi="Times New Roman" w:cs="Times New Roman"/>
          <w:sz w:val="12"/>
          <w:szCs w:val="12"/>
        </w:rPr>
      </w:pPr>
      <w:r w:rsidRPr="00283F08">
        <w:rPr>
          <w:rFonts w:ascii="Times New Roman" w:hAnsi="Times New Roman" w:cs="Times New Roman"/>
          <w:sz w:val="12"/>
          <w:szCs w:val="12"/>
        </w:rPr>
        <w:t>ФОРМА</w:t>
      </w:r>
    </w:p>
    <w:p w14:paraId="3FB5256F" w14:textId="77777777" w:rsidR="00283F08" w:rsidRPr="00283F08" w:rsidRDefault="00283F08" w:rsidP="00283F08">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Уведомление о завершении сноса объекта капитального строительства</w:t>
      </w:r>
    </w:p>
    <w:tbl>
      <w:tblPr>
        <w:tblW w:w="3346" w:type="dxa"/>
        <w:jc w:val="right"/>
        <w:tblLayout w:type="fixed"/>
        <w:tblCellMar>
          <w:left w:w="28" w:type="dxa"/>
          <w:right w:w="28" w:type="dxa"/>
        </w:tblCellMar>
        <w:tblLook w:val="0000" w:firstRow="0" w:lastRow="0" w:firstColumn="0" w:lastColumn="0" w:noHBand="0" w:noVBand="0"/>
      </w:tblPr>
      <w:tblGrid>
        <w:gridCol w:w="227"/>
        <w:gridCol w:w="397"/>
        <w:gridCol w:w="255"/>
        <w:gridCol w:w="1361"/>
        <w:gridCol w:w="369"/>
        <w:gridCol w:w="397"/>
        <w:gridCol w:w="340"/>
      </w:tblGrid>
      <w:tr w:rsidR="00283F08" w:rsidRPr="00283F08" w14:paraId="6C48B4C5" w14:textId="77777777" w:rsidTr="00283F08">
        <w:trPr>
          <w:jc w:val="right"/>
        </w:trPr>
        <w:tc>
          <w:tcPr>
            <w:tcW w:w="227" w:type="dxa"/>
            <w:tcBorders>
              <w:top w:val="nil"/>
              <w:left w:val="nil"/>
              <w:bottom w:val="nil"/>
              <w:right w:val="nil"/>
            </w:tcBorders>
            <w:vAlign w:val="bottom"/>
          </w:tcPr>
          <w:p w14:paraId="2369EB4B" w14:textId="77777777" w:rsidR="00283F08" w:rsidRPr="00283F08" w:rsidRDefault="00283F08" w:rsidP="00283F08">
            <w:pPr>
              <w:spacing w:after="0" w:line="240" w:lineRule="auto"/>
              <w:jc w:val="right"/>
              <w:rPr>
                <w:rFonts w:ascii="Times New Roman" w:hAnsi="Times New Roman" w:cs="Times New Roman"/>
                <w:sz w:val="12"/>
                <w:szCs w:val="12"/>
              </w:rPr>
            </w:pPr>
            <w:r w:rsidRPr="00283F08">
              <w:rPr>
                <w:rFonts w:ascii="Times New Roman" w:hAnsi="Times New Roman" w:cs="Times New Roman"/>
                <w:sz w:val="12"/>
                <w:szCs w:val="12"/>
              </w:rPr>
              <w:t>«</w:t>
            </w:r>
          </w:p>
        </w:tc>
        <w:tc>
          <w:tcPr>
            <w:tcW w:w="397" w:type="dxa"/>
            <w:tcBorders>
              <w:top w:val="nil"/>
              <w:left w:val="nil"/>
              <w:bottom w:val="single" w:sz="4" w:space="0" w:color="auto"/>
              <w:right w:val="nil"/>
            </w:tcBorders>
            <w:vAlign w:val="bottom"/>
          </w:tcPr>
          <w:p w14:paraId="3174592A" w14:textId="77777777" w:rsidR="00283F08" w:rsidRPr="00283F08" w:rsidRDefault="00283F08" w:rsidP="00283F08">
            <w:pPr>
              <w:spacing w:after="0" w:line="240" w:lineRule="auto"/>
              <w:jc w:val="center"/>
              <w:rPr>
                <w:rFonts w:ascii="Times New Roman" w:hAnsi="Times New Roman" w:cs="Times New Roman"/>
                <w:sz w:val="12"/>
                <w:szCs w:val="12"/>
              </w:rPr>
            </w:pPr>
          </w:p>
        </w:tc>
        <w:tc>
          <w:tcPr>
            <w:tcW w:w="255" w:type="dxa"/>
            <w:tcBorders>
              <w:top w:val="nil"/>
              <w:left w:val="nil"/>
              <w:bottom w:val="nil"/>
              <w:right w:val="nil"/>
            </w:tcBorders>
            <w:vAlign w:val="bottom"/>
          </w:tcPr>
          <w:p w14:paraId="578D6D95" w14:textId="77777777" w:rsidR="00283F08" w:rsidRPr="00283F08" w:rsidRDefault="00283F08" w:rsidP="00283F08">
            <w:pPr>
              <w:spacing w:after="0" w:line="240" w:lineRule="auto"/>
              <w:rPr>
                <w:rFonts w:ascii="Times New Roman" w:hAnsi="Times New Roman" w:cs="Times New Roman"/>
                <w:sz w:val="12"/>
                <w:szCs w:val="12"/>
              </w:rPr>
            </w:pPr>
            <w:r w:rsidRPr="00283F08">
              <w:rPr>
                <w:rFonts w:ascii="Times New Roman" w:hAnsi="Times New Roman" w:cs="Times New Roman"/>
                <w:sz w:val="12"/>
                <w:szCs w:val="12"/>
              </w:rPr>
              <w:t>»</w:t>
            </w:r>
          </w:p>
        </w:tc>
        <w:tc>
          <w:tcPr>
            <w:tcW w:w="1361" w:type="dxa"/>
            <w:tcBorders>
              <w:top w:val="nil"/>
              <w:left w:val="nil"/>
              <w:bottom w:val="single" w:sz="4" w:space="0" w:color="auto"/>
              <w:right w:val="nil"/>
            </w:tcBorders>
            <w:vAlign w:val="bottom"/>
          </w:tcPr>
          <w:p w14:paraId="67B1D859" w14:textId="77777777" w:rsidR="00283F08" w:rsidRPr="00283F08" w:rsidRDefault="00283F08" w:rsidP="00283F08">
            <w:pPr>
              <w:spacing w:after="0" w:line="240" w:lineRule="auto"/>
              <w:jc w:val="center"/>
              <w:rPr>
                <w:rFonts w:ascii="Times New Roman" w:hAnsi="Times New Roman" w:cs="Times New Roman"/>
                <w:sz w:val="12"/>
                <w:szCs w:val="12"/>
              </w:rPr>
            </w:pPr>
          </w:p>
        </w:tc>
        <w:tc>
          <w:tcPr>
            <w:tcW w:w="369" w:type="dxa"/>
            <w:tcBorders>
              <w:top w:val="nil"/>
              <w:left w:val="nil"/>
              <w:bottom w:val="nil"/>
              <w:right w:val="nil"/>
            </w:tcBorders>
            <w:vAlign w:val="bottom"/>
          </w:tcPr>
          <w:p w14:paraId="2CC5CBC3" w14:textId="77777777" w:rsidR="00283F08" w:rsidRPr="00283F08" w:rsidRDefault="00283F08" w:rsidP="00283F08">
            <w:pPr>
              <w:spacing w:after="0" w:line="240" w:lineRule="auto"/>
              <w:jc w:val="right"/>
              <w:rPr>
                <w:rFonts w:ascii="Times New Roman" w:hAnsi="Times New Roman" w:cs="Times New Roman"/>
                <w:sz w:val="12"/>
                <w:szCs w:val="12"/>
              </w:rPr>
            </w:pPr>
            <w:r w:rsidRPr="00283F08">
              <w:rPr>
                <w:rFonts w:ascii="Times New Roman" w:hAnsi="Times New Roman" w:cs="Times New Roman"/>
                <w:sz w:val="12"/>
                <w:szCs w:val="12"/>
              </w:rPr>
              <w:t>20</w:t>
            </w:r>
          </w:p>
        </w:tc>
        <w:tc>
          <w:tcPr>
            <w:tcW w:w="397" w:type="dxa"/>
            <w:tcBorders>
              <w:top w:val="nil"/>
              <w:left w:val="nil"/>
              <w:bottom w:val="single" w:sz="4" w:space="0" w:color="auto"/>
              <w:right w:val="nil"/>
            </w:tcBorders>
            <w:vAlign w:val="bottom"/>
          </w:tcPr>
          <w:p w14:paraId="3B26D43A" w14:textId="77777777" w:rsidR="00283F08" w:rsidRPr="00283F08" w:rsidRDefault="00283F08" w:rsidP="00283F08">
            <w:pPr>
              <w:spacing w:after="0" w:line="240" w:lineRule="auto"/>
              <w:rPr>
                <w:rFonts w:ascii="Times New Roman" w:hAnsi="Times New Roman" w:cs="Times New Roman"/>
                <w:sz w:val="12"/>
                <w:szCs w:val="12"/>
              </w:rPr>
            </w:pPr>
          </w:p>
        </w:tc>
        <w:tc>
          <w:tcPr>
            <w:tcW w:w="340" w:type="dxa"/>
            <w:tcBorders>
              <w:top w:val="nil"/>
              <w:left w:val="nil"/>
              <w:bottom w:val="nil"/>
              <w:right w:val="nil"/>
            </w:tcBorders>
            <w:vAlign w:val="bottom"/>
          </w:tcPr>
          <w:p w14:paraId="5BA88D7C" w14:textId="77777777" w:rsidR="00283F08" w:rsidRPr="00283F08" w:rsidRDefault="00283F08" w:rsidP="00283F08">
            <w:pPr>
              <w:spacing w:after="0" w:line="240" w:lineRule="auto"/>
              <w:ind w:left="57"/>
              <w:rPr>
                <w:rFonts w:ascii="Times New Roman" w:hAnsi="Times New Roman" w:cs="Times New Roman"/>
                <w:sz w:val="12"/>
                <w:szCs w:val="12"/>
              </w:rPr>
            </w:pPr>
            <w:r w:rsidRPr="00283F08">
              <w:rPr>
                <w:rFonts w:ascii="Times New Roman" w:hAnsi="Times New Roman" w:cs="Times New Roman"/>
                <w:sz w:val="12"/>
                <w:szCs w:val="12"/>
              </w:rPr>
              <w:t>г.</w:t>
            </w:r>
          </w:p>
        </w:tc>
      </w:tr>
    </w:tbl>
    <w:p w14:paraId="24C199EE" w14:textId="77777777" w:rsidR="0074598E" w:rsidRDefault="0074598E" w:rsidP="0074598E">
      <w:pPr>
        <w:spacing w:after="0" w:line="240" w:lineRule="auto"/>
        <w:jc w:val="center"/>
        <w:rPr>
          <w:rFonts w:ascii="Times New Roman" w:hAnsi="Times New Roman" w:cs="Times New Roman"/>
          <w:sz w:val="12"/>
          <w:szCs w:val="12"/>
        </w:rPr>
      </w:pPr>
    </w:p>
    <w:p w14:paraId="49AF3B45" w14:textId="52DF8CE3" w:rsidR="00283F08" w:rsidRPr="00283F08" w:rsidRDefault="003D1E06" w:rsidP="0074598E">
      <w:pPr>
        <w:pBdr>
          <w:top w:val="single" w:sz="4" w:space="1" w:color="auto"/>
        </w:pBdr>
        <w:spacing w:after="0" w:line="240" w:lineRule="auto"/>
        <w:jc w:val="center"/>
        <w:rPr>
          <w:rFonts w:ascii="Times New Roman" w:hAnsi="Times New Roman" w:cs="Times New Roman"/>
          <w:sz w:val="12"/>
          <w:szCs w:val="12"/>
        </w:rPr>
      </w:pPr>
      <w:r w:rsidRPr="00283F08">
        <w:rPr>
          <w:rFonts w:ascii="Times New Roman" w:hAnsi="Times New Roman" w:cs="Times New Roman"/>
          <w:sz w:val="12"/>
          <w:szCs w:val="12"/>
        </w:rPr>
        <w:t xml:space="preserve"> </w:t>
      </w:r>
      <w:r w:rsidR="00283F08" w:rsidRPr="00283F08">
        <w:rPr>
          <w:rFonts w:ascii="Times New Roman" w:hAnsi="Times New Roman" w:cs="Times New Roman"/>
          <w:sz w:val="12"/>
          <w:szCs w:val="12"/>
        </w:rPr>
        <w:t>(наименование органа местного самоуправления по месту нахождения земельного участка, на котором располагался снесенный объект капитального строительства)</w:t>
      </w:r>
    </w:p>
    <w:p w14:paraId="6281AA8B" w14:textId="77777777" w:rsidR="00283F08" w:rsidRPr="00283F08" w:rsidRDefault="00283F08" w:rsidP="00283F08">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1. Сведения о застройщике, техническом заказчике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6662"/>
        <w:gridCol w:w="453"/>
      </w:tblGrid>
      <w:tr w:rsidR="00283F08" w:rsidRPr="00283F08" w14:paraId="11B5A981" w14:textId="77777777" w:rsidTr="0028345B">
        <w:tc>
          <w:tcPr>
            <w:tcW w:w="300" w:type="pct"/>
            <w:vAlign w:val="center"/>
          </w:tcPr>
          <w:p w14:paraId="23788697"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w:t>
            </w:r>
          </w:p>
        </w:tc>
        <w:tc>
          <w:tcPr>
            <w:tcW w:w="4401" w:type="pct"/>
            <w:vAlign w:val="center"/>
          </w:tcPr>
          <w:p w14:paraId="61D01E81" w14:textId="55BE8491" w:rsidR="00283F08" w:rsidRPr="00283F08" w:rsidRDefault="0074598E" w:rsidP="0074598E">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физическом лице, </w:t>
            </w:r>
            <w:r w:rsidR="00283F08" w:rsidRPr="00283F08">
              <w:rPr>
                <w:rFonts w:ascii="Times New Roman" w:hAnsi="Times New Roman" w:cs="Times New Roman"/>
                <w:sz w:val="12"/>
                <w:szCs w:val="12"/>
              </w:rPr>
              <w:t>в случае если застройщиком является физическое лицо:</w:t>
            </w:r>
          </w:p>
        </w:tc>
        <w:tc>
          <w:tcPr>
            <w:tcW w:w="299" w:type="pct"/>
            <w:vAlign w:val="center"/>
          </w:tcPr>
          <w:p w14:paraId="082F17EE"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73AB9815" w14:textId="77777777" w:rsidTr="0028345B">
        <w:trPr>
          <w:trHeight w:val="70"/>
        </w:trPr>
        <w:tc>
          <w:tcPr>
            <w:tcW w:w="300" w:type="pct"/>
            <w:vAlign w:val="center"/>
          </w:tcPr>
          <w:p w14:paraId="01347B81"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1.1.1</w:t>
            </w:r>
          </w:p>
        </w:tc>
        <w:tc>
          <w:tcPr>
            <w:tcW w:w="4401" w:type="pct"/>
            <w:vAlign w:val="center"/>
          </w:tcPr>
          <w:p w14:paraId="5572BBD5"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Фамилия, имя, отчество (при наличии)</w:t>
            </w:r>
          </w:p>
        </w:tc>
        <w:tc>
          <w:tcPr>
            <w:tcW w:w="299" w:type="pct"/>
            <w:vAlign w:val="center"/>
          </w:tcPr>
          <w:p w14:paraId="2D9CCE85"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0A74CA5C" w14:textId="77777777" w:rsidTr="0028345B">
        <w:tc>
          <w:tcPr>
            <w:tcW w:w="300" w:type="pct"/>
            <w:vAlign w:val="center"/>
          </w:tcPr>
          <w:p w14:paraId="18F660AE"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1.1.2</w:t>
            </w:r>
          </w:p>
        </w:tc>
        <w:tc>
          <w:tcPr>
            <w:tcW w:w="4401" w:type="pct"/>
            <w:vAlign w:val="center"/>
          </w:tcPr>
          <w:p w14:paraId="3EE7C136"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Место жительства</w:t>
            </w:r>
          </w:p>
        </w:tc>
        <w:tc>
          <w:tcPr>
            <w:tcW w:w="299" w:type="pct"/>
            <w:vAlign w:val="center"/>
          </w:tcPr>
          <w:p w14:paraId="5BEC11D4"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530E489F" w14:textId="77777777" w:rsidTr="0028345B">
        <w:trPr>
          <w:trHeight w:val="70"/>
        </w:trPr>
        <w:tc>
          <w:tcPr>
            <w:tcW w:w="300" w:type="pct"/>
            <w:vAlign w:val="center"/>
          </w:tcPr>
          <w:p w14:paraId="3D83E4D1"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1.1.3</w:t>
            </w:r>
          </w:p>
        </w:tc>
        <w:tc>
          <w:tcPr>
            <w:tcW w:w="4401" w:type="pct"/>
            <w:vAlign w:val="center"/>
          </w:tcPr>
          <w:p w14:paraId="07EE0503"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Реквизиты документа, удостоверяющего личность</w:t>
            </w:r>
          </w:p>
        </w:tc>
        <w:tc>
          <w:tcPr>
            <w:tcW w:w="299" w:type="pct"/>
            <w:vAlign w:val="center"/>
          </w:tcPr>
          <w:p w14:paraId="1403061D" w14:textId="77777777" w:rsidR="00283F08" w:rsidRPr="00283F08" w:rsidRDefault="00283F08" w:rsidP="0074598E">
            <w:pPr>
              <w:spacing w:after="0" w:line="240" w:lineRule="auto"/>
              <w:ind w:right="57"/>
              <w:rPr>
                <w:rFonts w:ascii="Times New Roman" w:hAnsi="Times New Roman" w:cs="Times New Roman"/>
                <w:sz w:val="12"/>
                <w:szCs w:val="12"/>
              </w:rPr>
            </w:pPr>
          </w:p>
        </w:tc>
      </w:tr>
      <w:tr w:rsidR="00283F08" w:rsidRPr="00283F08" w14:paraId="3EACED1A" w14:textId="77777777" w:rsidTr="0028345B">
        <w:tc>
          <w:tcPr>
            <w:tcW w:w="300" w:type="pct"/>
            <w:vAlign w:val="center"/>
          </w:tcPr>
          <w:p w14:paraId="6604DD8B"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w:t>
            </w:r>
          </w:p>
        </w:tc>
        <w:tc>
          <w:tcPr>
            <w:tcW w:w="4401" w:type="pct"/>
            <w:vAlign w:val="center"/>
          </w:tcPr>
          <w:p w14:paraId="63B3F8E8" w14:textId="0A8D79BC" w:rsidR="00283F08" w:rsidRPr="00283F08" w:rsidRDefault="0074598E" w:rsidP="0074598E">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юридическом лице, </w:t>
            </w:r>
            <w:r w:rsidR="00283F08" w:rsidRPr="00283F08">
              <w:rPr>
                <w:rFonts w:ascii="Times New Roman" w:hAnsi="Times New Roman" w:cs="Times New Roman"/>
                <w:sz w:val="12"/>
                <w:szCs w:val="12"/>
              </w:rPr>
              <w:t>в случае если застройщиком или техническим заказчиком является юридическое лицо:</w:t>
            </w:r>
          </w:p>
        </w:tc>
        <w:tc>
          <w:tcPr>
            <w:tcW w:w="299" w:type="pct"/>
            <w:vAlign w:val="center"/>
          </w:tcPr>
          <w:p w14:paraId="0A60CD34"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41BDD2E3" w14:textId="77777777" w:rsidTr="0028345B">
        <w:tc>
          <w:tcPr>
            <w:tcW w:w="300" w:type="pct"/>
            <w:vAlign w:val="center"/>
          </w:tcPr>
          <w:p w14:paraId="0B10D48B"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1.2.1</w:t>
            </w:r>
          </w:p>
        </w:tc>
        <w:tc>
          <w:tcPr>
            <w:tcW w:w="4401" w:type="pct"/>
            <w:vAlign w:val="center"/>
          </w:tcPr>
          <w:p w14:paraId="1FB680A9"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Наименование</w:t>
            </w:r>
          </w:p>
        </w:tc>
        <w:tc>
          <w:tcPr>
            <w:tcW w:w="299" w:type="pct"/>
            <w:vAlign w:val="center"/>
          </w:tcPr>
          <w:p w14:paraId="377294A8"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2180AC3E" w14:textId="77777777" w:rsidTr="0028345B">
        <w:tc>
          <w:tcPr>
            <w:tcW w:w="300" w:type="pct"/>
            <w:vAlign w:val="center"/>
          </w:tcPr>
          <w:p w14:paraId="2A5030D9"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1.2.2</w:t>
            </w:r>
          </w:p>
        </w:tc>
        <w:tc>
          <w:tcPr>
            <w:tcW w:w="4401" w:type="pct"/>
            <w:vAlign w:val="center"/>
          </w:tcPr>
          <w:p w14:paraId="616EBB43"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Место нахождения</w:t>
            </w:r>
          </w:p>
        </w:tc>
        <w:tc>
          <w:tcPr>
            <w:tcW w:w="299" w:type="pct"/>
            <w:vAlign w:val="center"/>
          </w:tcPr>
          <w:p w14:paraId="7012EFA6"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27872F72" w14:textId="77777777" w:rsidTr="0028345B">
        <w:tc>
          <w:tcPr>
            <w:tcW w:w="300" w:type="pct"/>
            <w:vAlign w:val="center"/>
          </w:tcPr>
          <w:p w14:paraId="605C8097"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1.2.3</w:t>
            </w:r>
          </w:p>
        </w:tc>
        <w:tc>
          <w:tcPr>
            <w:tcW w:w="4401" w:type="pct"/>
            <w:vAlign w:val="center"/>
          </w:tcPr>
          <w:p w14:paraId="57BE184A" w14:textId="1302C350"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Государственн</w:t>
            </w:r>
            <w:r w:rsidR="0074598E">
              <w:rPr>
                <w:rFonts w:ascii="Times New Roman" w:hAnsi="Times New Roman" w:cs="Times New Roman"/>
                <w:sz w:val="12"/>
                <w:szCs w:val="12"/>
              </w:rPr>
              <w:t xml:space="preserve">ый регистрационный номер записи </w:t>
            </w:r>
            <w:r w:rsidRPr="00283F08">
              <w:rPr>
                <w:rFonts w:ascii="Times New Roman" w:hAnsi="Times New Roman" w:cs="Times New Roman"/>
                <w:sz w:val="12"/>
                <w:szCs w:val="12"/>
              </w:rPr>
              <w:t>о государственной регистрации юридического лица в едином государственном реестре юридических лиц, за исключением случая, если заявителем является иностранное юридическое лицо</w:t>
            </w:r>
          </w:p>
        </w:tc>
        <w:tc>
          <w:tcPr>
            <w:tcW w:w="299" w:type="pct"/>
            <w:vAlign w:val="center"/>
          </w:tcPr>
          <w:p w14:paraId="32B6BD41"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188FA0A4" w14:textId="77777777" w:rsidTr="0028345B">
        <w:tc>
          <w:tcPr>
            <w:tcW w:w="300" w:type="pct"/>
            <w:vAlign w:val="center"/>
          </w:tcPr>
          <w:p w14:paraId="0833F12C"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1.2.4</w:t>
            </w:r>
          </w:p>
        </w:tc>
        <w:tc>
          <w:tcPr>
            <w:tcW w:w="4401" w:type="pct"/>
            <w:vAlign w:val="center"/>
          </w:tcPr>
          <w:p w14:paraId="4BB7E6C5" w14:textId="71BED21A"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Идентификац</w:t>
            </w:r>
            <w:r w:rsidR="0074598E">
              <w:rPr>
                <w:rFonts w:ascii="Times New Roman" w:hAnsi="Times New Roman" w:cs="Times New Roman"/>
                <w:sz w:val="12"/>
                <w:szCs w:val="12"/>
              </w:rPr>
              <w:t xml:space="preserve">ионный номер налогоплательщика, </w:t>
            </w:r>
            <w:r w:rsidRPr="00283F08">
              <w:rPr>
                <w:rFonts w:ascii="Times New Roman" w:hAnsi="Times New Roman" w:cs="Times New Roman"/>
                <w:sz w:val="12"/>
                <w:szCs w:val="12"/>
              </w:rPr>
              <w:t>за исключением случая, если заявителем является иностранное юридическое лицо</w:t>
            </w:r>
          </w:p>
        </w:tc>
        <w:tc>
          <w:tcPr>
            <w:tcW w:w="299" w:type="pct"/>
            <w:vAlign w:val="center"/>
          </w:tcPr>
          <w:p w14:paraId="691CFFD6"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bl>
    <w:p w14:paraId="728A4418" w14:textId="77777777" w:rsidR="0074598E" w:rsidRDefault="0074598E" w:rsidP="0074598E">
      <w:pPr>
        <w:spacing w:after="0" w:line="240" w:lineRule="auto"/>
        <w:jc w:val="center"/>
        <w:rPr>
          <w:rFonts w:ascii="Times New Roman" w:hAnsi="Times New Roman" w:cs="Times New Roman"/>
          <w:b/>
          <w:bCs/>
          <w:sz w:val="12"/>
          <w:szCs w:val="12"/>
        </w:rPr>
      </w:pPr>
    </w:p>
    <w:p w14:paraId="59127CA2" w14:textId="77777777" w:rsidR="00283F08" w:rsidRPr="00283F08" w:rsidRDefault="00283F08" w:rsidP="0074598E">
      <w:pPr>
        <w:spacing w:after="0" w:line="240" w:lineRule="auto"/>
        <w:jc w:val="center"/>
        <w:rPr>
          <w:rFonts w:ascii="Times New Roman" w:hAnsi="Times New Roman" w:cs="Times New Roman"/>
          <w:b/>
          <w:bCs/>
          <w:sz w:val="12"/>
          <w:szCs w:val="12"/>
        </w:rPr>
      </w:pPr>
      <w:r w:rsidRPr="00283F08">
        <w:rPr>
          <w:rFonts w:ascii="Times New Roman" w:hAnsi="Times New Roman" w:cs="Times New Roman"/>
          <w:b/>
          <w:bCs/>
          <w:sz w:val="12"/>
          <w:szCs w:val="12"/>
        </w:rPr>
        <w:t>2. Сведения о земельном участке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54"/>
        <w:gridCol w:w="6662"/>
        <w:gridCol w:w="453"/>
      </w:tblGrid>
      <w:tr w:rsidR="00283F08" w:rsidRPr="00283F08" w14:paraId="6D835D65" w14:textId="77777777" w:rsidTr="0028345B">
        <w:tc>
          <w:tcPr>
            <w:tcW w:w="300" w:type="pct"/>
            <w:vAlign w:val="center"/>
          </w:tcPr>
          <w:p w14:paraId="35443083"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2.1</w:t>
            </w:r>
          </w:p>
        </w:tc>
        <w:tc>
          <w:tcPr>
            <w:tcW w:w="4401" w:type="pct"/>
            <w:vAlign w:val="center"/>
          </w:tcPr>
          <w:p w14:paraId="1405ED61"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Кадастровый номер земельного участка (при наличии)</w:t>
            </w:r>
          </w:p>
        </w:tc>
        <w:tc>
          <w:tcPr>
            <w:tcW w:w="299" w:type="pct"/>
            <w:vAlign w:val="center"/>
          </w:tcPr>
          <w:p w14:paraId="42706945"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447EBDEF" w14:textId="77777777" w:rsidTr="0028345B">
        <w:tc>
          <w:tcPr>
            <w:tcW w:w="300" w:type="pct"/>
            <w:vAlign w:val="center"/>
          </w:tcPr>
          <w:p w14:paraId="63A2EA05"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2.2</w:t>
            </w:r>
          </w:p>
        </w:tc>
        <w:tc>
          <w:tcPr>
            <w:tcW w:w="4401" w:type="pct"/>
            <w:vAlign w:val="center"/>
          </w:tcPr>
          <w:p w14:paraId="7BF8A53E"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Адрес или описание местоположения земельного участка</w:t>
            </w:r>
          </w:p>
        </w:tc>
        <w:tc>
          <w:tcPr>
            <w:tcW w:w="299" w:type="pct"/>
            <w:vAlign w:val="center"/>
          </w:tcPr>
          <w:p w14:paraId="0CE83D27"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1B7C7E2A" w14:textId="77777777" w:rsidTr="0028345B">
        <w:tc>
          <w:tcPr>
            <w:tcW w:w="300" w:type="pct"/>
            <w:vAlign w:val="center"/>
          </w:tcPr>
          <w:p w14:paraId="4D495F94"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2.3</w:t>
            </w:r>
          </w:p>
        </w:tc>
        <w:tc>
          <w:tcPr>
            <w:tcW w:w="4401" w:type="pct"/>
            <w:vAlign w:val="center"/>
          </w:tcPr>
          <w:p w14:paraId="12E47DDF" w14:textId="7056AAAF" w:rsidR="00283F08" w:rsidRPr="00283F08" w:rsidRDefault="0074598E" w:rsidP="0074598E">
            <w:pPr>
              <w:spacing w:after="0" w:line="240" w:lineRule="auto"/>
              <w:ind w:left="57" w:right="57"/>
              <w:jc w:val="center"/>
              <w:rPr>
                <w:rFonts w:ascii="Times New Roman" w:hAnsi="Times New Roman" w:cs="Times New Roman"/>
                <w:sz w:val="12"/>
                <w:szCs w:val="12"/>
              </w:rPr>
            </w:pPr>
            <w:r>
              <w:rPr>
                <w:rFonts w:ascii="Times New Roman" w:hAnsi="Times New Roman" w:cs="Times New Roman"/>
                <w:sz w:val="12"/>
                <w:szCs w:val="12"/>
              </w:rPr>
              <w:t xml:space="preserve">Сведения о праве застройщика </w:t>
            </w:r>
            <w:r w:rsidR="00283F08" w:rsidRPr="00283F08">
              <w:rPr>
                <w:rFonts w:ascii="Times New Roman" w:hAnsi="Times New Roman" w:cs="Times New Roman"/>
                <w:sz w:val="12"/>
                <w:szCs w:val="12"/>
              </w:rPr>
              <w:t>на земельный участок (правоустанавливающие документы)</w:t>
            </w:r>
          </w:p>
        </w:tc>
        <w:tc>
          <w:tcPr>
            <w:tcW w:w="299" w:type="pct"/>
            <w:vAlign w:val="center"/>
          </w:tcPr>
          <w:p w14:paraId="62BD83F7"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r w:rsidR="00283F08" w:rsidRPr="00283F08" w14:paraId="7F81E71F" w14:textId="77777777" w:rsidTr="0028345B">
        <w:tc>
          <w:tcPr>
            <w:tcW w:w="300" w:type="pct"/>
            <w:vAlign w:val="center"/>
          </w:tcPr>
          <w:p w14:paraId="1200C629" w14:textId="77777777" w:rsidR="00283F08" w:rsidRPr="00283F08" w:rsidRDefault="00283F08" w:rsidP="0074598E">
            <w:pPr>
              <w:spacing w:after="0" w:line="240" w:lineRule="auto"/>
              <w:ind w:left="57"/>
              <w:jc w:val="center"/>
              <w:rPr>
                <w:rFonts w:ascii="Times New Roman" w:hAnsi="Times New Roman" w:cs="Times New Roman"/>
                <w:sz w:val="12"/>
                <w:szCs w:val="12"/>
              </w:rPr>
            </w:pPr>
            <w:r w:rsidRPr="00283F08">
              <w:rPr>
                <w:rFonts w:ascii="Times New Roman" w:hAnsi="Times New Roman" w:cs="Times New Roman"/>
                <w:sz w:val="12"/>
                <w:szCs w:val="12"/>
              </w:rPr>
              <w:t>2.4</w:t>
            </w:r>
          </w:p>
        </w:tc>
        <w:tc>
          <w:tcPr>
            <w:tcW w:w="4401" w:type="pct"/>
            <w:vAlign w:val="center"/>
          </w:tcPr>
          <w:p w14:paraId="42BECF83"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r w:rsidRPr="00283F08">
              <w:rPr>
                <w:rFonts w:ascii="Times New Roman" w:hAnsi="Times New Roman" w:cs="Times New Roman"/>
                <w:sz w:val="12"/>
                <w:szCs w:val="12"/>
              </w:rPr>
              <w:t>Сведения о наличии прав иных лиц на земельный участок (при наличии таких лиц)</w:t>
            </w:r>
          </w:p>
        </w:tc>
        <w:tc>
          <w:tcPr>
            <w:tcW w:w="299" w:type="pct"/>
            <w:vAlign w:val="center"/>
          </w:tcPr>
          <w:p w14:paraId="2D2BAC68" w14:textId="77777777" w:rsidR="00283F08" w:rsidRPr="00283F08" w:rsidRDefault="00283F08" w:rsidP="0074598E">
            <w:pPr>
              <w:spacing w:after="0" w:line="240" w:lineRule="auto"/>
              <w:ind w:left="57" w:right="57"/>
              <w:jc w:val="center"/>
              <w:rPr>
                <w:rFonts w:ascii="Times New Roman" w:hAnsi="Times New Roman" w:cs="Times New Roman"/>
                <w:sz w:val="12"/>
                <w:szCs w:val="12"/>
              </w:rPr>
            </w:pPr>
          </w:p>
        </w:tc>
      </w:tr>
    </w:tbl>
    <w:p w14:paraId="07D3CEF3" w14:textId="2DFE362E" w:rsidR="0074598E" w:rsidRPr="0074598E" w:rsidRDefault="0074598E" w:rsidP="0074598E">
      <w:pPr>
        <w:spacing w:after="0" w:line="240" w:lineRule="auto"/>
        <w:ind w:firstLine="284"/>
        <w:jc w:val="both"/>
        <w:rPr>
          <w:rFonts w:ascii="Times New Roman" w:hAnsi="Times New Roman" w:cs="Times New Roman"/>
          <w:bCs/>
          <w:sz w:val="12"/>
          <w:szCs w:val="12"/>
        </w:rPr>
      </w:pPr>
      <w:r w:rsidRPr="0074598E">
        <w:rPr>
          <w:rFonts w:ascii="Times New Roman" w:hAnsi="Times New Roman" w:cs="Times New Roman"/>
          <w:bCs/>
          <w:sz w:val="12"/>
          <w:szCs w:val="12"/>
        </w:rPr>
        <w:t>Настоящим уведомляю о сносе объ</w:t>
      </w:r>
      <w:r>
        <w:rPr>
          <w:rFonts w:ascii="Times New Roman" w:hAnsi="Times New Roman" w:cs="Times New Roman"/>
          <w:bCs/>
          <w:sz w:val="12"/>
          <w:szCs w:val="12"/>
        </w:rPr>
        <w:t>екта капитального строительства______________________________________</w:t>
      </w:r>
      <w:r w:rsidRPr="0074598E">
        <w:rPr>
          <w:rFonts w:ascii="Times New Roman" w:hAnsi="Times New Roman" w:cs="Times New Roman"/>
          <w:bCs/>
          <w:sz w:val="12"/>
          <w:szCs w:val="12"/>
        </w:rPr>
        <w:t>, указанного в уведомлении о планируемом сносе объекта капитального строительства</w:t>
      </w:r>
    </w:p>
    <w:p w14:paraId="1136BEFF" w14:textId="74B57EF7" w:rsidR="0074598E" w:rsidRPr="0074598E" w:rsidRDefault="0074598E" w:rsidP="0074598E">
      <w:pPr>
        <w:spacing w:after="0" w:line="240" w:lineRule="auto"/>
        <w:ind w:firstLine="284"/>
        <w:jc w:val="center"/>
        <w:rPr>
          <w:rFonts w:ascii="Times New Roman" w:hAnsi="Times New Roman" w:cs="Times New Roman"/>
          <w:bCs/>
          <w:sz w:val="12"/>
          <w:szCs w:val="12"/>
        </w:rPr>
      </w:pPr>
      <w:r w:rsidRPr="0074598E">
        <w:rPr>
          <w:rFonts w:ascii="Times New Roman" w:hAnsi="Times New Roman" w:cs="Times New Roman"/>
          <w:bCs/>
          <w:sz w:val="12"/>
          <w:szCs w:val="12"/>
        </w:rPr>
        <w:t>(кадастровый номер объекта капитального строительства (при наличии)</w:t>
      </w:r>
    </w:p>
    <w:p w14:paraId="7C49F31B" w14:textId="0B4F1A6D" w:rsidR="0074598E" w:rsidRPr="0074598E" w:rsidRDefault="0074598E" w:rsidP="0074598E">
      <w:pPr>
        <w:spacing w:after="0" w:line="240" w:lineRule="auto"/>
        <w:ind w:firstLine="284"/>
        <w:jc w:val="both"/>
        <w:rPr>
          <w:rFonts w:ascii="Times New Roman" w:hAnsi="Times New Roman" w:cs="Times New Roman"/>
          <w:bCs/>
          <w:sz w:val="12"/>
          <w:szCs w:val="12"/>
        </w:rPr>
      </w:pPr>
      <w:r>
        <w:rPr>
          <w:rFonts w:ascii="Times New Roman" w:hAnsi="Times New Roman" w:cs="Times New Roman"/>
          <w:bCs/>
          <w:sz w:val="12"/>
          <w:szCs w:val="12"/>
        </w:rPr>
        <w:t>от «</w:t>
      </w:r>
      <w:r>
        <w:rPr>
          <w:rFonts w:ascii="Times New Roman" w:hAnsi="Times New Roman" w:cs="Times New Roman"/>
          <w:bCs/>
          <w:sz w:val="12"/>
          <w:szCs w:val="12"/>
        </w:rPr>
        <w:tab/>
        <w:t>»</w:t>
      </w:r>
      <w:r>
        <w:rPr>
          <w:rFonts w:ascii="Times New Roman" w:hAnsi="Times New Roman" w:cs="Times New Roman"/>
          <w:bCs/>
          <w:sz w:val="12"/>
          <w:szCs w:val="12"/>
        </w:rPr>
        <w:tab/>
        <w:t xml:space="preserve">20    </w:t>
      </w:r>
      <w:r w:rsidRPr="0074598E">
        <w:rPr>
          <w:rFonts w:ascii="Times New Roman" w:hAnsi="Times New Roman" w:cs="Times New Roman"/>
          <w:bCs/>
          <w:sz w:val="12"/>
          <w:szCs w:val="12"/>
        </w:rPr>
        <w:t>г.</w:t>
      </w:r>
    </w:p>
    <w:p w14:paraId="3C005509" w14:textId="77777777" w:rsidR="0074598E" w:rsidRPr="0074598E" w:rsidRDefault="0074598E" w:rsidP="0074598E">
      <w:pPr>
        <w:spacing w:after="0" w:line="240" w:lineRule="auto"/>
        <w:ind w:firstLine="284"/>
        <w:jc w:val="both"/>
        <w:rPr>
          <w:rFonts w:ascii="Times New Roman" w:hAnsi="Times New Roman" w:cs="Times New Roman"/>
          <w:bCs/>
          <w:sz w:val="12"/>
          <w:szCs w:val="12"/>
        </w:rPr>
      </w:pPr>
      <w:r w:rsidRPr="0074598E">
        <w:rPr>
          <w:rFonts w:ascii="Times New Roman" w:hAnsi="Times New Roman" w:cs="Times New Roman"/>
          <w:bCs/>
          <w:sz w:val="12"/>
          <w:szCs w:val="12"/>
        </w:rPr>
        <w:t>(дата направления)</w:t>
      </w:r>
    </w:p>
    <w:p w14:paraId="73CB086B" w14:textId="77777777" w:rsidR="0074598E" w:rsidRPr="0074598E" w:rsidRDefault="0074598E" w:rsidP="0074598E">
      <w:pPr>
        <w:spacing w:after="0" w:line="240" w:lineRule="auto"/>
        <w:ind w:firstLine="284"/>
        <w:jc w:val="both"/>
        <w:rPr>
          <w:rFonts w:ascii="Times New Roman" w:hAnsi="Times New Roman" w:cs="Times New Roman"/>
          <w:bCs/>
          <w:sz w:val="12"/>
          <w:szCs w:val="12"/>
        </w:rPr>
      </w:pPr>
      <w:r w:rsidRPr="0074598E">
        <w:rPr>
          <w:rFonts w:ascii="Times New Roman" w:hAnsi="Times New Roman" w:cs="Times New Roman"/>
          <w:bCs/>
          <w:sz w:val="12"/>
          <w:szCs w:val="12"/>
        </w:rPr>
        <w:t xml:space="preserve">Почтовый адрес и (или) адрес электронной почты для связи:  </w:t>
      </w:r>
    </w:p>
    <w:p w14:paraId="4F0EDC05" w14:textId="71D4D2D9" w:rsidR="0074598E" w:rsidRPr="0074598E" w:rsidRDefault="0074598E" w:rsidP="0074598E">
      <w:pPr>
        <w:spacing w:after="0" w:line="240" w:lineRule="auto"/>
        <w:ind w:firstLine="284"/>
        <w:jc w:val="both"/>
        <w:rPr>
          <w:rFonts w:ascii="Times New Roman" w:hAnsi="Times New Roman" w:cs="Times New Roman"/>
          <w:bCs/>
          <w:sz w:val="12"/>
          <w:szCs w:val="12"/>
        </w:rPr>
      </w:pPr>
      <w:r>
        <w:rPr>
          <w:rFonts w:ascii="Times New Roman" w:hAnsi="Times New Roman" w:cs="Times New Roman"/>
          <w:bCs/>
          <w:sz w:val="12"/>
          <w:szCs w:val="12"/>
        </w:rPr>
        <w:t>_______________________________________________________________________________________________________________________</w:t>
      </w:r>
    </w:p>
    <w:p w14:paraId="21736042" w14:textId="77777777" w:rsidR="0074598E" w:rsidRPr="0074598E" w:rsidRDefault="0074598E" w:rsidP="0074598E">
      <w:pPr>
        <w:spacing w:after="0" w:line="240" w:lineRule="auto"/>
        <w:jc w:val="both"/>
        <w:rPr>
          <w:rFonts w:ascii="Times New Roman" w:hAnsi="Times New Roman" w:cs="Times New Roman"/>
          <w:bCs/>
          <w:sz w:val="12"/>
          <w:szCs w:val="12"/>
        </w:rPr>
      </w:pPr>
    </w:p>
    <w:p w14:paraId="624093C6" w14:textId="77777777" w:rsidR="0074598E" w:rsidRPr="0074598E" w:rsidRDefault="0074598E" w:rsidP="0074598E">
      <w:pPr>
        <w:spacing w:after="0" w:line="240" w:lineRule="auto"/>
        <w:ind w:firstLine="284"/>
        <w:jc w:val="both"/>
        <w:rPr>
          <w:rFonts w:ascii="Times New Roman" w:hAnsi="Times New Roman" w:cs="Times New Roman"/>
          <w:bCs/>
          <w:sz w:val="12"/>
          <w:szCs w:val="12"/>
        </w:rPr>
      </w:pPr>
      <w:r w:rsidRPr="0074598E">
        <w:rPr>
          <w:rFonts w:ascii="Times New Roman" w:hAnsi="Times New Roman" w:cs="Times New Roman"/>
          <w:bCs/>
          <w:sz w:val="12"/>
          <w:szCs w:val="12"/>
        </w:rPr>
        <w:t xml:space="preserve">Настоящим уведомлением я  </w:t>
      </w:r>
    </w:p>
    <w:p w14:paraId="6271FDED" w14:textId="77777777" w:rsidR="0074598E" w:rsidRPr="0074598E" w:rsidRDefault="0074598E" w:rsidP="0074598E">
      <w:pPr>
        <w:spacing w:after="0" w:line="240" w:lineRule="auto"/>
        <w:ind w:firstLine="284"/>
        <w:jc w:val="both"/>
        <w:rPr>
          <w:rFonts w:ascii="Times New Roman" w:hAnsi="Times New Roman" w:cs="Times New Roman"/>
          <w:bCs/>
          <w:sz w:val="12"/>
          <w:szCs w:val="12"/>
        </w:rPr>
      </w:pPr>
    </w:p>
    <w:p w14:paraId="474DDBC4" w14:textId="2B2F8413" w:rsidR="00283F08" w:rsidRPr="0074598E" w:rsidRDefault="0074598E" w:rsidP="0074598E">
      <w:pPr>
        <w:pBdr>
          <w:top w:val="single" w:sz="4" w:space="1" w:color="auto"/>
        </w:pBdr>
        <w:spacing w:after="0" w:line="240" w:lineRule="auto"/>
        <w:ind w:firstLine="284"/>
        <w:jc w:val="center"/>
        <w:rPr>
          <w:rFonts w:ascii="Times New Roman" w:hAnsi="Times New Roman" w:cs="Times New Roman"/>
          <w:bCs/>
          <w:sz w:val="12"/>
          <w:szCs w:val="12"/>
        </w:rPr>
      </w:pPr>
      <w:r w:rsidRPr="0074598E">
        <w:rPr>
          <w:rFonts w:ascii="Times New Roman" w:hAnsi="Times New Roman" w:cs="Times New Roman"/>
          <w:bCs/>
          <w:sz w:val="12"/>
          <w:szCs w:val="12"/>
        </w:rPr>
        <w:t xml:space="preserve"> (фамил</w:t>
      </w:r>
      <w:r>
        <w:rPr>
          <w:rFonts w:ascii="Times New Roman" w:hAnsi="Times New Roman" w:cs="Times New Roman"/>
          <w:bCs/>
          <w:sz w:val="12"/>
          <w:szCs w:val="12"/>
        </w:rPr>
        <w:t xml:space="preserve">ия, имя, отчество (при наличии) </w:t>
      </w:r>
      <w:r w:rsidRPr="0074598E">
        <w:rPr>
          <w:rFonts w:ascii="Times New Roman" w:hAnsi="Times New Roman" w:cs="Times New Roman"/>
          <w:bCs/>
          <w:sz w:val="12"/>
          <w:szCs w:val="12"/>
        </w:rPr>
        <w:t>даю согласие на обработку персональных данных (в случае если застройщиком является физическое лицо).</w:t>
      </w:r>
    </w:p>
    <w:tbl>
      <w:tblPr>
        <w:tblW w:w="5000" w:type="pct"/>
        <w:tblCellMar>
          <w:left w:w="28" w:type="dxa"/>
          <w:right w:w="28" w:type="dxa"/>
        </w:tblCellMar>
        <w:tblLook w:val="0000" w:firstRow="0" w:lastRow="0" w:firstColumn="0" w:lastColumn="0" w:noHBand="0" w:noVBand="0"/>
      </w:tblPr>
      <w:tblGrid>
        <w:gridCol w:w="3103"/>
        <w:gridCol w:w="76"/>
        <w:gridCol w:w="1296"/>
        <w:gridCol w:w="89"/>
        <w:gridCol w:w="79"/>
        <w:gridCol w:w="2926"/>
      </w:tblGrid>
      <w:tr w:rsidR="00283F08" w:rsidRPr="00283F08" w14:paraId="7A266C86" w14:textId="77777777" w:rsidTr="0074598E">
        <w:tc>
          <w:tcPr>
            <w:tcW w:w="2050" w:type="pct"/>
            <w:tcBorders>
              <w:bottom w:val="single" w:sz="4" w:space="0" w:color="auto"/>
            </w:tcBorders>
            <w:vAlign w:val="bottom"/>
          </w:tcPr>
          <w:p w14:paraId="10F4C8F2"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50" w:type="pct"/>
            <w:vAlign w:val="bottom"/>
          </w:tcPr>
          <w:p w14:paraId="19CD9E1E"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856" w:type="pct"/>
            <w:tcBorders>
              <w:bottom w:val="single" w:sz="4" w:space="0" w:color="auto"/>
            </w:tcBorders>
            <w:vAlign w:val="bottom"/>
          </w:tcPr>
          <w:p w14:paraId="0037B334"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111" w:type="pct"/>
            <w:gridSpan w:val="2"/>
            <w:vAlign w:val="bottom"/>
          </w:tcPr>
          <w:p w14:paraId="73E27E3F"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1933" w:type="pct"/>
            <w:tcBorders>
              <w:bottom w:val="single" w:sz="4" w:space="0" w:color="auto"/>
            </w:tcBorders>
            <w:vAlign w:val="bottom"/>
          </w:tcPr>
          <w:p w14:paraId="5312251B" w14:textId="77777777" w:rsidR="00283F08" w:rsidRPr="00283F08" w:rsidRDefault="00283F08" w:rsidP="0074598E">
            <w:pPr>
              <w:spacing w:after="0" w:line="240" w:lineRule="auto"/>
              <w:rPr>
                <w:rFonts w:ascii="Times New Roman" w:hAnsi="Times New Roman" w:cs="Times New Roman"/>
                <w:sz w:val="12"/>
                <w:szCs w:val="12"/>
              </w:rPr>
            </w:pPr>
          </w:p>
        </w:tc>
      </w:tr>
      <w:tr w:rsidR="00283F08" w:rsidRPr="00283F08" w14:paraId="7D233A4B" w14:textId="77777777" w:rsidTr="0074598E">
        <w:tc>
          <w:tcPr>
            <w:tcW w:w="2050" w:type="pct"/>
            <w:tcBorders>
              <w:top w:val="single" w:sz="4" w:space="0" w:color="auto"/>
            </w:tcBorders>
          </w:tcPr>
          <w:p w14:paraId="2F1E4A37" w14:textId="77777777" w:rsidR="00283F08" w:rsidRPr="00283F08" w:rsidRDefault="00283F08" w:rsidP="0074598E">
            <w:pPr>
              <w:spacing w:after="0" w:line="240" w:lineRule="auto"/>
              <w:rPr>
                <w:rFonts w:ascii="Times New Roman" w:hAnsi="Times New Roman" w:cs="Times New Roman"/>
                <w:sz w:val="12"/>
                <w:szCs w:val="12"/>
              </w:rPr>
            </w:pPr>
            <w:r w:rsidRPr="00283F08">
              <w:rPr>
                <w:rFonts w:ascii="Times New Roman" w:hAnsi="Times New Roman" w:cs="Times New Roman"/>
                <w:sz w:val="12"/>
                <w:szCs w:val="12"/>
              </w:rPr>
              <w:t xml:space="preserve">(должность, в случае, если застройщиком </w:t>
            </w:r>
            <w:r w:rsidRPr="00283F08">
              <w:rPr>
                <w:rFonts w:ascii="Times New Roman" w:hAnsi="Times New Roman" w:cs="Times New Roman"/>
                <w:sz w:val="12"/>
                <w:szCs w:val="12"/>
              </w:rPr>
              <w:br/>
              <w:t>или техническим заказчиком является юридическое лицо)</w:t>
            </w:r>
          </w:p>
        </w:tc>
        <w:tc>
          <w:tcPr>
            <w:tcW w:w="50" w:type="pct"/>
          </w:tcPr>
          <w:p w14:paraId="3811EB6F"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915" w:type="pct"/>
            <w:gridSpan w:val="2"/>
            <w:tcBorders>
              <w:top w:val="single" w:sz="4" w:space="0" w:color="auto"/>
            </w:tcBorders>
          </w:tcPr>
          <w:p w14:paraId="2281D7CB" w14:textId="77777777" w:rsidR="00283F08" w:rsidRPr="00283F08" w:rsidRDefault="00283F08" w:rsidP="0074598E">
            <w:pP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(подпись)</w:t>
            </w:r>
          </w:p>
        </w:tc>
        <w:tc>
          <w:tcPr>
            <w:tcW w:w="52" w:type="pct"/>
          </w:tcPr>
          <w:p w14:paraId="6A4051BF" w14:textId="77777777" w:rsidR="00283F08" w:rsidRPr="00283F08" w:rsidRDefault="00283F08" w:rsidP="0074598E">
            <w:pPr>
              <w:spacing w:after="0" w:line="240" w:lineRule="auto"/>
              <w:ind w:firstLine="284"/>
              <w:jc w:val="center"/>
              <w:rPr>
                <w:rFonts w:ascii="Times New Roman" w:hAnsi="Times New Roman" w:cs="Times New Roman"/>
                <w:sz w:val="12"/>
                <w:szCs w:val="12"/>
              </w:rPr>
            </w:pPr>
          </w:p>
        </w:tc>
        <w:tc>
          <w:tcPr>
            <w:tcW w:w="1933" w:type="pct"/>
            <w:tcBorders>
              <w:top w:val="single" w:sz="4" w:space="0" w:color="auto"/>
            </w:tcBorders>
          </w:tcPr>
          <w:p w14:paraId="408D05C5" w14:textId="77777777" w:rsidR="00283F08" w:rsidRPr="00283F08" w:rsidRDefault="00283F08" w:rsidP="0074598E">
            <w:pPr>
              <w:spacing w:after="0" w:line="240" w:lineRule="auto"/>
              <w:ind w:firstLine="284"/>
              <w:jc w:val="center"/>
              <w:rPr>
                <w:rFonts w:ascii="Times New Roman" w:hAnsi="Times New Roman" w:cs="Times New Roman"/>
                <w:sz w:val="12"/>
                <w:szCs w:val="12"/>
              </w:rPr>
            </w:pPr>
            <w:r w:rsidRPr="00283F08">
              <w:rPr>
                <w:rFonts w:ascii="Times New Roman" w:hAnsi="Times New Roman" w:cs="Times New Roman"/>
                <w:sz w:val="12"/>
                <w:szCs w:val="12"/>
              </w:rPr>
              <w:t>(расшифровка подписи)</w:t>
            </w:r>
          </w:p>
        </w:tc>
      </w:tr>
    </w:tbl>
    <w:p w14:paraId="7AB976DD" w14:textId="45534F6F" w:rsidR="0074598E" w:rsidRDefault="0074598E" w:rsidP="0074598E">
      <w:pPr>
        <w:spacing w:after="0" w:line="240" w:lineRule="auto"/>
        <w:ind w:firstLine="284"/>
        <w:rPr>
          <w:rFonts w:ascii="Times New Roman" w:hAnsi="Times New Roman" w:cs="Times New Roman"/>
          <w:sz w:val="12"/>
          <w:szCs w:val="12"/>
        </w:rPr>
      </w:pPr>
      <w:r w:rsidRPr="0074598E">
        <w:rPr>
          <w:rFonts w:ascii="Times New Roman" w:hAnsi="Times New Roman" w:cs="Times New Roman"/>
          <w:sz w:val="12"/>
          <w:szCs w:val="12"/>
        </w:rPr>
        <w:t>М.П.</w:t>
      </w:r>
    </w:p>
    <w:p w14:paraId="79FE4183" w14:textId="27F5EA67" w:rsidR="0074598E" w:rsidRDefault="00283F08" w:rsidP="0028345B">
      <w:pPr>
        <w:spacing w:after="0" w:line="240" w:lineRule="auto"/>
        <w:ind w:firstLine="284"/>
        <w:rPr>
          <w:rFonts w:ascii="Times New Roman" w:hAnsi="Times New Roman" w:cs="Times New Roman"/>
          <w:sz w:val="12"/>
          <w:szCs w:val="12"/>
        </w:rPr>
      </w:pPr>
      <w:r w:rsidRPr="00283F08">
        <w:rPr>
          <w:rFonts w:ascii="Times New Roman" w:hAnsi="Times New Roman" w:cs="Times New Roman"/>
          <w:sz w:val="12"/>
          <w:szCs w:val="12"/>
        </w:rPr>
        <w:t xml:space="preserve"> (при наличии)</w:t>
      </w:r>
    </w:p>
    <w:p w14:paraId="3A1AEC9B" w14:textId="77777777" w:rsidR="0074598E" w:rsidRPr="0074598E" w:rsidRDefault="0074598E" w:rsidP="0074598E">
      <w:pPr>
        <w:spacing w:after="0" w:line="240" w:lineRule="auto"/>
        <w:ind w:firstLine="284"/>
        <w:jc w:val="right"/>
        <w:rPr>
          <w:rFonts w:ascii="Times New Roman" w:hAnsi="Times New Roman" w:cs="Times New Roman"/>
          <w:sz w:val="12"/>
          <w:szCs w:val="12"/>
        </w:rPr>
      </w:pPr>
      <w:r w:rsidRPr="0074598E">
        <w:rPr>
          <w:rFonts w:ascii="Times New Roman" w:hAnsi="Times New Roman" w:cs="Times New Roman"/>
          <w:sz w:val="12"/>
          <w:szCs w:val="12"/>
        </w:rPr>
        <w:t>Приложение № 6</w:t>
      </w:r>
    </w:p>
    <w:p w14:paraId="5A6FFFC2" w14:textId="77777777" w:rsidR="0074598E" w:rsidRDefault="0074598E" w:rsidP="0074598E">
      <w:pPr>
        <w:spacing w:after="0" w:line="240" w:lineRule="auto"/>
        <w:ind w:firstLine="284"/>
        <w:jc w:val="right"/>
        <w:rPr>
          <w:rFonts w:ascii="Times New Roman" w:hAnsi="Times New Roman" w:cs="Times New Roman"/>
          <w:sz w:val="12"/>
          <w:szCs w:val="12"/>
        </w:rPr>
      </w:pPr>
      <w:r w:rsidRPr="0074598E">
        <w:rPr>
          <w:rFonts w:ascii="Times New Roman" w:hAnsi="Times New Roman" w:cs="Times New Roman"/>
          <w:sz w:val="12"/>
          <w:szCs w:val="12"/>
        </w:rPr>
        <w:t>к Админист</w:t>
      </w:r>
      <w:r>
        <w:rPr>
          <w:rFonts w:ascii="Times New Roman" w:hAnsi="Times New Roman" w:cs="Times New Roman"/>
          <w:sz w:val="12"/>
          <w:szCs w:val="12"/>
        </w:rPr>
        <w:t xml:space="preserve">ративному регламенту </w:t>
      </w:r>
      <w:r w:rsidRPr="0074598E">
        <w:rPr>
          <w:rFonts w:ascii="Times New Roman" w:hAnsi="Times New Roman" w:cs="Times New Roman"/>
          <w:sz w:val="12"/>
          <w:szCs w:val="12"/>
        </w:rPr>
        <w:t xml:space="preserve">предоставления муниципальной услуги </w:t>
      </w:r>
    </w:p>
    <w:p w14:paraId="2548BFB2" w14:textId="77777777" w:rsidR="0074598E" w:rsidRDefault="0074598E" w:rsidP="0074598E">
      <w:pPr>
        <w:spacing w:after="0" w:line="240" w:lineRule="auto"/>
        <w:ind w:firstLine="284"/>
        <w:jc w:val="right"/>
        <w:rPr>
          <w:rFonts w:ascii="Times New Roman" w:hAnsi="Times New Roman" w:cs="Times New Roman"/>
          <w:sz w:val="12"/>
          <w:szCs w:val="12"/>
        </w:rPr>
      </w:pPr>
      <w:r w:rsidRPr="0074598E">
        <w:rPr>
          <w:rFonts w:ascii="Times New Roman" w:hAnsi="Times New Roman" w:cs="Times New Roman"/>
          <w:sz w:val="12"/>
          <w:szCs w:val="12"/>
        </w:rPr>
        <w:t>«Направление уведомления о планируемом сносе объекта капитального строительства</w:t>
      </w:r>
    </w:p>
    <w:p w14:paraId="4CC9AD5D" w14:textId="77777777" w:rsidR="0074598E" w:rsidRDefault="0074598E" w:rsidP="0074598E">
      <w:pPr>
        <w:spacing w:after="0" w:line="240" w:lineRule="auto"/>
        <w:ind w:firstLine="284"/>
        <w:jc w:val="right"/>
        <w:rPr>
          <w:rFonts w:ascii="Times New Roman" w:hAnsi="Times New Roman" w:cs="Times New Roman"/>
          <w:sz w:val="12"/>
          <w:szCs w:val="12"/>
        </w:rPr>
      </w:pPr>
      <w:r w:rsidRPr="0074598E">
        <w:rPr>
          <w:rFonts w:ascii="Times New Roman" w:hAnsi="Times New Roman" w:cs="Times New Roman"/>
          <w:sz w:val="12"/>
          <w:szCs w:val="12"/>
        </w:rPr>
        <w:t xml:space="preserve"> и уведомления о завершении сноса объекта капитального строительства» на</w:t>
      </w:r>
    </w:p>
    <w:p w14:paraId="7ED80C46" w14:textId="2DDEFBC9" w:rsidR="0074598E" w:rsidRPr="0074598E" w:rsidRDefault="0074598E" w:rsidP="0074598E">
      <w:pPr>
        <w:spacing w:after="0" w:line="240" w:lineRule="auto"/>
        <w:ind w:firstLine="284"/>
        <w:jc w:val="right"/>
        <w:rPr>
          <w:rFonts w:ascii="Times New Roman" w:hAnsi="Times New Roman" w:cs="Times New Roman"/>
          <w:sz w:val="12"/>
          <w:szCs w:val="12"/>
        </w:rPr>
      </w:pPr>
      <w:r w:rsidRPr="0074598E">
        <w:rPr>
          <w:rFonts w:ascii="Times New Roman" w:hAnsi="Times New Roman" w:cs="Times New Roman"/>
          <w:sz w:val="12"/>
          <w:szCs w:val="12"/>
        </w:rPr>
        <w:t xml:space="preserve"> территории муниципального района Сергиевский Самарской области</w:t>
      </w:r>
    </w:p>
    <w:p w14:paraId="0A4805FC" w14:textId="549C6D73" w:rsidR="0074598E" w:rsidRDefault="0074598E" w:rsidP="0074598E">
      <w:pPr>
        <w:spacing w:after="0" w:line="240" w:lineRule="auto"/>
        <w:ind w:firstLine="284"/>
        <w:jc w:val="center"/>
        <w:rPr>
          <w:rFonts w:ascii="Times New Roman" w:hAnsi="Times New Roman" w:cs="Times New Roman"/>
          <w:sz w:val="12"/>
          <w:szCs w:val="12"/>
        </w:rPr>
      </w:pPr>
      <w:r w:rsidRPr="0074598E">
        <w:rPr>
          <w:rFonts w:ascii="Times New Roman" w:hAnsi="Times New Roman" w:cs="Times New Roman"/>
          <w:sz w:val="12"/>
          <w:szCs w:val="12"/>
        </w:rPr>
        <w:lastRenderedPageBreak/>
        <w:t>Состав, последовательность и сроки выполнения административных процедур (действий) при предоставлении муниципальной услуги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1159"/>
        <w:gridCol w:w="1168"/>
        <w:gridCol w:w="1009"/>
        <w:gridCol w:w="1009"/>
        <w:gridCol w:w="1159"/>
        <w:gridCol w:w="1178"/>
      </w:tblGrid>
      <w:tr w:rsidR="0074598E" w:rsidRPr="0074598E" w14:paraId="44C188F5" w14:textId="77777777" w:rsidTr="0028345B">
        <w:trPr>
          <w:cantSplit/>
          <w:trHeight w:val="70"/>
        </w:trPr>
        <w:tc>
          <w:tcPr>
            <w:tcW w:w="677" w:type="pct"/>
            <w:shd w:val="clear" w:color="auto" w:fill="auto"/>
            <w:vAlign w:val="center"/>
          </w:tcPr>
          <w:p w14:paraId="05F48BEA"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Основание для начала административной процедуры</w:t>
            </w:r>
          </w:p>
        </w:tc>
        <w:tc>
          <w:tcPr>
            <w:tcW w:w="750" w:type="pct"/>
            <w:shd w:val="clear" w:color="auto" w:fill="auto"/>
            <w:vAlign w:val="center"/>
          </w:tcPr>
          <w:p w14:paraId="11A8389F"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Содержание административных действий</w:t>
            </w:r>
          </w:p>
        </w:tc>
        <w:tc>
          <w:tcPr>
            <w:tcW w:w="756" w:type="pct"/>
            <w:shd w:val="clear" w:color="auto" w:fill="auto"/>
            <w:vAlign w:val="center"/>
          </w:tcPr>
          <w:p w14:paraId="7D90F078" w14:textId="1180A9D5"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Срок выполнения административных действий</w:t>
            </w:r>
          </w:p>
        </w:tc>
        <w:tc>
          <w:tcPr>
            <w:tcW w:w="653" w:type="pct"/>
            <w:shd w:val="clear" w:color="auto" w:fill="auto"/>
            <w:vAlign w:val="center"/>
          </w:tcPr>
          <w:p w14:paraId="3C661B16" w14:textId="3E60D55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Должностное лицо, ответственное за выполнение административного действия</w:t>
            </w:r>
          </w:p>
        </w:tc>
        <w:tc>
          <w:tcPr>
            <w:tcW w:w="653" w:type="pct"/>
            <w:shd w:val="clear" w:color="auto" w:fill="auto"/>
            <w:vAlign w:val="center"/>
          </w:tcPr>
          <w:p w14:paraId="3429FF9F" w14:textId="508BA159"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Место выполнения административного действия/ используемая информационная система</w:t>
            </w:r>
          </w:p>
        </w:tc>
        <w:tc>
          <w:tcPr>
            <w:tcW w:w="750" w:type="pct"/>
            <w:shd w:val="clear" w:color="auto" w:fill="auto"/>
            <w:vAlign w:val="center"/>
          </w:tcPr>
          <w:p w14:paraId="4A404E6D"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Критерии принятия решения</w:t>
            </w:r>
          </w:p>
        </w:tc>
        <w:tc>
          <w:tcPr>
            <w:tcW w:w="762" w:type="pct"/>
            <w:shd w:val="clear" w:color="auto" w:fill="auto"/>
            <w:vAlign w:val="center"/>
          </w:tcPr>
          <w:p w14:paraId="200D995F"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Результат административного действия, способ фиксации</w:t>
            </w:r>
          </w:p>
        </w:tc>
      </w:tr>
      <w:tr w:rsidR="0074598E" w:rsidRPr="0074598E" w14:paraId="59632E1A" w14:textId="77777777" w:rsidTr="0074598E">
        <w:trPr>
          <w:cantSplit/>
          <w:trHeight w:val="70"/>
        </w:trPr>
        <w:tc>
          <w:tcPr>
            <w:tcW w:w="677" w:type="pct"/>
            <w:shd w:val="clear" w:color="auto" w:fill="auto"/>
            <w:vAlign w:val="center"/>
          </w:tcPr>
          <w:p w14:paraId="2B023012" w14:textId="6211EA5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1</w:t>
            </w:r>
          </w:p>
        </w:tc>
        <w:tc>
          <w:tcPr>
            <w:tcW w:w="750" w:type="pct"/>
            <w:shd w:val="clear" w:color="auto" w:fill="auto"/>
            <w:vAlign w:val="center"/>
          </w:tcPr>
          <w:p w14:paraId="0DFAECF2" w14:textId="6458F475"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2</w:t>
            </w:r>
          </w:p>
        </w:tc>
        <w:tc>
          <w:tcPr>
            <w:tcW w:w="756" w:type="pct"/>
            <w:shd w:val="clear" w:color="auto" w:fill="auto"/>
            <w:vAlign w:val="center"/>
          </w:tcPr>
          <w:p w14:paraId="6E60C18C" w14:textId="43A72450"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3</w:t>
            </w:r>
          </w:p>
        </w:tc>
        <w:tc>
          <w:tcPr>
            <w:tcW w:w="653" w:type="pct"/>
            <w:shd w:val="clear" w:color="auto" w:fill="auto"/>
            <w:vAlign w:val="center"/>
          </w:tcPr>
          <w:p w14:paraId="10EE1C90" w14:textId="7E28FBE8"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4</w:t>
            </w:r>
          </w:p>
        </w:tc>
        <w:tc>
          <w:tcPr>
            <w:tcW w:w="653" w:type="pct"/>
            <w:shd w:val="clear" w:color="auto" w:fill="auto"/>
            <w:vAlign w:val="center"/>
          </w:tcPr>
          <w:p w14:paraId="19CA67CD" w14:textId="0554F43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5</w:t>
            </w:r>
          </w:p>
        </w:tc>
        <w:tc>
          <w:tcPr>
            <w:tcW w:w="750" w:type="pct"/>
            <w:shd w:val="clear" w:color="auto" w:fill="auto"/>
            <w:vAlign w:val="center"/>
          </w:tcPr>
          <w:p w14:paraId="04FCF2C0" w14:textId="272A6C81"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6</w:t>
            </w:r>
          </w:p>
        </w:tc>
        <w:tc>
          <w:tcPr>
            <w:tcW w:w="762" w:type="pct"/>
            <w:shd w:val="clear" w:color="auto" w:fill="auto"/>
            <w:vAlign w:val="center"/>
          </w:tcPr>
          <w:p w14:paraId="76F969F7" w14:textId="21914803"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7</w:t>
            </w:r>
          </w:p>
        </w:tc>
      </w:tr>
      <w:tr w:rsidR="0074598E" w:rsidRPr="0074598E" w14:paraId="307BBD19" w14:textId="77777777" w:rsidTr="0074598E">
        <w:trPr>
          <w:cantSplit/>
          <w:trHeight w:val="70"/>
        </w:trPr>
        <w:tc>
          <w:tcPr>
            <w:tcW w:w="5000" w:type="pct"/>
            <w:gridSpan w:val="7"/>
            <w:shd w:val="clear" w:color="auto" w:fill="auto"/>
            <w:vAlign w:val="center"/>
          </w:tcPr>
          <w:p w14:paraId="7F24591D" w14:textId="5494DB1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Проверка документов и регистрация заявления</w:t>
            </w:r>
          </w:p>
        </w:tc>
      </w:tr>
      <w:tr w:rsidR="0074598E" w:rsidRPr="0074598E" w14:paraId="6914021C" w14:textId="77777777" w:rsidTr="0074598E">
        <w:trPr>
          <w:cantSplit/>
          <w:trHeight w:val="1134"/>
        </w:trPr>
        <w:tc>
          <w:tcPr>
            <w:tcW w:w="677" w:type="pct"/>
            <w:vMerge w:val="restart"/>
            <w:shd w:val="clear" w:color="auto" w:fill="auto"/>
            <w:vAlign w:val="center"/>
          </w:tcPr>
          <w:p w14:paraId="5A8C1F6B" w14:textId="3FA1E4E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Поступление заявления и документов для предоставления муниципальной услуги в Учреждение</w:t>
            </w:r>
          </w:p>
        </w:tc>
        <w:tc>
          <w:tcPr>
            <w:tcW w:w="750" w:type="pct"/>
            <w:shd w:val="clear" w:color="auto" w:fill="auto"/>
            <w:vAlign w:val="center"/>
          </w:tcPr>
          <w:p w14:paraId="4C9E3A9D" w14:textId="2E08C4E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Прием и проверка комплектности документов на наличие/отсутствие оснований для отказа в приеме документов, предусмотренных пунктом 2.</w:t>
            </w:r>
            <w:r>
              <w:rPr>
                <w:rFonts w:ascii="Times New Roman" w:eastAsia="Calibri" w:hAnsi="Times New Roman" w:cs="Times New Roman"/>
                <w:color w:val="000000"/>
                <w:sz w:val="12"/>
                <w:szCs w:val="12"/>
              </w:rPr>
              <w:t>13 Административного регламента</w:t>
            </w:r>
          </w:p>
        </w:tc>
        <w:tc>
          <w:tcPr>
            <w:tcW w:w="756" w:type="pct"/>
            <w:vMerge w:val="restart"/>
            <w:shd w:val="clear" w:color="auto" w:fill="auto"/>
            <w:vAlign w:val="center"/>
          </w:tcPr>
          <w:p w14:paraId="6D3B84B4" w14:textId="7F98A72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До 1 рабочего дня</w:t>
            </w:r>
          </w:p>
        </w:tc>
        <w:tc>
          <w:tcPr>
            <w:tcW w:w="653" w:type="pct"/>
            <w:vMerge w:val="restart"/>
            <w:shd w:val="clear" w:color="auto" w:fill="auto"/>
            <w:vAlign w:val="center"/>
          </w:tcPr>
          <w:p w14:paraId="1F5EEE45" w14:textId="1E528533"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Учреждения, ответственное за предоставление муниципальной услуги</w:t>
            </w:r>
          </w:p>
        </w:tc>
        <w:tc>
          <w:tcPr>
            <w:tcW w:w="653" w:type="pct"/>
            <w:vMerge w:val="restart"/>
            <w:shd w:val="clear" w:color="auto" w:fill="auto"/>
            <w:vAlign w:val="center"/>
          </w:tcPr>
          <w:p w14:paraId="17E790BB" w14:textId="06847F9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w:t>
            </w:r>
            <w:r>
              <w:rPr>
                <w:rFonts w:ascii="Times New Roman" w:eastAsia="Calibri" w:hAnsi="Times New Roman" w:cs="Times New Roman"/>
                <w:color w:val="000000"/>
                <w:sz w:val="12"/>
                <w:szCs w:val="12"/>
              </w:rPr>
              <w:t>/ ГИС / ПГС</w:t>
            </w:r>
          </w:p>
        </w:tc>
        <w:tc>
          <w:tcPr>
            <w:tcW w:w="750" w:type="pct"/>
            <w:vMerge w:val="restart"/>
            <w:shd w:val="clear" w:color="auto" w:fill="auto"/>
            <w:vAlign w:val="center"/>
          </w:tcPr>
          <w:p w14:paraId="29A80A3C" w14:textId="67528AB0"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Pr>
                <w:rFonts w:ascii="Times New Roman" w:eastAsia="Calibri" w:hAnsi="Times New Roman" w:cs="Times New Roman"/>
                <w:color w:val="000000"/>
                <w:sz w:val="12"/>
                <w:szCs w:val="12"/>
              </w:rPr>
              <w:t>–</w:t>
            </w:r>
          </w:p>
        </w:tc>
        <w:tc>
          <w:tcPr>
            <w:tcW w:w="762" w:type="pct"/>
            <w:vMerge w:val="restart"/>
            <w:shd w:val="clear" w:color="auto" w:fill="auto"/>
            <w:vAlign w:val="center"/>
          </w:tcPr>
          <w:p w14:paraId="2C760E2D" w14:textId="2D1F6F54"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регистрация заявления и документов в ГИС (присвоение номера и датирование);</w:t>
            </w:r>
          </w:p>
          <w:p w14:paraId="2E9D7165" w14:textId="40418910"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назначение должностного лица, ответственного за предоставление муниципальной ус</w:t>
            </w:r>
            <w:r>
              <w:rPr>
                <w:rFonts w:ascii="Times New Roman" w:hAnsi="Times New Roman" w:cs="Times New Roman"/>
                <w:color w:val="000000"/>
                <w:sz w:val="12"/>
                <w:szCs w:val="12"/>
              </w:rPr>
              <w:t>луги, и передача ему документов</w:t>
            </w:r>
          </w:p>
        </w:tc>
      </w:tr>
      <w:tr w:rsidR="0074598E" w:rsidRPr="0074598E" w14:paraId="7672A980" w14:textId="77777777" w:rsidTr="0074598E">
        <w:trPr>
          <w:cantSplit/>
          <w:trHeight w:val="1134"/>
        </w:trPr>
        <w:tc>
          <w:tcPr>
            <w:tcW w:w="677" w:type="pct"/>
            <w:vMerge/>
            <w:shd w:val="clear" w:color="auto" w:fill="auto"/>
            <w:vAlign w:val="center"/>
          </w:tcPr>
          <w:p w14:paraId="02282D3A"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shd w:val="clear" w:color="auto" w:fill="auto"/>
            <w:vAlign w:val="center"/>
          </w:tcPr>
          <w:p w14:paraId="5A5BB9E0" w14:textId="27DD7AD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 xml:space="preserve">Принятие решения об отказе в приеме документов, </w:t>
            </w:r>
            <w:r w:rsidRPr="0074598E">
              <w:rPr>
                <w:rFonts w:ascii="Times New Roman" w:eastAsia="Calibri" w:hAnsi="Times New Roman" w:cs="Times New Roman"/>
                <w:color w:val="000000"/>
                <w:sz w:val="12"/>
                <w:szCs w:val="12"/>
              </w:rPr>
              <w:t>в случае выявления оснований для отказа в приеме документов</w:t>
            </w:r>
          </w:p>
        </w:tc>
        <w:tc>
          <w:tcPr>
            <w:tcW w:w="756" w:type="pct"/>
            <w:vMerge/>
            <w:shd w:val="clear" w:color="auto" w:fill="auto"/>
            <w:vAlign w:val="center"/>
          </w:tcPr>
          <w:p w14:paraId="0BF69BE0"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shd w:val="clear" w:color="auto" w:fill="auto"/>
            <w:vAlign w:val="center"/>
          </w:tcPr>
          <w:p w14:paraId="0EC68E29" w14:textId="77777777" w:rsidR="0074598E" w:rsidRPr="0074598E" w:rsidRDefault="0074598E" w:rsidP="0074598E">
            <w:pPr>
              <w:spacing w:after="0" w:line="240" w:lineRule="auto"/>
              <w:jc w:val="center"/>
              <w:rPr>
                <w:rFonts w:ascii="Times New Roman" w:hAnsi="Times New Roman" w:cs="Times New Roman"/>
                <w:color w:val="000000"/>
                <w:sz w:val="12"/>
                <w:szCs w:val="12"/>
              </w:rPr>
            </w:pPr>
          </w:p>
        </w:tc>
        <w:tc>
          <w:tcPr>
            <w:tcW w:w="653" w:type="pct"/>
            <w:vMerge/>
            <w:shd w:val="clear" w:color="auto" w:fill="auto"/>
            <w:vAlign w:val="center"/>
          </w:tcPr>
          <w:p w14:paraId="72486DB1" w14:textId="77777777" w:rsidR="0074598E" w:rsidRPr="0074598E" w:rsidRDefault="0074598E" w:rsidP="0074598E">
            <w:pPr>
              <w:spacing w:line="240" w:lineRule="auto"/>
              <w:jc w:val="center"/>
              <w:rPr>
                <w:rFonts w:ascii="Times New Roman" w:eastAsia="Calibri" w:hAnsi="Times New Roman" w:cs="Times New Roman"/>
                <w:color w:val="000000"/>
                <w:sz w:val="12"/>
                <w:szCs w:val="12"/>
              </w:rPr>
            </w:pPr>
          </w:p>
        </w:tc>
        <w:tc>
          <w:tcPr>
            <w:tcW w:w="750" w:type="pct"/>
            <w:vMerge/>
            <w:shd w:val="clear" w:color="auto" w:fill="auto"/>
            <w:vAlign w:val="center"/>
          </w:tcPr>
          <w:p w14:paraId="5FA52559" w14:textId="77777777" w:rsidR="0074598E" w:rsidRPr="0074598E" w:rsidRDefault="0074598E" w:rsidP="0074598E">
            <w:pPr>
              <w:spacing w:line="240" w:lineRule="auto"/>
              <w:jc w:val="center"/>
              <w:rPr>
                <w:rFonts w:ascii="Times New Roman" w:eastAsia="Calibri" w:hAnsi="Times New Roman" w:cs="Times New Roman"/>
                <w:color w:val="000000"/>
                <w:sz w:val="12"/>
                <w:szCs w:val="12"/>
              </w:rPr>
            </w:pPr>
          </w:p>
        </w:tc>
        <w:tc>
          <w:tcPr>
            <w:tcW w:w="762" w:type="pct"/>
            <w:vMerge/>
            <w:shd w:val="clear" w:color="auto" w:fill="auto"/>
            <w:vAlign w:val="center"/>
          </w:tcPr>
          <w:p w14:paraId="5D969F85" w14:textId="77777777" w:rsidR="0074598E" w:rsidRPr="0074598E" w:rsidRDefault="0074598E" w:rsidP="0074598E">
            <w:pPr>
              <w:spacing w:line="240" w:lineRule="auto"/>
              <w:jc w:val="center"/>
              <w:rPr>
                <w:rFonts w:ascii="Times New Roman" w:hAnsi="Times New Roman" w:cs="Times New Roman"/>
                <w:color w:val="000000"/>
                <w:sz w:val="12"/>
                <w:szCs w:val="12"/>
              </w:rPr>
            </w:pPr>
          </w:p>
        </w:tc>
      </w:tr>
      <w:tr w:rsidR="0074598E" w:rsidRPr="0074598E" w14:paraId="5919E285" w14:textId="77777777" w:rsidTr="0074598E">
        <w:trPr>
          <w:cantSplit/>
          <w:trHeight w:val="1134"/>
        </w:trPr>
        <w:tc>
          <w:tcPr>
            <w:tcW w:w="677" w:type="pct"/>
            <w:vMerge/>
            <w:shd w:val="clear" w:color="auto" w:fill="auto"/>
            <w:vAlign w:val="center"/>
          </w:tcPr>
          <w:p w14:paraId="412861A3"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shd w:val="clear" w:color="auto" w:fill="auto"/>
            <w:vAlign w:val="center"/>
          </w:tcPr>
          <w:p w14:paraId="45366F26" w14:textId="29FEA8E8"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Регистрация заявления, в случае отсутствия оснований для отказа в приеме документов</w:t>
            </w:r>
          </w:p>
        </w:tc>
        <w:tc>
          <w:tcPr>
            <w:tcW w:w="756" w:type="pct"/>
            <w:shd w:val="clear" w:color="auto" w:fill="auto"/>
            <w:vAlign w:val="center"/>
          </w:tcPr>
          <w:p w14:paraId="5452E2D7"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shd w:val="clear" w:color="auto" w:fill="auto"/>
            <w:vAlign w:val="center"/>
          </w:tcPr>
          <w:p w14:paraId="0AD52A60" w14:textId="025F2FA4"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регистрацию корреспонденции</w:t>
            </w:r>
          </w:p>
        </w:tc>
        <w:tc>
          <w:tcPr>
            <w:tcW w:w="653" w:type="pct"/>
            <w:shd w:val="clear" w:color="auto" w:fill="auto"/>
            <w:vAlign w:val="center"/>
          </w:tcPr>
          <w:p w14:paraId="2EC7574E" w14:textId="29A29962" w:rsidR="0074598E" w:rsidRPr="0074598E" w:rsidRDefault="0074598E" w:rsidP="0074598E">
            <w:pPr>
              <w:spacing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ГИС</w:t>
            </w:r>
          </w:p>
        </w:tc>
        <w:tc>
          <w:tcPr>
            <w:tcW w:w="750" w:type="pct"/>
            <w:shd w:val="clear" w:color="auto" w:fill="auto"/>
            <w:vAlign w:val="center"/>
          </w:tcPr>
          <w:p w14:paraId="306D082E" w14:textId="77777777" w:rsidR="0074598E" w:rsidRPr="0074598E" w:rsidRDefault="0074598E" w:rsidP="0074598E">
            <w:pPr>
              <w:spacing w:line="240" w:lineRule="auto"/>
              <w:jc w:val="center"/>
              <w:rPr>
                <w:rFonts w:ascii="Times New Roman" w:eastAsia="Calibri" w:hAnsi="Times New Roman" w:cs="Times New Roman"/>
                <w:color w:val="000000"/>
                <w:sz w:val="12"/>
                <w:szCs w:val="12"/>
              </w:rPr>
            </w:pPr>
          </w:p>
        </w:tc>
        <w:tc>
          <w:tcPr>
            <w:tcW w:w="762" w:type="pct"/>
            <w:shd w:val="clear" w:color="auto" w:fill="auto"/>
            <w:vAlign w:val="center"/>
          </w:tcPr>
          <w:p w14:paraId="61DF9311" w14:textId="77777777" w:rsidR="0074598E" w:rsidRPr="0074598E" w:rsidRDefault="0074598E" w:rsidP="0074598E">
            <w:pPr>
              <w:spacing w:line="240" w:lineRule="auto"/>
              <w:jc w:val="center"/>
              <w:rPr>
                <w:rFonts w:ascii="Times New Roman" w:hAnsi="Times New Roman" w:cs="Times New Roman"/>
                <w:color w:val="000000"/>
                <w:sz w:val="12"/>
                <w:szCs w:val="12"/>
              </w:rPr>
            </w:pPr>
          </w:p>
        </w:tc>
      </w:tr>
      <w:tr w:rsidR="0074598E" w:rsidRPr="0074598E" w14:paraId="7A99293B" w14:textId="77777777" w:rsidTr="0074598E">
        <w:trPr>
          <w:cantSplit/>
          <w:trHeight w:val="70"/>
        </w:trPr>
        <w:tc>
          <w:tcPr>
            <w:tcW w:w="5000" w:type="pct"/>
            <w:gridSpan w:val="7"/>
            <w:shd w:val="clear" w:color="auto" w:fill="auto"/>
            <w:vAlign w:val="center"/>
          </w:tcPr>
          <w:p w14:paraId="4F8D4B93" w14:textId="4088FF61"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Получение сведений посредством СМЭВ</w:t>
            </w:r>
          </w:p>
        </w:tc>
      </w:tr>
      <w:tr w:rsidR="0074598E" w:rsidRPr="0074598E" w14:paraId="38C8BAAE" w14:textId="77777777" w:rsidTr="0074598E">
        <w:trPr>
          <w:cantSplit/>
          <w:trHeight w:val="1134"/>
        </w:trPr>
        <w:tc>
          <w:tcPr>
            <w:tcW w:w="677" w:type="pct"/>
            <w:vMerge w:val="restart"/>
            <w:shd w:val="clear" w:color="auto" w:fill="auto"/>
            <w:vAlign w:val="center"/>
          </w:tcPr>
          <w:p w14:paraId="28A25FAF" w14:textId="27CE9F7E"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Пакет зарегистрированных документов, поступивших долж</w:t>
            </w:r>
            <w:r>
              <w:rPr>
                <w:rFonts w:ascii="Times New Roman" w:hAnsi="Times New Roman" w:cs="Times New Roman"/>
                <w:color w:val="000000"/>
                <w:sz w:val="12"/>
                <w:szCs w:val="12"/>
              </w:rPr>
              <w:t xml:space="preserve">ностному лицу, </w:t>
            </w:r>
            <w:r w:rsidRPr="0074598E">
              <w:rPr>
                <w:rFonts w:ascii="Times New Roman" w:hAnsi="Times New Roman" w:cs="Times New Roman"/>
                <w:color w:val="000000"/>
                <w:sz w:val="12"/>
                <w:szCs w:val="12"/>
              </w:rPr>
              <w:t>ответственному за предоставление  муниципальной услуги</w:t>
            </w:r>
          </w:p>
        </w:tc>
        <w:tc>
          <w:tcPr>
            <w:tcW w:w="750" w:type="pct"/>
            <w:shd w:val="clear" w:color="auto" w:fill="auto"/>
            <w:vAlign w:val="center"/>
          </w:tcPr>
          <w:p w14:paraId="783D7C8F" w14:textId="4F8EBA8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Направление межведомственных запросов в органы и организации</w:t>
            </w:r>
          </w:p>
        </w:tc>
        <w:tc>
          <w:tcPr>
            <w:tcW w:w="756" w:type="pct"/>
            <w:shd w:val="clear" w:color="auto" w:fill="auto"/>
            <w:vAlign w:val="center"/>
          </w:tcPr>
          <w:p w14:paraId="69E07ECB" w14:textId="3195F800"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 день регистрации заявления и документов</w:t>
            </w:r>
          </w:p>
        </w:tc>
        <w:tc>
          <w:tcPr>
            <w:tcW w:w="653" w:type="pct"/>
            <w:shd w:val="clear" w:color="auto" w:fill="auto"/>
            <w:vAlign w:val="center"/>
          </w:tcPr>
          <w:p w14:paraId="646D33E5" w14:textId="6157EB9E"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shd w:val="clear" w:color="auto" w:fill="auto"/>
            <w:vAlign w:val="center"/>
          </w:tcPr>
          <w:p w14:paraId="4C6CC596" w14:textId="04F7018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ГИС/ ПГС / СМЭВ</w:t>
            </w:r>
          </w:p>
        </w:tc>
        <w:tc>
          <w:tcPr>
            <w:tcW w:w="750" w:type="pct"/>
            <w:shd w:val="clear" w:color="auto" w:fill="auto"/>
            <w:vAlign w:val="center"/>
          </w:tcPr>
          <w:p w14:paraId="03E4ECD4" w14:textId="1301D4C3"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762" w:type="pct"/>
            <w:shd w:val="clear" w:color="auto" w:fill="auto"/>
            <w:vAlign w:val="center"/>
          </w:tcPr>
          <w:p w14:paraId="005E329F" w14:textId="484BEBF8"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Направление межведомственного запроса в органы (организации), предоставляющие документы (сведения), предусмотренные пунктом 2.9 Административного регламента, в том числе с использованием СМЭВ</w:t>
            </w:r>
          </w:p>
        </w:tc>
      </w:tr>
      <w:tr w:rsidR="0074598E" w:rsidRPr="0074598E" w14:paraId="4D1FF1B4" w14:textId="77777777" w:rsidTr="0074598E">
        <w:trPr>
          <w:cantSplit/>
          <w:trHeight w:val="70"/>
        </w:trPr>
        <w:tc>
          <w:tcPr>
            <w:tcW w:w="677" w:type="pct"/>
            <w:vMerge/>
            <w:shd w:val="clear" w:color="auto" w:fill="auto"/>
            <w:vAlign w:val="center"/>
          </w:tcPr>
          <w:p w14:paraId="4EAE2F3E" w14:textId="77777777" w:rsidR="0074598E" w:rsidRPr="0074598E" w:rsidRDefault="0074598E" w:rsidP="0074598E">
            <w:pPr>
              <w:spacing w:line="240" w:lineRule="auto"/>
              <w:jc w:val="center"/>
              <w:rPr>
                <w:rFonts w:ascii="Times New Roman" w:hAnsi="Times New Roman" w:cs="Times New Roman"/>
                <w:color w:val="000000"/>
                <w:sz w:val="12"/>
                <w:szCs w:val="12"/>
              </w:rPr>
            </w:pPr>
          </w:p>
        </w:tc>
        <w:tc>
          <w:tcPr>
            <w:tcW w:w="750" w:type="pct"/>
            <w:shd w:val="clear" w:color="auto" w:fill="auto"/>
            <w:vAlign w:val="center"/>
          </w:tcPr>
          <w:p w14:paraId="0B573066" w14:textId="5D886CF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Получение ответов на межведомственные запросы, формирование полного комплекта документов</w:t>
            </w:r>
          </w:p>
        </w:tc>
        <w:tc>
          <w:tcPr>
            <w:tcW w:w="756" w:type="pct"/>
            <w:shd w:val="clear" w:color="auto" w:fill="auto"/>
            <w:vAlign w:val="center"/>
          </w:tcPr>
          <w:p w14:paraId="2AE8687C" w14:textId="5DE31AEB"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653" w:type="pct"/>
            <w:shd w:val="clear" w:color="auto" w:fill="auto"/>
            <w:vAlign w:val="center"/>
          </w:tcPr>
          <w:p w14:paraId="30FD3610" w14:textId="22BAFB9D"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shd w:val="clear" w:color="auto" w:fill="auto"/>
            <w:vAlign w:val="center"/>
          </w:tcPr>
          <w:p w14:paraId="7D0FD58E" w14:textId="7A537738"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/ГИС/ ПГС / СМЭВ</w:t>
            </w:r>
          </w:p>
        </w:tc>
        <w:tc>
          <w:tcPr>
            <w:tcW w:w="750" w:type="pct"/>
            <w:shd w:val="clear" w:color="auto" w:fill="auto"/>
            <w:vAlign w:val="center"/>
          </w:tcPr>
          <w:p w14:paraId="6380AF4E" w14:textId="6F11A098"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w:t>
            </w:r>
          </w:p>
        </w:tc>
        <w:tc>
          <w:tcPr>
            <w:tcW w:w="762" w:type="pct"/>
            <w:shd w:val="clear" w:color="auto" w:fill="auto"/>
            <w:vAlign w:val="center"/>
          </w:tcPr>
          <w:p w14:paraId="5AD233F4" w14:textId="124ACDCC"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получение документов (сведений), необходимых для предоставления муниципальной услуги</w:t>
            </w:r>
          </w:p>
        </w:tc>
      </w:tr>
      <w:tr w:rsidR="0074598E" w:rsidRPr="0074598E" w14:paraId="60368846" w14:textId="77777777" w:rsidTr="0074598E">
        <w:trPr>
          <w:cantSplit/>
          <w:trHeight w:val="70"/>
        </w:trPr>
        <w:tc>
          <w:tcPr>
            <w:tcW w:w="5000" w:type="pct"/>
            <w:gridSpan w:val="7"/>
            <w:shd w:val="clear" w:color="auto" w:fill="auto"/>
            <w:vAlign w:val="center"/>
          </w:tcPr>
          <w:p w14:paraId="7FCFC146" w14:textId="2EB1B2C0"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Рассмотрение документов и сведений</w:t>
            </w:r>
          </w:p>
        </w:tc>
      </w:tr>
      <w:tr w:rsidR="0074598E" w:rsidRPr="0074598E" w14:paraId="2F6BD743" w14:textId="77777777" w:rsidTr="0074598E">
        <w:trPr>
          <w:cantSplit/>
          <w:trHeight w:val="1134"/>
        </w:trPr>
        <w:tc>
          <w:tcPr>
            <w:tcW w:w="677" w:type="pct"/>
            <w:shd w:val="clear" w:color="auto" w:fill="auto"/>
            <w:vAlign w:val="center"/>
          </w:tcPr>
          <w:p w14:paraId="572DE27B" w14:textId="77777777"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lastRenderedPageBreak/>
              <w:t>Пакет зарегистрированных документов, поступивших должностному лицу,</w:t>
            </w:r>
          </w:p>
          <w:p w14:paraId="246D20E6" w14:textId="16566AEB"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ответственному за предоставление  муниципальной услуги</w:t>
            </w:r>
          </w:p>
        </w:tc>
        <w:tc>
          <w:tcPr>
            <w:tcW w:w="750" w:type="pct"/>
            <w:shd w:val="clear" w:color="auto" w:fill="auto"/>
            <w:vAlign w:val="center"/>
          </w:tcPr>
          <w:p w14:paraId="0993E7BB" w14:textId="6C8C8CCC"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56" w:type="pct"/>
            <w:shd w:val="clear" w:color="auto" w:fill="auto"/>
            <w:vAlign w:val="center"/>
          </w:tcPr>
          <w:p w14:paraId="0A2DB20D" w14:textId="052D29D8"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До 4 рабочих дней</w:t>
            </w:r>
          </w:p>
        </w:tc>
        <w:tc>
          <w:tcPr>
            <w:tcW w:w="653" w:type="pct"/>
            <w:shd w:val="clear" w:color="auto" w:fill="auto"/>
            <w:vAlign w:val="center"/>
          </w:tcPr>
          <w:p w14:paraId="16144A48" w14:textId="30AAEEEE"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shd w:val="clear" w:color="auto" w:fill="auto"/>
            <w:vAlign w:val="center"/>
          </w:tcPr>
          <w:p w14:paraId="2372706B" w14:textId="289CE16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 ГИС / ПГС</w:t>
            </w:r>
          </w:p>
        </w:tc>
        <w:tc>
          <w:tcPr>
            <w:tcW w:w="750" w:type="pct"/>
            <w:shd w:val="clear" w:color="auto" w:fill="auto"/>
            <w:vAlign w:val="center"/>
          </w:tcPr>
          <w:p w14:paraId="784F7E8D" w14:textId="2580D895"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Основания отказа в предоставлении муниципальной услуги, предусмотренные пунктом 2.20 Административного регламента</w:t>
            </w:r>
          </w:p>
        </w:tc>
        <w:tc>
          <w:tcPr>
            <w:tcW w:w="762" w:type="pct"/>
            <w:shd w:val="clear" w:color="auto" w:fill="auto"/>
            <w:vAlign w:val="center"/>
          </w:tcPr>
          <w:p w14:paraId="1CB6E495" w14:textId="67026FBC"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Проект результата предоставления муниципальной услуги</w:t>
            </w:r>
          </w:p>
        </w:tc>
      </w:tr>
      <w:tr w:rsidR="0074598E" w:rsidRPr="0074598E" w14:paraId="0642278C" w14:textId="77777777" w:rsidTr="0074598E">
        <w:trPr>
          <w:cantSplit/>
          <w:trHeight w:val="70"/>
        </w:trPr>
        <w:tc>
          <w:tcPr>
            <w:tcW w:w="5000" w:type="pct"/>
            <w:gridSpan w:val="7"/>
            <w:shd w:val="clear" w:color="auto" w:fill="auto"/>
            <w:vAlign w:val="center"/>
          </w:tcPr>
          <w:p w14:paraId="4660AFB9" w14:textId="3FE5C00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Принятие решения</w:t>
            </w:r>
          </w:p>
        </w:tc>
      </w:tr>
      <w:tr w:rsidR="0074598E" w:rsidRPr="0074598E" w14:paraId="30E2167C" w14:textId="77777777" w:rsidTr="0074598E">
        <w:trPr>
          <w:cantSplit/>
          <w:trHeight w:val="70"/>
        </w:trPr>
        <w:tc>
          <w:tcPr>
            <w:tcW w:w="677" w:type="pct"/>
            <w:vMerge w:val="restart"/>
            <w:shd w:val="clear" w:color="auto" w:fill="auto"/>
            <w:vAlign w:val="center"/>
          </w:tcPr>
          <w:p w14:paraId="27B2020C" w14:textId="6385626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Проект результата предоставления муниципальной услуги</w:t>
            </w:r>
          </w:p>
        </w:tc>
        <w:tc>
          <w:tcPr>
            <w:tcW w:w="750" w:type="pct"/>
            <w:shd w:val="clear" w:color="auto" w:fill="auto"/>
            <w:vAlign w:val="center"/>
          </w:tcPr>
          <w:p w14:paraId="561F2D18" w14:textId="0F1DD55B"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Принятие решения о предоставления муниципальной услуги</w:t>
            </w:r>
          </w:p>
          <w:p w14:paraId="73053DE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6" w:type="pct"/>
            <w:vMerge w:val="restart"/>
            <w:shd w:val="clear" w:color="auto" w:fill="auto"/>
            <w:vAlign w:val="center"/>
          </w:tcPr>
          <w:p w14:paraId="2B23D16F" w14:textId="0511C3EB"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До 1 часа</w:t>
            </w:r>
          </w:p>
        </w:tc>
        <w:tc>
          <w:tcPr>
            <w:tcW w:w="653" w:type="pct"/>
            <w:vMerge w:val="restart"/>
            <w:shd w:val="clear" w:color="auto" w:fill="auto"/>
            <w:vAlign w:val="center"/>
          </w:tcPr>
          <w:p w14:paraId="1595CBD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Должностное лицо Учреждения, ответственное за предоставление муниципальной услуги;</w:t>
            </w:r>
          </w:p>
          <w:p w14:paraId="182649FF" w14:textId="2EB8C24E"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eastAsia="Calibri" w:hAnsi="Times New Roman" w:cs="Times New Roman"/>
                <w:color w:val="000000"/>
                <w:sz w:val="12"/>
                <w:szCs w:val="12"/>
              </w:rPr>
              <w:t>Руководитель Уполномоченного органа) или иное уполномоченное им лицо</w:t>
            </w:r>
          </w:p>
        </w:tc>
        <w:tc>
          <w:tcPr>
            <w:tcW w:w="653" w:type="pct"/>
            <w:vMerge w:val="restart"/>
            <w:shd w:val="clear" w:color="auto" w:fill="auto"/>
            <w:vAlign w:val="center"/>
          </w:tcPr>
          <w:p w14:paraId="0FF177BC" w14:textId="0102F8B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ГИС / ПГС</w:t>
            </w:r>
          </w:p>
        </w:tc>
        <w:tc>
          <w:tcPr>
            <w:tcW w:w="750" w:type="pct"/>
            <w:vMerge w:val="restart"/>
            <w:shd w:val="clear" w:color="auto" w:fill="auto"/>
            <w:vAlign w:val="center"/>
          </w:tcPr>
          <w:p w14:paraId="3D8B0E56" w14:textId="2422BB10"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Pr>
                <w:rFonts w:ascii="Times New Roman" w:eastAsia="Calibri" w:hAnsi="Times New Roman" w:cs="Times New Roman"/>
                <w:color w:val="000000"/>
                <w:sz w:val="12"/>
                <w:szCs w:val="12"/>
              </w:rPr>
              <w:t>–</w:t>
            </w:r>
          </w:p>
        </w:tc>
        <w:tc>
          <w:tcPr>
            <w:tcW w:w="762" w:type="pct"/>
            <w:vMerge w:val="restart"/>
            <w:shd w:val="clear" w:color="auto" w:fill="auto"/>
            <w:vAlign w:val="center"/>
          </w:tcPr>
          <w:p w14:paraId="71C5C3EF"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или иного уполномоченного им лица</w:t>
            </w:r>
          </w:p>
          <w:p w14:paraId="1AB1C512"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r>
      <w:tr w:rsidR="0074598E" w:rsidRPr="0074598E" w14:paraId="33864097" w14:textId="77777777" w:rsidTr="0074598E">
        <w:trPr>
          <w:cantSplit/>
          <w:trHeight w:val="1134"/>
        </w:trPr>
        <w:tc>
          <w:tcPr>
            <w:tcW w:w="677" w:type="pct"/>
            <w:vMerge/>
            <w:shd w:val="clear" w:color="auto" w:fill="auto"/>
            <w:vAlign w:val="center"/>
          </w:tcPr>
          <w:p w14:paraId="3B892FCB"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shd w:val="clear" w:color="auto" w:fill="auto"/>
            <w:vAlign w:val="center"/>
          </w:tcPr>
          <w:p w14:paraId="4068B42D" w14:textId="068EAAC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Формирование решения о предоставлении муниципальной услуги</w:t>
            </w:r>
          </w:p>
          <w:p w14:paraId="18FB49C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6" w:type="pct"/>
            <w:vMerge/>
            <w:shd w:val="clear" w:color="auto" w:fill="auto"/>
            <w:vAlign w:val="center"/>
          </w:tcPr>
          <w:p w14:paraId="7B491DC4"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shd w:val="clear" w:color="auto" w:fill="auto"/>
            <w:vAlign w:val="center"/>
          </w:tcPr>
          <w:p w14:paraId="3F07F24C"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shd w:val="clear" w:color="auto" w:fill="auto"/>
            <w:vAlign w:val="center"/>
          </w:tcPr>
          <w:p w14:paraId="2EE71E75"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vMerge/>
            <w:shd w:val="clear" w:color="auto" w:fill="auto"/>
            <w:vAlign w:val="center"/>
          </w:tcPr>
          <w:p w14:paraId="738847F7"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62" w:type="pct"/>
            <w:vMerge/>
            <w:shd w:val="clear" w:color="auto" w:fill="auto"/>
            <w:vAlign w:val="center"/>
          </w:tcPr>
          <w:p w14:paraId="4E3DCA49"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r>
      <w:tr w:rsidR="0074598E" w:rsidRPr="0074598E" w14:paraId="3FC34AEB" w14:textId="77777777" w:rsidTr="0074598E">
        <w:trPr>
          <w:cantSplit/>
          <w:trHeight w:val="70"/>
        </w:trPr>
        <w:tc>
          <w:tcPr>
            <w:tcW w:w="677" w:type="pct"/>
            <w:vMerge w:val="restart"/>
            <w:shd w:val="clear" w:color="auto" w:fill="auto"/>
            <w:vAlign w:val="center"/>
          </w:tcPr>
          <w:p w14:paraId="6A04AFD9"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shd w:val="clear" w:color="auto" w:fill="auto"/>
            <w:vAlign w:val="center"/>
          </w:tcPr>
          <w:p w14:paraId="50DB006E" w14:textId="421DE50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Принятие решения об отказе в предоставлении услуги</w:t>
            </w:r>
          </w:p>
        </w:tc>
        <w:tc>
          <w:tcPr>
            <w:tcW w:w="756" w:type="pct"/>
            <w:vMerge w:val="restart"/>
            <w:shd w:val="clear" w:color="auto" w:fill="auto"/>
            <w:vAlign w:val="center"/>
          </w:tcPr>
          <w:p w14:paraId="7CAC6BAD"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val="restart"/>
            <w:shd w:val="clear" w:color="auto" w:fill="auto"/>
            <w:vAlign w:val="center"/>
          </w:tcPr>
          <w:p w14:paraId="7DABC56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val="restart"/>
            <w:shd w:val="clear" w:color="auto" w:fill="auto"/>
            <w:vAlign w:val="center"/>
          </w:tcPr>
          <w:p w14:paraId="41C00C0E"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vMerge w:val="restart"/>
            <w:shd w:val="clear" w:color="auto" w:fill="auto"/>
            <w:vAlign w:val="center"/>
          </w:tcPr>
          <w:p w14:paraId="7F9B4BA0"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62" w:type="pct"/>
            <w:vMerge w:val="restart"/>
            <w:shd w:val="clear" w:color="auto" w:fill="auto"/>
            <w:vAlign w:val="center"/>
          </w:tcPr>
          <w:p w14:paraId="03B13177" w14:textId="10C87299"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w:t>
            </w:r>
            <w:r>
              <w:rPr>
                <w:rFonts w:ascii="Times New Roman" w:eastAsia="Calibri" w:hAnsi="Times New Roman" w:cs="Times New Roman"/>
                <w:color w:val="000000"/>
                <w:sz w:val="12"/>
                <w:szCs w:val="12"/>
              </w:rPr>
              <w:t>и иного уполномоченного им лица</w:t>
            </w:r>
          </w:p>
        </w:tc>
      </w:tr>
      <w:tr w:rsidR="0074598E" w:rsidRPr="0074598E" w14:paraId="653BB032" w14:textId="77777777" w:rsidTr="0074598E">
        <w:trPr>
          <w:cantSplit/>
          <w:trHeight w:val="70"/>
        </w:trPr>
        <w:tc>
          <w:tcPr>
            <w:tcW w:w="677" w:type="pct"/>
            <w:vMerge/>
            <w:shd w:val="clear" w:color="auto" w:fill="auto"/>
            <w:vAlign w:val="center"/>
          </w:tcPr>
          <w:p w14:paraId="70187318"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shd w:val="clear" w:color="auto" w:fill="auto"/>
            <w:vAlign w:val="center"/>
          </w:tcPr>
          <w:p w14:paraId="750457FA" w14:textId="100E806C"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Формирование решения об отказе в пред</w:t>
            </w:r>
            <w:r>
              <w:rPr>
                <w:rFonts w:ascii="Times New Roman" w:eastAsia="Calibri" w:hAnsi="Times New Roman" w:cs="Times New Roman"/>
                <w:color w:val="000000"/>
                <w:sz w:val="12"/>
                <w:szCs w:val="12"/>
              </w:rPr>
              <w:t>оставлении муниципальной услуги</w:t>
            </w:r>
          </w:p>
        </w:tc>
        <w:tc>
          <w:tcPr>
            <w:tcW w:w="756" w:type="pct"/>
            <w:vMerge/>
            <w:shd w:val="clear" w:color="auto" w:fill="auto"/>
            <w:vAlign w:val="center"/>
          </w:tcPr>
          <w:p w14:paraId="42B0003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shd w:val="clear" w:color="auto" w:fill="auto"/>
            <w:vAlign w:val="center"/>
          </w:tcPr>
          <w:p w14:paraId="750420B4"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653" w:type="pct"/>
            <w:vMerge/>
            <w:shd w:val="clear" w:color="auto" w:fill="auto"/>
            <w:vAlign w:val="center"/>
          </w:tcPr>
          <w:p w14:paraId="3A678F7A"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vMerge/>
            <w:shd w:val="clear" w:color="auto" w:fill="auto"/>
            <w:vAlign w:val="center"/>
          </w:tcPr>
          <w:p w14:paraId="31F81F5A"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62" w:type="pct"/>
            <w:vMerge/>
            <w:shd w:val="clear" w:color="auto" w:fill="auto"/>
            <w:vAlign w:val="center"/>
          </w:tcPr>
          <w:p w14:paraId="16D785FB"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r>
      <w:tr w:rsidR="0074598E" w:rsidRPr="0074598E" w14:paraId="06131BCA" w14:textId="77777777" w:rsidTr="0074598E">
        <w:trPr>
          <w:cantSplit/>
          <w:trHeight w:val="70"/>
        </w:trPr>
        <w:tc>
          <w:tcPr>
            <w:tcW w:w="5000" w:type="pct"/>
            <w:gridSpan w:val="7"/>
            <w:shd w:val="clear" w:color="auto" w:fill="auto"/>
            <w:vAlign w:val="center"/>
          </w:tcPr>
          <w:p w14:paraId="3B5D51AD" w14:textId="5CAE7395"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Выдача результата</w:t>
            </w:r>
          </w:p>
        </w:tc>
      </w:tr>
      <w:tr w:rsidR="0074598E" w:rsidRPr="0074598E" w14:paraId="0D9C06E0" w14:textId="77777777" w:rsidTr="0028345B">
        <w:trPr>
          <w:cantSplit/>
          <w:trHeight w:val="70"/>
        </w:trPr>
        <w:tc>
          <w:tcPr>
            <w:tcW w:w="677" w:type="pct"/>
            <w:shd w:val="clear" w:color="auto" w:fill="auto"/>
            <w:vAlign w:val="center"/>
          </w:tcPr>
          <w:p w14:paraId="09DB45F6" w14:textId="35C07806"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Формирование и регистрация результата муниципальной услуги, указанного в пункте 2.20 Административного регламента,  в форме электронного документа в ГИС</w:t>
            </w:r>
          </w:p>
        </w:tc>
        <w:tc>
          <w:tcPr>
            <w:tcW w:w="750" w:type="pct"/>
            <w:shd w:val="clear" w:color="auto" w:fill="auto"/>
            <w:vAlign w:val="center"/>
          </w:tcPr>
          <w:p w14:paraId="33C93DF2" w14:textId="3AD77B07" w:rsidR="0074598E" w:rsidRPr="0074598E" w:rsidRDefault="0074598E" w:rsidP="0074598E">
            <w:pPr>
              <w:spacing w:after="0" w:line="240" w:lineRule="auto"/>
              <w:ind w:left="32"/>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Регистрация результата предоставления муниципальной услуги</w:t>
            </w:r>
          </w:p>
          <w:p w14:paraId="3C17A511"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6" w:type="pct"/>
            <w:shd w:val="clear" w:color="auto" w:fill="auto"/>
            <w:vAlign w:val="center"/>
          </w:tcPr>
          <w:p w14:paraId="72244794" w14:textId="4A5A367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После окончания процедуры принятия решения (в общий срок предоставления муниципальной услуги не включается)</w:t>
            </w:r>
          </w:p>
        </w:tc>
        <w:tc>
          <w:tcPr>
            <w:tcW w:w="653" w:type="pct"/>
            <w:shd w:val="clear" w:color="auto" w:fill="auto"/>
            <w:vAlign w:val="center"/>
          </w:tcPr>
          <w:p w14:paraId="74DAE0C3" w14:textId="01E967DA"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shd w:val="clear" w:color="auto" w:fill="auto"/>
            <w:vAlign w:val="center"/>
          </w:tcPr>
          <w:p w14:paraId="0BED9D8B" w14:textId="7241D52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 ГИС</w:t>
            </w:r>
          </w:p>
        </w:tc>
        <w:tc>
          <w:tcPr>
            <w:tcW w:w="750" w:type="pct"/>
            <w:shd w:val="clear" w:color="auto" w:fill="auto"/>
            <w:vAlign w:val="center"/>
          </w:tcPr>
          <w:p w14:paraId="35C184FC" w14:textId="629A695F"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w:t>
            </w:r>
          </w:p>
        </w:tc>
        <w:tc>
          <w:tcPr>
            <w:tcW w:w="762" w:type="pct"/>
            <w:shd w:val="clear" w:color="auto" w:fill="auto"/>
            <w:vAlign w:val="center"/>
          </w:tcPr>
          <w:p w14:paraId="5C1786D2" w14:textId="779796CD"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Внесение сведений о конечном результате предоставления муниципальной услуги</w:t>
            </w:r>
          </w:p>
        </w:tc>
      </w:tr>
      <w:tr w:rsidR="0074598E" w:rsidRPr="0074598E" w14:paraId="0C3C5BA3" w14:textId="77777777" w:rsidTr="0028345B">
        <w:trPr>
          <w:cantSplit/>
          <w:trHeight w:val="70"/>
        </w:trPr>
        <w:tc>
          <w:tcPr>
            <w:tcW w:w="677" w:type="pct"/>
            <w:tcBorders>
              <w:bottom w:val="single" w:sz="4" w:space="0" w:color="auto"/>
            </w:tcBorders>
            <w:shd w:val="clear" w:color="auto" w:fill="auto"/>
            <w:vAlign w:val="center"/>
          </w:tcPr>
          <w:p w14:paraId="06915C77"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tcBorders>
              <w:bottom w:val="single" w:sz="4" w:space="0" w:color="auto"/>
            </w:tcBorders>
            <w:shd w:val="clear" w:color="auto" w:fill="auto"/>
            <w:vAlign w:val="center"/>
          </w:tcPr>
          <w:p w14:paraId="1194E413" w14:textId="3EBA1C2A" w:rsidR="0074598E" w:rsidRPr="0074598E" w:rsidRDefault="0074598E" w:rsidP="00A308A2">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Направление в многофункциональный центр результата муниципальной услуги, указанного в пункте 2.18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w:t>
            </w:r>
            <w:r w:rsidR="00A308A2">
              <w:rPr>
                <w:rFonts w:ascii="Times New Roman" w:eastAsia="Calibri" w:hAnsi="Times New Roman" w:cs="Times New Roman"/>
                <w:color w:val="000000"/>
                <w:sz w:val="12"/>
                <w:szCs w:val="12"/>
              </w:rPr>
              <w:t>ого лица Уполномоченного органа</w:t>
            </w:r>
          </w:p>
        </w:tc>
        <w:tc>
          <w:tcPr>
            <w:tcW w:w="756" w:type="pct"/>
            <w:tcBorders>
              <w:bottom w:val="single" w:sz="4" w:space="0" w:color="auto"/>
            </w:tcBorders>
            <w:shd w:val="clear" w:color="auto" w:fill="auto"/>
            <w:vAlign w:val="center"/>
          </w:tcPr>
          <w:p w14:paraId="17FE7224" w14:textId="088F1B2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 сроки, установленные соглашением о взаимодействии между Уполномоченным органом  и многофункциональным центром</w:t>
            </w:r>
          </w:p>
        </w:tc>
        <w:tc>
          <w:tcPr>
            <w:tcW w:w="653" w:type="pct"/>
            <w:tcBorders>
              <w:bottom w:val="single" w:sz="4" w:space="0" w:color="auto"/>
            </w:tcBorders>
            <w:shd w:val="clear" w:color="auto" w:fill="auto"/>
            <w:vAlign w:val="center"/>
          </w:tcPr>
          <w:p w14:paraId="176D7C43" w14:textId="7510F783"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tcBorders>
              <w:bottom w:val="single" w:sz="4" w:space="0" w:color="auto"/>
            </w:tcBorders>
            <w:shd w:val="clear" w:color="auto" w:fill="auto"/>
            <w:vAlign w:val="center"/>
          </w:tcPr>
          <w:p w14:paraId="5E44DE1F" w14:textId="26F45FB5"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Учреждение / АИС МФЦ</w:t>
            </w:r>
          </w:p>
        </w:tc>
        <w:tc>
          <w:tcPr>
            <w:tcW w:w="750" w:type="pct"/>
            <w:tcBorders>
              <w:bottom w:val="single" w:sz="4" w:space="0" w:color="auto"/>
            </w:tcBorders>
            <w:shd w:val="clear" w:color="auto" w:fill="auto"/>
            <w:vAlign w:val="center"/>
          </w:tcPr>
          <w:p w14:paraId="130A258E" w14:textId="08086884"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762" w:type="pct"/>
            <w:tcBorders>
              <w:bottom w:val="single" w:sz="4" w:space="0" w:color="auto"/>
            </w:tcBorders>
            <w:shd w:val="clear" w:color="auto" w:fill="auto"/>
            <w:vAlign w:val="center"/>
          </w:tcPr>
          <w:p w14:paraId="459E478D" w14:textId="0D813FD2"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074F6758" w14:textId="642BBD85"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внесение сведений в ГИС о выдаче результата муниципальной услуги</w:t>
            </w:r>
          </w:p>
        </w:tc>
      </w:tr>
      <w:tr w:rsidR="0074598E" w:rsidRPr="0074598E" w14:paraId="48342319" w14:textId="77777777" w:rsidTr="00A308A2">
        <w:trPr>
          <w:cantSplit/>
          <w:trHeight w:val="70"/>
        </w:trPr>
        <w:tc>
          <w:tcPr>
            <w:tcW w:w="677" w:type="pct"/>
            <w:tcBorders>
              <w:bottom w:val="single" w:sz="4" w:space="0" w:color="auto"/>
            </w:tcBorders>
            <w:shd w:val="clear" w:color="auto" w:fill="auto"/>
            <w:vAlign w:val="center"/>
          </w:tcPr>
          <w:p w14:paraId="1747C272"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50" w:type="pct"/>
            <w:tcBorders>
              <w:bottom w:val="single" w:sz="4" w:space="0" w:color="auto"/>
            </w:tcBorders>
            <w:shd w:val="clear" w:color="auto" w:fill="auto"/>
            <w:vAlign w:val="center"/>
          </w:tcPr>
          <w:p w14:paraId="36FB3C72" w14:textId="1333589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Направление заявителю результата предоставления муниципальной услуги в личный кабинет на Едином портале</w:t>
            </w:r>
          </w:p>
        </w:tc>
        <w:tc>
          <w:tcPr>
            <w:tcW w:w="756" w:type="pct"/>
            <w:tcBorders>
              <w:bottom w:val="single" w:sz="4" w:space="0" w:color="auto"/>
            </w:tcBorders>
            <w:shd w:val="clear" w:color="auto" w:fill="auto"/>
            <w:vAlign w:val="center"/>
          </w:tcPr>
          <w:p w14:paraId="5F4AC19F" w14:textId="33DB5368"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В день регистрации результата предоставления муниципальной услуги</w:t>
            </w:r>
          </w:p>
        </w:tc>
        <w:tc>
          <w:tcPr>
            <w:tcW w:w="653" w:type="pct"/>
            <w:tcBorders>
              <w:bottom w:val="single" w:sz="4" w:space="0" w:color="auto"/>
            </w:tcBorders>
            <w:shd w:val="clear" w:color="auto" w:fill="auto"/>
            <w:vAlign w:val="center"/>
          </w:tcPr>
          <w:p w14:paraId="51F2D34B" w14:textId="001B847E" w:rsidR="0074598E" w:rsidRPr="0074598E" w:rsidRDefault="0074598E" w:rsidP="0074598E">
            <w:pPr>
              <w:spacing w:after="0" w:line="240" w:lineRule="auto"/>
              <w:jc w:val="center"/>
              <w:rPr>
                <w:rFonts w:ascii="Times New Roman" w:hAnsi="Times New Roman" w:cs="Times New Roman"/>
                <w:color w:val="000000"/>
                <w:sz w:val="12"/>
                <w:szCs w:val="12"/>
              </w:rPr>
            </w:pPr>
            <w:r w:rsidRPr="0074598E">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3" w:type="pct"/>
            <w:tcBorders>
              <w:bottom w:val="single" w:sz="4" w:space="0" w:color="auto"/>
            </w:tcBorders>
            <w:shd w:val="clear" w:color="auto" w:fill="auto"/>
            <w:vAlign w:val="center"/>
          </w:tcPr>
          <w:p w14:paraId="6BA0B89D" w14:textId="3AB682BB"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eastAsia="Calibri" w:hAnsi="Times New Roman" w:cs="Times New Roman"/>
                <w:color w:val="000000"/>
                <w:sz w:val="12"/>
                <w:szCs w:val="12"/>
              </w:rPr>
              <w:t>ГИС</w:t>
            </w:r>
          </w:p>
        </w:tc>
        <w:tc>
          <w:tcPr>
            <w:tcW w:w="750" w:type="pct"/>
            <w:tcBorders>
              <w:bottom w:val="single" w:sz="4" w:space="0" w:color="auto"/>
            </w:tcBorders>
            <w:shd w:val="clear" w:color="auto" w:fill="auto"/>
            <w:vAlign w:val="center"/>
          </w:tcPr>
          <w:p w14:paraId="0FD74D1C" w14:textId="77777777" w:rsidR="0074598E" w:rsidRPr="0074598E" w:rsidRDefault="0074598E" w:rsidP="0074598E">
            <w:pPr>
              <w:spacing w:after="0" w:line="240" w:lineRule="auto"/>
              <w:jc w:val="center"/>
              <w:rPr>
                <w:rFonts w:ascii="Times New Roman" w:eastAsia="Calibri" w:hAnsi="Times New Roman" w:cs="Times New Roman"/>
                <w:color w:val="000000"/>
                <w:sz w:val="12"/>
                <w:szCs w:val="12"/>
              </w:rPr>
            </w:pPr>
          </w:p>
        </w:tc>
        <w:tc>
          <w:tcPr>
            <w:tcW w:w="762" w:type="pct"/>
            <w:tcBorders>
              <w:bottom w:val="single" w:sz="4" w:space="0" w:color="auto"/>
            </w:tcBorders>
            <w:shd w:val="clear" w:color="auto" w:fill="auto"/>
            <w:vAlign w:val="center"/>
          </w:tcPr>
          <w:p w14:paraId="51B5D834" w14:textId="06C2192E" w:rsidR="0074598E" w:rsidRPr="0074598E" w:rsidRDefault="0074598E" w:rsidP="0074598E">
            <w:pPr>
              <w:spacing w:after="0" w:line="240" w:lineRule="auto"/>
              <w:jc w:val="center"/>
              <w:rPr>
                <w:rFonts w:ascii="Times New Roman" w:eastAsia="Calibri" w:hAnsi="Times New Roman" w:cs="Times New Roman"/>
                <w:color w:val="000000"/>
                <w:sz w:val="12"/>
                <w:szCs w:val="12"/>
              </w:rPr>
            </w:pPr>
            <w:r w:rsidRPr="0074598E">
              <w:rPr>
                <w:rFonts w:ascii="Times New Roman" w:hAnsi="Times New Roman" w:cs="Times New Roman"/>
                <w:color w:val="000000"/>
                <w:sz w:val="12"/>
                <w:szCs w:val="12"/>
              </w:rPr>
              <w:t>Результат муниципальной услуги, направленный заявителю в личный кабинет на Единый портал</w:t>
            </w:r>
          </w:p>
        </w:tc>
      </w:tr>
    </w:tbl>
    <w:p w14:paraId="5E6E0B16" w14:textId="77777777" w:rsidR="0074598E" w:rsidRDefault="0074598E" w:rsidP="0074598E">
      <w:pPr>
        <w:spacing w:after="0" w:line="240" w:lineRule="auto"/>
        <w:ind w:firstLine="284"/>
        <w:jc w:val="center"/>
        <w:rPr>
          <w:rFonts w:ascii="Times New Roman" w:hAnsi="Times New Roman" w:cs="Times New Roman"/>
          <w:sz w:val="12"/>
          <w:szCs w:val="12"/>
        </w:rPr>
      </w:pPr>
    </w:p>
    <w:p w14:paraId="44AED627" w14:textId="77777777" w:rsidR="00FB3D2A" w:rsidRPr="00FB3D2A" w:rsidRDefault="00FB3D2A" w:rsidP="00FB3D2A">
      <w:pPr>
        <w:spacing w:after="0" w:line="240" w:lineRule="auto"/>
        <w:ind w:firstLine="284"/>
        <w:jc w:val="center"/>
        <w:rPr>
          <w:rFonts w:ascii="Times New Roman" w:hAnsi="Times New Roman" w:cs="Times New Roman"/>
          <w:sz w:val="12"/>
          <w:szCs w:val="12"/>
        </w:rPr>
      </w:pPr>
      <w:r w:rsidRPr="00FB3D2A">
        <w:rPr>
          <w:rFonts w:ascii="Times New Roman" w:hAnsi="Times New Roman" w:cs="Times New Roman"/>
          <w:sz w:val="12"/>
          <w:szCs w:val="12"/>
        </w:rPr>
        <w:t>Администрация</w:t>
      </w:r>
    </w:p>
    <w:p w14:paraId="63E67E9E" w14:textId="4D81EBCC" w:rsidR="00FB3D2A" w:rsidRPr="00FB3D2A" w:rsidRDefault="00FB3D2A" w:rsidP="00FB3D2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B3D2A">
        <w:rPr>
          <w:rFonts w:ascii="Times New Roman" w:hAnsi="Times New Roman" w:cs="Times New Roman"/>
          <w:sz w:val="12"/>
          <w:szCs w:val="12"/>
        </w:rPr>
        <w:t>Сергиевский</w:t>
      </w:r>
    </w:p>
    <w:p w14:paraId="05774B62" w14:textId="0C3FDE6F" w:rsidR="00FB3D2A" w:rsidRPr="00FB3D2A" w:rsidRDefault="00FB3D2A" w:rsidP="00FB3D2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471B5989" w14:textId="0944FC54" w:rsidR="00FB3D2A" w:rsidRPr="00FB3D2A" w:rsidRDefault="00FB3D2A" w:rsidP="00FB3D2A">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0AB3DC5A" w14:textId="6DC47F10" w:rsidR="00FB3D2A" w:rsidRDefault="00FB3D2A" w:rsidP="00FB3D2A">
      <w:pPr>
        <w:spacing w:after="0" w:line="240" w:lineRule="auto"/>
        <w:ind w:firstLine="284"/>
        <w:rPr>
          <w:rFonts w:ascii="Times New Roman" w:hAnsi="Times New Roman" w:cs="Times New Roman"/>
          <w:sz w:val="12"/>
          <w:szCs w:val="12"/>
        </w:rPr>
      </w:pPr>
      <w:r w:rsidRPr="00FB3D2A">
        <w:rPr>
          <w:rFonts w:ascii="Times New Roman" w:hAnsi="Times New Roman" w:cs="Times New Roman"/>
          <w:sz w:val="12"/>
          <w:szCs w:val="12"/>
        </w:rPr>
        <w:t>«01» июля 2022г.</w:t>
      </w:r>
      <w:r>
        <w:rPr>
          <w:rFonts w:ascii="Times New Roman" w:hAnsi="Times New Roman" w:cs="Times New Roman"/>
          <w:sz w:val="12"/>
          <w:szCs w:val="12"/>
        </w:rPr>
        <w:t xml:space="preserve">                                                                                                                                                                                                        </w:t>
      </w:r>
      <w:r w:rsidRPr="00FB3D2A">
        <w:rPr>
          <w:rFonts w:ascii="Times New Roman" w:hAnsi="Times New Roman" w:cs="Times New Roman"/>
          <w:sz w:val="12"/>
          <w:szCs w:val="12"/>
        </w:rPr>
        <w:t>№678</w:t>
      </w:r>
    </w:p>
    <w:p w14:paraId="50E483BD" w14:textId="3E3B1DD0" w:rsidR="00FB3D2A" w:rsidRPr="00FB3D2A" w:rsidRDefault="00FB3D2A" w:rsidP="00FB3D2A">
      <w:pPr>
        <w:spacing w:after="0" w:line="240" w:lineRule="auto"/>
        <w:ind w:firstLine="284"/>
        <w:jc w:val="center"/>
        <w:rPr>
          <w:rFonts w:ascii="Times New Roman" w:hAnsi="Times New Roman" w:cs="Times New Roman"/>
          <w:sz w:val="12"/>
          <w:szCs w:val="12"/>
        </w:rPr>
      </w:pPr>
      <w:r w:rsidRPr="00FB3D2A">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на территории муниципального района Сергиевский Самарской области</w:t>
      </w:r>
    </w:p>
    <w:p w14:paraId="0BBC88EB" w14:textId="23FEB5DF"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Градостроительным кодексом Российской Федерации, Федеральным законом от 27.07.2010г. № 210-ФЗ «Об организации предоставления государственных и муниципальных услуг», Федеральным законом от 06.10.2003г. № 131-ФЗ «Об общих принципах организации местного самоуправления в Российской Федерации», Постановлением Правительства РФ от 13 марта 2020 г. №279 «Об информационном обеспечении градостроительной деятельности», постановлением администрации муниципального района Сергиевский №430 от 25.04.2022г. «О внесении изменений в постановление администрации муниципального района Сергиевский №1236 от 30.12.2021г. «Об утверждении Реестра муниципальных услуг муниципального района Сергиевский и Перечня муниципальных услуг, предоставляемых на базе муниципального бюджетного учреждения «Многофункциональный центр предоставления государственных и муниципальных услуг» муниципального района Сергиевский», Уставом муниципального района Сергиевский Самарской области, Администрация муниципального район</w:t>
      </w:r>
      <w:r>
        <w:rPr>
          <w:rFonts w:ascii="Times New Roman" w:hAnsi="Times New Roman" w:cs="Times New Roman"/>
          <w:sz w:val="12"/>
          <w:szCs w:val="12"/>
        </w:rPr>
        <w:t>а Сергиевский Самарской области</w:t>
      </w:r>
    </w:p>
    <w:p w14:paraId="3021EB5B" w14:textId="77777777" w:rsidR="00FB3D2A" w:rsidRDefault="00FB3D2A" w:rsidP="00FB3D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00C82FF4" w14:textId="204EC81E"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 xml:space="preserve">1. Утвердить Административный регламент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на территории муниципального района Сергиевский Самарской области согласно приложению №1 к настоящему постановлению. </w:t>
      </w:r>
    </w:p>
    <w:p w14:paraId="1AE44B48" w14:textId="77777777"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2. Признать утратившим силу Постановление администрации муниципального района Сергиевский №511 от 03.06.2021г. «Об утверждении Административного регламента предоставления Муниципальным казенным учреждением «Управление заказчика-застройщика, архитектуры и градостроительства» муниципального района Сергиевский Самарской области муниципальной услуги «Предоставление сведений из информационной системы обеспечения градостроительной деятельности (в новой редакции)».</w:t>
      </w:r>
    </w:p>
    <w:p w14:paraId="4328C001" w14:textId="77777777"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3. Муниципальному казенному учреждению «Управление заказчика-застройщика, архитектуры и градостроительства» муниципального района Сергиевский Самарской области руководствоваться в работе настоящим Постановлением.</w:t>
      </w:r>
    </w:p>
    <w:p w14:paraId="0D5ACA35" w14:textId="77777777"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4. Опубликовать настоящее постановление в газете «Сергиевский вестник».</w:t>
      </w:r>
    </w:p>
    <w:p w14:paraId="6F0C1B55" w14:textId="77777777"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5. Настоящее постановление вступает в силу со дня его официального опубликования.</w:t>
      </w:r>
    </w:p>
    <w:p w14:paraId="66BD7481" w14:textId="4214CF53" w:rsidR="00FB3D2A" w:rsidRPr="00FB3D2A" w:rsidRDefault="00FB3D2A" w:rsidP="00FB3D2A">
      <w:pPr>
        <w:spacing w:after="0" w:line="240" w:lineRule="auto"/>
        <w:ind w:firstLine="284"/>
        <w:jc w:val="both"/>
        <w:rPr>
          <w:rFonts w:ascii="Times New Roman" w:hAnsi="Times New Roman" w:cs="Times New Roman"/>
          <w:sz w:val="12"/>
          <w:szCs w:val="12"/>
        </w:rPr>
      </w:pPr>
      <w:r w:rsidRPr="00FB3D2A">
        <w:rPr>
          <w:rFonts w:ascii="Times New Roman" w:hAnsi="Times New Roman" w:cs="Times New Roman"/>
          <w:sz w:val="12"/>
          <w:szCs w:val="12"/>
        </w:rPr>
        <w:t>6. Контроль за выполнением настоящего постановления возложить на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А</w:t>
      </w:r>
      <w:r>
        <w:rPr>
          <w:rFonts w:ascii="Times New Roman" w:hAnsi="Times New Roman" w:cs="Times New Roman"/>
          <w:sz w:val="12"/>
          <w:szCs w:val="12"/>
        </w:rPr>
        <w:t>стапову Е.А.</w:t>
      </w:r>
    </w:p>
    <w:p w14:paraId="5471F9A5" w14:textId="3719DD93" w:rsidR="00FB3D2A" w:rsidRPr="00FB3D2A" w:rsidRDefault="00FB3D2A" w:rsidP="00FB3D2A">
      <w:pPr>
        <w:spacing w:after="0" w:line="240" w:lineRule="auto"/>
        <w:ind w:firstLine="284"/>
        <w:jc w:val="right"/>
        <w:rPr>
          <w:rFonts w:ascii="Times New Roman" w:hAnsi="Times New Roman" w:cs="Times New Roman"/>
          <w:sz w:val="12"/>
          <w:szCs w:val="12"/>
        </w:rPr>
      </w:pPr>
      <w:r w:rsidRPr="00FB3D2A">
        <w:rPr>
          <w:rFonts w:ascii="Times New Roman" w:hAnsi="Times New Roman" w:cs="Times New Roman"/>
          <w:sz w:val="12"/>
          <w:szCs w:val="12"/>
        </w:rPr>
        <w:t>Глава му</w:t>
      </w:r>
      <w:r>
        <w:rPr>
          <w:rFonts w:ascii="Times New Roman" w:hAnsi="Times New Roman" w:cs="Times New Roman"/>
          <w:sz w:val="12"/>
          <w:szCs w:val="12"/>
        </w:rPr>
        <w:t>ниципального района Сергиевский</w:t>
      </w:r>
    </w:p>
    <w:p w14:paraId="264B8006" w14:textId="33831106" w:rsidR="00FB3D2A" w:rsidRDefault="00FB3D2A" w:rsidP="00FB3D2A">
      <w:pPr>
        <w:spacing w:after="0" w:line="240" w:lineRule="auto"/>
        <w:ind w:firstLine="284"/>
        <w:jc w:val="right"/>
        <w:rPr>
          <w:rFonts w:ascii="Times New Roman" w:hAnsi="Times New Roman" w:cs="Times New Roman"/>
          <w:sz w:val="12"/>
          <w:szCs w:val="12"/>
        </w:rPr>
      </w:pPr>
      <w:r w:rsidRPr="00FB3D2A">
        <w:rPr>
          <w:rFonts w:ascii="Times New Roman" w:hAnsi="Times New Roman" w:cs="Times New Roman"/>
          <w:sz w:val="12"/>
          <w:szCs w:val="12"/>
        </w:rPr>
        <w:t>А. И. Екамасов</w:t>
      </w:r>
    </w:p>
    <w:p w14:paraId="45E6C86E" w14:textId="77777777" w:rsidR="009B5094" w:rsidRDefault="009B5094" w:rsidP="00FB3D2A">
      <w:pPr>
        <w:spacing w:after="0" w:line="240" w:lineRule="auto"/>
        <w:ind w:firstLine="284"/>
        <w:jc w:val="right"/>
        <w:rPr>
          <w:rFonts w:ascii="Times New Roman" w:hAnsi="Times New Roman" w:cs="Times New Roman"/>
          <w:sz w:val="12"/>
          <w:szCs w:val="12"/>
        </w:rPr>
      </w:pPr>
    </w:p>
    <w:p w14:paraId="0636E8BC" w14:textId="77777777" w:rsidR="009B5094" w:rsidRPr="009B5094" w:rsidRDefault="009B5094" w:rsidP="009B5094">
      <w:pPr>
        <w:spacing w:after="0" w:line="240" w:lineRule="auto"/>
        <w:ind w:firstLine="284"/>
        <w:jc w:val="right"/>
        <w:rPr>
          <w:rFonts w:ascii="Times New Roman" w:hAnsi="Times New Roman" w:cs="Times New Roman"/>
          <w:sz w:val="12"/>
          <w:szCs w:val="12"/>
        </w:rPr>
      </w:pPr>
      <w:r w:rsidRPr="009B5094">
        <w:rPr>
          <w:rFonts w:ascii="Times New Roman" w:hAnsi="Times New Roman" w:cs="Times New Roman"/>
          <w:sz w:val="12"/>
          <w:szCs w:val="12"/>
        </w:rPr>
        <w:t xml:space="preserve">Приложение №1 </w:t>
      </w:r>
    </w:p>
    <w:p w14:paraId="038B23F5" w14:textId="77777777" w:rsidR="009B5094" w:rsidRPr="009B5094" w:rsidRDefault="009B5094" w:rsidP="009B5094">
      <w:pPr>
        <w:spacing w:after="0" w:line="240" w:lineRule="auto"/>
        <w:ind w:firstLine="284"/>
        <w:jc w:val="right"/>
        <w:rPr>
          <w:rFonts w:ascii="Times New Roman" w:hAnsi="Times New Roman" w:cs="Times New Roman"/>
          <w:sz w:val="12"/>
          <w:szCs w:val="12"/>
        </w:rPr>
      </w:pPr>
      <w:r w:rsidRPr="009B5094">
        <w:rPr>
          <w:rFonts w:ascii="Times New Roman" w:hAnsi="Times New Roman" w:cs="Times New Roman"/>
          <w:sz w:val="12"/>
          <w:szCs w:val="12"/>
        </w:rPr>
        <w:t xml:space="preserve">к постановлению администрации </w:t>
      </w:r>
    </w:p>
    <w:p w14:paraId="0BEF0F33" w14:textId="77777777" w:rsidR="009B5094" w:rsidRPr="009B5094" w:rsidRDefault="009B5094" w:rsidP="009B5094">
      <w:pPr>
        <w:spacing w:after="0" w:line="240" w:lineRule="auto"/>
        <w:ind w:firstLine="284"/>
        <w:jc w:val="right"/>
        <w:rPr>
          <w:rFonts w:ascii="Times New Roman" w:hAnsi="Times New Roman" w:cs="Times New Roman"/>
          <w:sz w:val="12"/>
          <w:szCs w:val="12"/>
        </w:rPr>
      </w:pPr>
      <w:r w:rsidRPr="009B5094">
        <w:rPr>
          <w:rFonts w:ascii="Times New Roman" w:hAnsi="Times New Roman" w:cs="Times New Roman"/>
          <w:sz w:val="12"/>
          <w:szCs w:val="12"/>
        </w:rPr>
        <w:t xml:space="preserve">муниципального района Сергиевский </w:t>
      </w:r>
    </w:p>
    <w:p w14:paraId="1BA5899B" w14:textId="6F79F0DA" w:rsidR="009B5094" w:rsidRPr="009B5094" w:rsidRDefault="009B5094" w:rsidP="009B5094">
      <w:pPr>
        <w:spacing w:after="0" w:line="240" w:lineRule="auto"/>
        <w:ind w:firstLine="284"/>
        <w:jc w:val="right"/>
        <w:rPr>
          <w:rFonts w:ascii="Times New Roman" w:hAnsi="Times New Roman" w:cs="Times New Roman"/>
          <w:sz w:val="12"/>
          <w:szCs w:val="12"/>
        </w:rPr>
      </w:pPr>
      <w:r w:rsidRPr="009B5094">
        <w:rPr>
          <w:rFonts w:ascii="Times New Roman" w:hAnsi="Times New Roman" w:cs="Times New Roman"/>
          <w:sz w:val="12"/>
          <w:szCs w:val="12"/>
        </w:rPr>
        <w:t>от «01» июля 2022г. №678</w:t>
      </w:r>
    </w:p>
    <w:p w14:paraId="3DCD67C6" w14:textId="3419BD0D" w:rsidR="009B5094" w:rsidRPr="009B5094" w:rsidRDefault="009B5094" w:rsidP="009B5094">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Административный регламент</w:t>
      </w:r>
      <w:r w:rsidRPr="009B5094">
        <w:rPr>
          <w:rFonts w:ascii="Times New Roman" w:hAnsi="Times New Roman" w:cs="Times New Roman"/>
          <w:sz w:val="12"/>
          <w:szCs w:val="12"/>
        </w:rPr>
        <w:t xml:space="preserve">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на территории муниципального района Сергиевский Самарской области</w:t>
      </w:r>
    </w:p>
    <w:p w14:paraId="0C12E7C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Оглавление</w:t>
      </w:r>
      <w:r w:rsidRPr="009B5094">
        <w:rPr>
          <w:rFonts w:ascii="Times New Roman" w:hAnsi="Times New Roman" w:cs="Times New Roman"/>
          <w:sz w:val="12"/>
          <w:szCs w:val="12"/>
        </w:rPr>
        <w:tab/>
        <w:t>1</w:t>
      </w:r>
    </w:p>
    <w:p w14:paraId="4C5296C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Раздел I. Общие положения                   </w:t>
      </w:r>
      <w:r w:rsidRPr="009B5094">
        <w:rPr>
          <w:rFonts w:ascii="Times New Roman" w:hAnsi="Times New Roman" w:cs="Times New Roman"/>
          <w:sz w:val="12"/>
          <w:szCs w:val="12"/>
        </w:rPr>
        <w:tab/>
        <w:t>2</w:t>
      </w:r>
    </w:p>
    <w:p w14:paraId="176E65A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Раздел II. Стандарт предоставления муниципальной услуги</w:t>
      </w:r>
      <w:r w:rsidRPr="009B5094">
        <w:rPr>
          <w:rFonts w:ascii="Times New Roman" w:hAnsi="Times New Roman" w:cs="Times New Roman"/>
          <w:sz w:val="12"/>
          <w:szCs w:val="12"/>
        </w:rPr>
        <w:tab/>
        <w:t>5</w:t>
      </w:r>
    </w:p>
    <w:p w14:paraId="1DEB947E" w14:textId="4A9A5EEF"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t>16</w:t>
      </w:r>
    </w:p>
    <w:p w14:paraId="71AC55E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Раздел IV. Формы контроля за исполнением административного регламента</w:t>
      </w:r>
      <w:r w:rsidRPr="009B5094">
        <w:rPr>
          <w:rFonts w:ascii="Times New Roman" w:hAnsi="Times New Roman" w:cs="Times New Roman"/>
          <w:sz w:val="12"/>
          <w:szCs w:val="12"/>
        </w:rPr>
        <w:tab/>
        <w:t>24</w:t>
      </w:r>
    </w:p>
    <w:p w14:paraId="486A431E" w14:textId="6192DC76"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муниципальной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9B5094">
        <w:rPr>
          <w:rFonts w:ascii="Times New Roman" w:hAnsi="Times New Roman" w:cs="Times New Roman"/>
          <w:sz w:val="12"/>
          <w:szCs w:val="12"/>
        </w:rPr>
        <w:t>26</w:t>
      </w:r>
    </w:p>
    <w:p w14:paraId="4C8E8C8F" w14:textId="388BE323"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w:t>
      </w:r>
      <w:r>
        <w:rPr>
          <w:rFonts w:ascii="Times New Roman" w:hAnsi="Times New Roman" w:cs="Times New Roman"/>
          <w:sz w:val="12"/>
          <w:szCs w:val="12"/>
        </w:rPr>
        <w:t>рственных и муниципальных услуг</w:t>
      </w:r>
      <w:r w:rsidRPr="009B5094">
        <w:rPr>
          <w:rFonts w:ascii="Times New Roman" w:hAnsi="Times New Roman" w:cs="Times New Roman"/>
          <w:sz w:val="12"/>
          <w:szCs w:val="12"/>
        </w:rPr>
        <w:t>28</w:t>
      </w:r>
    </w:p>
    <w:p w14:paraId="59E3F464" w14:textId="288059F8"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Приложение №1. Форма заявления о предоставлении сведений, документов и материалов из государственной информационной системы обеспечения </w:t>
      </w:r>
      <w:r>
        <w:rPr>
          <w:rFonts w:ascii="Times New Roman" w:hAnsi="Times New Roman" w:cs="Times New Roman"/>
          <w:sz w:val="12"/>
          <w:szCs w:val="12"/>
        </w:rPr>
        <w:t>градостроительной деятельности</w:t>
      </w:r>
      <w:r>
        <w:rPr>
          <w:rFonts w:ascii="Times New Roman" w:hAnsi="Times New Roman" w:cs="Times New Roman"/>
          <w:sz w:val="12"/>
          <w:szCs w:val="12"/>
        </w:rPr>
        <w:tab/>
      </w:r>
      <w:r w:rsidRPr="009B5094">
        <w:rPr>
          <w:rFonts w:ascii="Times New Roman" w:hAnsi="Times New Roman" w:cs="Times New Roman"/>
          <w:sz w:val="12"/>
          <w:szCs w:val="12"/>
        </w:rPr>
        <w:t>31</w:t>
      </w:r>
    </w:p>
    <w:p w14:paraId="0285649D" w14:textId="5AB0C3E1"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№2. Форма заявления о предоставлении сведений, документов и материалов из государственной информационной системы обеспечения градостроительной деятельности о статусе земельног</w:t>
      </w:r>
      <w:r>
        <w:rPr>
          <w:rFonts w:ascii="Times New Roman" w:hAnsi="Times New Roman" w:cs="Times New Roman"/>
          <w:sz w:val="12"/>
          <w:szCs w:val="12"/>
        </w:rPr>
        <w:t>о участка (земельных участков)</w:t>
      </w:r>
      <w:r>
        <w:rPr>
          <w:rFonts w:ascii="Times New Roman" w:hAnsi="Times New Roman" w:cs="Times New Roman"/>
          <w:sz w:val="12"/>
          <w:szCs w:val="12"/>
        </w:rPr>
        <w:tab/>
      </w:r>
      <w:r w:rsidRPr="009B5094">
        <w:rPr>
          <w:rFonts w:ascii="Times New Roman" w:hAnsi="Times New Roman" w:cs="Times New Roman"/>
          <w:sz w:val="12"/>
          <w:szCs w:val="12"/>
        </w:rPr>
        <w:t>34</w:t>
      </w:r>
    </w:p>
    <w:p w14:paraId="6A35A099" w14:textId="5A12631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№3 Реквизиты для внесения платы за предо</w:t>
      </w:r>
      <w:r>
        <w:rPr>
          <w:rFonts w:ascii="Times New Roman" w:hAnsi="Times New Roman" w:cs="Times New Roman"/>
          <w:sz w:val="12"/>
          <w:szCs w:val="12"/>
        </w:rPr>
        <w:t>ставление муниципальной услуги</w:t>
      </w:r>
      <w:r w:rsidR="009E6667">
        <w:rPr>
          <w:rFonts w:ascii="Times New Roman" w:hAnsi="Times New Roman" w:cs="Times New Roman"/>
          <w:sz w:val="12"/>
          <w:szCs w:val="12"/>
        </w:rPr>
        <w:t xml:space="preserve"> </w:t>
      </w:r>
      <w:r>
        <w:rPr>
          <w:rFonts w:ascii="Times New Roman" w:hAnsi="Times New Roman" w:cs="Times New Roman"/>
          <w:sz w:val="12"/>
          <w:szCs w:val="12"/>
        </w:rPr>
        <w:tab/>
      </w:r>
      <w:r w:rsidRPr="009B5094">
        <w:rPr>
          <w:rFonts w:ascii="Times New Roman" w:hAnsi="Times New Roman" w:cs="Times New Roman"/>
          <w:sz w:val="12"/>
          <w:szCs w:val="12"/>
        </w:rPr>
        <w:t>36</w:t>
      </w:r>
    </w:p>
    <w:p w14:paraId="265EF66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№4. Форма Уведомления о регистрации запроса (заявления), направленного по почте (в электронной форме)</w:t>
      </w:r>
    </w:p>
    <w:p w14:paraId="1C76C944" w14:textId="0660E93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№5. Форма расписки о приеме документов, необходимых для предо</w:t>
      </w:r>
      <w:r>
        <w:rPr>
          <w:rFonts w:ascii="Times New Roman" w:hAnsi="Times New Roman" w:cs="Times New Roman"/>
          <w:sz w:val="12"/>
          <w:szCs w:val="12"/>
        </w:rPr>
        <w:t>ставления муниципальной услуги</w:t>
      </w:r>
      <w:r>
        <w:rPr>
          <w:rFonts w:ascii="Times New Roman" w:hAnsi="Times New Roman" w:cs="Times New Roman"/>
          <w:sz w:val="12"/>
          <w:szCs w:val="12"/>
        </w:rPr>
        <w:tab/>
      </w:r>
      <w:r w:rsidR="009E6667">
        <w:rPr>
          <w:rFonts w:ascii="Times New Roman" w:hAnsi="Times New Roman" w:cs="Times New Roman"/>
          <w:sz w:val="12"/>
          <w:szCs w:val="12"/>
        </w:rPr>
        <w:t>37</w:t>
      </w:r>
    </w:p>
    <w:p w14:paraId="6F6295E2" w14:textId="4E18BBDF"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№6. Уведомление об отказе в предо</w:t>
      </w:r>
      <w:r w:rsidR="009E6667">
        <w:rPr>
          <w:rFonts w:ascii="Times New Roman" w:hAnsi="Times New Roman" w:cs="Times New Roman"/>
          <w:sz w:val="12"/>
          <w:szCs w:val="12"/>
        </w:rPr>
        <w:t>ставлении муниципальной услуги</w:t>
      </w:r>
      <w:r w:rsidR="009E6667">
        <w:rPr>
          <w:rFonts w:ascii="Times New Roman" w:hAnsi="Times New Roman" w:cs="Times New Roman"/>
          <w:sz w:val="12"/>
          <w:szCs w:val="12"/>
        </w:rPr>
        <w:tab/>
      </w:r>
      <w:r w:rsidRPr="009B5094">
        <w:rPr>
          <w:rFonts w:ascii="Times New Roman" w:hAnsi="Times New Roman" w:cs="Times New Roman"/>
          <w:sz w:val="12"/>
          <w:szCs w:val="12"/>
        </w:rPr>
        <w:t>3</w:t>
      </w:r>
      <w:r w:rsidR="009E6667">
        <w:rPr>
          <w:rFonts w:ascii="Times New Roman" w:hAnsi="Times New Roman" w:cs="Times New Roman"/>
          <w:sz w:val="12"/>
          <w:szCs w:val="12"/>
        </w:rPr>
        <w:t>9</w:t>
      </w:r>
    </w:p>
    <w:p w14:paraId="341CF6EA" w14:textId="463B696A"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Приложение №7. Уведомление об оплате предоставления сведений, документов и материалов, содержащихся в государственных информационных системах обеспечения градостроительной деятельности   </w:t>
      </w:r>
      <w:r w:rsidR="009E6667">
        <w:rPr>
          <w:rFonts w:ascii="Times New Roman" w:hAnsi="Times New Roman" w:cs="Times New Roman"/>
          <w:sz w:val="12"/>
          <w:szCs w:val="12"/>
        </w:rPr>
        <w:t>40</w:t>
      </w:r>
    </w:p>
    <w:p w14:paraId="5F9F99C6" w14:textId="786DB0C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Приложение №8. Состав, последовательность и сроки выполнения административных процедур (действий) при предо</w:t>
      </w:r>
      <w:r w:rsidR="009E6667">
        <w:rPr>
          <w:rFonts w:ascii="Times New Roman" w:hAnsi="Times New Roman" w:cs="Times New Roman"/>
          <w:sz w:val="12"/>
          <w:szCs w:val="12"/>
        </w:rPr>
        <w:t>ставлении муниципальной услуги</w:t>
      </w:r>
      <w:r w:rsidR="009E6667">
        <w:rPr>
          <w:rFonts w:ascii="Times New Roman" w:hAnsi="Times New Roman" w:cs="Times New Roman"/>
          <w:sz w:val="12"/>
          <w:szCs w:val="12"/>
        </w:rPr>
        <w:tab/>
        <w:t>42</w:t>
      </w:r>
    </w:p>
    <w:p w14:paraId="5956C0F6" w14:textId="232416DE"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I. Общие положения</w:t>
      </w:r>
    </w:p>
    <w:p w14:paraId="4ED1B66D" w14:textId="74F9A65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Предмет регулирован</w:t>
      </w:r>
      <w:r w:rsidR="009E6667">
        <w:rPr>
          <w:rFonts w:ascii="Times New Roman" w:hAnsi="Times New Roman" w:cs="Times New Roman"/>
          <w:sz w:val="12"/>
          <w:szCs w:val="12"/>
        </w:rPr>
        <w:t>ия Административного регламента</w:t>
      </w:r>
    </w:p>
    <w:p w14:paraId="48532365" w14:textId="55E6CB26"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1.1. Административный регламент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 на территории муниципального района Сергиевский Самарской области (далее – Административный регламент) 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осуществляемых в ходе предоставления муниципальной услуги, требования к порядку их выполнения, в том числе в электронной форме, досудебный (внесудебный) порядок обжалования решений и действий (бездействия)органа, предоставляющего муниципальную услугу на территории муниципального района Сергиевский </w:t>
      </w:r>
      <w:r w:rsidR="009E6667">
        <w:rPr>
          <w:rFonts w:ascii="Times New Roman" w:hAnsi="Times New Roman" w:cs="Times New Roman"/>
          <w:sz w:val="12"/>
          <w:szCs w:val="12"/>
        </w:rPr>
        <w:t xml:space="preserve">Самарской области. </w:t>
      </w:r>
    </w:p>
    <w:p w14:paraId="649765A5" w14:textId="120C4879" w:rsidR="009B5094" w:rsidRPr="009B5094" w:rsidRDefault="009E6667" w:rsidP="009E66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1F23456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получении сведений, документов и материалов из государственных информационных систем обеспечения градостроительной деятельности.</w:t>
      </w:r>
    </w:p>
    <w:p w14:paraId="27297D4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Заявителями и лицами, выступающими от имени заявителей – юридических и физических лиц в ходе предоставления муниципальной услуги, являются руководитель юридического лица, уполномоченное должностное лицо или уполномоченный представитель юридического лица, физическое лицо или его уполномоченный представитель (далее – заявители).</w:t>
      </w:r>
    </w:p>
    <w:p w14:paraId="2AD45521" w14:textId="00B7FA9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1.3. Интересы заявителей, указанных в пункте 1.2 настоящего Административного регламента, могут представлять лица, обладающие соответствующими полном</w:t>
      </w:r>
      <w:r w:rsidR="009E6667">
        <w:rPr>
          <w:rFonts w:ascii="Times New Roman" w:hAnsi="Times New Roman" w:cs="Times New Roman"/>
          <w:sz w:val="12"/>
          <w:szCs w:val="12"/>
        </w:rPr>
        <w:t>очиями (далее – представитель).</w:t>
      </w:r>
    </w:p>
    <w:p w14:paraId="62A79969" w14:textId="2D4D3CB5"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Требования к порядку информирования о пред</w:t>
      </w:r>
      <w:r w:rsidR="009E6667">
        <w:rPr>
          <w:rFonts w:ascii="Times New Roman" w:hAnsi="Times New Roman" w:cs="Times New Roman"/>
          <w:sz w:val="12"/>
          <w:szCs w:val="12"/>
        </w:rPr>
        <w:t>оставлении муниципальной услуги</w:t>
      </w:r>
    </w:p>
    <w:p w14:paraId="52B5410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1.4. Информирование о порядке предоставления муниципальной услуги осуществляется:</w:t>
      </w:r>
    </w:p>
    <w:p w14:paraId="0E8BF13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муниципального района Сергиевский Самарской области, или в многофункциональном центре предоставления государственных и муниципальных услуг (далее – многофункциональный центр);</w:t>
      </w:r>
    </w:p>
    <w:p w14:paraId="29B0F49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04A40E2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 письменно, в том числе посредством электронной почты, факсимильной связи;</w:t>
      </w:r>
    </w:p>
    <w:p w14:paraId="24BF20E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 посредством размещения в открытой и доступной форме информации:</w:t>
      </w:r>
    </w:p>
    <w:p w14:paraId="535EA6C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7131A84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19110F7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 официальном сайте уполномоченного органа местного самоуправления (www.sergievsk.ru);</w:t>
      </w:r>
    </w:p>
    <w:p w14:paraId="3E8B559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0260853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1.5. Информирование осуществляется по вопросам, касающимся:</w:t>
      </w:r>
    </w:p>
    <w:p w14:paraId="4BE42BC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способов подачи заявления о предоставлении муниципальной услуги;</w:t>
      </w:r>
    </w:p>
    <w:p w14:paraId="0B70817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адресов уполномоченного органа местного самоуправления и многофункциональных центров, обращение в которые необходимо для предоставления муниципальной услуги;</w:t>
      </w:r>
    </w:p>
    <w:p w14:paraId="7623424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справочной информации о работе уполномоченного органа местного самоуправления (структурных подразделений уполномоченного органа местного самоуправления);</w:t>
      </w:r>
    </w:p>
    <w:p w14:paraId="41B1FF9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документов, необходимых для предоставления муниципальной услуги;</w:t>
      </w:r>
    </w:p>
    <w:p w14:paraId="64A762C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порядка и сроков предоставления муниципальной услуги;</w:t>
      </w:r>
    </w:p>
    <w:p w14:paraId="0485501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порядка получения сведений о ходе рассмотрения заявления о предоставлении муниципальной услуги и о результатах предоставления муниципальной услуги;</w:t>
      </w:r>
    </w:p>
    <w:p w14:paraId="095EA6D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14:paraId="0F32BB0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Получение информации по вопросам предоставления муниципальной услуги осуществляется бесплатно.</w:t>
      </w:r>
    </w:p>
    <w:p w14:paraId="283DD53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1.6. При устном обращении Заявителя (лично или по телефону) должностное лицо уполномоченного органа местного самоуправления,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672A228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14:paraId="567B9D0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Если должностное лицо уполномоченного органа местного самоуправления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14:paraId="5F44561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Если подготовка ответа требует продолжительного времени, он предлагает Заявителю один из следующих вариантов дальнейших действий:</w:t>
      </w:r>
    </w:p>
    <w:p w14:paraId="5BA842F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изложить обращение в письменной форме; </w:t>
      </w:r>
    </w:p>
    <w:p w14:paraId="611DF2E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назначить другое время для консультаций.</w:t>
      </w:r>
    </w:p>
    <w:p w14:paraId="54FCFE8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Должностное лицо уполномоченного органа местного самоуправления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w:t>
      </w:r>
    </w:p>
    <w:p w14:paraId="08BC929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Продолжительность информирования по телефону не должна превышать 10 минут.</w:t>
      </w:r>
    </w:p>
    <w:p w14:paraId="4550DB7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Информирование осуществляется в соответствии с графиком приема граждан.</w:t>
      </w:r>
    </w:p>
    <w:p w14:paraId="4A001C9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1.7. По письменному обращению должностное лицо уполномоченного органа местного самоуправления, ответственное за предоставление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14:paraId="0155240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1.8. На Едином портале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14:paraId="3A53ADE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3742775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1.9. На официальном сайте уполномоченного органа местного самоуправления, на стендах в местах предоставления муниципальной услуги и в многофункциональном центре размещается следующая справочная информация:</w:t>
      </w:r>
    </w:p>
    <w:p w14:paraId="0BE836E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 месте нахождения и графике работы уполномоченного органа местного самоуправления и его структурных подразделений, ответственных за предоставление муниципальной услуги, а также многофункциональных центров;</w:t>
      </w:r>
    </w:p>
    <w:p w14:paraId="668F9CB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справочные телефоны структурных подразделений уполномоченного органа местного самоуправления, ответственных за предоставление муниципальной услуги, в том числе номер телефона-автоинформатора (при наличии);</w:t>
      </w:r>
    </w:p>
    <w:p w14:paraId="2E7B7C3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адрес официального сайта, а также электронной почты и (или) формы обратной связи уполномоченного органа местного самоуправления в сети «Интернет».</w:t>
      </w:r>
    </w:p>
    <w:p w14:paraId="5259D14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1.10. В залах ожидания уполномоченного органа местного самоуправления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ABE759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местного самоуправления с учетом требований к информированию, установленных Административным регламентом.</w:t>
      </w:r>
    </w:p>
    <w:p w14:paraId="4716441B" w14:textId="0CD9FD3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региональном портале, а также в соответствующем структурном подразделении уполномоченного органа местного самоуправления при обращении заявителя лично, по телефону посредством элек</w:t>
      </w:r>
      <w:r w:rsidR="009E6667">
        <w:rPr>
          <w:rFonts w:ascii="Times New Roman" w:hAnsi="Times New Roman" w:cs="Times New Roman"/>
          <w:sz w:val="12"/>
          <w:szCs w:val="12"/>
        </w:rPr>
        <w:t xml:space="preserve">тронной почты. </w:t>
      </w:r>
    </w:p>
    <w:p w14:paraId="6FAB5ED4" w14:textId="3FC4DA07"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II. Стандарт пред</w:t>
      </w:r>
      <w:r w:rsidR="009E6667">
        <w:rPr>
          <w:rFonts w:ascii="Times New Roman" w:hAnsi="Times New Roman" w:cs="Times New Roman"/>
          <w:sz w:val="12"/>
          <w:szCs w:val="12"/>
        </w:rPr>
        <w:t>оставления муниципальной услуги</w:t>
      </w:r>
    </w:p>
    <w:p w14:paraId="4AE64997" w14:textId="77777777" w:rsidR="009E6667"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w:t>
      </w:r>
      <w:r w:rsidR="009E6667">
        <w:rPr>
          <w:rFonts w:ascii="Times New Roman" w:hAnsi="Times New Roman" w:cs="Times New Roman"/>
          <w:sz w:val="12"/>
          <w:szCs w:val="12"/>
        </w:rPr>
        <w:t>именование муниципальной услуги</w:t>
      </w:r>
    </w:p>
    <w:p w14:paraId="3F1192F1" w14:textId="043D087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 Наименование муниципальной услуги –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14:paraId="29FA63F6" w14:textId="466DEECC"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Наименование органа местного самоуправления, предос</w:t>
      </w:r>
      <w:r w:rsidR="009E6667">
        <w:rPr>
          <w:rFonts w:ascii="Times New Roman" w:hAnsi="Times New Roman" w:cs="Times New Roman"/>
          <w:sz w:val="12"/>
          <w:szCs w:val="12"/>
        </w:rPr>
        <w:t>тавляющего муниципальную услугу</w:t>
      </w:r>
    </w:p>
    <w:p w14:paraId="05D9A37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муниципального района Сергиевский Самарской области (далее – уполномоченный орган местного самоуправления).</w:t>
      </w:r>
    </w:p>
    <w:p w14:paraId="0961EB6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Муниципальное казенное учреждение «Управление заказчика-застройщика, архитектуры и градостроительства» муниципального района Сергиевский является ответственным за предоставление муниципальной услуги.</w:t>
      </w:r>
    </w:p>
    <w:p w14:paraId="0C914F2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2.3. Состав заявителей.</w:t>
      </w:r>
    </w:p>
    <w:p w14:paraId="3D953DA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Заявителями при обращении за получением услуги являются лица, заинтересованные в получении сведений, документов и материалов из государственной информационной системы обеспечения градостроительной деятельности. </w:t>
      </w:r>
    </w:p>
    <w:p w14:paraId="0FB7C874" w14:textId="532A4825"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w:t>
      </w:r>
      <w:r w:rsidR="009E6667">
        <w:rPr>
          <w:rFonts w:ascii="Times New Roman" w:hAnsi="Times New Roman" w:cs="Times New Roman"/>
          <w:sz w:val="12"/>
          <w:szCs w:val="12"/>
        </w:rPr>
        <w:t>ательства Российской Федерации.</w:t>
      </w:r>
    </w:p>
    <w:p w14:paraId="2B4C3AC0" w14:textId="706C552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Нормативные правовые акты, регулирующие пред</w:t>
      </w:r>
      <w:r w:rsidR="009E6667">
        <w:rPr>
          <w:rFonts w:ascii="Times New Roman" w:hAnsi="Times New Roman" w:cs="Times New Roman"/>
          <w:sz w:val="12"/>
          <w:szCs w:val="12"/>
        </w:rPr>
        <w:t>оставление муниципальной услуги</w:t>
      </w:r>
    </w:p>
    <w:p w14:paraId="501155B2" w14:textId="697799CC"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2.4.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на официальном сайте уполномоченного органа местного самоуправления, Едином портале услуг государственных и муниципальных услуг, Портале государственных и муницип</w:t>
      </w:r>
      <w:r w:rsidR="009E6667">
        <w:rPr>
          <w:rFonts w:ascii="Times New Roman" w:hAnsi="Times New Roman" w:cs="Times New Roman"/>
          <w:sz w:val="12"/>
          <w:szCs w:val="12"/>
        </w:rPr>
        <w:t>альных услуг Самарской области.</w:t>
      </w:r>
    </w:p>
    <w:p w14:paraId="6C8E3C95" w14:textId="30CBB86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w:t>
      </w:r>
      <w:r w:rsidR="009E6667">
        <w:rPr>
          <w:rFonts w:ascii="Times New Roman" w:hAnsi="Times New Roman" w:cs="Times New Roman"/>
          <w:sz w:val="12"/>
          <w:szCs w:val="12"/>
        </w:rPr>
        <w:t>ок их представления</w:t>
      </w:r>
    </w:p>
    <w:p w14:paraId="27B7107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2.5. Для предоставления муниципальной услуги заявителем предоставляются</w:t>
      </w:r>
    </w:p>
    <w:p w14:paraId="34FECA0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следующие документы:</w:t>
      </w:r>
    </w:p>
    <w:p w14:paraId="2D99DFA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запрос (заявление) о предоставлении сведений, документов и материалов из ГИСОГД;</w:t>
      </w:r>
    </w:p>
    <w:p w14:paraId="0326442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документ, удостоверяющий личность заявителя;</w:t>
      </w:r>
    </w:p>
    <w:p w14:paraId="6E11DD1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 документ, подтверждающий право на получение сведений, отнесенных к категории ограниченного доступа, в случае, если запрашиваемая информация относится к категории ограниченного доступа.</w:t>
      </w:r>
    </w:p>
    <w:p w14:paraId="3E5ABEE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 документ, подтверждающий полномочия представителя заявителя (в случае подачи запроса представителем заявителя).</w:t>
      </w:r>
    </w:p>
    <w:p w14:paraId="3A5A79B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2.6. Заявитель или его представитель представляет в уполномоченные органы местного самоуправления запрос о предоставлении сведений, документов и материалов из государственной информационной системы обеспечения градостроительной деятельности (далее – заявление) по форме согласно Приложению №  1 к настоящему Административному регламенту.</w:t>
      </w:r>
    </w:p>
    <w:p w14:paraId="3BFC142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 xml:space="preserve">2.7. Заявитель указывает реквизиты необходимых сведений, документов, материалов и (или) указывает кадастровый номер (номера) земельного участка (участков), и (или) адрес (адреса) объектов недвижимости, и (или) сведения о границах территории, в отношении которой запрашиваются сведения, документы, материалы, которые должны содержать графическое описание местоположения границ этой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w:t>
      </w:r>
    </w:p>
    <w:p w14:paraId="509D2E1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случае направления запроса в бумажной форме заявитель указывает адрес электронной почты, на который уполномоченный орган направляет уведомление об оплате предоставления сведений, документов и материалов.</w:t>
      </w:r>
    </w:p>
    <w:p w14:paraId="38FE557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случае направления запроса в бумажной форме такой запрос подписывается заявителем собственноручно. В случае подписания запроса в бумажной форме лицом, уполномоченным действовать от имени заявителя, обязательным приложением к такому запросу являются документы, подтверждающие указанные полномочия такого лица.</w:t>
      </w:r>
    </w:p>
    <w:p w14:paraId="10209A2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случае если запрос направляется пользователем или уполномоченным лицом в электронной форме, такой запрос подписывается простой электронной подписью пользователя либо уполномоченного лица. В случае подписания уполномоченным лицом запроса в электронной форме обязательным приложением к такому запросу являются документы, подтверждающие указанные полномочия такого лица.</w:t>
      </w:r>
    </w:p>
    <w:p w14:paraId="5C4067D9" w14:textId="35D7293E"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 В целях предоставления услуги заявителю или его представителю обеспечивается в многофункциональном центре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w:t>
      </w:r>
      <w:r w:rsidR="009E6667">
        <w:rPr>
          <w:rFonts w:ascii="Times New Roman" w:hAnsi="Times New Roman" w:cs="Times New Roman"/>
          <w:sz w:val="12"/>
          <w:szCs w:val="12"/>
        </w:rPr>
        <w:t>твенных и муниципальных услуг».</w:t>
      </w:r>
    </w:p>
    <w:p w14:paraId="0DE9125A" w14:textId="0BD2401C"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9E6667">
        <w:rPr>
          <w:rFonts w:ascii="Times New Roman" w:hAnsi="Times New Roman" w:cs="Times New Roman"/>
          <w:sz w:val="12"/>
          <w:szCs w:val="12"/>
        </w:rPr>
        <w:t>ьной услуги в электронной форме</w:t>
      </w:r>
    </w:p>
    <w:p w14:paraId="4171CAB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2.8. Документы, прилагаемые заявлению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представляемые в электронной форме, направляются в следующих форматах:</w:t>
      </w:r>
    </w:p>
    <w:p w14:paraId="457B3F1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 xml - для документов, в отношении которых утверждены формы и требования по формированию электронных документов в виде файлов в формате xml;</w:t>
      </w:r>
    </w:p>
    <w:p w14:paraId="242F9F4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б) doc, docx, odt - для документов с текстовым содержанием, </w:t>
      </w:r>
    </w:p>
    <w:p w14:paraId="51FD7B4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не включающим формулы;</w:t>
      </w:r>
    </w:p>
    <w:p w14:paraId="046EED2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pdf, jpg, jpeg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2E8D621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2.9. В случае если оригиналы документов, прилагаемых к заявлению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0F7D8A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3F404F0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21245B6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"цветной" или "режим полной цветопередачи" (при наличии </w:t>
      </w:r>
    </w:p>
    <w:p w14:paraId="0AD3ECB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документе цветных графических изображений либо цветного текста).</w:t>
      </w:r>
    </w:p>
    <w:p w14:paraId="7F2C0D7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580CFC19" w14:textId="6F760031"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w:t>
      </w:r>
      <w:r w:rsidR="009E6667">
        <w:rPr>
          <w:rFonts w:ascii="Times New Roman" w:hAnsi="Times New Roman" w:cs="Times New Roman"/>
          <w:sz w:val="12"/>
          <w:szCs w:val="12"/>
        </w:rPr>
        <w:t>10.</w:t>
      </w:r>
      <w:r w:rsidRPr="009B5094">
        <w:rPr>
          <w:rFonts w:ascii="Times New Roman" w:hAnsi="Times New Roman" w:cs="Times New Roman"/>
          <w:sz w:val="12"/>
          <w:szCs w:val="12"/>
        </w:rPr>
        <w:t xml:space="preserve"> Документы, прилагаемые заявителем к заявлению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представляемые в электронной форме, должны обеспечивать возможность идентифицировать документ и количество листов в документе.</w:t>
      </w:r>
    </w:p>
    <w:p w14:paraId="053026B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234A404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2.11. Исчерпывающий перечень документов, необходимых для предоставления услуги, подлежащих представлению заявителем самостоятельно:</w:t>
      </w:r>
    </w:p>
    <w:p w14:paraId="7291B38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 заявление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В случае представления такого заявления в электронной форме посредством Единого портала, регионального портала в соответствии с подпунктом "а" пункта 4 настоящего Административного регламента указанное заявление заполняется путем внесения соответствующих сведений в интерактивную форму на Едином портале, региональном портале;</w:t>
      </w:r>
    </w:p>
    <w:p w14:paraId="5AA1D91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б) документ, удостоверяющий личность заявителя или представителя заявителя, в случае представления заявления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посредством личного обращения в уполномоченный орган местного самоуправления, в том числе через многофункциональный центр. В случае представления документов в электронной форме посредством Единого портала, регионального портала направление указанного документа не требуется;</w:t>
      </w:r>
    </w:p>
    <w:p w14:paraId="0E11983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документ, подтверждающий полномочия представителя заявителя действовать от имени заявителя (в случае обращения за получением услуги представителя заявителя). В случае представления документов в электронной форме посредством Единого портала, регионального портала указанный документ, выданный заявителем, являющимся юридическим лицом,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 а документ, выданный заявителем, являющимся физическим лицом, - усиленной квалифицированной электронной подписью нотариуса;</w:t>
      </w:r>
    </w:p>
    <w:p w14:paraId="6DC03EEB" w14:textId="1480BA3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г)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w:t>
      </w:r>
      <w:r w:rsidR="009E6667">
        <w:rPr>
          <w:rFonts w:ascii="Times New Roman" w:hAnsi="Times New Roman" w:cs="Times New Roman"/>
          <w:sz w:val="12"/>
          <w:szCs w:val="12"/>
        </w:rPr>
        <w:t>я иностранное юридическое лицо.</w:t>
      </w:r>
    </w:p>
    <w:p w14:paraId="7C4BA764" w14:textId="7D27BD80"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w:t>
      </w:r>
      <w:r w:rsidR="009E6667">
        <w:rPr>
          <w:rFonts w:ascii="Times New Roman" w:hAnsi="Times New Roman" w:cs="Times New Roman"/>
          <w:sz w:val="12"/>
          <w:szCs w:val="12"/>
        </w:rPr>
        <w:t>твенных или муниципальных услуг</w:t>
      </w:r>
    </w:p>
    <w:p w14:paraId="3B3E96E2" w14:textId="5774E81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2.12. К документу и информации, необходимым в соответствии с нормативными правовыми актами для предоставления муниципальной услуги, которые находятся в распоряжении иных органов и организаций и запрашиваются МКУ «Управление заказчика-застройщика, архитектуры и градостроительства» муниципального района Сергиевский в органах (организациях), в распоряжении которых они находятся, если заявитель не представил такие документы и информацию самостоятельно относится документ (информация), подтверждающий внесение платы за предо</w:t>
      </w:r>
      <w:r w:rsidR="009E6667">
        <w:rPr>
          <w:rFonts w:ascii="Times New Roman" w:hAnsi="Times New Roman" w:cs="Times New Roman"/>
          <w:sz w:val="12"/>
          <w:szCs w:val="12"/>
        </w:rPr>
        <w:t>ставление муниципальной услуги.</w:t>
      </w:r>
    </w:p>
    <w:p w14:paraId="1903BBB2" w14:textId="57BF8CA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w:t>
      </w:r>
      <w:r w:rsidR="009E6667">
        <w:rPr>
          <w:rFonts w:ascii="Times New Roman" w:hAnsi="Times New Roman" w:cs="Times New Roman"/>
          <w:sz w:val="12"/>
          <w:szCs w:val="12"/>
        </w:rPr>
        <w:t>в том числе в электронной форме</w:t>
      </w:r>
    </w:p>
    <w:p w14:paraId="3DA7E6B4" w14:textId="4DBF074D"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2.13. Регистрация в реестре предоставления сведений, документов и материалов запроса (заявления) о предоставлении муниципальной услуги, поступившего в письменной форме на личном приёме заявителя или по почте, в электронной форме осуществляется в день его </w:t>
      </w:r>
      <w:r w:rsidRPr="009B5094">
        <w:rPr>
          <w:rFonts w:ascii="Times New Roman" w:hAnsi="Times New Roman" w:cs="Times New Roman"/>
          <w:sz w:val="12"/>
          <w:szCs w:val="12"/>
        </w:rPr>
        <w:lastRenderedPageBreak/>
        <w:t>поступления в МКУ «Управление заказчика-застройщика, архитектуры и градостроительства» муниципального района Сергиевский, либо на следующий рабочий день в случае их получения после 16 часов текущего рабочего дня или</w:t>
      </w:r>
      <w:r w:rsidR="009E6667">
        <w:rPr>
          <w:rFonts w:ascii="Times New Roman" w:hAnsi="Times New Roman" w:cs="Times New Roman"/>
          <w:sz w:val="12"/>
          <w:szCs w:val="12"/>
        </w:rPr>
        <w:t xml:space="preserve"> в выходной (праздничный) день.</w:t>
      </w:r>
    </w:p>
    <w:p w14:paraId="58CBCE40" w14:textId="647A6A7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(направления) документов, являющихся результатом предоставления муниц</w:t>
      </w:r>
      <w:r w:rsidR="009E6667">
        <w:rPr>
          <w:rFonts w:ascii="Times New Roman" w:hAnsi="Times New Roman" w:cs="Times New Roman"/>
          <w:sz w:val="12"/>
          <w:szCs w:val="12"/>
        </w:rPr>
        <w:t>ипальной услуги</w:t>
      </w:r>
    </w:p>
    <w:p w14:paraId="1DB4642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2.14. Срок предоставления муниципальной услуги по запросам, направленным после 1 января 2022 г., сведения, документы, материалы предоставляются в течение 5 рабочих дней со дня осуществления оплаты заявителем.</w:t>
      </w:r>
    </w:p>
    <w:p w14:paraId="6DDB25B8" w14:textId="5F40237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2.15. По межведомственным запросам сведения, документы, материалы предоставляются не позднее 5 рабочих д</w:t>
      </w:r>
      <w:r w:rsidR="009E6667">
        <w:rPr>
          <w:rFonts w:ascii="Times New Roman" w:hAnsi="Times New Roman" w:cs="Times New Roman"/>
          <w:sz w:val="12"/>
          <w:szCs w:val="12"/>
        </w:rPr>
        <w:t>ней со дня регистрации запроса.</w:t>
      </w:r>
    </w:p>
    <w:p w14:paraId="25161113" w14:textId="37359E67"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перечень оснований для приостановления или отказа в пред</w:t>
      </w:r>
      <w:r w:rsidR="009E6667">
        <w:rPr>
          <w:rFonts w:ascii="Times New Roman" w:hAnsi="Times New Roman" w:cs="Times New Roman"/>
          <w:sz w:val="12"/>
          <w:szCs w:val="12"/>
        </w:rPr>
        <w:t>оставлении муниципальной услуги</w:t>
      </w:r>
    </w:p>
    <w:p w14:paraId="58329B59" w14:textId="74B0AE26"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2.16. Основания для отказа в предоставлении м</w:t>
      </w:r>
      <w:r w:rsidR="009E6667">
        <w:rPr>
          <w:rFonts w:ascii="Times New Roman" w:hAnsi="Times New Roman" w:cs="Times New Roman"/>
          <w:sz w:val="12"/>
          <w:szCs w:val="12"/>
        </w:rPr>
        <w:t>униципальной услуги:</w:t>
      </w:r>
    </w:p>
    <w:p w14:paraId="287E7BA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 запрос, межведомственный запрос не соответствует положениям пункта 2.7 Административного регламента;</w:t>
      </w:r>
    </w:p>
    <w:p w14:paraId="175A72B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запрос осуществляется в отношении сведений, документов и материалов, которые в соответствии с законодательством Российской Федерации содержат информацию, доступ к которой ограничен и пользователь не имеет права доступа к ней;</w:t>
      </w:r>
    </w:p>
    <w:p w14:paraId="03F0719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г) по истечении 7 рабочих дней со дня направления пользователю уведомления об оплате предоставления сведений, документов и материалов информация об осуществлении пользователем оплаты предоставления сведений, документов и материалов у органа местного самоуправления отсутствует или оплата предоставления сведений, документов и материалов осуществлена не в полном объеме;</w:t>
      </w:r>
    </w:p>
    <w:p w14:paraId="3A415DE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 запрашиваемые сведения, документы, материалы отсутствуют в государственной информационной системе на дату рассмотрения запроса, межведомственного запроса;</w:t>
      </w:r>
    </w:p>
    <w:p w14:paraId="78BD4B4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 отсутствие документов, указанных в п. 2.6. настоящего административного регламента.</w:t>
      </w:r>
    </w:p>
    <w:p w14:paraId="708DEC5B" w14:textId="19415D2A"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2.17. Оснований для приостановления предоставления муниципальной услуги законодательством Российс</w:t>
      </w:r>
      <w:r w:rsidR="009E6667">
        <w:rPr>
          <w:rFonts w:ascii="Times New Roman" w:hAnsi="Times New Roman" w:cs="Times New Roman"/>
          <w:sz w:val="12"/>
          <w:szCs w:val="12"/>
        </w:rPr>
        <w:t>кой Федерации не предусмотрено.</w:t>
      </w:r>
    </w:p>
    <w:p w14:paraId="214012C3" w14:textId="3E3F4C21"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9E6667">
        <w:rPr>
          <w:rFonts w:ascii="Times New Roman" w:hAnsi="Times New Roman" w:cs="Times New Roman"/>
          <w:sz w:val="12"/>
          <w:szCs w:val="12"/>
        </w:rPr>
        <w:t>оставления муниципальной услуги</w:t>
      </w:r>
    </w:p>
    <w:p w14:paraId="321C8BB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2.18. Исчерпывающий перечень оснований для отказа в приеме документов, указанных в пункте 2.15 настоящего Административного регламента, в том числе представленных в электронной форме:</w:t>
      </w:r>
    </w:p>
    <w:p w14:paraId="0C29EE1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 заявление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представлено в орган местного самоуправления или организацию, в полномочия которых не входит предоставление услуги;</w:t>
      </w:r>
    </w:p>
    <w:p w14:paraId="3FA08C3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б) неполное заполнение полей в форме заявления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в том числе в интерактивной форме заявления (уведомления) на Едином портале, региональном портале, в единой информационной системе жилищного строительства;</w:t>
      </w:r>
    </w:p>
    <w:p w14:paraId="0D2F6D2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непредставление документов, предусмотренных пунктом 2.15. настоящего Административного регламента;</w:t>
      </w:r>
    </w:p>
    <w:p w14:paraId="6F7C195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г) представленные документы утратили силу на день обращения за получением услуги (документ, удостоверяющий личность; документ, удостоверяющий полномочия представителя заявителя, в случае обращения за получением услуги указанным лицом);</w:t>
      </w:r>
    </w:p>
    <w:p w14:paraId="06E5B93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 представленные документы содержат подчистки и исправления текста;</w:t>
      </w:r>
    </w:p>
    <w:p w14:paraId="3600125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 представленные в электронной форме документы содержат повреждения, наличие которых не позволяет в полном объеме получить информацию и сведения, содержащиеся в документах;</w:t>
      </w:r>
    </w:p>
    <w:p w14:paraId="3BCC110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ж) заявление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указанные пункте 2.15 настоящего Административного регламента, представленные в электронной форме с нарушением требований, установленных пунктами 2.12 – 2.14 настоящего Административного регламента;</w:t>
      </w:r>
    </w:p>
    <w:p w14:paraId="1EB73F8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 выявлено несоблюдение установленных статьей 11 Федерального закона «Об электронной подписи» условий признания квалифицированной электронной подписи действительной в документах, представленных в электронной форме.</w:t>
      </w:r>
    </w:p>
    <w:p w14:paraId="770DA23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2.19. Решение об отказе в приеме документов, указанных в пункте 2.18 настоящего Административного регламента, направляется заявителю способом, определенным заявителем в заявлении о предоставлении сведений, документов и материалов, содержащихся в государственных информационных системах обеспечения градостроительной деятельности, не позднее рабочего дня, следующего за днем получения таких заявлений, либо выдается в день личного обращения за получением указанного решения в многофункциональный центр, выбранный при подаче таких заявлений, уведомления, или уполномоченный орган местного самоуправления.</w:t>
      </w:r>
    </w:p>
    <w:p w14:paraId="7AF39FC5" w14:textId="63C7BF5C"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2.20. Отказ в приеме документов, указанных в пункте 2.16. настоящего Административного регламента, не препятствует повторному обращению заявителя в уполномоченный орган местного самоу</w:t>
      </w:r>
      <w:r w:rsidR="009E6667">
        <w:rPr>
          <w:rFonts w:ascii="Times New Roman" w:hAnsi="Times New Roman" w:cs="Times New Roman"/>
          <w:sz w:val="12"/>
          <w:szCs w:val="12"/>
        </w:rPr>
        <w:t>правления за получением услуги.</w:t>
      </w:r>
    </w:p>
    <w:p w14:paraId="4F47C7D9" w14:textId="391E866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Описание результата пред</w:t>
      </w:r>
      <w:r w:rsidR="009E6667">
        <w:rPr>
          <w:rFonts w:ascii="Times New Roman" w:hAnsi="Times New Roman" w:cs="Times New Roman"/>
          <w:sz w:val="12"/>
          <w:szCs w:val="12"/>
        </w:rPr>
        <w:t>оставления муниципальной услуги</w:t>
      </w:r>
    </w:p>
    <w:p w14:paraId="0FCAB3B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2.21. Результатом предоставления муниципальной услуги являются:</w:t>
      </w:r>
    </w:p>
    <w:p w14:paraId="6E5D2BD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сведения, документы, материалы, содержащиеся в государственной информационной системе обеспечения градостроительной деятельности в бумажной и электронной формах;</w:t>
      </w:r>
    </w:p>
    <w:p w14:paraId="1C66E735" w14:textId="71BC840C"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письменный ответ об отказе в предоставлении услуг</w:t>
      </w:r>
      <w:r w:rsidR="009E6667">
        <w:rPr>
          <w:rFonts w:ascii="Times New Roman" w:hAnsi="Times New Roman" w:cs="Times New Roman"/>
          <w:sz w:val="12"/>
          <w:szCs w:val="12"/>
        </w:rPr>
        <w:t>и с обоснованием причин отказа.</w:t>
      </w:r>
    </w:p>
    <w:p w14:paraId="06FE3EF2" w14:textId="176A8FB0"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Порядок, размер и основания взимания государственной пошлины или иной оплаты, взимаемой за пред</w:t>
      </w:r>
      <w:r w:rsidR="009E6667">
        <w:rPr>
          <w:rFonts w:ascii="Times New Roman" w:hAnsi="Times New Roman" w:cs="Times New Roman"/>
          <w:sz w:val="12"/>
          <w:szCs w:val="12"/>
        </w:rPr>
        <w:t>оставление муниципальной услуги</w:t>
      </w:r>
    </w:p>
    <w:p w14:paraId="62C1879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2.22. За предоставление сведений, документов и материалов за исключением случаев, когда федеральными законами установлено, что указанные в запросе сведения, документы, материалы предоставляются без взимания платы, с физических и юридических лиц взимается плата в размере:</w:t>
      </w:r>
    </w:p>
    <w:p w14:paraId="357B256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а) 100 рублей - за предоставление копии одного документа, материала в электронной форме (за исключением материалов и результатов инженерных изысканий);</w:t>
      </w:r>
    </w:p>
    <w:p w14:paraId="5057158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б) 100 рублей - за каждую сторону листа формата A4 копии документов, материалов в бумажной форме (за исключением материалов и результатов инженерных изысканий);</w:t>
      </w:r>
    </w:p>
    <w:p w14:paraId="37E16A2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5000 рублей - за предоставление копии материалов и результатов инженерных изысканий в электронной форме (вне зависимости от количества листов);</w:t>
      </w:r>
    </w:p>
    <w:p w14:paraId="5DB1538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г) 5000 рублей - за предоставление копии материалов и результатов инженерных изысканий в бумажной форме и 100 рублей - за каждую сторону листа формата A4 копии таких материалов и результатов;</w:t>
      </w:r>
    </w:p>
    <w:p w14:paraId="76DE05D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в электронной форме;</w:t>
      </w:r>
    </w:p>
    <w:p w14:paraId="3E939C0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 1000 рублей - за предоставление сведений об одном земельном участке (части земельного участка) за каждые полные (неполные) 10000 кв. метров площади такого участка и (или) дополнительный контур (для многоконтурных земельных участков) и 100 рублей - за каждую сторону листа формата A4 таких сведений в бумажной форме;</w:t>
      </w:r>
    </w:p>
    <w:p w14:paraId="3FD5303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ж) 1000 рублей - за предоставление сведений об одном объекте капитального строительства в электронной форме;</w:t>
      </w:r>
    </w:p>
    <w:p w14:paraId="70A7F4B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 1000 рублей - за предоставление сведений об одном объекте капитального строительства и 100 рублей - за каждую сторону листа формата A4 таких сведений в бумажной форме;</w:t>
      </w:r>
    </w:p>
    <w:p w14:paraId="7662F90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и) 1000 рублей - за предоставление сведений о неразграниченных землях за каждые полные (неполные) 10000 кв. метров площади таких земель в электронной форме;</w:t>
      </w:r>
    </w:p>
    <w:p w14:paraId="4DF93DF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к) 1000 рублей - за предоставление сведений о неразграниченных землях за каждые полные (неполные) 10000 кв. метров площади таких земель и 100 рублей - за каждую сторону листа формата A4 таких сведений в бумажной форме;</w:t>
      </w:r>
    </w:p>
    <w:p w14:paraId="6DCB094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л) 100 рублей - за предоставление сведений, размещенных в информационной системе, не указанных в подпунктах "д" - "к" настоящего пункта, в электронной форме и 100 рублей - за каждую сторону листа формата A4 таких сведений в бумажной форме.</w:t>
      </w:r>
    </w:p>
    <w:p w14:paraId="212F5C0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2.23. В случае если материалы предоставляются в бумажном формате, отличном от формата A4, стоимость рассчитывается исходя из количества полных или неполных листов формата A4, необходимых для размещения указанного материала.</w:t>
      </w:r>
    </w:p>
    <w:p w14:paraId="30EB63B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2.24. Расчет стоимости предоставления сведений о территории производится исходя из количества земельных участков (частей земельных участков) и площади неразграниченных земель, расположенных в границах такой территории.</w:t>
      </w:r>
    </w:p>
    <w:p w14:paraId="515D737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2.25. В государственной информационной системе может быть реализована возможность осуществления оплаты предоставления сведений, документов, материалов путем интеграции в нее безналичных платежных сервисов, при этом пользователю обеспечивается подтверждение осуществления им оплаты.</w:t>
      </w:r>
    </w:p>
    <w:p w14:paraId="092486F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2.26. Если плата за предоставление сведений, документов, материалов внесена заявителем в размере, превышающем общий размер платы, начисленной за предоставление сведений, документов и материалов, уполномоченный орган по заявлению заявителя  в срок не позднее 3 месяцев со дня поступления такого заявления обеспечивает возврат излишне уплаченных средств.</w:t>
      </w:r>
    </w:p>
    <w:p w14:paraId="4C9F9C6D" w14:textId="049FFF36"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Если заявителю было отказано в предоставлении сведений, документов и материалов по основанию, указанному в п. 2.16 Административного регламента, в связи с внесением платы за предоставление сведений, документов и материалов не в полном объеме, уполномоченный орган по заявлению заявителя в срок не позднее 3 месяцев со дня поступления такого заявления обеспечив</w:t>
      </w:r>
      <w:r w:rsidR="009E6667">
        <w:rPr>
          <w:rFonts w:ascii="Times New Roman" w:hAnsi="Times New Roman" w:cs="Times New Roman"/>
          <w:sz w:val="12"/>
          <w:szCs w:val="12"/>
        </w:rPr>
        <w:t>ает возврат уплаченных средств.</w:t>
      </w:r>
    </w:p>
    <w:p w14:paraId="2EFB14AB" w14:textId="06DF4035"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и при получении результата предост</w:t>
      </w:r>
      <w:r w:rsidR="009E6667">
        <w:rPr>
          <w:rFonts w:ascii="Times New Roman" w:hAnsi="Times New Roman" w:cs="Times New Roman"/>
          <w:sz w:val="12"/>
          <w:szCs w:val="12"/>
        </w:rPr>
        <w:t>авления муниципальной услуги</w:t>
      </w:r>
    </w:p>
    <w:p w14:paraId="59E3253B" w14:textId="33A187B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местного самоуправления или многофункциональном центр</w:t>
      </w:r>
      <w:r w:rsidR="009E6667">
        <w:rPr>
          <w:rFonts w:ascii="Times New Roman" w:hAnsi="Times New Roman" w:cs="Times New Roman"/>
          <w:sz w:val="12"/>
          <w:szCs w:val="12"/>
        </w:rPr>
        <w:t>е составляет не более 15 минут</w:t>
      </w:r>
    </w:p>
    <w:p w14:paraId="0A972CBA" w14:textId="5CB512D0"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w:t>
      </w:r>
      <w:r w:rsidR="009E6667">
        <w:rPr>
          <w:rFonts w:ascii="Times New Roman" w:hAnsi="Times New Roman" w:cs="Times New Roman"/>
          <w:sz w:val="12"/>
          <w:szCs w:val="12"/>
        </w:rPr>
        <w:t>ставлении муниципальной услуги</w:t>
      </w:r>
    </w:p>
    <w:p w14:paraId="649B8F0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2.28. Услуги, необходимые и обязательные для предоставления муниципальной услуги, отсутствуют.</w:t>
      </w:r>
    </w:p>
    <w:p w14:paraId="3ECB910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2.29. При предоставлении муниципальной услуги запрещается требовать от заявителя:</w:t>
      </w:r>
    </w:p>
    <w:p w14:paraId="2287B94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4BDC66D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Представления документов и информации, которые в соответствии с нормативными правовыми актами Российской Федерации и Самарской области, муниципальными правовыми актами муниципального района Сергиевский Самарской области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14:paraId="6161EB7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494331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479C06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DD79D6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5864D89" w14:textId="2CEE84C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местного самоуправления,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местного самоуправления,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9E6667">
        <w:rPr>
          <w:rFonts w:ascii="Times New Roman" w:hAnsi="Times New Roman" w:cs="Times New Roman"/>
          <w:sz w:val="12"/>
          <w:szCs w:val="12"/>
        </w:rPr>
        <w:t>ния за доставленные неудобства.</w:t>
      </w:r>
    </w:p>
    <w:p w14:paraId="1AFBA416" w14:textId="6DF61E6B"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Требования к помещениям, в которых предо</w:t>
      </w:r>
      <w:r w:rsidR="009E6667">
        <w:rPr>
          <w:rFonts w:ascii="Times New Roman" w:hAnsi="Times New Roman" w:cs="Times New Roman"/>
          <w:sz w:val="12"/>
          <w:szCs w:val="12"/>
        </w:rPr>
        <w:t>ставляется муниципальная услуга</w:t>
      </w:r>
    </w:p>
    <w:p w14:paraId="42D2B12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2.30. Месторасположение  помещения, в котором предоставляется муниципальная услуга, должно определяться с учетом пешеходной доступности от остановок общественного транспорта. Помещения, в которых предоставляется муниципальная услуга, для удобства заявителей размещаются на нижних, предпочтительнее на первых этажах здания. </w:t>
      </w:r>
    </w:p>
    <w:p w14:paraId="27E2810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Приём заявителей осуществляется в специально выделенных для этих целей помещениях (присутственных местах). Присутственные места размещаются в здании МКУ «Управление заказчика-застройщика, архитектуры и градостроительства» муниципального района Сергиевский и включают места для информирования, ожидания и приема заявителей, места для заполнения запросов (заявлений).</w:t>
      </w:r>
    </w:p>
    <w:p w14:paraId="377DBAC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Присутственные места в МКУ «Управление заказчика-застройщика, архитектуры и градостроительства» муниципального района Сергиевский оборудуются:</w:t>
      </w:r>
    </w:p>
    <w:p w14:paraId="6D73ED3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противопожарной системой и средствами пожаротушения;</w:t>
      </w:r>
    </w:p>
    <w:p w14:paraId="136121C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системой оповещения о возникновении чрезвычайной ситуации;</w:t>
      </w:r>
    </w:p>
    <w:p w14:paraId="105A1A2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системой охраны.</w:t>
      </w:r>
    </w:p>
    <w:p w14:paraId="6BA90BF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Входы и выходы из помещений оборудуются соответствующими указателями с автономными источниками бесперебойного питания.</w:t>
      </w:r>
    </w:p>
    <w:p w14:paraId="4F3E35B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Места ожидания должны соответствовать комфортным условиям для заявителей и оптимальным условиям работы должностных лиц. Места ожидания в очереди на предоставление или получение документов оборудуются стульями, кресельными секциями, скамьями (банкетками). Количество мест ожидания определяется исходя из фактической нагрузки и возможностей для их размещения в здании, но не может составлять менее 10 мест. В местах ожидания организуется предварительная дистанционная запись заинтересованных лиц на приём по вопросам предоставления муниципальной услуги по телефону.</w:t>
      </w:r>
    </w:p>
    <w:p w14:paraId="209E8B1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Места для заполнения запросов (заявлений) оборудуются стульями, столами (стойками) и обеспечиваются образцами заполнения документов, информацией о перечне документов, необходимых для предоставления муниципальной услуги, бланками запросов (заявлений) и канцелярскими принадлежностями.</w:t>
      </w:r>
    </w:p>
    <w:p w14:paraId="7D4B99C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Места информирования, предназначенные для ознакомления заявителей с информационными материалами о предоставлении муниципальной услуги, оборудуются информационными стендами.</w:t>
      </w:r>
    </w:p>
    <w:p w14:paraId="58570A4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Входы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помещения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14:paraId="1E3265C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 технической невозможности обеспечения доступности помещения (здания), в котором предоставляется муниципальная услуга, для инвалидов по согласованию с общественной организацией инвалидов, на подготовленного сотрудника уполномоченного органа по предоставлению муниципальной услуги, административно-распорядительным актом возлагается обязанность по предоставлению муниципальной услуги по месту жительства инвалида или в дистанционном режиме.</w:t>
      </w:r>
    </w:p>
    <w:p w14:paraId="0E76E27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14:paraId="4F69A78E" w14:textId="102BD18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 парковке должны быть предусмотрены не менее 10 процентов мест (но не менее 1 места) для бесплатной парковки транспортных средств, управляемых инвалидами, а также перевозящих таких инвалидов и (или) детей-инвалидов. Указанные места для парковки не должны занимать иные т</w:t>
      </w:r>
      <w:r w:rsidR="009E6667">
        <w:rPr>
          <w:rFonts w:ascii="Times New Roman" w:hAnsi="Times New Roman" w:cs="Times New Roman"/>
          <w:sz w:val="12"/>
          <w:szCs w:val="12"/>
        </w:rPr>
        <w:t>ранспортные средства.</w:t>
      </w:r>
    </w:p>
    <w:p w14:paraId="78FEED69" w14:textId="62310CF1"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Показатели доступности </w:t>
      </w:r>
      <w:r w:rsidR="009E6667">
        <w:rPr>
          <w:rFonts w:ascii="Times New Roman" w:hAnsi="Times New Roman" w:cs="Times New Roman"/>
          <w:sz w:val="12"/>
          <w:szCs w:val="12"/>
        </w:rPr>
        <w:t>и качества муниципальной услуги</w:t>
      </w:r>
    </w:p>
    <w:p w14:paraId="66E6C7E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2.31. Основными показателями доступности предоставления муниципальной услуги являются:</w:t>
      </w:r>
    </w:p>
    <w:p w14:paraId="3E91002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5BBFBA5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возможность получения заявителем уведомлений о предоставлении муниципальной услуги с помощью ЕПГУ, регионального портала;</w:t>
      </w:r>
    </w:p>
    <w:p w14:paraId="655BDA0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14:paraId="0FC8B45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2.32. Основными показателями качества предоставления муниципальной услуги являются:</w:t>
      </w:r>
    </w:p>
    <w:p w14:paraId="21BA0C2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14:paraId="7970D24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минимально возможное количество взаимодействий гражданина с должностными лицами, участвующими в предоставлении муниципальной услуги;</w:t>
      </w:r>
    </w:p>
    <w:p w14:paraId="78403B7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отсутствие обоснованных жалоб на действия (бездействие) сотрудников и их некорректное (невнимательное) отношение к заявителям;</w:t>
      </w:r>
    </w:p>
    <w:p w14:paraId="53365BA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отсутствие нарушений установленных сроков в процессе предоставления муниципальной услуги;</w:t>
      </w:r>
    </w:p>
    <w:p w14:paraId="67673FF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отсутствие заявлений об оспаривании решений, действий (бездействия) уполномоченного органа местного самоуправления,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
    <w:p w14:paraId="7F0E5500" w14:textId="77777777" w:rsidR="009B5094" w:rsidRPr="009B5094" w:rsidRDefault="009B5094" w:rsidP="009B5094">
      <w:pPr>
        <w:spacing w:after="0" w:line="240" w:lineRule="auto"/>
        <w:ind w:firstLine="284"/>
        <w:jc w:val="both"/>
        <w:rPr>
          <w:rFonts w:ascii="Times New Roman" w:hAnsi="Times New Roman" w:cs="Times New Roman"/>
          <w:sz w:val="12"/>
          <w:szCs w:val="12"/>
        </w:rPr>
      </w:pPr>
    </w:p>
    <w:p w14:paraId="1C9BF2FD" w14:textId="0ECA6261"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273243C4" w14:textId="24DF9486"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w:t>
      </w:r>
      <w:r w:rsidR="009E6667">
        <w:rPr>
          <w:rFonts w:ascii="Times New Roman" w:hAnsi="Times New Roman" w:cs="Times New Roman"/>
          <w:sz w:val="12"/>
          <w:szCs w:val="12"/>
        </w:rPr>
        <w:t>ечень административных процедур</w:t>
      </w:r>
    </w:p>
    <w:p w14:paraId="4E5E820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 Предоставление муниципальной услуги включает в себя следующие административные процедуры:</w:t>
      </w:r>
    </w:p>
    <w:p w14:paraId="1AAF3FD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приём заявления и иных документов, необходимых для предоставления муниципальной услуги, при личном обращении заявителя;</w:t>
      </w:r>
    </w:p>
    <w:p w14:paraId="50316AF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прием документов при обращении по почте либо в электронной форме;</w:t>
      </w:r>
    </w:p>
    <w:p w14:paraId="12E10DE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прием заявления и иных документов, необходимых для предоставления муниципальной услуги, на базе МФЦ;</w:t>
      </w:r>
    </w:p>
    <w:p w14:paraId="5EDF02A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формирование и направление межведомственных запросов;</w:t>
      </w:r>
    </w:p>
    <w:p w14:paraId="2C7683A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 принятие решения о предоставлении муниципальной услуги или об отказе в её предоставлении и выдача (направление) заявителю документов. </w:t>
      </w:r>
    </w:p>
    <w:p w14:paraId="6A3212B0" w14:textId="4737E12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Описание административных процедур представлено в Приложении №8 к настоящем</w:t>
      </w:r>
      <w:r w:rsidR="009E6667">
        <w:rPr>
          <w:rFonts w:ascii="Times New Roman" w:hAnsi="Times New Roman" w:cs="Times New Roman"/>
          <w:sz w:val="12"/>
          <w:szCs w:val="12"/>
        </w:rPr>
        <w:t>у Административному регламенту.</w:t>
      </w:r>
    </w:p>
    <w:p w14:paraId="11FBD526" w14:textId="2C808BE7"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Приём заявления и иных документов, необходимых для предоставления муниципальной услуги,</w:t>
      </w:r>
      <w:r w:rsidR="009E6667">
        <w:rPr>
          <w:rFonts w:ascii="Times New Roman" w:hAnsi="Times New Roman" w:cs="Times New Roman"/>
          <w:sz w:val="12"/>
          <w:szCs w:val="12"/>
        </w:rPr>
        <w:t xml:space="preserve"> при личном обращении заявителя</w:t>
      </w:r>
    </w:p>
    <w:p w14:paraId="052CCC3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 Основанием (юридическим фактом) начала выполнения административной процедуры является обращение заявителя за предоставлением муниципальной услуги в МКУ «Управление заказчика-застройщика, архитектуры и градостроительства» муниципального района Сергиевский с соответствующим запросом (заявлением) и документами, необходимыми для предоставления муниципальной услуги.</w:t>
      </w:r>
    </w:p>
    <w:p w14:paraId="22A29F9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3.4. Должностным лицом, осуществляющим административную процедуру, является должностное лицо, уполномоченное на прием запроса (заявления) и документов для предоставления муниципальной услуги (далее – должностное лицо, ответственное за прием запроса и документов).</w:t>
      </w:r>
    </w:p>
    <w:p w14:paraId="53D210C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3.5. Должностное лицо, ответственное за прием запроса и документов:</w:t>
      </w:r>
    </w:p>
    <w:p w14:paraId="3CDA1B0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осуществляет прием запроса (заявления) и документов;</w:t>
      </w:r>
    </w:p>
    <w:p w14:paraId="164B9DA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проверяет комплектность представленных заявителем документов и формирует комплект документов, представленных заявителем;</w:t>
      </w:r>
    </w:p>
    <w:p w14:paraId="6DEB0B4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 регистрирует запрос (заявление) в реестре предоставления сведений, документов и материалов.</w:t>
      </w:r>
    </w:p>
    <w:p w14:paraId="6D1C317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3.5.1.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с использованием информационных технологий, путем установления и проверки достоверности сведений о нем с использованием:</w:t>
      </w:r>
    </w:p>
    <w:p w14:paraId="6DA3063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сведений о физическом лице, размещенных в единой системе идентификации и аутентификации, в порядке, установленном Правительством Российской Федерации;</w:t>
      </w:r>
    </w:p>
    <w:p w14:paraId="223321D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информации о степени соответствия предоставленных биометрических персональных данных физического лица его биометрическим персональным данным, содержащимся в единой биометрической системе.</w:t>
      </w:r>
    </w:p>
    <w:p w14:paraId="1EA4DF5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3.6. Если при проверке комплектности представленных заявителем документов, должностное лицо, ответственное за прием запроса и документов, выявляет, что документы, представленные заявителем для получения муниципальной услуги, не соответствуют установленным настоящим Административным регламентом требованиям, оно уведомляет заявителя о перечне недостающих документов и предлагает повторно обратиться, собрав необходимый пакет документов. При этом непредставление заявителем документа, подтверждающего внесение платы за предоставление муниципальной услуги, не является препятствием для приема и регистрации заявления заявителя. </w:t>
      </w:r>
    </w:p>
    <w:p w14:paraId="3618B79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случае отказа заявителя от доработки документов, должностное лицо, ответственное за прием запроса и документов, принимает документы, обращая внимание заявителя, что указанные недостатки будут препятствовать предоставлению муниципальной услуги.</w:t>
      </w:r>
    </w:p>
    <w:p w14:paraId="6D48E5E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 xml:space="preserve">При желании заявителя устранить препятствия, прервав подачу документов, должностное лицо, ответственное за прием запроса и документов, возвращает документы заявителю. </w:t>
      </w:r>
    </w:p>
    <w:p w14:paraId="20A920B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Максимальный срок выполнения действий, предусмотренных настоящим пунктом, составляет 15 минут.</w:t>
      </w:r>
    </w:p>
    <w:p w14:paraId="1358FD1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3.7. Максимальный срок выполнения административной процедуры, предусмотренной пунктом 3.5 Административного регламента, составляет 1 рабочий день.</w:t>
      </w:r>
    </w:p>
    <w:p w14:paraId="57F2822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3.8. Критерием принятия решения является наличие заявления и документов, которые заявитель должен представить самостоятельно.</w:t>
      </w:r>
    </w:p>
    <w:p w14:paraId="32D315D2" w14:textId="51F0F02E"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3.9. Результатом административной процеду</w:t>
      </w:r>
      <w:r w:rsidR="009E6667">
        <w:rPr>
          <w:rFonts w:ascii="Times New Roman" w:hAnsi="Times New Roman" w:cs="Times New Roman"/>
          <w:sz w:val="12"/>
          <w:szCs w:val="12"/>
        </w:rPr>
        <w:t xml:space="preserve">ры является регистрация запроса </w:t>
      </w:r>
      <w:r w:rsidRPr="009B5094">
        <w:rPr>
          <w:rFonts w:ascii="Times New Roman" w:hAnsi="Times New Roman" w:cs="Times New Roman"/>
          <w:sz w:val="12"/>
          <w:szCs w:val="12"/>
        </w:rPr>
        <w:t>и документов, необходимых для предо</w:t>
      </w:r>
      <w:r w:rsidR="009E6667">
        <w:rPr>
          <w:rFonts w:ascii="Times New Roman" w:hAnsi="Times New Roman" w:cs="Times New Roman"/>
          <w:sz w:val="12"/>
          <w:szCs w:val="12"/>
        </w:rPr>
        <w:t>ставления муниципальной услуги.</w:t>
      </w:r>
    </w:p>
    <w:p w14:paraId="73E25535" w14:textId="13FD1DE2"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Перечень и порядок административных процедур (действий) при предоставлении муниципальной услуги по</w:t>
      </w:r>
      <w:r w:rsidR="009E6667">
        <w:rPr>
          <w:rFonts w:ascii="Times New Roman" w:hAnsi="Times New Roman" w:cs="Times New Roman"/>
          <w:sz w:val="12"/>
          <w:szCs w:val="12"/>
        </w:rPr>
        <w:t xml:space="preserve"> почте или в электронной форме</w:t>
      </w:r>
    </w:p>
    <w:p w14:paraId="4CEBB8C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3.10. При предоставлении муниципальной услуги в электронной форме заявителю обеспечиваются:</w:t>
      </w:r>
    </w:p>
    <w:p w14:paraId="0A1BB08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получение информации о порядке и сроках предоставления муниципальной услуги;</w:t>
      </w:r>
    </w:p>
    <w:p w14:paraId="63504B3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формирование заявления о предоставлении сведений, документов и материалов из ИГСОГД;</w:t>
      </w:r>
    </w:p>
    <w:p w14:paraId="1A634A5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прием и регистрация уполномоченным органом местного самоуправления заявления о предоставлении сведений, документов и материалов из ИГСОГД и иных документов, необходимых для предоставления муниципальной услуги; </w:t>
      </w:r>
    </w:p>
    <w:p w14:paraId="6E27A3A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получение результата предоставления муниципальной услуги; </w:t>
      </w:r>
    </w:p>
    <w:p w14:paraId="01BE126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получение сведений о ходе рассмотрения заявления о предоставлении сведений, документов и материалов из ИГСОГД;</w:t>
      </w:r>
    </w:p>
    <w:p w14:paraId="73D530C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осуществление оценки качества предоставления муниципальной услуги;</w:t>
      </w:r>
    </w:p>
    <w:p w14:paraId="54BCBB4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досудебное (внесудебное) обжалование решений и действий (бездействия) уполномоченного органа местного самоуправления либо действия (бездействие) должностных лиц уполномоченного органа местного самоуправления, предоставляющего муниципальную услугу, либо муниципального служащего.</w:t>
      </w:r>
    </w:p>
    <w:p w14:paraId="6768745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3.11. Основанием (юридическим фактом) для начала административной процедуры, является поступление в МКУ «Управление заказчика-застройщика, архитектуры и градостроительства» муниципального района Сергиевский по почте либо в электронной форме с помощью автоматизированных информационных систем заявления о предоставлении муниципальной услуги.</w:t>
      </w:r>
    </w:p>
    <w:p w14:paraId="2D43411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 подаче заявления о предоставлении муниципальной услуги в электронном виде через Порталы Заявитель может получить информацию о ходе рассмотрения заявления о предоставлении муниципальной услуги на Порталах.</w:t>
      </w:r>
    </w:p>
    <w:p w14:paraId="0825A86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Заявитель может получить результат предоставления муниципальной услуги в электронном виде через Порталы. Для этого в заявлении о предоставлении муниципальной услуги, поданном в электронном виде через Порталы, Заявитель должен указать способ получения результата предоставления муниципальной услуги - в электронном виде через Порталы. В случае если при подаче заявления в электронном виде Заявитель выберет иной способ получения результата предоставления муниципальной услуги - лично или почтовым отправлением, через Порталы Заявителю поступит соответствующее уведомление.</w:t>
      </w:r>
    </w:p>
    <w:p w14:paraId="27BAAAC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3.12. При предоставлении муниципальной услуги в электронной форме идентификация и аутентификация заявителя могут осуществляться посредством:</w:t>
      </w:r>
    </w:p>
    <w:p w14:paraId="3F37281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420A5F0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22ECC43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3.13. Максимальный срок административной процедуры не может превышать 1 рабочий день.</w:t>
      </w:r>
    </w:p>
    <w:p w14:paraId="702F898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3.14. Критерием принятия решения является наличие запроса (заявления) и (или) документов, представленных по почте, либо в электронной форме.</w:t>
      </w:r>
    </w:p>
    <w:p w14:paraId="307B48CD" w14:textId="25491B22"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3.15. Результатом административной процедуры является регистрация запроса и документов, необходимых для предоставления муниципальной ус</w:t>
      </w:r>
      <w:r w:rsidR="009E6667">
        <w:rPr>
          <w:rFonts w:ascii="Times New Roman" w:hAnsi="Times New Roman" w:cs="Times New Roman"/>
          <w:sz w:val="12"/>
          <w:szCs w:val="12"/>
        </w:rPr>
        <w:t>луги.</w:t>
      </w:r>
    </w:p>
    <w:p w14:paraId="3BFCFE39" w14:textId="479CB6FA"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Формирование и направл</w:t>
      </w:r>
      <w:r w:rsidR="009E6667">
        <w:rPr>
          <w:rFonts w:ascii="Times New Roman" w:hAnsi="Times New Roman" w:cs="Times New Roman"/>
          <w:sz w:val="12"/>
          <w:szCs w:val="12"/>
        </w:rPr>
        <w:t xml:space="preserve">ение межведомственных запросов </w:t>
      </w:r>
    </w:p>
    <w:p w14:paraId="73B1969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3.16. Основанием (юридическим фактом) начала выполнения административной процедуры является непредставление заявителем документа, указанного в пункте 2.5 настоящего Административного регламента, и отсутствие соответствующего документа (информации, содержащейся в нем) в распоряжении МКУ «Управление заказчика-застройщика, архитектуры и градостроительства» муниципального района Сергиевский, а также истечение недельного срока со дня получения заявителем уведомления. </w:t>
      </w:r>
    </w:p>
    <w:p w14:paraId="7EEBF0E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3.17. Должностным лицом, осуществляющим административную процедуру, является должностное лицо, уполномоченное на формирование и направление межведомственных запросов (далее – должностное лицо, уполномоченное на формирование и направление межведомственных запросов).</w:t>
      </w:r>
    </w:p>
    <w:p w14:paraId="3C86C9E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3.18. В случае, если заявителем не был представлен документ (информация), подтверждающий внесение платы за предоставление муниципальной услуги, должностным лицом выясняется, была ли оплачена муниципальная услуга заявителем (получателем муниципальной услуги), в Государственной информационной системе о государственных и муниципальных платежах. В случае невозможности получения соответствующей информации в Государственной информационной системе о государственных и муниципальных платежах должностным лицом готовится и направляется в УФК запрос о предоставлении информации о факте уплаты заявителем (получателем муниципальной услуги) платы за муниципальную услугу.</w:t>
      </w:r>
    </w:p>
    <w:p w14:paraId="19FB9A7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3.19. Направление запроса в предусмотренный в пункте 3.18 настоящего Административного регламента орган осуществляется через систему межведомственного электронного взаимодействия. В исключительных случаях допускается направление запросов и получение ответов на эти запросы посредством почтовой связи.</w:t>
      </w:r>
    </w:p>
    <w:p w14:paraId="6461F6B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Предельный срок для подготовки и направления межведомственных запросов в соответствии с настоящим пунктом и пунктами 3.21 и 3.22 настоящего Административного регламента составляет 3 рабочих дня со дня регистрации заявления. </w:t>
      </w:r>
    </w:p>
    <w:p w14:paraId="1D428D6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3.20. Предельный срок для ответов на межведомственные запросы составляет 5 рабочих дней со дня поступления запроса в соответствующий орган.</w:t>
      </w:r>
    </w:p>
    <w:p w14:paraId="1D37170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Испрашиваемая информация и (или) документы предоставляются в порядке, указанном в технологической карте межведомственного взаимодействия муниципальной услуги.</w:t>
      </w:r>
    </w:p>
    <w:p w14:paraId="657B88B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3.21.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веб-сервисов администрации, МКУ «Управление заказчика-застройщика, архитектуры и градостроительства» муниципального района Сергиевский либо неработоспособностью каналов связи, обеспечивающих доступ к сервисам.</w:t>
      </w:r>
    </w:p>
    <w:p w14:paraId="4F38A32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3.22. Направление межведомственного запроса на бумажном носителе должностным лицом осуществляется одним из следующих способов:</w:t>
      </w:r>
    </w:p>
    <w:p w14:paraId="4AD804B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почтовым отправлением;</w:t>
      </w:r>
    </w:p>
    <w:p w14:paraId="5C3A538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курьером, под расписку.</w:t>
      </w:r>
    </w:p>
    <w:p w14:paraId="44A404F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В данном случае межведомственный запрос должен содержать следующие сведения:</w:t>
      </w:r>
    </w:p>
    <w:p w14:paraId="636043A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наименование МКУ «Управление заказчика-застройщика, архитектуры и градостроительства» муниципального района Сергиевский направляющей межведомственный запрос;</w:t>
      </w:r>
    </w:p>
    <w:p w14:paraId="7F109DD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наименование органа, в адрес которого направляется межведомственный запрос;</w:t>
      </w:r>
    </w:p>
    <w:p w14:paraId="3B84D73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 наименование муниципальной услуги, для предоставления которой необходимо представление документов и (или) информации; </w:t>
      </w:r>
    </w:p>
    <w:p w14:paraId="7242229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 указание на положения нормативного правового акта, которым установлено представление документов и (или) информации, необходимых для предоставления муниципальной услуги, и указание на реквизиты данного нормативного правового акта;</w:t>
      </w:r>
    </w:p>
    <w:p w14:paraId="6E35D61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 сведения, необходимые для представления документов и (или) информации, установленные Административным регламентом;</w:t>
      </w:r>
    </w:p>
    <w:p w14:paraId="2264200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 контактная информация для направления ответа на межведомственный запрос;</w:t>
      </w:r>
    </w:p>
    <w:p w14:paraId="762D925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7) дата направления межведомственного запроса;</w:t>
      </w:r>
    </w:p>
    <w:p w14:paraId="4D551A9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54E9987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3.23. Критерием принятия решения о направлении межведомственных запросов является отсутствие в распоряжении МКУ «Управление заказчика-застройщика, архитектуры и градостроительства» муниципального района Сергиевский документа (информации, содержащейся в нем), предусмотренного пунктом 2.5 настоящего Административного регламента.   </w:t>
      </w:r>
    </w:p>
    <w:p w14:paraId="208B4BB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3.24. Результатом административной процедуры является наличие документа (информации), полученного в результате межведомственного информационного взаимодействия. </w:t>
      </w:r>
    </w:p>
    <w:p w14:paraId="334FC72B" w14:textId="205CCC0E"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Способом фиксации результата административной процедуры является регистрация ответа из органа, предусмотренного в пункте 3.30 настоящего Административного регламен</w:t>
      </w:r>
      <w:r w:rsidR="009E6667">
        <w:rPr>
          <w:rFonts w:ascii="Times New Roman" w:hAnsi="Times New Roman" w:cs="Times New Roman"/>
          <w:sz w:val="12"/>
          <w:szCs w:val="12"/>
        </w:rPr>
        <w:t>та, на межведомственный запрос.</w:t>
      </w:r>
    </w:p>
    <w:p w14:paraId="75BD0AF4" w14:textId="2B0982C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Принятие решения о предоставлении муниципальной услуги или об отказе в её предоставлении и выдача (на</w:t>
      </w:r>
      <w:r w:rsidR="009E6667">
        <w:rPr>
          <w:rFonts w:ascii="Times New Roman" w:hAnsi="Times New Roman" w:cs="Times New Roman"/>
          <w:sz w:val="12"/>
          <w:szCs w:val="12"/>
        </w:rPr>
        <w:t>правление) заявителю документов</w:t>
      </w:r>
    </w:p>
    <w:p w14:paraId="705A180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3.25. Основанием (юридическим фактом) начала выполнения административной процедуры является наличие представленных заявителем документов.</w:t>
      </w:r>
    </w:p>
    <w:p w14:paraId="4B58488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3.26. Должностным лицом, осуществляющим административную процедуру, является должностное лицо, уполномоченное на анализ документов (информации), необходимых для предоставления муниципальной услуги (далее – должностное лицо).</w:t>
      </w:r>
    </w:p>
    <w:p w14:paraId="14E2BB8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3.27. При предоставлении муниципальной услуги должностное лицо совершает следующие административные действия:</w:t>
      </w:r>
    </w:p>
    <w:p w14:paraId="59421AF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1) проверяет документы (информацию, содержащуюся в них), необходимые для предоставления муниципальной услуги в соответствии с пунктами 2.6 и 2.7 настоящего Административного регламента;</w:t>
      </w:r>
    </w:p>
    <w:p w14:paraId="5812450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2) обеспечивает хранение в бумажном или электронном виде документов (информации), представленной на межведомственные запросы;</w:t>
      </w:r>
    </w:p>
    <w:p w14:paraId="4FEF3E0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 при наличии оснований для отказа в предоставлении муниципальной услуги, осуществляет подготовку и подписание уведомления об отказе в предоставлении сведений из государственной информационной системы обеспечения градостроительной деятельности с указанием всех выявленных оснований для отказа, предусмотренных пунктом 2.16. настоящего Административного регламента, по форме согласно Приложению № 6 к настоящему Административному регламенту;</w:t>
      </w:r>
    </w:p>
    <w:p w14:paraId="282BE25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 при отсутствии оснований для отказа в предоставлении муниципальной услуги, установленных в пунктом 2.16. настоящего Административного регламента, но при неоплате муниципальной услуги или оплате муниципальной услуги в размере меньшем, чем это определено настоящим Административным регламентом, – определяет общий размер платы за предоставление муниципальной услуги и в течение 1 рабочего дня со дня начала административной процедуры уведомляет заявителя об общем размере платы за предоставление муниципальной услуги по форме согласно Приложению №7 к настоящему Административному регламенту. В случае невнесения платы за предоставление муниципальной услуги в объеме, соответствующем общему размеру платы, по истечении одной недели со дня уведомления заявителя об общем размере платы за предоставление муниципальной услуги должностное лицо обеспечивает подготовку и подписание уведомления об отказе в предоставлении сведений из государственной информационной системы обеспечения градостроительной деятельности с указанием основания для отказа, предусмотренного пунктом 2.16. настоящего Административного регламента, согласно Приложению №6 к настоящему Административному регламенту;</w:t>
      </w:r>
    </w:p>
    <w:p w14:paraId="369631B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5) в случае отсутствия оснований для отказа в предоставлении муниципальной услуги, установленных пунктом 2.16. настоящего Административного регламента (в том числе в случае получения от заявителя или в порядке межведомственного информационного взаимодействия в соответствии с подпунктом 4 настоящего пункта документа, подтверждающего внесение платы за предоставление муниципальной услуги) осуществляет подготовку и подписание выписки из государственной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государственной информационной системы обеспечения градостроительной деятельности, копий документов, материалов. Максимальный срок осуществления административных действий, предусмотренных настоящим подпунктом составляет 2 рабочих дня. </w:t>
      </w:r>
    </w:p>
    <w:p w14:paraId="3AFE0FB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 с учетом требований пункта 2.8 настоящего Административного регламента  рассматривает заявление (запрос) в течение 2 рабочих дней со дня регистрации заявления (запроса) и, исходя из количества запрашиваемых заявителем сведений, документов, материалов, а также установленных пунктами 24 – 26 Правил предоставления сведений, документов, материалов, содержащихся в государственных информационных системах обеспечения градостроительной деятельности, утвержденных Постановлением Правительства РФ от 13.03.2020 № 279, размеров платы за предоставление сведений, документов, материалов:</w:t>
      </w:r>
    </w:p>
    <w:p w14:paraId="3FAE08A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определяет общий размер платы за предоставление запрашиваемых сведений, документов, материалов;</w:t>
      </w:r>
    </w:p>
    <w:p w14:paraId="128F678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направляет заявителю по адресу электронной почты, указанному в заявлении (запросе), и (или) в личный кабинет заявителя на едином портале уведомление об оплате предоставления сведений, документов, материалов, в котором содержатся сведения об общем размере платы, расчете и сроках оплаты (с приложением в электронной форме документов (квитанции с реквизитами), необходимых для оплаты).</w:t>
      </w:r>
    </w:p>
    <w:p w14:paraId="2282A279"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После поступления платы за предоставление сведений, документов, материалов в полном объеме в записи реестра предоставления сведений указывает дату получения платы и оплаченную сумму.</w:t>
      </w:r>
    </w:p>
    <w:p w14:paraId="089FB0E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3.28. Общий максимальный срок административной процедуры составляет 4 рабочих дня. В данный срок не включается срок, предоставленный для внесения заявителем платы за предоставление муниципальной услуги в соответствии с подпунктом 4 пункта 3.27  настоящего Административного регламента. </w:t>
      </w:r>
    </w:p>
    <w:p w14:paraId="7153846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3.29. Критерием принятия решения о предоставлении муниципальной услуги или отказа в ее предоставлении является наличие или отсутствие оснований для отказа в предоставлении муниципальной услуги, предусмотренных пунктом 2.16. настоящего Административного регламента.</w:t>
      </w:r>
    </w:p>
    <w:p w14:paraId="2C0B83D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3.30. Результатом административной процедуры являются:</w:t>
      </w:r>
    </w:p>
    <w:p w14:paraId="50CDA4E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 - представление (направление) заявителю сведений, документов и материалов из государственной информационной системы обеспечения градостроительной деятельности в форме выписки из государственной информационной системы обеспечения градостроительной деятельности с приложением запрашиваемых сведений о документах, содержащихся в соответствующем разделе (подразделе) государственной  информационной системы обеспечения градостроительной деятельности, копий документов, материалов;</w:t>
      </w:r>
    </w:p>
    <w:p w14:paraId="7C3BE49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 уведомление об отказе в предоставлении сведений из государственной информационной системы обеспечения градостроительной деятельности. </w:t>
      </w:r>
    </w:p>
    <w:p w14:paraId="20BC86C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Соответствующие документы направляются заявителю посредством почтовой связи, по электронной почте, либо предоставляются на личном приёме (при соответствующем желании заявителя) не позднее 1 рабочего дня, следующего за днём подписания соответствующих документов. При выдаче документов на личном приёме должностное лицо обязано удостовериться в том, что заявитель имеет полномочия на получение соответствующих документов, в том числе проверить документ, удостоверяющий личность, доверенность или иной документ, подтверждающий полномочие на получение соответствующих документов представителя получателя муниципальной услуги.</w:t>
      </w:r>
    </w:p>
    <w:p w14:paraId="7B8BAD7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3.31. Результатом предоставления административной процедуры являются выдача сведений, документов и материалов из государственной информационной системы обеспечения градостроительной деятельности или уведомления об отказе в предоставлении сведений, документов и материалов из государственной информационной системы обеспечения градостроительной деятельности.</w:t>
      </w:r>
    </w:p>
    <w:p w14:paraId="388A0C3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3.32. В случае отказа МКУ «Управление заказчика-застройщика, архитектуры и градостроительства» муниципального района Сергиевский в предоставлении сведений, документов и материалов содержащихся в государственной информационной системе обеспечения градостроительной деятельности, по основаниям, предусмотренным пунктом 2.16 настоящего Административного регламента, уплаченная сумма платы за предоставление муниципальной услуги, зачисленная в доход местного бюджета, подлежит возврату. Возврат уплаченной суммы осуществляется в соответствии с правилами, установленными Министерством финансов Российской Федерации.</w:t>
      </w:r>
    </w:p>
    <w:p w14:paraId="23036223" w14:textId="77777777" w:rsidR="009B5094" w:rsidRPr="009B5094" w:rsidRDefault="009B5094" w:rsidP="009B5094">
      <w:pPr>
        <w:spacing w:after="0" w:line="240" w:lineRule="auto"/>
        <w:ind w:firstLine="284"/>
        <w:jc w:val="both"/>
        <w:rPr>
          <w:rFonts w:ascii="Times New Roman" w:hAnsi="Times New Roman" w:cs="Times New Roman"/>
          <w:sz w:val="12"/>
          <w:szCs w:val="12"/>
        </w:rPr>
      </w:pPr>
    </w:p>
    <w:p w14:paraId="3AD0E890" w14:textId="43EECF34"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IV. Формы контроля за исполнени</w:t>
      </w:r>
      <w:r w:rsidR="009E6667">
        <w:rPr>
          <w:rFonts w:ascii="Times New Roman" w:hAnsi="Times New Roman" w:cs="Times New Roman"/>
          <w:sz w:val="12"/>
          <w:szCs w:val="12"/>
        </w:rPr>
        <w:t>ем административного регламента</w:t>
      </w:r>
    </w:p>
    <w:p w14:paraId="10C97BAD" w14:textId="2BC46104"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Порядок осуществления текущего контроля за с</w:t>
      </w:r>
      <w:r w:rsidR="009E6667">
        <w:rPr>
          <w:rFonts w:ascii="Times New Roman" w:hAnsi="Times New Roman" w:cs="Times New Roman"/>
          <w:sz w:val="12"/>
          <w:szCs w:val="12"/>
        </w:rPr>
        <w:t xml:space="preserve">облюдением </w:t>
      </w:r>
      <w:r w:rsidRPr="009B5094">
        <w:rPr>
          <w:rFonts w:ascii="Times New Roman" w:hAnsi="Times New Roman" w:cs="Times New Roman"/>
          <w:sz w:val="12"/>
          <w:szCs w:val="12"/>
        </w:rPr>
        <w:t>и исполнением ответственным</w:t>
      </w:r>
      <w:r w:rsidR="009E6667">
        <w:rPr>
          <w:rFonts w:ascii="Times New Roman" w:hAnsi="Times New Roman" w:cs="Times New Roman"/>
          <w:sz w:val="12"/>
          <w:szCs w:val="12"/>
        </w:rPr>
        <w:t xml:space="preserve">и должностными лицами положений </w:t>
      </w:r>
      <w:r w:rsidRPr="009B5094">
        <w:rPr>
          <w:rFonts w:ascii="Times New Roman" w:hAnsi="Times New Roman" w:cs="Times New Roman"/>
          <w:sz w:val="12"/>
          <w:szCs w:val="12"/>
        </w:rPr>
        <w:t>регламента и и</w:t>
      </w:r>
      <w:r w:rsidR="009E6667">
        <w:rPr>
          <w:rFonts w:ascii="Times New Roman" w:hAnsi="Times New Roman" w:cs="Times New Roman"/>
          <w:sz w:val="12"/>
          <w:szCs w:val="12"/>
        </w:rPr>
        <w:t xml:space="preserve">ных нормативных правовых актов, </w:t>
      </w:r>
      <w:r w:rsidRPr="009B5094">
        <w:rPr>
          <w:rFonts w:ascii="Times New Roman" w:hAnsi="Times New Roman" w:cs="Times New Roman"/>
          <w:sz w:val="12"/>
          <w:szCs w:val="12"/>
        </w:rPr>
        <w:t>устанавливающих требования к предоставлению муниципальной услуги</w:t>
      </w:r>
      <w:r w:rsidR="009E6667">
        <w:rPr>
          <w:rFonts w:ascii="Times New Roman" w:hAnsi="Times New Roman" w:cs="Times New Roman"/>
          <w:sz w:val="12"/>
          <w:szCs w:val="12"/>
        </w:rPr>
        <w:t>, а также принятием ими решений</w:t>
      </w:r>
    </w:p>
    <w:p w14:paraId="1C9A437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4.1. Текущий контроль за соблюдением последовательности действий, определенных административными процедурами по предоставлению муниципальной услуги,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за принятием ими решений осуществляется на постоянной основе уполномоченным должностным лицом.</w:t>
      </w:r>
    </w:p>
    <w:p w14:paraId="7604C150" w14:textId="20CF58FD"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Периодичность осуществления текущего контроля устанавливается уп</w:t>
      </w:r>
      <w:r w:rsidR="009E6667">
        <w:rPr>
          <w:rFonts w:ascii="Times New Roman" w:hAnsi="Times New Roman" w:cs="Times New Roman"/>
          <w:sz w:val="12"/>
          <w:szCs w:val="12"/>
        </w:rPr>
        <w:t>олномоченным должностным лицом.</w:t>
      </w:r>
    </w:p>
    <w:p w14:paraId="78CACD5D" w14:textId="7016E59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Порядок и периодичность осуще</w:t>
      </w:r>
      <w:r w:rsidR="009E6667">
        <w:rPr>
          <w:rFonts w:ascii="Times New Roman" w:hAnsi="Times New Roman" w:cs="Times New Roman"/>
          <w:sz w:val="12"/>
          <w:szCs w:val="12"/>
        </w:rPr>
        <w:t xml:space="preserve">ствления плановых и внеплановых </w:t>
      </w:r>
      <w:r w:rsidRPr="009B5094">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73572B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4.2. Контроль за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рассмотрение, принятие решений и подготовку ответов на обращения заинтересованных лиц, содержащих жалобы на действия (бездействие) должностных лиц.</w:t>
      </w:r>
    </w:p>
    <w:p w14:paraId="787F32D7" w14:textId="08865205" w:rsidR="009B5094" w:rsidRPr="009B5094" w:rsidRDefault="009E6667" w:rsidP="009B50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4.4.</w:t>
      </w:r>
      <w:r w:rsidR="009B5094" w:rsidRPr="009B5094">
        <w:rPr>
          <w:rFonts w:ascii="Times New Roman" w:hAnsi="Times New Roman" w:cs="Times New Roman"/>
          <w:sz w:val="12"/>
          <w:szCs w:val="12"/>
        </w:rPr>
        <w:t>Периодичность проведения плановых проверок выполнения МКУ «Управление заказчика-застройщика, архитектуры и градостроительства» муниципального района Сергиевский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определяются правовыми актами Администрации (распоряжениями).</w:t>
      </w:r>
    </w:p>
    <w:p w14:paraId="42CE6A2D" w14:textId="7888D25B" w:rsidR="009B5094" w:rsidRPr="009B5094" w:rsidRDefault="009E6667" w:rsidP="009B50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4.5.</w:t>
      </w:r>
      <w:r w:rsidR="009B5094" w:rsidRPr="009B5094">
        <w:rPr>
          <w:rFonts w:ascii="Times New Roman" w:hAnsi="Times New Roman" w:cs="Times New Roman"/>
          <w:sz w:val="12"/>
          <w:szCs w:val="12"/>
        </w:rPr>
        <w:t>Решение об осуществлении плановых и внеплановых проверок полноты и качества предоставления муниципальной услуги принимается уполномоченным должностным лицом.</w:t>
      </w:r>
    </w:p>
    <w:p w14:paraId="03CC14CC" w14:textId="38CC7EC9" w:rsidR="009B5094" w:rsidRPr="009B5094" w:rsidRDefault="009E6667" w:rsidP="009B50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4.6.</w:t>
      </w:r>
      <w:r w:rsidR="009B5094" w:rsidRPr="009B5094">
        <w:rPr>
          <w:rFonts w:ascii="Times New Roman" w:hAnsi="Times New Roman" w:cs="Times New Roman"/>
          <w:sz w:val="12"/>
          <w:szCs w:val="12"/>
        </w:rPr>
        <w:t>Плановые проверки проводятся на основании годовых планов работы, внеплановые проверки проводятся при выявлении нарушений по предоставлению муниципальной услуги или на основании обращения заявителя.</w:t>
      </w:r>
    </w:p>
    <w:p w14:paraId="47467E6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Плановые проверки проводятся не реже 1 раза в 3 года.</w:t>
      </w:r>
    </w:p>
    <w:p w14:paraId="766CC46E" w14:textId="6C60046A" w:rsidR="009B5094" w:rsidRPr="009B5094" w:rsidRDefault="009E6667" w:rsidP="009B50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4.7.</w:t>
      </w:r>
      <w:r w:rsidR="009B5094" w:rsidRPr="009B5094">
        <w:rPr>
          <w:rFonts w:ascii="Times New Roman" w:hAnsi="Times New Roman" w:cs="Times New Roman"/>
          <w:sz w:val="12"/>
          <w:szCs w:val="12"/>
        </w:rPr>
        <w:t>Плановые и внеплановые проверки полноты и качества предоставления муниципальной услуги осуществляются отделом муниципального контроля и охраны труда контрольного управления.</w:t>
      </w:r>
    </w:p>
    <w:p w14:paraId="45B8AFF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Проверки проводятся с целью выявления и устранения нарушений прав заявителей и привлечения виновных должностных лиц к ответственности. Результаты проверок отражаются отдельной справкой или актом.</w:t>
      </w:r>
    </w:p>
    <w:p w14:paraId="1D228BD1" w14:textId="347622BE" w:rsidR="009B5094" w:rsidRPr="009B5094" w:rsidRDefault="009E6667" w:rsidP="009E66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4.8.</w:t>
      </w:r>
      <w:r w:rsidR="009B5094" w:rsidRPr="009B5094">
        <w:rPr>
          <w:rFonts w:ascii="Times New Roman" w:hAnsi="Times New Roman" w:cs="Times New Roman"/>
          <w:sz w:val="12"/>
          <w:szCs w:val="12"/>
        </w:rPr>
        <w:t>Должностные лица в течение трех рабочих дней с момента поступления соответствующего запроса при проведении проверки направляют затребованные документы и копии документов, выданных по результатам предо</w:t>
      </w:r>
      <w:r>
        <w:rPr>
          <w:rFonts w:ascii="Times New Roman" w:hAnsi="Times New Roman" w:cs="Times New Roman"/>
          <w:sz w:val="12"/>
          <w:szCs w:val="12"/>
        </w:rPr>
        <w:t>ставления муниципальной услуги.</w:t>
      </w:r>
    </w:p>
    <w:p w14:paraId="7E449014" w14:textId="20784109"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Ответственность должностных лиц за решения и де</w:t>
      </w:r>
      <w:r w:rsidR="009E6667">
        <w:rPr>
          <w:rFonts w:ascii="Times New Roman" w:hAnsi="Times New Roman" w:cs="Times New Roman"/>
          <w:sz w:val="12"/>
          <w:szCs w:val="12"/>
        </w:rPr>
        <w:t xml:space="preserve">йствия </w:t>
      </w:r>
      <w:r w:rsidRPr="009B5094">
        <w:rPr>
          <w:rFonts w:ascii="Times New Roman" w:hAnsi="Times New Roman" w:cs="Times New Roman"/>
          <w:sz w:val="12"/>
          <w:szCs w:val="12"/>
        </w:rPr>
        <w:t>(бездействие), принимае</w:t>
      </w:r>
      <w:r w:rsidR="009E6667">
        <w:rPr>
          <w:rFonts w:ascii="Times New Roman" w:hAnsi="Times New Roman" w:cs="Times New Roman"/>
          <w:sz w:val="12"/>
          <w:szCs w:val="12"/>
        </w:rPr>
        <w:t xml:space="preserve">мые (осуществляемые) ими в ходе </w:t>
      </w:r>
      <w:r w:rsidRPr="009B5094">
        <w:rPr>
          <w:rFonts w:ascii="Times New Roman" w:hAnsi="Times New Roman" w:cs="Times New Roman"/>
          <w:sz w:val="12"/>
          <w:szCs w:val="12"/>
        </w:rPr>
        <w:t>пред</w:t>
      </w:r>
      <w:r w:rsidR="009E6667">
        <w:rPr>
          <w:rFonts w:ascii="Times New Roman" w:hAnsi="Times New Roman" w:cs="Times New Roman"/>
          <w:sz w:val="12"/>
          <w:szCs w:val="12"/>
        </w:rPr>
        <w:t>оставления муниципальной услуги</w:t>
      </w:r>
    </w:p>
    <w:p w14:paraId="27584D7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4.9. По результатам проведенных проверок в случае выявления нарушений положений настоящего Административного регламента, нормативных правовых актов нормативных правовых актов Российской Федерации, нормативных правовых актов Самарской области и нормативных правовых актов органов местного самоуправления муниципального района Сергиевский осуществляется привлечение виновных лиц к ответственности в соответствии с законодательством Российской Федерации.</w:t>
      </w:r>
    </w:p>
    <w:p w14:paraId="6DF15F0B" w14:textId="4B094F55"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w:t>
      </w:r>
      <w:r w:rsidR="009E6667">
        <w:rPr>
          <w:rFonts w:ascii="Times New Roman" w:hAnsi="Times New Roman" w:cs="Times New Roman"/>
          <w:sz w:val="12"/>
          <w:szCs w:val="12"/>
        </w:rPr>
        <w:t>ями законодательства.</w:t>
      </w:r>
    </w:p>
    <w:p w14:paraId="76CE23FE" w14:textId="3C4CFF07"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Требования к порядку и фор</w:t>
      </w:r>
      <w:r w:rsidR="009E6667">
        <w:rPr>
          <w:rFonts w:ascii="Times New Roman" w:hAnsi="Times New Roman" w:cs="Times New Roman"/>
          <w:sz w:val="12"/>
          <w:szCs w:val="12"/>
        </w:rPr>
        <w:t xml:space="preserve">мам контроля за предоставлением </w:t>
      </w:r>
      <w:r w:rsidRPr="009B5094">
        <w:rPr>
          <w:rFonts w:ascii="Times New Roman" w:hAnsi="Times New Roman" w:cs="Times New Roman"/>
          <w:sz w:val="12"/>
          <w:szCs w:val="12"/>
        </w:rPr>
        <w:t xml:space="preserve">муниципальной услуги, </w:t>
      </w:r>
      <w:r w:rsidR="009E6667">
        <w:rPr>
          <w:rFonts w:ascii="Times New Roman" w:hAnsi="Times New Roman" w:cs="Times New Roman"/>
          <w:sz w:val="12"/>
          <w:szCs w:val="12"/>
        </w:rPr>
        <w:t>в том числе со стороны граждан, их объединений и организаций</w:t>
      </w:r>
    </w:p>
    <w:p w14:paraId="5D47CC9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4.10. Заявители и иные лица могут принимать участие в электронных опросах, форумах и анкетировании по вопросам удовлетворенности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 проводимых на Едином портале государственных и муниципальных услуг или Портале государственных и муниципальных услуг Самарской области, на официальном сайте администрации.</w:t>
      </w:r>
    </w:p>
    <w:p w14:paraId="267FDC4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Заявители, направившие заявления о предоставлении муниципальной услуги, могут осуществлять контроль за ходом ее предоставления путем получения необходимой информации лично во время приема, по телефону, по письменному обращению, по электронной почте, через Единый портал государственных и муниципальных услуг или Портал государственных и муниципальных услуг Самарской области. Срок получения такой информации во время приема не может превышать 30 минут. Ответ на письменное обращение о ходе предоставления муниципальной услуги направляется не позднее двух рабочих дней со дня регистрации данного обращения. Ответ на обращение заявителя о ходе предоставления муниципальной услуги, сделанное по телефону или электронной почте, не может превышать одного рабочего дня.</w:t>
      </w:r>
    </w:p>
    <w:p w14:paraId="12323E1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4.11. Должностные лица уполномоченного органа местного самоуправления принимают меры к прекращению допущенных нарушений, устраняют причины и условия, способствующие совершению нарушений.</w:t>
      </w:r>
    </w:p>
    <w:p w14:paraId="2C8528A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0B75C499" w14:textId="77777777" w:rsidR="009B5094" w:rsidRPr="009B5094" w:rsidRDefault="009B5094" w:rsidP="009B5094">
      <w:pPr>
        <w:spacing w:after="0" w:line="240" w:lineRule="auto"/>
        <w:ind w:firstLine="284"/>
        <w:jc w:val="both"/>
        <w:rPr>
          <w:rFonts w:ascii="Times New Roman" w:hAnsi="Times New Roman" w:cs="Times New Roman"/>
          <w:sz w:val="12"/>
          <w:szCs w:val="12"/>
        </w:rPr>
      </w:pPr>
    </w:p>
    <w:p w14:paraId="6E33F091" w14:textId="70E08E66"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14:paraId="59A0DF5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Учреждения, должностных лиц Учреждения,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4F1B413E" w14:textId="02197B9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9E6667">
        <w:rPr>
          <w:rFonts w:ascii="Times New Roman" w:hAnsi="Times New Roman" w:cs="Times New Roman"/>
          <w:sz w:val="12"/>
          <w:szCs w:val="12"/>
        </w:rPr>
        <w:t>та при личном приеме заявителя.</w:t>
      </w:r>
    </w:p>
    <w:p w14:paraId="765F58C3" w14:textId="568C8D31"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9E6667">
        <w:rPr>
          <w:rFonts w:ascii="Times New Roman" w:hAnsi="Times New Roman" w:cs="Times New Roman"/>
          <w:sz w:val="12"/>
          <w:szCs w:val="12"/>
        </w:rPr>
        <w:t>осудебном (внесудебном) порядке</w:t>
      </w:r>
    </w:p>
    <w:p w14:paraId="42DD3B1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3C30736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29C87ABB"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0B192DE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6001D153"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5F3F99EC" w14:textId="5D17FD08"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9E6667">
        <w:rPr>
          <w:rFonts w:ascii="Times New Roman" w:hAnsi="Times New Roman" w:cs="Times New Roman"/>
          <w:sz w:val="12"/>
          <w:szCs w:val="12"/>
        </w:rPr>
        <w:t>отрение жалоб должностные лица.</w:t>
      </w:r>
    </w:p>
    <w:p w14:paraId="0A0ADA2E" w14:textId="188D30D3"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9E6667">
        <w:rPr>
          <w:rFonts w:ascii="Times New Roman" w:hAnsi="Times New Roman" w:cs="Times New Roman"/>
          <w:sz w:val="12"/>
          <w:szCs w:val="12"/>
        </w:rPr>
        <w:t>и муниципальных услуг (функций)</w:t>
      </w:r>
    </w:p>
    <w:p w14:paraId="632E3CA5" w14:textId="63D5A44F"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9E6667">
        <w:rPr>
          <w:rFonts w:ascii="Times New Roman" w:hAnsi="Times New Roman" w:cs="Times New Roman"/>
          <w:sz w:val="12"/>
          <w:szCs w:val="12"/>
        </w:rPr>
        <w:t>му заявителем (представителем).</w:t>
      </w:r>
    </w:p>
    <w:p w14:paraId="5455A9A2" w14:textId="1B6EF5BB"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9E6667">
        <w:rPr>
          <w:rFonts w:ascii="Times New Roman" w:hAnsi="Times New Roman" w:cs="Times New Roman"/>
          <w:sz w:val="12"/>
          <w:szCs w:val="12"/>
        </w:rPr>
        <w:t>оставления муниципальной услуги</w:t>
      </w:r>
    </w:p>
    <w:p w14:paraId="755992E0"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08649237"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Федеральным законом № 210-ФЗ;</w:t>
      </w:r>
    </w:p>
    <w:p w14:paraId="1549FEC2"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настоящим Административным регламентом;</w:t>
      </w:r>
    </w:p>
    <w:p w14:paraId="52BF037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5B9F55CE" w14:textId="2B909A7B"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постановлением администрации муниципального района Сергиевский от 04.10.16г. № 1087 «Об утверждении Порядка обжалования муниципальных правовых актов администрации муни</w:t>
      </w:r>
      <w:r w:rsidR="009E6667">
        <w:rPr>
          <w:rFonts w:ascii="Times New Roman" w:hAnsi="Times New Roman" w:cs="Times New Roman"/>
          <w:sz w:val="12"/>
          <w:szCs w:val="12"/>
        </w:rPr>
        <w:t>ципального района Сергиевский».</w:t>
      </w:r>
    </w:p>
    <w:p w14:paraId="0AABB075" w14:textId="77777777" w:rsidR="009B5094" w:rsidRPr="009B5094" w:rsidRDefault="009B5094" w:rsidP="009B5094">
      <w:pPr>
        <w:spacing w:after="0" w:line="240" w:lineRule="auto"/>
        <w:ind w:firstLine="284"/>
        <w:jc w:val="both"/>
        <w:rPr>
          <w:rFonts w:ascii="Times New Roman" w:hAnsi="Times New Roman" w:cs="Times New Roman"/>
          <w:sz w:val="12"/>
          <w:szCs w:val="12"/>
        </w:rPr>
      </w:pPr>
    </w:p>
    <w:p w14:paraId="63B5AD77" w14:textId="658333DA" w:rsidR="009B5094" w:rsidRPr="009B5094" w:rsidRDefault="009B5094" w:rsidP="009E6667">
      <w:pPr>
        <w:spacing w:after="0" w:line="240" w:lineRule="auto"/>
        <w:ind w:firstLine="284"/>
        <w:jc w:val="center"/>
        <w:rPr>
          <w:rFonts w:ascii="Times New Roman" w:hAnsi="Times New Roman" w:cs="Times New Roman"/>
          <w:sz w:val="12"/>
          <w:szCs w:val="12"/>
        </w:rPr>
      </w:pPr>
      <w:r w:rsidRPr="009B5094">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0463FFFC" w14:textId="5D919DD0" w:rsidR="009B5094" w:rsidRPr="009B5094" w:rsidRDefault="009B5094" w:rsidP="009E6667">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9E6667">
        <w:rPr>
          <w:rFonts w:ascii="Times New Roman" w:hAnsi="Times New Roman" w:cs="Times New Roman"/>
          <w:sz w:val="12"/>
          <w:szCs w:val="12"/>
        </w:rPr>
        <w:t>х многофункциональными центрами</w:t>
      </w:r>
    </w:p>
    <w:p w14:paraId="0B60239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6.1. Основанием (юридическим фактом) для приема документов на базе МФЦ, является обращение заявителя с запросом (заявлением) и документами, необходимыми для предоставления муниципальной услуги, в МФЦ.</w:t>
      </w:r>
    </w:p>
    <w:p w14:paraId="0243194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6.2. Сотрудник МФЦ, ответственный за прием и регистрацию документов, устанавливает предмет обращения заявителя в МФЦ, проверяет соответствие испрашиваемой муниципальной услуги перечню предоставляемых государственных и муниципальных услуг на базе МФЦ,  устанавливает соответствие личности заявителя документу, удостоверяющему личность, проверяет наличие документа, удостоверяющего права (полномочия) представителя заинтересованного лица (в случае, если с заявлением обращается представитель заявителя), осуществляет сверку копий представленных документов с их оригиналами, проверяет заявление и прилагаемые к нему документы на наличие подчисток, приписок, зачеркнутых слов и иных неоговоренных исправлений, серьезных повреждений, не позволяющих однозначно истолковать их содержание,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вручает копию расписки заявителю.</w:t>
      </w:r>
    </w:p>
    <w:p w14:paraId="632E5B96"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6.3. При получении запроса (заявления) о предоставлении муниципальной услуги и (или) документов, необходимых для предоставления муниципальной услуги, по почте, от курьера или экспресс-почтой сотрудник МФЦ, ответственный за прием и регистрацию документов, регистрирует запрос (заявление) в Электронном журнале.</w:t>
      </w:r>
    </w:p>
    <w:p w14:paraId="047C87A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6.4. Сотрудник МФЦ, ответственный за прием и регистрацию документов, при получении заявления о предоставлении муниципальной услуги и (или) документов по почте, от курьера или экспресс-почтой:</w:t>
      </w:r>
    </w:p>
    <w:p w14:paraId="386DBDD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передает запрос (заявление) и (или) документы сотруднику МФЦ, ответственному за доставку документов в МКУ «Управление заказчика-застройщика, архитектуры и градостроительства» муниципального района Сергиевский;</w:t>
      </w:r>
    </w:p>
    <w:p w14:paraId="651860E1"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составляет и направляет в адрес заявителя расписку о приеме пакета документов согласно Приложению №5 к Административному регламенту.</w:t>
      </w:r>
    </w:p>
    <w:p w14:paraId="73498308"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6.5. При непосредственном обращении заявителя в МФЦ сотрудник МФЦ, ответственный за прием и регистрацию документов, проверяет комплектность документов в соответствии с требованиями пункта 2.5. настоящего Административного регламента. Если представленные документы не соответствуют требованиям пункта 2.5. настоящего административного регламента, сотрудник МФЦ, ответственный за прием и регистрацию документов, разъясняет заявителю содержание недостатков, выявленных в представленных документах, разъясняет, что указанные обстоятельства могут стать основанием для отказа в предоставлении муниципальной услуги, и предлагает заявителю сдать документы после устранения недостатков. При этом непредставление заявителем документа, подтверждающего внесение платы за предоставление муниципальной услуги, не является препятствием для приема и регистрации заявления заявителя. </w:t>
      </w:r>
    </w:p>
    <w:p w14:paraId="6634CE4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При согласии заявителя устранить выявленные недостатки сотрудник МФЦ, ответственный за прием и регистрацию документов, прерывает прием и регистрацию документов и возвращает их заявителю для устранения выявленных недостатков.</w:t>
      </w:r>
    </w:p>
    <w:p w14:paraId="12DB5EAE"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В случае если заявитель отказывается устранять выявленные недостатки, сотрудник МФЦ, ответственный за прием и регистрацию документов, осуществляет прием заявления, прилагаемых к нему документов и составляет расписку, которая содержит информацию о дате приема заявления с указанием полного перечня документов, представленных заявителем, и перечня документов, которые будут получены по межведомственным запросам, телефоне для справок по обращениям граждан, а также отметку о несоответствии представленных документов требованиям, указанным в пункте 2.5 Регламента.</w:t>
      </w:r>
    </w:p>
    <w:p w14:paraId="04CBF29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Сотрудник МФЦ, ответственный за прием и регистрацию документов, регистрирует запрос (заявление) в Электронном журнале, после чего заявлению присваивается индивидуальный порядковый номер и оформляется расписка о приеме документов.</w:t>
      </w:r>
    </w:p>
    <w:p w14:paraId="1F270365"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lastRenderedPageBreak/>
        <w:t>Максимальный срок выполнения действий устанавливается МФЦ, но не может превышать 50 минут при представлении документов заявителем при его непосредственном обращении в МФЦ и 2 часов при получении запроса (заявления) о предоставлении муниципальной услуги и (или) документов по почте, от курьера или экспресс-почтой.</w:t>
      </w:r>
    </w:p>
    <w:p w14:paraId="36BA006D"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6.6. Сотрудник МФЦ, ответственный за прием и регистрацию документов, принятый при непосредственном обращении заявителя в МФЦ и зарегистрированный запрос (заявление) и представленные заявителем в МФЦ документы передает сотруднику МФЦ, ответственному за формирование дела.</w:t>
      </w:r>
    </w:p>
    <w:p w14:paraId="18AF1B0F"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6.7. Сотрудник МФЦ, ответственный за формирование дела, формирует из поступивших документов дело (пакет документов), необходимое для предоставления муниципальной услуги (далее – дело), для передачи в МКУ «Управление заказчика-застройщика, архитектуры и градостроительства» муниципального района Сергиевский.</w:t>
      </w:r>
    </w:p>
    <w:p w14:paraId="10ADD08A"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6.8. Дело доставляется в МКУ «Управление заказчика-застройщика, архитектуры и градостроительства» муниципального района Сергиевский сотрудником МФЦ, ответственным за доставку документов. Максимальный срок выполнения данного действия устанавливается соглашением МКУ «Управление заказчика-застройщика, архитектуры и градостроительства» муниципального района  Сергиевский о взаимодействии с МФЦ, но не может превышать 1 рабочего дня с момента непосредственного обращения заявителя с запросом (заявлением) и (или) документами в МФЦ или поступления в МФЦ запроса (заявления) о предоставлении муниципальной услуги и (или) документов по почте, от курьера или экспресс-почтой.</w:t>
      </w:r>
    </w:p>
    <w:p w14:paraId="7725F98C"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Должностное лицо, ответственное за прием запроса и документов, выдает сотруднику МФЦ, ответственному за доставку документов, расписку о принятии представленных документов. Максимальный срок выполнения действия составляет 10 минут.</w:t>
      </w:r>
    </w:p>
    <w:p w14:paraId="06E371A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 xml:space="preserve">6.9. Дальнейшее рассмотрение поступившего из МФЦ от заявителя запроса (заявления) и представленных заявителем в МФЦ документов осуществляется МКУ «Управление заказчика-застройщика, архитектуры и градостроительства» муниципального района Сергиевский. </w:t>
      </w:r>
    </w:p>
    <w:p w14:paraId="5E8B44C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6.10. Критерием приема документов на базе МФЦ является наличие запроса (заявления) и (или) документов, которые заявитель должен представить самостоятельно.</w:t>
      </w:r>
    </w:p>
    <w:p w14:paraId="1FDA0924" w14:textId="77777777" w:rsidR="009B5094" w:rsidRP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6.11. Результатом административной процедуры является доставка в МКУ «Управление заказчика-застройщика, архитектуры и градостроительства» муниципального района Сергиевский запроса (заявления) и представленных заявителем в МФЦ документов.</w:t>
      </w:r>
    </w:p>
    <w:p w14:paraId="41A3FB8D" w14:textId="0A9D802D" w:rsidR="009B5094" w:rsidRDefault="009B5094" w:rsidP="009B5094">
      <w:pPr>
        <w:spacing w:after="0" w:line="240" w:lineRule="auto"/>
        <w:ind w:firstLine="284"/>
        <w:jc w:val="both"/>
        <w:rPr>
          <w:rFonts w:ascii="Times New Roman" w:hAnsi="Times New Roman" w:cs="Times New Roman"/>
          <w:sz w:val="12"/>
          <w:szCs w:val="12"/>
        </w:rPr>
      </w:pPr>
      <w:r w:rsidRPr="009B5094">
        <w:rPr>
          <w:rFonts w:ascii="Times New Roman" w:hAnsi="Times New Roman" w:cs="Times New Roman"/>
          <w:sz w:val="12"/>
          <w:szCs w:val="12"/>
        </w:rPr>
        <w:t>6.12. Способами фиксации результата административной процедуры являются регистрация представленного запроса (заявления) в Электронном журнале, расписка МФЦ, выданная заявителю, о приеме документов, расписка МКУ «Управление заказчика-застройщика, архитектуры и градостроительства» муниципального района Сергиевский о принятии представленных документов для предоставления муниципальной услуги.</w:t>
      </w:r>
    </w:p>
    <w:p w14:paraId="2E32F2D1"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Административному регламенту</w:t>
      </w:r>
    </w:p>
    <w:p w14:paraId="739A1982" w14:textId="77777777" w:rsidR="00B47981" w:rsidRPr="00B47981" w:rsidRDefault="00B47981" w:rsidP="00B47981">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76DE064B" w14:textId="77777777" w:rsidR="00B47981" w:rsidRPr="00B47981" w:rsidRDefault="00B47981" w:rsidP="00B47981">
      <w:pPr>
        <w:spacing w:after="0" w:line="240" w:lineRule="auto"/>
        <w:rPr>
          <w:rFonts w:ascii="Times New Roman" w:hAnsi="Times New Roman" w:cs="Times New Roman"/>
          <w:sz w:val="12"/>
          <w:szCs w:val="12"/>
        </w:rPr>
      </w:pPr>
    </w:p>
    <w:p w14:paraId="3EA472A4" w14:textId="77777777" w:rsidR="00B47981" w:rsidRPr="00B47981" w:rsidRDefault="00B47981" w:rsidP="00B47981">
      <w:pPr>
        <w:spacing w:after="0" w:line="240" w:lineRule="auto"/>
        <w:ind w:left="3402"/>
        <w:jc w:val="right"/>
        <w:rPr>
          <w:rFonts w:ascii="Times New Roman" w:hAnsi="Times New Roman" w:cs="Times New Roman"/>
          <w:sz w:val="12"/>
          <w:szCs w:val="12"/>
        </w:rPr>
      </w:pPr>
      <w:r w:rsidRPr="00B47981">
        <w:rPr>
          <w:rFonts w:ascii="Times New Roman" w:hAnsi="Times New Roman" w:cs="Times New Roman"/>
          <w:sz w:val="12"/>
          <w:szCs w:val="12"/>
        </w:rPr>
        <w:t>ФОРМА</w:t>
      </w:r>
    </w:p>
    <w:p w14:paraId="45CEE01C" w14:textId="77777777" w:rsidR="00B47981" w:rsidRPr="00B47981" w:rsidRDefault="00B47981" w:rsidP="00B47981">
      <w:pPr>
        <w:spacing w:after="0" w:line="240" w:lineRule="auto"/>
        <w:rPr>
          <w:rFonts w:ascii="Times New Roman" w:hAnsi="Times New Roman" w:cs="Times New Roman"/>
          <w:sz w:val="12"/>
          <w:szCs w:val="12"/>
        </w:rPr>
      </w:pPr>
    </w:p>
    <w:p w14:paraId="2202AA34" w14:textId="493F614E"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 xml:space="preserve">                    Главе</w:t>
      </w:r>
      <w:r>
        <w:rPr>
          <w:rFonts w:ascii="Times New Roman" w:hAnsi="Times New Roman" w:cs="Times New Roman"/>
          <w:sz w:val="12"/>
          <w:szCs w:val="12"/>
        </w:rPr>
        <w:t xml:space="preserve"> </w:t>
      </w:r>
      <w:r w:rsidRPr="00B47981">
        <w:rPr>
          <w:rFonts w:ascii="Times New Roman" w:hAnsi="Times New Roman" w:cs="Times New Roman"/>
          <w:sz w:val="12"/>
          <w:szCs w:val="12"/>
        </w:rPr>
        <w:t>муниципального района Сергиевский</w:t>
      </w:r>
    </w:p>
    <w:p w14:paraId="5B486036"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w:t>
      </w:r>
    </w:p>
    <w:p w14:paraId="029FD0DC"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(наименование руководителя и уполномоченного органа)</w:t>
      </w:r>
    </w:p>
    <w:p w14:paraId="481C4836"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w:t>
      </w:r>
    </w:p>
    <w:p w14:paraId="000B139E"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Наименование, юридический и почтовый адреса,</w:t>
      </w:r>
    </w:p>
    <w:p w14:paraId="43FC5044"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41A01F90"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ИНН, ОГРН, банковские реквизиты,- для юридических лиц, </w:t>
      </w:r>
    </w:p>
    <w:p w14:paraId="36E7BD24"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734FE225"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Ф. И. О., адрес регистрации</w:t>
      </w:r>
    </w:p>
    <w:p w14:paraId="5AA39E00"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51F149E1"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 (места жительства) - для физических лиц. </w:t>
      </w:r>
    </w:p>
    <w:p w14:paraId="30AC1B73"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55A5D508" w14:textId="77777777" w:rsidR="00B47981" w:rsidRPr="00B47981" w:rsidRDefault="00B47981" w:rsidP="00B47981">
      <w:pPr>
        <w:pStyle w:val="ConsPlusNonformat"/>
        <w:jc w:val="right"/>
        <w:rPr>
          <w:rFonts w:ascii="Times New Roman" w:hAnsi="Times New Roman" w:cs="Times New Roman"/>
          <w:sz w:val="12"/>
          <w:szCs w:val="12"/>
        </w:rPr>
      </w:pPr>
    </w:p>
    <w:p w14:paraId="55EA6DF8"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1D89A9AC"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номер телефона, факс </w:t>
      </w:r>
    </w:p>
    <w:p w14:paraId="453EF883" w14:textId="77777777" w:rsidR="00B47981" w:rsidRPr="00B47981" w:rsidRDefault="00B47981" w:rsidP="00B47981">
      <w:pPr>
        <w:pStyle w:val="ConsPlusNonformat"/>
        <w:ind w:left="1416" w:firstLine="2553"/>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w:t>
      </w:r>
    </w:p>
    <w:p w14:paraId="325C305D" w14:textId="419AF4E3" w:rsidR="00B47981" w:rsidRPr="00B47981" w:rsidRDefault="00B47981" w:rsidP="00B47981">
      <w:pPr>
        <w:tabs>
          <w:tab w:val="left" w:pos="4111"/>
        </w:tabs>
        <w:spacing w:after="0" w:line="240" w:lineRule="auto"/>
        <w:ind w:left="4111"/>
        <w:jc w:val="right"/>
        <w:rPr>
          <w:rFonts w:ascii="Times New Roman" w:eastAsia="MS Mincho" w:hAnsi="Times New Roman" w:cs="Times New Roman"/>
          <w:sz w:val="12"/>
          <w:szCs w:val="12"/>
        </w:rPr>
      </w:pPr>
      <w:r w:rsidRPr="00B47981">
        <w:rPr>
          <w:rFonts w:ascii="Times New Roman" w:eastAsia="MS Mincho" w:hAnsi="Times New Roman" w:cs="Times New Roman"/>
          <w:sz w:val="12"/>
          <w:szCs w:val="12"/>
        </w:rPr>
        <w:t>адрес электронн</w:t>
      </w:r>
      <w:r>
        <w:rPr>
          <w:rFonts w:ascii="Times New Roman" w:eastAsia="MS Mincho" w:hAnsi="Times New Roman" w:cs="Times New Roman"/>
          <w:sz w:val="12"/>
          <w:szCs w:val="12"/>
        </w:rPr>
        <w:t>ой почты для связи с заявителем</w:t>
      </w:r>
    </w:p>
    <w:p w14:paraId="15B825D9" w14:textId="77777777" w:rsidR="00B47981" w:rsidRPr="00B47981" w:rsidRDefault="00B47981" w:rsidP="00B47981">
      <w:pPr>
        <w:pStyle w:val="ConsPlusNonformat"/>
        <w:jc w:val="center"/>
        <w:rPr>
          <w:rFonts w:ascii="Times New Roman" w:hAnsi="Times New Roman" w:cs="Times New Roman"/>
          <w:sz w:val="12"/>
          <w:szCs w:val="12"/>
        </w:rPr>
      </w:pPr>
      <w:r w:rsidRPr="00B47981">
        <w:rPr>
          <w:rFonts w:ascii="Times New Roman" w:hAnsi="Times New Roman" w:cs="Times New Roman"/>
          <w:sz w:val="12"/>
          <w:szCs w:val="12"/>
        </w:rPr>
        <w:t xml:space="preserve">ЗАЯВЛЕНИЕ </w:t>
      </w:r>
    </w:p>
    <w:p w14:paraId="0A94C215" w14:textId="4E55C3A3" w:rsidR="00B47981" w:rsidRPr="00B47981" w:rsidRDefault="00B47981" w:rsidP="00B47981">
      <w:pPr>
        <w:pStyle w:val="ConsPlusNonformat"/>
        <w:jc w:val="center"/>
        <w:rPr>
          <w:rFonts w:ascii="Times New Roman" w:hAnsi="Times New Roman" w:cs="Times New Roman"/>
          <w:sz w:val="12"/>
          <w:szCs w:val="12"/>
        </w:rPr>
      </w:pPr>
      <w:r w:rsidRPr="00B47981">
        <w:rPr>
          <w:rFonts w:ascii="Times New Roman" w:hAnsi="Times New Roman" w:cs="Times New Roman"/>
          <w:sz w:val="12"/>
          <w:szCs w:val="12"/>
        </w:rPr>
        <w:t>о предоставлении сведений, документов и материалов из государственной информационной системы обеспечения</w:t>
      </w:r>
      <w:r>
        <w:rPr>
          <w:rFonts w:ascii="Times New Roman" w:hAnsi="Times New Roman" w:cs="Times New Roman"/>
          <w:sz w:val="12"/>
          <w:szCs w:val="12"/>
        </w:rPr>
        <w:t xml:space="preserve"> градостроительной деятельности</w:t>
      </w:r>
    </w:p>
    <w:p w14:paraId="07E64639" w14:textId="70B16E12"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Прошу представить сведения, документы и материалы, копию документа из государственной информационной системы обеспечения градостроительной деятельности (ГИСОГД) о:</w:t>
      </w:r>
    </w:p>
    <w:p w14:paraId="28209ABA" w14:textId="371EB3ED"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_____________________________________________________________________________</w:t>
      </w:r>
    </w:p>
    <w:p w14:paraId="73B88EBC" w14:textId="284237D1" w:rsidR="00B47981" w:rsidRPr="00B47981" w:rsidRDefault="00B47981" w:rsidP="00B47981">
      <w:pPr>
        <w:spacing w:after="0" w:line="240" w:lineRule="auto"/>
        <w:ind w:firstLine="284"/>
        <w:jc w:val="center"/>
        <w:rPr>
          <w:rFonts w:ascii="Times New Roman" w:hAnsi="Times New Roman" w:cs="Times New Roman"/>
          <w:sz w:val="12"/>
          <w:szCs w:val="12"/>
        </w:rPr>
      </w:pPr>
      <w:r w:rsidRPr="00B47981">
        <w:rPr>
          <w:rFonts w:ascii="Times New Roman" w:hAnsi="Times New Roman" w:cs="Times New Roman"/>
          <w:sz w:val="12"/>
          <w:szCs w:val="12"/>
        </w:rPr>
        <w:t>(указать запрашиваемые сведения о разви</w:t>
      </w:r>
      <w:r>
        <w:rPr>
          <w:rFonts w:ascii="Times New Roman" w:hAnsi="Times New Roman" w:cs="Times New Roman"/>
          <w:sz w:val="12"/>
          <w:szCs w:val="12"/>
        </w:rPr>
        <w:t xml:space="preserve">тии территории, застройке </w:t>
      </w:r>
      <w:r w:rsidRPr="00B47981">
        <w:rPr>
          <w:rFonts w:ascii="Times New Roman" w:hAnsi="Times New Roman" w:cs="Times New Roman"/>
          <w:sz w:val="12"/>
          <w:szCs w:val="12"/>
        </w:rPr>
        <w:t>территории, земельном участке и (или) объе</w:t>
      </w:r>
      <w:r>
        <w:rPr>
          <w:rFonts w:ascii="Times New Roman" w:hAnsi="Times New Roman" w:cs="Times New Roman"/>
          <w:sz w:val="12"/>
          <w:szCs w:val="12"/>
        </w:rPr>
        <w:t xml:space="preserve">кте капитального строительства, </w:t>
      </w:r>
      <w:r w:rsidRPr="00B47981">
        <w:rPr>
          <w:rFonts w:ascii="Times New Roman" w:hAnsi="Times New Roman" w:cs="Times New Roman"/>
          <w:sz w:val="12"/>
          <w:szCs w:val="12"/>
        </w:rPr>
        <w:t>иные сведен</w:t>
      </w:r>
      <w:r>
        <w:rPr>
          <w:rFonts w:ascii="Times New Roman" w:hAnsi="Times New Roman" w:cs="Times New Roman"/>
          <w:sz w:val="12"/>
          <w:szCs w:val="12"/>
        </w:rPr>
        <w:t>ия и копии документов)</w:t>
      </w:r>
    </w:p>
    <w:p w14:paraId="23496676" w14:textId="34150314" w:rsidR="00B47981" w:rsidRPr="00B47981" w:rsidRDefault="00B47981" w:rsidP="0028345B">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 xml:space="preserve">по следующему разделу ГИСОГД (пометить раздел любым </w:t>
      </w:r>
      <w:r w:rsidR="0028345B">
        <w:rPr>
          <w:rFonts w:ascii="Times New Roman" w:hAnsi="Times New Roman" w:cs="Times New Roman"/>
          <w:sz w:val="12"/>
          <w:szCs w:val="12"/>
        </w:rPr>
        <w:t>знаком в соответствующем поле):</w:t>
      </w:r>
    </w:p>
    <w:tbl>
      <w:tblPr>
        <w:tblStyle w:val="aff4"/>
        <w:tblW w:w="0" w:type="auto"/>
        <w:tblLook w:val="04A0" w:firstRow="1" w:lastRow="0" w:firstColumn="1" w:lastColumn="0" w:noHBand="0" w:noVBand="1"/>
      </w:tblPr>
      <w:tblGrid>
        <w:gridCol w:w="5070"/>
        <w:gridCol w:w="567"/>
        <w:gridCol w:w="2092"/>
      </w:tblGrid>
      <w:tr w:rsidR="00B47981" w:rsidRPr="00B47981" w14:paraId="269B3165" w14:textId="77777777" w:rsidTr="00B47981">
        <w:tc>
          <w:tcPr>
            <w:tcW w:w="5070" w:type="dxa"/>
            <w:vAlign w:val="center"/>
          </w:tcPr>
          <w:p w14:paraId="51EC77C3"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Название раздела</w:t>
            </w:r>
          </w:p>
        </w:tc>
        <w:tc>
          <w:tcPr>
            <w:tcW w:w="567" w:type="dxa"/>
            <w:vAlign w:val="center"/>
          </w:tcPr>
          <w:p w14:paraId="77BB44D6" w14:textId="77777777" w:rsidR="00B47981" w:rsidRPr="00B47981" w:rsidRDefault="00B47981" w:rsidP="00B47981">
            <w:pPr>
              <w:jc w:val="center"/>
              <w:rPr>
                <w:rFonts w:ascii="Times New Roman" w:hAnsi="Times New Roman" w:cs="Times New Roman"/>
                <w:sz w:val="12"/>
                <w:szCs w:val="12"/>
              </w:rPr>
            </w:pPr>
            <w:r w:rsidRPr="00B47981">
              <w:rPr>
                <w:rFonts w:ascii="Times New Roman" w:hAnsi="Times New Roman" w:cs="Times New Roman"/>
                <w:sz w:val="12"/>
                <w:szCs w:val="12"/>
              </w:rPr>
              <w:t>Знак</w:t>
            </w:r>
          </w:p>
        </w:tc>
        <w:tc>
          <w:tcPr>
            <w:tcW w:w="2092" w:type="dxa"/>
            <w:vAlign w:val="center"/>
          </w:tcPr>
          <w:p w14:paraId="664CAD24" w14:textId="77777777" w:rsidR="00B47981" w:rsidRPr="00B47981" w:rsidRDefault="00B47981" w:rsidP="00B47981">
            <w:pPr>
              <w:jc w:val="center"/>
              <w:rPr>
                <w:rFonts w:ascii="Times New Roman" w:hAnsi="Times New Roman" w:cs="Times New Roman"/>
                <w:sz w:val="12"/>
                <w:szCs w:val="12"/>
              </w:rPr>
            </w:pPr>
            <w:r w:rsidRPr="00B47981">
              <w:rPr>
                <w:rFonts w:ascii="Times New Roman" w:hAnsi="Times New Roman" w:cs="Times New Roman"/>
                <w:sz w:val="12"/>
                <w:szCs w:val="12"/>
              </w:rPr>
              <w:t>Дополнительные идентификаторы запрашиваемых сведений</w:t>
            </w:r>
          </w:p>
        </w:tc>
      </w:tr>
      <w:tr w:rsidR="00B47981" w:rsidRPr="00B47981" w14:paraId="54106C03" w14:textId="77777777" w:rsidTr="00B47981">
        <w:tc>
          <w:tcPr>
            <w:tcW w:w="5070" w:type="dxa"/>
            <w:vAlign w:val="center"/>
          </w:tcPr>
          <w:p w14:paraId="2AC2B813"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 «Документы территориального планирования Российской Федерации»</w:t>
            </w:r>
          </w:p>
        </w:tc>
        <w:tc>
          <w:tcPr>
            <w:tcW w:w="567" w:type="dxa"/>
            <w:vAlign w:val="center"/>
          </w:tcPr>
          <w:p w14:paraId="0B1C7637"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5DEFD021" w14:textId="77777777" w:rsidR="00B47981" w:rsidRPr="00B47981" w:rsidRDefault="00B47981" w:rsidP="00B47981">
            <w:pPr>
              <w:jc w:val="center"/>
              <w:rPr>
                <w:rFonts w:ascii="Times New Roman" w:hAnsi="Times New Roman" w:cs="Times New Roman"/>
                <w:sz w:val="12"/>
                <w:szCs w:val="12"/>
              </w:rPr>
            </w:pPr>
          </w:p>
        </w:tc>
      </w:tr>
      <w:tr w:rsidR="00B47981" w:rsidRPr="00B47981" w14:paraId="32D74A7B" w14:textId="77777777" w:rsidTr="00B47981">
        <w:tc>
          <w:tcPr>
            <w:tcW w:w="5070" w:type="dxa"/>
            <w:vAlign w:val="center"/>
          </w:tcPr>
          <w:p w14:paraId="150C89C2"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2 «Документы территориального планирования двух и более субъектов Российской Федерации, документы территориального планирования субъектов Российской Федерации»</w:t>
            </w:r>
          </w:p>
        </w:tc>
        <w:tc>
          <w:tcPr>
            <w:tcW w:w="567" w:type="dxa"/>
            <w:vAlign w:val="center"/>
          </w:tcPr>
          <w:p w14:paraId="1D0D82B6"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2A5C528A" w14:textId="77777777" w:rsidR="00B47981" w:rsidRPr="00B47981" w:rsidRDefault="00B47981" w:rsidP="00B47981">
            <w:pPr>
              <w:jc w:val="center"/>
              <w:rPr>
                <w:rFonts w:ascii="Times New Roman" w:hAnsi="Times New Roman" w:cs="Times New Roman"/>
                <w:sz w:val="12"/>
                <w:szCs w:val="12"/>
              </w:rPr>
            </w:pPr>
          </w:p>
        </w:tc>
      </w:tr>
      <w:tr w:rsidR="00B47981" w:rsidRPr="00B47981" w14:paraId="40E54915" w14:textId="77777777" w:rsidTr="00B47981">
        <w:tc>
          <w:tcPr>
            <w:tcW w:w="5070" w:type="dxa"/>
            <w:vAlign w:val="center"/>
          </w:tcPr>
          <w:p w14:paraId="08511C11"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3 «Документы территориального планирования муниципальных образований»</w:t>
            </w:r>
          </w:p>
        </w:tc>
        <w:tc>
          <w:tcPr>
            <w:tcW w:w="567" w:type="dxa"/>
            <w:vAlign w:val="center"/>
          </w:tcPr>
          <w:p w14:paraId="2AAE6150"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7ED8092F" w14:textId="77777777" w:rsidR="00B47981" w:rsidRPr="00B47981" w:rsidRDefault="00B47981" w:rsidP="00B47981">
            <w:pPr>
              <w:jc w:val="center"/>
              <w:rPr>
                <w:rFonts w:ascii="Times New Roman" w:hAnsi="Times New Roman" w:cs="Times New Roman"/>
                <w:sz w:val="12"/>
                <w:szCs w:val="12"/>
              </w:rPr>
            </w:pPr>
          </w:p>
        </w:tc>
      </w:tr>
      <w:tr w:rsidR="00B47981" w:rsidRPr="00B47981" w14:paraId="3A32F671" w14:textId="77777777" w:rsidTr="00B47981">
        <w:tc>
          <w:tcPr>
            <w:tcW w:w="5070" w:type="dxa"/>
            <w:vAlign w:val="center"/>
          </w:tcPr>
          <w:p w14:paraId="373191F5" w14:textId="0F641F0D"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4 «Нормативы градостроительного проектирования»</w:t>
            </w:r>
          </w:p>
        </w:tc>
        <w:tc>
          <w:tcPr>
            <w:tcW w:w="567" w:type="dxa"/>
            <w:vAlign w:val="center"/>
          </w:tcPr>
          <w:p w14:paraId="03B929FE"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718C9B69" w14:textId="77777777" w:rsidR="00B47981" w:rsidRPr="00B47981" w:rsidRDefault="00B47981" w:rsidP="00B47981">
            <w:pPr>
              <w:jc w:val="center"/>
              <w:rPr>
                <w:rFonts w:ascii="Times New Roman" w:hAnsi="Times New Roman" w:cs="Times New Roman"/>
                <w:sz w:val="12"/>
                <w:szCs w:val="12"/>
              </w:rPr>
            </w:pPr>
          </w:p>
        </w:tc>
      </w:tr>
      <w:tr w:rsidR="00B47981" w:rsidRPr="00B47981" w14:paraId="63E6A968" w14:textId="77777777" w:rsidTr="00B47981">
        <w:tc>
          <w:tcPr>
            <w:tcW w:w="5070" w:type="dxa"/>
            <w:vAlign w:val="center"/>
          </w:tcPr>
          <w:p w14:paraId="50252B16"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5 «Градостроительное зонирование»</w:t>
            </w:r>
          </w:p>
        </w:tc>
        <w:tc>
          <w:tcPr>
            <w:tcW w:w="567" w:type="dxa"/>
            <w:vAlign w:val="center"/>
          </w:tcPr>
          <w:p w14:paraId="3CF2C342"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483993C4" w14:textId="77777777" w:rsidR="00B47981" w:rsidRPr="00B47981" w:rsidRDefault="00B47981" w:rsidP="00B47981">
            <w:pPr>
              <w:jc w:val="center"/>
              <w:rPr>
                <w:rFonts w:ascii="Times New Roman" w:hAnsi="Times New Roman" w:cs="Times New Roman"/>
                <w:sz w:val="12"/>
                <w:szCs w:val="12"/>
              </w:rPr>
            </w:pPr>
          </w:p>
        </w:tc>
      </w:tr>
      <w:tr w:rsidR="00B47981" w:rsidRPr="00B47981" w14:paraId="456A8DCE" w14:textId="77777777" w:rsidTr="00B47981">
        <w:tc>
          <w:tcPr>
            <w:tcW w:w="5070" w:type="dxa"/>
            <w:vAlign w:val="center"/>
          </w:tcPr>
          <w:p w14:paraId="22FDE781"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6  «Правила благоустройства территории»</w:t>
            </w:r>
          </w:p>
        </w:tc>
        <w:tc>
          <w:tcPr>
            <w:tcW w:w="567" w:type="dxa"/>
            <w:vAlign w:val="center"/>
          </w:tcPr>
          <w:p w14:paraId="01A708D9"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000B1D2A" w14:textId="77777777" w:rsidR="00B47981" w:rsidRPr="00B47981" w:rsidRDefault="00B47981" w:rsidP="00B47981">
            <w:pPr>
              <w:jc w:val="center"/>
              <w:rPr>
                <w:rFonts w:ascii="Times New Roman" w:hAnsi="Times New Roman" w:cs="Times New Roman"/>
                <w:sz w:val="12"/>
                <w:szCs w:val="12"/>
              </w:rPr>
            </w:pPr>
          </w:p>
        </w:tc>
      </w:tr>
      <w:tr w:rsidR="00B47981" w:rsidRPr="00B47981" w14:paraId="79F5CCA5" w14:textId="77777777" w:rsidTr="00B47981">
        <w:tc>
          <w:tcPr>
            <w:tcW w:w="5070" w:type="dxa"/>
            <w:vAlign w:val="center"/>
          </w:tcPr>
          <w:p w14:paraId="23CEE9FF"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7 «Планировка территории»</w:t>
            </w:r>
          </w:p>
        </w:tc>
        <w:tc>
          <w:tcPr>
            <w:tcW w:w="567" w:type="dxa"/>
            <w:vAlign w:val="center"/>
          </w:tcPr>
          <w:p w14:paraId="53F393E8"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427E14EE" w14:textId="77777777" w:rsidR="00B47981" w:rsidRPr="00B47981" w:rsidRDefault="00B47981" w:rsidP="00B47981">
            <w:pPr>
              <w:jc w:val="center"/>
              <w:rPr>
                <w:rFonts w:ascii="Times New Roman" w:hAnsi="Times New Roman" w:cs="Times New Roman"/>
                <w:sz w:val="12"/>
                <w:szCs w:val="12"/>
              </w:rPr>
            </w:pPr>
          </w:p>
        </w:tc>
      </w:tr>
      <w:tr w:rsidR="00B47981" w:rsidRPr="00B47981" w14:paraId="7E249C1C" w14:textId="77777777" w:rsidTr="00B47981">
        <w:tc>
          <w:tcPr>
            <w:tcW w:w="5070" w:type="dxa"/>
            <w:vAlign w:val="center"/>
          </w:tcPr>
          <w:p w14:paraId="65B8BC24"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lastRenderedPageBreak/>
              <w:t>Раздел 8 «Инженерные изыскания»</w:t>
            </w:r>
          </w:p>
        </w:tc>
        <w:tc>
          <w:tcPr>
            <w:tcW w:w="567" w:type="dxa"/>
            <w:vAlign w:val="center"/>
          </w:tcPr>
          <w:p w14:paraId="7B16A7FC"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2F3778DE" w14:textId="77777777" w:rsidR="00B47981" w:rsidRPr="00B47981" w:rsidRDefault="00B47981" w:rsidP="00B47981">
            <w:pPr>
              <w:jc w:val="center"/>
              <w:rPr>
                <w:rFonts w:ascii="Times New Roman" w:hAnsi="Times New Roman" w:cs="Times New Roman"/>
                <w:sz w:val="12"/>
                <w:szCs w:val="12"/>
              </w:rPr>
            </w:pPr>
          </w:p>
        </w:tc>
      </w:tr>
      <w:tr w:rsidR="00B47981" w:rsidRPr="00B47981" w14:paraId="673E47CB" w14:textId="77777777" w:rsidTr="00B47981">
        <w:trPr>
          <w:trHeight w:val="70"/>
        </w:trPr>
        <w:tc>
          <w:tcPr>
            <w:tcW w:w="5070" w:type="dxa"/>
            <w:vAlign w:val="center"/>
          </w:tcPr>
          <w:p w14:paraId="5D85D89A"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9 «Искусственные земельные участки»</w:t>
            </w:r>
          </w:p>
        </w:tc>
        <w:tc>
          <w:tcPr>
            <w:tcW w:w="567" w:type="dxa"/>
            <w:vAlign w:val="center"/>
          </w:tcPr>
          <w:p w14:paraId="72D384A7"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3794EC69" w14:textId="77777777" w:rsidR="00B47981" w:rsidRPr="00B47981" w:rsidRDefault="00B47981" w:rsidP="00B47981">
            <w:pPr>
              <w:jc w:val="center"/>
              <w:rPr>
                <w:rFonts w:ascii="Times New Roman" w:hAnsi="Times New Roman" w:cs="Times New Roman"/>
                <w:sz w:val="12"/>
                <w:szCs w:val="12"/>
              </w:rPr>
            </w:pPr>
          </w:p>
        </w:tc>
      </w:tr>
      <w:tr w:rsidR="00B47981" w:rsidRPr="00B47981" w14:paraId="553F373F" w14:textId="77777777" w:rsidTr="00B47981">
        <w:trPr>
          <w:trHeight w:val="70"/>
        </w:trPr>
        <w:tc>
          <w:tcPr>
            <w:tcW w:w="5070" w:type="dxa"/>
            <w:vAlign w:val="center"/>
          </w:tcPr>
          <w:p w14:paraId="5B5513CE"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10 «Зоны с особыми условиями использования территории»</w:t>
            </w:r>
          </w:p>
        </w:tc>
        <w:tc>
          <w:tcPr>
            <w:tcW w:w="567" w:type="dxa"/>
            <w:vAlign w:val="center"/>
          </w:tcPr>
          <w:p w14:paraId="69E5B69A"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2C9B19F3" w14:textId="77777777" w:rsidR="00B47981" w:rsidRPr="00B47981" w:rsidRDefault="00B47981" w:rsidP="00B47981">
            <w:pPr>
              <w:jc w:val="center"/>
              <w:rPr>
                <w:rFonts w:ascii="Times New Roman" w:hAnsi="Times New Roman" w:cs="Times New Roman"/>
                <w:sz w:val="12"/>
                <w:szCs w:val="12"/>
              </w:rPr>
            </w:pPr>
          </w:p>
        </w:tc>
      </w:tr>
      <w:tr w:rsidR="00B47981" w:rsidRPr="00B47981" w14:paraId="04ADBF47" w14:textId="77777777" w:rsidTr="00B47981">
        <w:trPr>
          <w:trHeight w:val="70"/>
        </w:trPr>
        <w:tc>
          <w:tcPr>
            <w:tcW w:w="5070" w:type="dxa"/>
            <w:vAlign w:val="center"/>
          </w:tcPr>
          <w:p w14:paraId="75376006"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11  «План наземных и подземных коммуникаций»</w:t>
            </w:r>
          </w:p>
        </w:tc>
        <w:tc>
          <w:tcPr>
            <w:tcW w:w="567" w:type="dxa"/>
            <w:vAlign w:val="center"/>
          </w:tcPr>
          <w:p w14:paraId="686BB4D9"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0705CD9D" w14:textId="77777777" w:rsidR="00B47981" w:rsidRPr="00B47981" w:rsidRDefault="00B47981" w:rsidP="00B47981">
            <w:pPr>
              <w:jc w:val="center"/>
              <w:rPr>
                <w:rFonts w:ascii="Times New Roman" w:hAnsi="Times New Roman" w:cs="Times New Roman"/>
                <w:sz w:val="12"/>
                <w:szCs w:val="12"/>
              </w:rPr>
            </w:pPr>
          </w:p>
        </w:tc>
      </w:tr>
      <w:tr w:rsidR="00B47981" w:rsidRPr="00B47981" w14:paraId="5FE1A694" w14:textId="77777777" w:rsidTr="00B47981">
        <w:trPr>
          <w:trHeight w:val="70"/>
        </w:trPr>
        <w:tc>
          <w:tcPr>
            <w:tcW w:w="5070" w:type="dxa"/>
            <w:vAlign w:val="center"/>
          </w:tcPr>
          <w:p w14:paraId="188FC5F6"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12 «Резервирование земель и изъятие земельных участков»</w:t>
            </w:r>
          </w:p>
        </w:tc>
        <w:tc>
          <w:tcPr>
            <w:tcW w:w="567" w:type="dxa"/>
            <w:vAlign w:val="center"/>
          </w:tcPr>
          <w:p w14:paraId="5EAA2690"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409644FE" w14:textId="77777777" w:rsidR="00B47981" w:rsidRPr="00B47981" w:rsidRDefault="00B47981" w:rsidP="00B47981">
            <w:pPr>
              <w:jc w:val="center"/>
              <w:rPr>
                <w:rFonts w:ascii="Times New Roman" w:hAnsi="Times New Roman" w:cs="Times New Roman"/>
                <w:sz w:val="12"/>
                <w:szCs w:val="12"/>
              </w:rPr>
            </w:pPr>
          </w:p>
        </w:tc>
      </w:tr>
      <w:tr w:rsidR="00B47981" w:rsidRPr="00B47981" w14:paraId="2548DFD0" w14:textId="77777777" w:rsidTr="00B47981">
        <w:trPr>
          <w:trHeight w:val="70"/>
        </w:trPr>
        <w:tc>
          <w:tcPr>
            <w:tcW w:w="5070" w:type="dxa"/>
            <w:vAlign w:val="center"/>
          </w:tcPr>
          <w:p w14:paraId="6EC06197"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13 «Дела о застроенных или подлежащих застройке земельных участках»</w:t>
            </w:r>
          </w:p>
        </w:tc>
        <w:tc>
          <w:tcPr>
            <w:tcW w:w="567" w:type="dxa"/>
            <w:vAlign w:val="center"/>
          </w:tcPr>
          <w:p w14:paraId="656CD849"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1BB2613B" w14:textId="77777777" w:rsidR="00B47981" w:rsidRPr="00B47981" w:rsidRDefault="00B47981" w:rsidP="00B47981">
            <w:pPr>
              <w:jc w:val="center"/>
              <w:rPr>
                <w:rFonts w:ascii="Times New Roman" w:hAnsi="Times New Roman" w:cs="Times New Roman"/>
                <w:sz w:val="12"/>
                <w:szCs w:val="12"/>
              </w:rPr>
            </w:pPr>
          </w:p>
        </w:tc>
      </w:tr>
      <w:tr w:rsidR="00B47981" w:rsidRPr="00B47981" w14:paraId="653AA1B4" w14:textId="77777777" w:rsidTr="00B47981">
        <w:trPr>
          <w:trHeight w:val="70"/>
        </w:trPr>
        <w:tc>
          <w:tcPr>
            <w:tcW w:w="5070" w:type="dxa"/>
            <w:vAlign w:val="center"/>
          </w:tcPr>
          <w:p w14:paraId="77BEFE0F"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14  «Программы реализации документов территориального планирования»</w:t>
            </w:r>
          </w:p>
        </w:tc>
        <w:tc>
          <w:tcPr>
            <w:tcW w:w="567" w:type="dxa"/>
            <w:vAlign w:val="center"/>
          </w:tcPr>
          <w:p w14:paraId="75257AEF"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39EA1BD6" w14:textId="77777777" w:rsidR="00B47981" w:rsidRPr="00B47981" w:rsidRDefault="00B47981" w:rsidP="00B47981">
            <w:pPr>
              <w:jc w:val="center"/>
              <w:rPr>
                <w:rFonts w:ascii="Times New Roman" w:hAnsi="Times New Roman" w:cs="Times New Roman"/>
                <w:sz w:val="12"/>
                <w:szCs w:val="12"/>
              </w:rPr>
            </w:pPr>
          </w:p>
        </w:tc>
      </w:tr>
      <w:tr w:rsidR="00B47981" w:rsidRPr="00B47981" w14:paraId="62E146D5" w14:textId="77777777" w:rsidTr="00B47981">
        <w:trPr>
          <w:trHeight w:val="70"/>
        </w:trPr>
        <w:tc>
          <w:tcPr>
            <w:tcW w:w="5070" w:type="dxa"/>
            <w:vAlign w:val="center"/>
          </w:tcPr>
          <w:p w14:paraId="155A62BD"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15 «Особо охраняемые природные территории»</w:t>
            </w:r>
          </w:p>
        </w:tc>
        <w:tc>
          <w:tcPr>
            <w:tcW w:w="567" w:type="dxa"/>
            <w:vAlign w:val="center"/>
          </w:tcPr>
          <w:p w14:paraId="478AB929"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2FEE4531" w14:textId="77777777" w:rsidR="00B47981" w:rsidRPr="00B47981" w:rsidRDefault="00B47981" w:rsidP="00B47981">
            <w:pPr>
              <w:jc w:val="center"/>
              <w:rPr>
                <w:rFonts w:ascii="Times New Roman" w:hAnsi="Times New Roman" w:cs="Times New Roman"/>
                <w:sz w:val="12"/>
                <w:szCs w:val="12"/>
              </w:rPr>
            </w:pPr>
          </w:p>
        </w:tc>
      </w:tr>
      <w:tr w:rsidR="00B47981" w:rsidRPr="00B47981" w14:paraId="75BDAF1F" w14:textId="77777777" w:rsidTr="00B47981">
        <w:trPr>
          <w:trHeight w:val="70"/>
        </w:trPr>
        <w:tc>
          <w:tcPr>
            <w:tcW w:w="5070" w:type="dxa"/>
            <w:vAlign w:val="center"/>
          </w:tcPr>
          <w:p w14:paraId="77675801"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16 «Лесничества»</w:t>
            </w:r>
          </w:p>
        </w:tc>
        <w:tc>
          <w:tcPr>
            <w:tcW w:w="567" w:type="dxa"/>
            <w:vAlign w:val="center"/>
          </w:tcPr>
          <w:p w14:paraId="52A81D84"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1681343C" w14:textId="77777777" w:rsidR="00B47981" w:rsidRPr="00B47981" w:rsidRDefault="00B47981" w:rsidP="00B47981">
            <w:pPr>
              <w:jc w:val="center"/>
              <w:rPr>
                <w:rFonts w:ascii="Times New Roman" w:hAnsi="Times New Roman" w:cs="Times New Roman"/>
                <w:sz w:val="12"/>
                <w:szCs w:val="12"/>
              </w:rPr>
            </w:pPr>
          </w:p>
        </w:tc>
      </w:tr>
      <w:tr w:rsidR="00B47981" w:rsidRPr="00B47981" w14:paraId="3FF2FF0A" w14:textId="77777777" w:rsidTr="00B47981">
        <w:trPr>
          <w:trHeight w:val="70"/>
        </w:trPr>
        <w:tc>
          <w:tcPr>
            <w:tcW w:w="5070" w:type="dxa"/>
            <w:vAlign w:val="center"/>
          </w:tcPr>
          <w:p w14:paraId="08F4237D"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17 «Информационные модели объектов капитального строительства»</w:t>
            </w:r>
          </w:p>
        </w:tc>
        <w:tc>
          <w:tcPr>
            <w:tcW w:w="567" w:type="dxa"/>
            <w:vAlign w:val="center"/>
          </w:tcPr>
          <w:p w14:paraId="19022331"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020CCBCC" w14:textId="77777777" w:rsidR="00B47981" w:rsidRPr="00B47981" w:rsidRDefault="00B47981" w:rsidP="00B47981">
            <w:pPr>
              <w:jc w:val="center"/>
              <w:rPr>
                <w:rFonts w:ascii="Times New Roman" w:hAnsi="Times New Roman" w:cs="Times New Roman"/>
                <w:sz w:val="12"/>
                <w:szCs w:val="12"/>
              </w:rPr>
            </w:pPr>
          </w:p>
        </w:tc>
      </w:tr>
      <w:tr w:rsidR="00B47981" w:rsidRPr="00B47981" w14:paraId="5E46225C" w14:textId="77777777" w:rsidTr="00B47981">
        <w:trPr>
          <w:trHeight w:val="70"/>
        </w:trPr>
        <w:tc>
          <w:tcPr>
            <w:tcW w:w="5070" w:type="dxa"/>
            <w:vAlign w:val="center"/>
          </w:tcPr>
          <w:p w14:paraId="682F09BC" w14:textId="77777777" w:rsidR="00B47981" w:rsidRPr="00B47981" w:rsidRDefault="00B47981" w:rsidP="00B47981">
            <w:pPr>
              <w:autoSpaceDE w:val="0"/>
              <w:autoSpaceDN w:val="0"/>
              <w:adjustRightInd w:val="0"/>
              <w:jc w:val="center"/>
              <w:rPr>
                <w:rFonts w:ascii="Times New Roman" w:hAnsi="Times New Roman" w:cs="Times New Roman"/>
                <w:sz w:val="12"/>
                <w:szCs w:val="12"/>
              </w:rPr>
            </w:pPr>
            <w:r w:rsidRPr="00B47981">
              <w:rPr>
                <w:rFonts w:ascii="Times New Roman" w:hAnsi="Times New Roman" w:cs="Times New Roman"/>
                <w:sz w:val="12"/>
                <w:szCs w:val="12"/>
              </w:rPr>
              <w:t>Раздел 18 «Иные сведения, документы материалы»</w:t>
            </w:r>
          </w:p>
        </w:tc>
        <w:tc>
          <w:tcPr>
            <w:tcW w:w="567" w:type="dxa"/>
            <w:vAlign w:val="center"/>
          </w:tcPr>
          <w:p w14:paraId="6F955FBD" w14:textId="77777777" w:rsidR="00B47981" w:rsidRPr="00B47981" w:rsidRDefault="00B47981" w:rsidP="00B47981">
            <w:pPr>
              <w:jc w:val="center"/>
              <w:rPr>
                <w:rFonts w:ascii="Times New Roman" w:hAnsi="Times New Roman" w:cs="Times New Roman"/>
                <w:sz w:val="12"/>
                <w:szCs w:val="12"/>
              </w:rPr>
            </w:pPr>
          </w:p>
        </w:tc>
        <w:tc>
          <w:tcPr>
            <w:tcW w:w="2092" w:type="dxa"/>
            <w:vAlign w:val="center"/>
          </w:tcPr>
          <w:p w14:paraId="5086CBD2" w14:textId="77777777" w:rsidR="00B47981" w:rsidRPr="00B47981" w:rsidRDefault="00B47981" w:rsidP="00B47981">
            <w:pPr>
              <w:jc w:val="center"/>
              <w:rPr>
                <w:rFonts w:ascii="Times New Roman" w:hAnsi="Times New Roman" w:cs="Times New Roman"/>
                <w:sz w:val="12"/>
                <w:szCs w:val="12"/>
              </w:rPr>
            </w:pPr>
          </w:p>
        </w:tc>
      </w:tr>
    </w:tbl>
    <w:p w14:paraId="155F7FA4" w14:textId="77777777"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Форма предоставления сведений: _____________________________________</w:t>
      </w:r>
    </w:p>
    <w:p w14:paraId="098E1083" w14:textId="6EBF0D7A" w:rsidR="00B47981" w:rsidRPr="00B47981" w:rsidRDefault="00B47981" w:rsidP="0028345B">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 xml:space="preserve">                                                                           (на бумажно</w:t>
      </w:r>
      <w:r w:rsidR="0028345B">
        <w:rPr>
          <w:rFonts w:ascii="Times New Roman" w:hAnsi="Times New Roman" w:cs="Times New Roman"/>
          <w:sz w:val="12"/>
          <w:szCs w:val="12"/>
        </w:rPr>
        <w:t>м и (или) электронном носителе)</w:t>
      </w:r>
    </w:p>
    <w:p w14:paraId="2A1C290A" w14:textId="4860225D"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Способ получения сведений: ________________________________________</w:t>
      </w:r>
      <w:r>
        <w:rPr>
          <w:rFonts w:ascii="Times New Roman" w:hAnsi="Times New Roman" w:cs="Times New Roman"/>
          <w:sz w:val="12"/>
          <w:szCs w:val="12"/>
        </w:rPr>
        <w:t>_______________________________________________________</w:t>
      </w:r>
    </w:p>
    <w:p w14:paraId="7E8E206C" w14:textId="4DB70434" w:rsidR="00B47981" w:rsidRPr="00B47981" w:rsidRDefault="00B47981" w:rsidP="0028345B">
      <w:pPr>
        <w:spacing w:after="0" w:line="240" w:lineRule="auto"/>
        <w:ind w:firstLine="284"/>
        <w:jc w:val="right"/>
        <w:rPr>
          <w:rFonts w:ascii="Times New Roman" w:hAnsi="Times New Roman" w:cs="Times New Roman"/>
          <w:sz w:val="12"/>
          <w:szCs w:val="12"/>
        </w:rPr>
      </w:pPr>
      <w:r w:rsidRPr="00B47981">
        <w:rPr>
          <w:rFonts w:ascii="Times New Roman" w:hAnsi="Times New Roman" w:cs="Times New Roman"/>
          <w:sz w:val="12"/>
          <w:szCs w:val="12"/>
        </w:rPr>
        <w:t xml:space="preserve">                                                           (лично, почтовым отправлением и (или) по</w:t>
      </w:r>
      <w:r>
        <w:rPr>
          <w:rFonts w:ascii="Times New Roman" w:hAnsi="Times New Roman" w:cs="Times New Roman"/>
          <w:sz w:val="12"/>
          <w:szCs w:val="12"/>
        </w:rPr>
        <w:t xml:space="preserve"> электронной </w:t>
      </w:r>
      <w:r w:rsidRPr="00B47981">
        <w:rPr>
          <w:rFonts w:ascii="Times New Roman" w:hAnsi="Times New Roman" w:cs="Times New Roman"/>
          <w:sz w:val="12"/>
          <w:szCs w:val="12"/>
        </w:rPr>
        <w:t>почте с указ</w:t>
      </w:r>
      <w:r w:rsidR="0028345B">
        <w:rPr>
          <w:rFonts w:ascii="Times New Roman" w:hAnsi="Times New Roman" w:cs="Times New Roman"/>
          <w:sz w:val="12"/>
          <w:szCs w:val="12"/>
        </w:rPr>
        <w:t>анием адреса электронной почты)</w:t>
      </w:r>
    </w:p>
    <w:p w14:paraId="2D7ED7AE" w14:textId="77777777"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В случае отказа органа местного самоуправления в предоставлении муниципальной услуги или уплаты заявителем суммы сверх установленного размера, прошу возвратить уплаченную или излишне уплаченную сумму, для чего указываю следующие реквизиты:</w:t>
      </w:r>
    </w:p>
    <w:p w14:paraId="7624FF35" w14:textId="0980ED22"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__________________________________________________________________</w:t>
      </w:r>
      <w:r>
        <w:rPr>
          <w:rFonts w:ascii="Times New Roman" w:hAnsi="Times New Roman" w:cs="Times New Roman"/>
          <w:sz w:val="12"/>
          <w:szCs w:val="12"/>
        </w:rPr>
        <w:t>___</w:t>
      </w:r>
      <w:r w:rsidRPr="00B47981">
        <w:rPr>
          <w:rFonts w:ascii="Times New Roman" w:hAnsi="Times New Roman" w:cs="Times New Roman"/>
          <w:sz w:val="12"/>
          <w:szCs w:val="12"/>
        </w:rPr>
        <w:t>_________________________________________</w:t>
      </w:r>
      <w:r>
        <w:rPr>
          <w:rFonts w:ascii="Times New Roman" w:hAnsi="Times New Roman" w:cs="Times New Roman"/>
          <w:sz w:val="12"/>
          <w:szCs w:val="12"/>
        </w:rPr>
        <w:t>__________</w:t>
      </w:r>
    </w:p>
    <w:p w14:paraId="045F7BA9" w14:textId="77777777" w:rsidR="00B47981" w:rsidRPr="00B47981" w:rsidRDefault="00B47981" w:rsidP="00B47981">
      <w:pPr>
        <w:spacing w:after="0" w:line="240" w:lineRule="auto"/>
        <w:ind w:firstLine="284"/>
        <w:jc w:val="center"/>
        <w:rPr>
          <w:rFonts w:ascii="Times New Roman" w:hAnsi="Times New Roman" w:cs="Times New Roman"/>
          <w:sz w:val="12"/>
          <w:szCs w:val="12"/>
        </w:rPr>
      </w:pPr>
      <w:r w:rsidRPr="00B47981">
        <w:rPr>
          <w:rFonts w:ascii="Times New Roman" w:hAnsi="Times New Roman" w:cs="Times New Roman"/>
          <w:sz w:val="12"/>
          <w:szCs w:val="12"/>
        </w:rPr>
        <w:t>(указать получателя суммы);</w:t>
      </w:r>
    </w:p>
    <w:p w14:paraId="4CBA93ED" w14:textId="1E7AE892"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_______________________________________________________________________________________________________________</w:t>
      </w:r>
      <w:r>
        <w:rPr>
          <w:rFonts w:ascii="Times New Roman" w:hAnsi="Times New Roman" w:cs="Times New Roman"/>
          <w:sz w:val="12"/>
          <w:szCs w:val="12"/>
        </w:rPr>
        <w:t>_________</w:t>
      </w:r>
    </w:p>
    <w:p w14:paraId="56411E14" w14:textId="1F957BE5" w:rsidR="00B47981" w:rsidRPr="00B47981" w:rsidRDefault="00B47981" w:rsidP="0028345B">
      <w:pPr>
        <w:spacing w:after="0" w:line="240" w:lineRule="auto"/>
        <w:ind w:firstLine="284"/>
        <w:jc w:val="center"/>
        <w:rPr>
          <w:rFonts w:ascii="Times New Roman" w:hAnsi="Times New Roman" w:cs="Times New Roman"/>
          <w:sz w:val="12"/>
          <w:szCs w:val="12"/>
        </w:rPr>
      </w:pPr>
      <w:r w:rsidRPr="00B47981">
        <w:rPr>
          <w:rFonts w:ascii="Times New Roman" w:hAnsi="Times New Roman" w:cs="Times New Roman"/>
          <w:sz w:val="12"/>
          <w:szCs w:val="12"/>
        </w:rPr>
        <w:t>(номер сче</w:t>
      </w:r>
      <w:r w:rsidR="0028345B">
        <w:rPr>
          <w:rFonts w:ascii="Times New Roman" w:hAnsi="Times New Roman" w:cs="Times New Roman"/>
          <w:sz w:val="12"/>
          <w:szCs w:val="12"/>
        </w:rPr>
        <w:t>та и иные банковские реквизиты)</w:t>
      </w:r>
    </w:p>
    <w:p w14:paraId="7ABC248B" w14:textId="60FCB13F"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Настоящим даю свое согласие на обработку указанных в</w:t>
      </w:r>
      <w:r>
        <w:rPr>
          <w:rFonts w:ascii="Times New Roman" w:hAnsi="Times New Roman" w:cs="Times New Roman"/>
          <w:sz w:val="12"/>
          <w:szCs w:val="12"/>
        </w:rPr>
        <w:t xml:space="preserve"> заявлении персональных данных.</w:t>
      </w:r>
    </w:p>
    <w:p w14:paraId="1ED2E075" w14:textId="77777777"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«_____» ____________ 20 ____ г. _________________ / _______________/</w:t>
      </w:r>
    </w:p>
    <w:p w14:paraId="51E6066D" w14:textId="5928AA4F"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 xml:space="preserve">                                                                                (подпись)           (расшифровка подписи)</w:t>
      </w:r>
    </w:p>
    <w:p w14:paraId="00915D84" w14:textId="77777777" w:rsidR="00B47981" w:rsidRPr="00B47981" w:rsidRDefault="00B47981" w:rsidP="00B47981">
      <w:pPr>
        <w:autoSpaceDE w:val="0"/>
        <w:autoSpaceDN w:val="0"/>
        <w:adjustRightInd w:val="0"/>
        <w:spacing w:after="0" w:line="240" w:lineRule="auto"/>
        <w:ind w:left="4111"/>
        <w:jc w:val="right"/>
        <w:rPr>
          <w:rFonts w:ascii="Times New Roman" w:hAnsi="Times New Roman" w:cs="Times New Roman"/>
          <w:bCs/>
          <w:sz w:val="12"/>
          <w:szCs w:val="12"/>
        </w:rPr>
      </w:pPr>
      <w:r w:rsidRPr="00B47981">
        <w:rPr>
          <w:rFonts w:ascii="Times New Roman" w:hAnsi="Times New Roman" w:cs="Times New Roman"/>
          <w:bCs/>
          <w:sz w:val="12"/>
          <w:szCs w:val="12"/>
        </w:rPr>
        <w:t>Приложение № 2</w:t>
      </w:r>
    </w:p>
    <w:p w14:paraId="63BD433A"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к Административному регламенту</w:t>
      </w:r>
    </w:p>
    <w:p w14:paraId="6EC903B3" w14:textId="77777777" w:rsidR="00B47981" w:rsidRPr="00B47981" w:rsidRDefault="00B47981" w:rsidP="00B47981">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01F24ADF" w14:textId="77777777" w:rsidR="00B47981" w:rsidRPr="00B47981" w:rsidRDefault="00B47981" w:rsidP="00B47981">
      <w:pPr>
        <w:spacing w:after="0" w:line="240" w:lineRule="auto"/>
        <w:rPr>
          <w:rFonts w:ascii="Times New Roman" w:hAnsi="Times New Roman" w:cs="Times New Roman"/>
          <w:sz w:val="12"/>
          <w:szCs w:val="12"/>
        </w:rPr>
      </w:pPr>
    </w:p>
    <w:p w14:paraId="472F019C" w14:textId="77777777" w:rsidR="00B47981" w:rsidRPr="00B47981" w:rsidRDefault="00B47981" w:rsidP="00B47981">
      <w:pPr>
        <w:spacing w:after="0" w:line="240" w:lineRule="auto"/>
        <w:ind w:left="3402"/>
        <w:jc w:val="right"/>
        <w:rPr>
          <w:rFonts w:ascii="Times New Roman" w:hAnsi="Times New Roman" w:cs="Times New Roman"/>
          <w:sz w:val="12"/>
          <w:szCs w:val="12"/>
        </w:rPr>
      </w:pPr>
      <w:r w:rsidRPr="00B47981">
        <w:rPr>
          <w:rFonts w:ascii="Times New Roman" w:hAnsi="Times New Roman" w:cs="Times New Roman"/>
          <w:sz w:val="12"/>
          <w:szCs w:val="12"/>
        </w:rPr>
        <w:t>ФОРМА</w:t>
      </w:r>
    </w:p>
    <w:p w14:paraId="6A6C1174" w14:textId="77777777" w:rsidR="00B47981" w:rsidRPr="00B47981" w:rsidRDefault="00B47981" w:rsidP="00B47981">
      <w:pPr>
        <w:spacing w:after="0" w:line="240" w:lineRule="auto"/>
        <w:rPr>
          <w:rFonts w:ascii="Times New Roman" w:hAnsi="Times New Roman" w:cs="Times New Roman"/>
          <w:sz w:val="12"/>
          <w:szCs w:val="12"/>
        </w:rPr>
      </w:pPr>
    </w:p>
    <w:p w14:paraId="7AF9B876" w14:textId="4F0B90CE" w:rsidR="00B47981" w:rsidRPr="00B47981" w:rsidRDefault="00B47981" w:rsidP="00B47981">
      <w:pPr>
        <w:pStyle w:val="ConsPlusNonformat"/>
        <w:ind w:left="1416" w:firstLine="2837"/>
        <w:jc w:val="right"/>
        <w:rPr>
          <w:rFonts w:ascii="Times New Roman" w:hAnsi="Times New Roman" w:cs="Times New Roman"/>
          <w:sz w:val="12"/>
          <w:szCs w:val="12"/>
        </w:rPr>
      </w:pPr>
      <w:r>
        <w:rPr>
          <w:rFonts w:ascii="Times New Roman" w:hAnsi="Times New Roman" w:cs="Times New Roman"/>
          <w:sz w:val="12"/>
          <w:szCs w:val="12"/>
        </w:rPr>
        <w:t xml:space="preserve">                 Главе </w:t>
      </w:r>
      <w:r w:rsidRPr="00B47981">
        <w:rPr>
          <w:rFonts w:ascii="Times New Roman" w:hAnsi="Times New Roman" w:cs="Times New Roman"/>
          <w:sz w:val="12"/>
          <w:szCs w:val="12"/>
        </w:rPr>
        <w:t>муниципального района Сергиевский</w:t>
      </w:r>
    </w:p>
    <w:p w14:paraId="59267D41"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w:t>
      </w:r>
    </w:p>
    <w:p w14:paraId="34A00027"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(наименование руководителя и уполномоченного органа)</w:t>
      </w:r>
    </w:p>
    <w:p w14:paraId="7932B454" w14:textId="77777777" w:rsidR="00B47981" w:rsidRPr="00B47981" w:rsidRDefault="00B47981" w:rsidP="00B47981">
      <w:pPr>
        <w:pStyle w:val="ConsPlusNonformat"/>
        <w:ind w:left="1416" w:firstLine="2837"/>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w:t>
      </w:r>
    </w:p>
    <w:p w14:paraId="293CE464"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Наименование, юридический и почтовый адреса,</w:t>
      </w:r>
    </w:p>
    <w:p w14:paraId="20129D22"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0522DBCD"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ИНН, ОГРН, банковские реквизиты,- для юридических лиц, </w:t>
      </w:r>
    </w:p>
    <w:p w14:paraId="2556EEAA"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130EA329"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Ф. И. О., адрес регистрации</w:t>
      </w:r>
    </w:p>
    <w:p w14:paraId="33962699"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22539918"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 (места жительства) - для физических лиц. </w:t>
      </w:r>
    </w:p>
    <w:p w14:paraId="7C24FB91"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31D3DF50" w14:textId="77777777" w:rsidR="00B47981" w:rsidRPr="00B47981" w:rsidRDefault="00B47981" w:rsidP="00B47981">
      <w:pPr>
        <w:pStyle w:val="ConsPlusNonformat"/>
        <w:jc w:val="right"/>
        <w:rPr>
          <w:rFonts w:ascii="Times New Roman" w:hAnsi="Times New Roman" w:cs="Times New Roman"/>
          <w:sz w:val="12"/>
          <w:szCs w:val="12"/>
        </w:rPr>
      </w:pPr>
    </w:p>
    <w:p w14:paraId="282AE0CC"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w:t>
      </w:r>
    </w:p>
    <w:p w14:paraId="0FFEB8B2" w14:textId="77777777" w:rsidR="00B47981" w:rsidRPr="00B47981" w:rsidRDefault="00B47981" w:rsidP="00B47981">
      <w:pPr>
        <w:pStyle w:val="ConsPlusNonformat"/>
        <w:jc w:val="right"/>
        <w:rPr>
          <w:rFonts w:ascii="Times New Roman" w:hAnsi="Times New Roman" w:cs="Times New Roman"/>
          <w:sz w:val="12"/>
          <w:szCs w:val="12"/>
        </w:rPr>
      </w:pPr>
      <w:r w:rsidRPr="00B47981">
        <w:rPr>
          <w:rFonts w:ascii="Times New Roman" w:hAnsi="Times New Roman" w:cs="Times New Roman"/>
          <w:sz w:val="12"/>
          <w:szCs w:val="12"/>
        </w:rPr>
        <w:t xml:space="preserve">номер телефона, факс </w:t>
      </w:r>
    </w:p>
    <w:p w14:paraId="3A003C30" w14:textId="77777777" w:rsidR="00B47981" w:rsidRPr="00B47981" w:rsidRDefault="00B47981" w:rsidP="00B47981">
      <w:pPr>
        <w:pStyle w:val="ConsPlusNonformat"/>
        <w:ind w:left="1416" w:firstLine="2553"/>
        <w:jc w:val="right"/>
        <w:rPr>
          <w:rFonts w:ascii="Times New Roman" w:hAnsi="Times New Roman" w:cs="Times New Roman"/>
          <w:sz w:val="12"/>
          <w:szCs w:val="12"/>
        </w:rPr>
      </w:pPr>
      <w:r w:rsidRPr="00B47981">
        <w:rPr>
          <w:rFonts w:ascii="Times New Roman" w:hAnsi="Times New Roman" w:cs="Times New Roman"/>
          <w:sz w:val="12"/>
          <w:szCs w:val="12"/>
        </w:rPr>
        <w:t>______________________________________</w:t>
      </w:r>
    </w:p>
    <w:p w14:paraId="4BCF5F41" w14:textId="7EE53BBA" w:rsidR="00B47981" w:rsidRPr="00B47981" w:rsidRDefault="00B47981" w:rsidP="00B47981">
      <w:pPr>
        <w:tabs>
          <w:tab w:val="left" w:pos="4111"/>
        </w:tabs>
        <w:spacing w:after="0" w:line="240" w:lineRule="auto"/>
        <w:ind w:left="4111"/>
        <w:jc w:val="right"/>
        <w:rPr>
          <w:rFonts w:ascii="Times New Roman" w:eastAsia="MS Mincho" w:hAnsi="Times New Roman" w:cs="Times New Roman"/>
          <w:sz w:val="12"/>
          <w:szCs w:val="12"/>
        </w:rPr>
      </w:pPr>
      <w:r w:rsidRPr="00B47981">
        <w:rPr>
          <w:rFonts w:ascii="Times New Roman" w:eastAsia="MS Mincho" w:hAnsi="Times New Roman" w:cs="Times New Roman"/>
          <w:sz w:val="12"/>
          <w:szCs w:val="12"/>
        </w:rPr>
        <w:t>адрес электронн</w:t>
      </w:r>
      <w:r>
        <w:rPr>
          <w:rFonts w:ascii="Times New Roman" w:eastAsia="MS Mincho" w:hAnsi="Times New Roman" w:cs="Times New Roman"/>
          <w:sz w:val="12"/>
          <w:szCs w:val="12"/>
        </w:rPr>
        <w:t>ой почты для связи с заявителем</w:t>
      </w:r>
    </w:p>
    <w:p w14:paraId="4AD47B48" w14:textId="3B313FA3" w:rsidR="00B47981" w:rsidRPr="00B47981" w:rsidRDefault="00B47981" w:rsidP="00B47981">
      <w:pPr>
        <w:pStyle w:val="ConsPlusNonformat"/>
        <w:jc w:val="center"/>
        <w:rPr>
          <w:rFonts w:ascii="Times New Roman" w:hAnsi="Times New Roman" w:cs="Times New Roman"/>
          <w:sz w:val="12"/>
          <w:szCs w:val="12"/>
        </w:rPr>
      </w:pPr>
      <w:r w:rsidRPr="00B47981">
        <w:rPr>
          <w:rFonts w:ascii="Times New Roman" w:hAnsi="Times New Roman" w:cs="Times New Roman"/>
          <w:sz w:val="12"/>
          <w:szCs w:val="12"/>
        </w:rPr>
        <w:t>ЗАЯВЛЕНИЕ</w:t>
      </w:r>
    </w:p>
    <w:p w14:paraId="58965E35" w14:textId="641C177D" w:rsidR="00B47981" w:rsidRPr="00B47981" w:rsidRDefault="00B47981" w:rsidP="0028345B">
      <w:pPr>
        <w:pStyle w:val="ConsPlusNonformat"/>
        <w:jc w:val="center"/>
        <w:rPr>
          <w:rFonts w:ascii="Times New Roman" w:hAnsi="Times New Roman" w:cs="Times New Roman"/>
          <w:sz w:val="12"/>
          <w:szCs w:val="12"/>
        </w:rPr>
      </w:pPr>
      <w:r w:rsidRPr="00B47981">
        <w:rPr>
          <w:rFonts w:ascii="Times New Roman" w:hAnsi="Times New Roman" w:cs="Times New Roman"/>
          <w:sz w:val="12"/>
          <w:szCs w:val="12"/>
        </w:rPr>
        <w:t>о предоставлении сведений, документов и материалов из государственной информационной системы обеспечения градостроительной деятельности о статусе земельно</w:t>
      </w:r>
      <w:r w:rsidR="0028345B">
        <w:rPr>
          <w:rFonts w:ascii="Times New Roman" w:hAnsi="Times New Roman" w:cs="Times New Roman"/>
          <w:sz w:val="12"/>
          <w:szCs w:val="12"/>
        </w:rPr>
        <w:t>го участка (земельных участков)</w:t>
      </w:r>
    </w:p>
    <w:p w14:paraId="1BA8EC26" w14:textId="311CB8B6"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Прошу представить сведения из государственной информационной системы обеспечения градостроительной деятельности (ГИСОГД) о нахождении земельного участка (земельных участков):</w:t>
      </w:r>
    </w:p>
    <w:p w14:paraId="3A783FED" w14:textId="77777777"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 xml:space="preserve">кадастровый номер __________________________ (указывается, если имеется), </w:t>
      </w:r>
    </w:p>
    <w:p w14:paraId="323943EF" w14:textId="77777777"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координаты характерных точек границ земельного участка ________________ (указываются в случае отсутствия в государственном кадастре недвижимости (Едином государственном реестре недвижимости) информации о границах земельного участка),</w:t>
      </w:r>
    </w:p>
    <w:p w14:paraId="2E5B35BA" w14:textId="0C1C7F26" w:rsidR="00B47981" w:rsidRPr="00B47981" w:rsidRDefault="00B47981" w:rsidP="00480106">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 xml:space="preserve">находящегося по адресу ______________________, </w:t>
      </w:r>
      <w:r w:rsidR="00480106">
        <w:rPr>
          <w:rFonts w:ascii="Times New Roman" w:hAnsi="Times New Roman" w:cs="Times New Roman"/>
          <w:sz w:val="12"/>
          <w:szCs w:val="12"/>
        </w:rPr>
        <w:t>площадью ______ кв.м,</w:t>
      </w:r>
    </w:p>
    <w:p w14:paraId="55C38866" w14:textId="3C467A58" w:rsidR="00B47981" w:rsidRPr="00B47981" w:rsidRDefault="00B47981" w:rsidP="00480106">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в конкретной территориальной зоне, и распространения на данный земельный участок (земельные участки) градостроительного регламента (градостроительных регламентов) для целей получения выкопировки утвержденных правил землепользования и застройки муниципального образования с границами земельного участка (земельных участков), указанного (указанных) заявителем, границами территориальной зоны (территориальных зон), в которой находится земельный участок (земельные участки), сведения об установлении сервитута (сервитутов) в отношении соответствующего земельного участка (земельных участков), сведения о предоставлении разрешений на использование соответствующего земельного участка (земельных участков) без его (их) предоставления и установления сервитута, копию контрольно-геодезической съемки и исполнительной документации в отношении объектов, находящихся на территории соответствующего земельного участка (земельных участков) и имеющихся в распоряжении администрации, и градостроительного регламента (градостроительных регламентов).</w:t>
      </w:r>
    </w:p>
    <w:p w14:paraId="49548965" w14:textId="13A7B94A"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Форма предоставления сведений: ________________________________________</w:t>
      </w:r>
      <w:r w:rsidR="00480106">
        <w:rPr>
          <w:rFonts w:ascii="Times New Roman" w:hAnsi="Times New Roman" w:cs="Times New Roman"/>
          <w:sz w:val="12"/>
          <w:szCs w:val="12"/>
        </w:rPr>
        <w:t>___________________________________________________</w:t>
      </w:r>
    </w:p>
    <w:p w14:paraId="501B65DC" w14:textId="055098A6" w:rsidR="00B47981" w:rsidRPr="00B47981" w:rsidRDefault="00B47981" w:rsidP="00480106">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 xml:space="preserve">                                                                           (на бумажном и (или) электронном носителе</w:t>
      </w:r>
      <w:r w:rsidR="00480106">
        <w:rPr>
          <w:rFonts w:ascii="Times New Roman" w:hAnsi="Times New Roman" w:cs="Times New Roman"/>
          <w:sz w:val="12"/>
          <w:szCs w:val="12"/>
        </w:rPr>
        <w:t>)</w:t>
      </w:r>
    </w:p>
    <w:p w14:paraId="461F9604" w14:textId="247C0CB3"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Способ получения сведений: ____________________________________________</w:t>
      </w:r>
      <w:r w:rsidR="00480106">
        <w:rPr>
          <w:rFonts w:ascii="Times New Roman" w:hAnsi="Times New Roman" w:cs="Times New Roman"/>
          <w:sz w:val="12"/>
          <w:szCs w:val="12"/>
        </w:rPr>
        <w:t>___________________________________________________</w:t>
      </w:r>
    </w:p>
    <w:p w14:paraId="3B497CE1" w14:textId="22A38C7E" w:rsidR="00B47981" w:rsidRPr="00B47981" w:rsidRDefault="00B47981" w:rsidP="00480106">
      <w:pPr>
        <w:spacing w:after="0" w:line="240" w:lineRule="auto"/>
        <w:ind w:firstLine="284"/>
        <w:jc w:val="right"/>
        <w:rPr>
          <w:rFonts w:ascii="Times New Roman" w:hAnsi="Times New Roman" w:cs="Times New Roman"/>
          <w:sz w:val="12"/>
          <w:szCs w:val="12"/>
        </w:rPr>
      </w:pPr>
      <w:r w:rsidRPr="00B47981">
        <w:rPr>
          <w:rFonts w:ascii="Times New Roman" w:hAnsi="Times New Roman" w:cs="Times New Roman"/>
          <w:sz w:val="12"/>
          <w:szCs w:val="12"/>
        </w:rPr>
        <w:t xml:space="preserve">                                                           (лично, почтовым отправлением и (или) по</w:t>
      </w:r>
      <w:r w:rsidR="00480106">
        <w:rPr>
          <w:rFonts w:ascii="Times New Roman" w:hAnsi="Times New Roman" w:cs="Times New Roman"/>
          <w:sz w:val="12"/>
          <w:szCs w:val="12"/>
        </w:rPr>
        <w:t xml:space="preserve"> электронной </w:t>
      </w:r>
      <w:r w:rsidRPr="00B47981">
        <w:rPr>
          <w:rFonts w:ascii="Times New Roman" w:hAnsi="Times New Roman" w:cs="Times New Roman"/>
          <w:sz w:val="12"/>
          <w:szCs w:val="12"/>
        </w:rPr>
        <w:t>почте с указ</w:t>
      </w:r>
      <w:r w:rsidR="00480106">
        <w:rPr>
          <w:rFonts w:ascii="Times New Roman" w:hAnsi="Times New Roman" w:cs="Times New Roman"/>
          <w:sz w:val="12"/>
          <w:szCs w:val="12"/>
        </w:rPr>
        <w:t>анием адреса электронной почты)</w:t>
      </w:r>
    </w:p>
    <w:p w14:paraId="0D48A586" w14:textId="77777777"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lastRenderedPageBreak/>
        <w:t>В случае отказа органа местного самоуправления в предоставлении муниципальной услуги или уплаты заявителем суммы сверх установленного размера, прошу возвратить уплаченную или излишне уплаченную сумму, для чего указываю следующие реквизиты:</w:t>
      </w:r>
    </w:p>
    <w:p w14:paraId="3702BABB" w14:textId="77777777" w:rsidR="00B47981" w:rsidRPr="00B47981" w:rsidRDefault="00B47981" w:rsidP="00B47981">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___________________________________ (указать получателя суммы);</w:t>
      </w:r>
    </w:p>
    <w:p w14:paraId="024924FD" w14:textId="0523A85E" w:rsidR="00B47981" w:rsidRPr="00B47981" w:rsidRDefault="00B47981" w:rsidP="00480106">
      <w:pPr>
        <w:spacing w:after="0" w:line="240" w:lineRule="auto"/>
        <w:ind w:firstLine="284"/>
        <w:jc w:val="both"/>
        <w:rPr>
          <w:rFonts w:ascii="Times New Roman" w:hAnsi="Times New Roman" w:cs="Times New Roman"/>
          <w:sz w:val="12"/>
          <w:szCs w:val="12"/>
        </w:rPr>
      </w:pPr>
      <w:r w:rsidRPr="00B47981">
        <w:rPr>
          <w:rFonts w:ascii="Times New Roman" w:hAnsi="Times New Roman" w:cs="Times New Roman"/>
          <w:sz w:val="12"/>
          <w:szCs w:val="12"/>
        </w:rPr>
        <w:t>________________________________________________</w:t>
      </w:r>
      <w:r w:rsidR="00480106">
        <w:rPr>
          <w:rFonts w:ascii="Times New Roman" w:hAnsi="Times New Roman" w:cs="Times New Roman"/>
          <w:sz w:val="12"/>
          <w:szCs w:val="12"/>
        </w:rPr>
        <w:t>_________________________</w:t>
      </w:r>
      <w:r w:rsidRPr="00B47981">
        <w:rPr>
          <w:rFonts w:ascii="Times New Roman" w:hAnsi="Times New Roman" w:cs="Times New Roman"/>
          <w:sz w:val="12"/>
          <w:szCs w:val="12"/>
        </w:rPr>
        <w:t>(номер сче</w:t>
      </w:r>
      <w:r w:rsidR="00480106">
        <w:rPr>
          <w:rFonts w:ascii="Times New Roman" w:hAnsi="Times New Roman" w:cs="Times New Roman"/>
          <w:sz w:val="12"/>
          <w:szCs w:val="12"/>
        </w:rPr>
        <w:t>та и иные банковские реквизиты)</w:t>
      </w:r>
    </w:p>
    <w:p w14:paraId="2643FAD9" w14:textId="22B9AD6B" w:rsidR="00B47981" w:rsidRPr="00B47981" w:rsidRDefault="00B47981" w:rsidP="00480106">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Настоящим даю свое согласие на обработку указанных в заявл</w:t>
      </w:r>
      <w:r w:rsidR="00480106">
        <w:rPr>
          <w:rFonts w:ascii="Times New Roman" w:hAnsi="Times New Roman" w:cs="Times New Roman"/>
          <w:sz w:val="12"/>
          <w:szCs w:val="12"/>
        </w:rPr>
        <w:t>ении персональных данных.</w:t>
      </w:r>
    </w:p>
    <w:p w14:paraId="18FB26DC" w14:textId="77777777" w:rsidR="00B47981" w:rsidRPr="00B47981" w:rsidRDefault="00B47981" w:rsidP="00B47981">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«_____» ____________ 20 ____ г. _________________ / _______________/</w:t>
      </w:r>
    </w:p>
    <w:p w14:paraId="6BDC133D" w14:textId="2707E592" w:rsidR="00B47981" w:rsidRPr="00B47981" w:rsidRDefault="00B47981" w:rsidP="00480106">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 xml:space="preserve">                                                                                (подпись) </w:t>
      </w:r>
      <w:r w:rsidR="00480106">
        <w:rPr>
          <w:rFonts w:ascii="Times New Roman" w:hAnsi="Times New Roman" w:cs="Times New Roman"/>
          <w:sz w:val="12"/>
          <w:szCs w:val="12"/>
        </w:rPr>
        <w:t xml:space="preserve">          (расшифровка подписи)</w:t>
      </w:r>
    </w:p>
    <w:p w14:paraId="74DB02E5" w14:textId="77777777" w:rsidR="00B47981" w:rsidRPr="00B47981" w:rsidRDefault="00B47981" w:rsidP="00B47981">
      <w:pPr>
        <w:autoSpaceDE w:val="0"/>
        <w:autoSpaceDN w:val="0"/>
        <w:adjustRightInd w:val="0"/>
        <w:spacing w:after="0" w:line="240" w:lineRule="auto"/>
        <w:ind w:left="4111"/>
        <w:jc w:val="right"/>
        <w:rPr>
          <w:rFonts w:ascii="Times New Roman" w:hAnsi="Times New Roman" w:cs="Times New Roman"/>
          <w:bCs/>
          <w:sz w:val="12"/>
          <w:szCs w:val="12"/>
        </w:rPr>
      </w:pPr>
      <w:r w:rsidRPr="00B47981">
        <w:rPr>
          <w:rFonts w:ascii="Times New Roman" w:hAnsi="Times New Roman" w:cs="Times New Roman"/>
          <w:bCs/>
          <w:sz w:val="12"/>
          <w:szCs w:val="12"/>
        </w:rPr>
        <w:t>Приложение № 3</w:t>
      </w:r>
    </w:p>
    <w:p w14:paraId="110AEF39"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к Административному регламенту</w:t>
      </w:r>
    </w:p>
    <w:p w14:paraId="549F33CB" w14:textId="74FEDACB" w:rsidR="00B47981" w:rsidRPr="00B47981" w:rsidRDefault="00B47981" w:rsidP="00480106">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7A92D220" w14:textId="77777777" w:rsidR="00B47981" w:rsidRPr="00B47981" w:rsidRDefault="00B47981" w:rsidP="00B47981">
      <w:pPr>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rPr>
        <w:t>РЕКВИЗИТЫ</w:t>
      </w:r>
    </w:p>
    <w:p w14:paraId="6666888E" w14:textId="11498E9E" w:rsidR="00B47981" w:rsidRPr="00B47981" w:rsidRDefault="00B47981" w:rsidP="00480106">
      <w:pPr>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rPr>
        <w:t>для внесения платы за предо</w:t>
      </w:r>
      <w:r w:rsidR="00480106">
        <w:rPr>
          <w:rFonts w:ascii="Times New Roman" w:hAnsi="Times New Roman" w:cs="Times New Roman"/>
          <w:sz w:val="12"/>
          <w:szCs w:val="12"/>
        </w:rPr>
        <w:t xml:space="preserve">ставление муниципальной услуги </w:t>
      </w:r>
    </w:p>
    <w:p w14:paraId="0691999D"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 xml:space="preserve"> Получатель: УФК по Самарской области (УФ МР Сергиевский СО, МКУ «УЗЗАиГ» м.р. Сергиевский, л/с 601010370)</w:t>
      </w:r>
    </w:p>
    <w:p w14:paraId="1ABED056"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ИНН 6381009106</w:t>
      </w:r>
    </w:p>
    <w:p w14:paraId="254B44D7"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КПП 638101001</w:t>
      </w:r>
    </w:p>
    <w:p w14:paraId="539CBE87"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р/с 40101810822020012001 в отделение Самара г. Самара</w:t>
      </w:r>
    </w:p>
    <w:p w14:paraId="3F461364"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БИК 043601001</w:t>
      </w:r>
    </w:p>
    <w:p w14:paraId="7E62AEB4" w14:textId="77777777" w:rsidR="00B47981" w:rsidRPr="00B47981" w:rsidRDefault="00B47981" w:rsidP="00B47981">
      <w:pPr>
        <w:spacing w:after="0" w:line="240" w:lineRule="auto"/>
        <w:jc w:val="both"/>
        <w:rPr>
          <w:rFonts w:ascii="Times New Roman" w:hAnsi="Times New Roman" w:cs="Times New Roman"/>
          <w:sz w:val="12"/>
          <w:szCs w:val="12"/>
        </w:rPr>
      </w:pPr>
      <w:r w:rsidRPr="00B47981">
        <w:rPr>
          <w:rFonts w:ascii="Times New Roman" w:hAnsi="Times New Roman" w:cs="Times New Roman"/>
          <w:sz w:val="12"/>
          <w:szCs w:val="12"/>
        </w:rPr>
        <w:t>КБК 60111301995050000130</w:t>
      </w:r>
    </w:p>
    <w:p w14:paraId="2F8AA9CD" w14:textId="4D314889" w:rsidR="00B47981" w:rsidRPr="00B47981" w:rsidRDefault="00480106" w:rsidP="00480106">
      <w:pPr>
        <w:spacing w:after="0" w:line="240" w:lineRule="auto"/>
        <w:jc w:val="both"/>
        <w:rPr>
          <w:rFonts w:ascii="Times New Roman" w:hAnsi="Times New Roman" w:cs="Times New Roman"/>
          <w:sz w:val="12"/>
          <w:szCs w:val="12"/>
        </w:rPr>
      </w:pPr>
      <w:r>
        <w:rPr>
          <w:rFonts w:ascii="Times New Roman" w:hAnsi="Times New Roman" w:cs="Times New Roman"/>
          <w:sz w:val="12"/>
          <w:szCs w:val="12"/>
        </w:rPr>
        <w:t>ОКТМО 36638000</w:t>
      </w:r>
    </w:p>
    <w:p w14:paraId="75A0D764" w14:textId="77777777" w:rsidR="00B47981" w:rsidRPr="00B47981" w:rsidRDefault="00B47981" w:rsidP="00B47981">
      <w:pPr>
        <w:autoSpaceDE w:val="0"/>
        <w:autoSpaceDN w:val="0"/>
        <w:adjustRightInd w:val="0"/>
        <w:spacing w:after="0" w:line="240" w:lineRule="auto"/>
        <w:ind w:left="4111"/>
        <w:jc w:val="right"/>
        <w:rPr>
          <w:rFonts w:ascii="Times New Roman" w:hAnsi="Times New Roman" w:cs="Times New Roman"/>
          <w:bCs/>
          <w:sz w:val="12"/>
          <w:szCs w:val="12"/>
        </w:rPr>
      </w:pPr>
      <w:r w:rsidRPr="00B47981">
        <w:rPr>
          <w:rFonts w:ascii="Times New Roman" w:hAnsi="Times New Roman" w:cs="Times New Roman"/>
          <w:bCs/>
          <w:sz w:val="12"/>
          <w:szCs w:val="12"/>
        </w:rPr>
        <w:t>Приложение № 4</w:t>
      </w:r>
    </w:p>
    <w:p w14:paraId="367400D4"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к Административному регламенту</w:t>
      </w:r>
    </w:p>
    <w:p w14:paraId="7B297BC8" w14:textId="76B89CCA" w:rsidR="00B47981" w:rsidRPr="00B47981" w:rsidRDefault="00B47981" w:rsidP="00480106">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017EA850" w14:textId="77777777" w:rsidR="00B47981" w:rsidRPr="00B47981" w:rsidRDefault="00B47981" w:rsidP="00B47981">
      <w:pPr>
        <w:spacing w:after="0" w:line="240" w:lineRule="auto"/>
        <w:rPr>
          <w:rFonts w:ascii="Times New Roman" w:hAnsi="Times New Roman" w:cs="Times New Roman"/>
          <w:sz w:val="12"/>
          <w:szCs w:val="12"/>
        </w:rPr>
      </w:pPr>
    </w:p>
    <w:p w14:paraId="730BB3E4" w14:textId="77777777" w:rsidR="00B47981" w:rsidRPr="00480106" w:rsidRDefault="00B47981" w:rsidP="00480106">
      <w:pPr>
        <w:spacing w:after="0" w:line="240" w:lineRule="auto"/>
        <w:jc w:val="right"/>
        <w:rPr>
          <w:rFonts w:ascii="Times New Roman" w:hAnsi="Times New Roman" w:cs="Times New Roman"/>
          <w:sz w:val="12"/>
          <w:szCs w:val="12"/>
        </w:rPr>
      </w:pPr>
      <w:r w:rsidRPr="00B47981">
        <w:rPr>
          <w:rFonts w:ascii="Times New Roman" w:hAnsi="Times New Roman" w:cs="Times New Roman"/>
          <w:sz w:val="12"/>
          <w:szCs w:val="12"/>
        </w:rPr>
        <w:t xml:space="preserve">Бланк уполномоченного </w:t>
      </w:r>
      <w:r w:rsidRPr="00480106">
        <w:rPr>
          <w:rFonts w:ascii="Times New Roman" w:hAnsi="Times New Roman" w:cs="Times New Roman"/>
          <w:sz w:val="12"/>
          <w:szCs w:val="12"/>
        </w:rPr>
        <w:t>органа</w:t>
      </w:r>
    </w:p>
    <w:p w14:paraId="23011FD3"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______________________________________</w:t>
      </w:r>
    </w:p>
    <w:p w14:paraId="7D2EB98A"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наименование и почтовый адрес </w:t>
      </w:r>
    </w:p>
    <w:p w14:paraId="0490E5D0"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получателя муниципальной услуги</w:t>
      </w:r>
    </w:p>
    <w:p w14:paraId="45CD07A5"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 (для юридических лиц) </w:t>
      </w:r>
    </w:p>
    <w:p w14:paraId="65AB2FCA" w14:textId="77777777"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____________________________________</w:t>
      </w:r>
    </w:p>
    <w:p w14:paraId="735532F8"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ФИО, почтовый адрес получателя </w:t>
      </w:r>
    </w:p>
    <w:p w14:paraId="26914516"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муниципальной услуги</w:t>
      </w:r>
    </w:p>
    <w:p w14:paraId="5809E0BD" w14:textId="6189B058" w:rsidR="00B47981" w:rsidRPr="0028345B" w:rsidRDefault="00B47981" w:rsidP="0028345B">
      <w:pPr>
        <w:spacing w:after="0" w:line="240" w:lineRule="auto"/>
        <w:ind w:left="3828"/>
        <w:jc w:val="right"/>
        <w:rPr>
          <w:rFonts w:ascii="Times New Roman" w:hAnsi="Times New Roman" w:cs="Times New Roman"/>
          <w:i/>
          <w:sz w:val="12"/>
          <w:szCs w:val="12"/>
        </w:rPr>
      </w:pPr>
      <w:r w:rsidRPr="00480106">
        <w:rPr>
          <w:rFonts w:ascii="Times New Roman" w:hAnsi="Times New Roman" w:cs="Times New Roman"/>
          <w:sz w:val="12"/>
          <w:szCs w:val="12"/>
        </w:rPr>
        <w:t>(для физических лиц</w:t>
      </w:r>
      <w:r w:rsidRPr="00B47981">
        <w:rPr>
          <w:rFonts w:ascii="Times New Roman" w:hAnsi="Times New Roman" w:cs="Times New Roman"/>
          <w:i/>
          <w:sz w:val="12"/>
          <w:szCs w:val="12"/>
        </w:rPr>
        <w:t>)</w:t>
      </w:r>
      <w:r w:rsidR="0028345B">
        <w:rPr>
          <w:rFonts w:ascii="Times New Roman" w:hAnsi="Times New Roman" w:cs="Times New Roman"/>
          <w:i/>
          <w:sz w:val="12"/>
          <w:szCs w:val="12"/>
        </w:rPr>
        <w:t xml:space="preserve">  </w:t>
      </w:r>
    </w:p>
    <w:p w14:paraId="7A5FC15A" w14:textId="23B50EC3" w:rsidR="00B47981" w:rsidRPr="00B47981" w:rsidRDefault="00B47981" w:rsidP="00480106">
      <w:pPr>
        <w:widowControl w:val="0"/>
        <w:autoSpaceDE w:val="0"/>
        <w:autoSpaceDN w:val="0"/>
        <w:adjustRightInd w:val="0"/>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rPr>
        <w:t>Уведомление о ре</w:t>
      </w:r>
      <w:r w:rsidR="00480106">
        <w:rPr>
          <w:rFonts w:ascii="Times New Roman" w:hAnsi="Times New Roman" w:cs="Times New Roman"/>
          <w:sz w:val="12"/>
          <w:szCs w:val="12"/>
        </w:rPr>
        <w:t xml:space="preserve">гистрации запроса (заявления), </w:t>
      </w:r>
      <w:r w:rsidRPr="00B47981">
        <w:rPr>
          <w:rFonts w:ascii="Times New Roman" w:hAnsi="Times New Roman" w:cs="Times New Roman"/>
          <w:sz w:val="12"/>
          <w:szCs w:val="12"/>
        </w:rPr>
        <w:t>направленного по почте (в электронной форме</w:t>
      </w:r>
      <w:r w:rsidR="00480106">
        <w:rPr>
          <w:rFonts w:ascii="Times New Roman" w:hAnsi="Times New Roman" w:cs="Times New Roman"/>
          <w:sz w:val="12"/>
          <w:szCs w:val="12"/>
        </w:rPr>
        <w:t>)</w:t>
      </w:r>
    </w:p>
    <w:p w14:paraId="4689A450" w14:textId="77777777" w:rsidR="00B47981" w:rsidRPr="00480106" w:rsidRDefault="00B47981" w:rsidP="00480106">
      <w:pPr>
        <w:spacing w:after="0" w:line="240" w:lineRule="auto"/>
        <w:ind w:firstLine="284"/>
        <w:jc w:val="both"/>
        <w:rPr>
          <w:rFonts w:ascii="Times New Roman" w:hAnsi="Times New Roman" w:cs="Times New Roman"/>
          <w:sz w:val="12"/>
          <w:szCs w:val="12"/>
        </w:rPr>
      </w:pPr>
      <w:r w:rsidRPr="00480106">
        <w:rPr>
          <w:rFonts w:ascii="Times New Roman" w:hAnsi="Times New Roman" w:cs="Times New Roman"/>
          <w:sz w:val="12"/>
          <w:szCs w:val="12"/>
        </w:rPr>
        <w:t xml:space="preserve">«___» ___________ 20__г. </w:t>
      </w:r>
    </w:p>
    <w:p w14:paraId="7F586F00" w14:textId="6B3E9D4D" w:rsidR="00B47981" w:rsidRPr="00480106" w:rsidRDefault="00480106" w:rsidP="0048010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(дата)</w:t>
      </w:r>
    </w:p>
    <w:p w14:paraId="7EA74D0E" w14:textId="5B33BF4C" w:rsidR="00B47981" w:rsidRPr="00480106" w:rsidRDefault="00B47981" w:rsidP="00480106">
      <w:pPr>
        <w:spacing w:after="0" w:line="240" w:lineRule="auto"/>
        <w:ind w:firstLine="284"/>
        <w:jc w:val="both"/>
        <w:rPr>
          <w:rFonts w:ascii="Times New Roman" w:hAnsi="Times New Roman" w:cs="Times New Roman"/>
          <w:sz w:val="12"/>
          <w:szCs w:val="12"/>
        </w:rPr>
      </w:pPr>
      <w:r w:rsidRPr="00480106">
        <w:rPr>
          <w:rFonts w:ascii="Times New Roman" w:hAnsi="Times New Roman" w:cs="Times New Roman"/>
          <w:sz w:val="12"/>
          <w:szCs w:val="12"/>
        </w:rPr>
        <w:t>Ваше  заявление (уведомление) о предоставлении муниципальной услуги по предоставлению сведений, документов и материалов, содержащихся в государственных информационных системах обеспечения градостроительной деятельности,  направленное  Вами  в  наш  адрес  по почте (в  электронной  форме), принято</w:t>
      </w:r>
    </w:p>
    <w:p w14:paraId="14E3399E" w14:textId="653B0EEC"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«____» ______________ 20__ г.</w:t>
      </w:r>
      <w:r w:rsidR="00480106">
        <w:rPr>
          <w:rFonts w:ascii="Times New Roman" w:hAnsi="Times New Roman" w:cs="Times New Roman"/>
          <w:sz w:val="12"/>
          <w:szCs w:val="12"/>
        </w:rPr>
        <w:t xml:space="preserve"> и зарегистрировано № ________.</w:t>
      </w:r>
    </w:p>
    <w:p w14:paraId="0BF9C5DC" w14:textId="1EE1EBBB"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Спе</w:t>
      </w:r>
      <w:r w:rsidR="00480106">
        <w:rPr>
          <w:rFonts w:ascii="Times New Roman" w:hAnsi="Times New Roman" w:cs="Times New Roman"/>
          <w:sz w:val="12"/>
          <w:szCs w:val="12"/>
        </w:rPr>
        <w:t>циалист _______________________</w:t>
      </w:r>
    </w:p>
    <w:p w14:paraId="28D77404" w14:textId="77777777" w:rsidR="00480106" w:rsidRDefault="00480106" w:rsidP="0048010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Глава </w:t>
      </w:r>
      <w:r w:rsidR="00B47981" w:rsidRPr="00480106">
        <w:rPr>
          <w:rFonts w:ascii="Times New Roman" w:hAnsi="Times New Roman" w:cs="Times New Roman"/>
          <w:sz w:val="12"/>
          <w:szCs w:val="12"/>
        </w:rPr>
        <w:t>муниципального района Сергиевский ____________ ___________________</w:t>
      </w:r>
    </w:p>
    <w:p w14:paraId="0D6D8369" w14:textId="6C8A8036" w:rsidR="00B47981" w:rsidRPr="00480106" w:rsidRDefault="00B47981" w:rsidP="00480106">
      <w:pPr>
        <w:spacing w:after="0" w:line="240" w:lineRule="auto"/>
        <w:ind w:firstLine="284"/>
        <w:jc w:val="right"/>
        <w:rPr>
          <w:rFonts w:ascii="Times New Roman" w:hAnsi="Times New Roman" w:cs="Times New Roman"/>
          <w:sz w:val="12"/>
          <w:szCs w:val="12"/>
        </w:rPr>
      </w:pPr>
      <w:r w:rsidRPr="00B47981">
        <w:rPr>
          <w:rFonts w:ascii="Times New Roman" w:hAnsi="Times New Roman" w:cs="Times New Roman"/>
          <w:bCs/>
          <w:sz w:val="12"/>
          <w:szCs w:val="12"/>
        </w:rPr>
        <w:t>Приложение № 5</w:t>
      </w:r>
    </w:p>
    <w:p w14:paraId="3D570CB1"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к Административному регламенту</w:t>
      </w:r>
    </w:p>
    <w:p w14:paraId="7A3EF520" w14:textId="186591C1" w:rsidR="00B47981" w:rsidRPr="00B47981" w:rsidRDefault="00B47981" w:rsidP="00480106">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5C4ED465" w14:textId="77777777" w:rsidR="00B47981" w:rsidRPr="00B47981" w:rsidRDefault="00B47981" w:rsidP="00B47981">
      <w:pPr>
        <w:pStyle w:val="ConsPlusNormal"/>
        <w:jc w:val="center"/>
        <w:outlineLvl w:val="0"/>
        <w:rPr>
          <w:rFonts w:ascii="Times New Roman" w:hAnsi="Times New Roman" w:cs="Times New Roman"/>
          <w:sz w:val="12"/>
          <w:szCs w:val="12"/>
        </w:rPr>
      </w:pPr>
      <w:r w:rsidRPr="00B47981">
        <w:rPr>
          <w:rFonts w:ascii="Times New Roman" w:hAnsi="Times New Roman" w:cs="Times New Roman"/>
          <w:sz w:val="12"/>
          <w:szCs w:val="12"/>
        </w:rPr>
        <w:t>РАСПИСКА</w:t>
      </w:r>
    </w:p>
    <w:p w14:paraId="74DFAA48" w14:textId="60D67FC5" w:rsidR="00B47981" w:rsidRPr="00480106" w:rsidRDefault="00B47981" w:rsidP="0028345B">
      <w:pPr>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lang w:eastAsia="en-IN"/>
        </w:rPr>
        <w:t xml:space="preserve">о приеме документов, необходимых для предоставления </w:t>
      </w:r>
      <w:r w:rsidR="0028345B">
        <w:rPr>
          <w:rFonts w:ascii="Times New Roman" w:hAnsi="Times New Roman" w:cs="Times New Roman"/>
          <w:sz w:val="12"/>
          <w:szCs w:val="12"/>
        </w:rPr>
        <w:t>муниципальной услуги</w:t>
      </w:r>
    </w:p>
    <w:p w14:paraId="43948038" w14:textId="77777777" w:rsidR="00B47981" w:rsidRPr="00480106" w:rsidRDefault="00B47981" w:rsidP="00480106">
      <w:pPr>
        <w:pStyle w:val="ConsPlusNonformat"/>
        <w:ind w:firstLine="284"/>
        <w:jc w:val="both"/>
        <w:rPr>
          <w:rFonts w:ascii="Times New Roman" w:hAnsi="Times New Roman" w:cs="Times New Roman"/>
          <w:sz w:val="12"/>
          <w:szCs w:val="12"/>
        </w:rPr>
      </w:pPr>
      <w:r w:rsidRPr="00480106">
        <w:rPr>
          <w:rFonts w:ascii="Times New Roman" w:hAnsi="Times New Roman" w:cs="Times New Roman"/>
          <w:sz w:val="12"/>
          <w:szCs w:val="12"/>
        </w:rPr>
        <w:t xml:space="preserve">Дана </w:t>
      </w:r>
    </w:p>
    <w:p w14:paraId="3307CC1F" w14:textId="77777777" w:rsidR="00B47981" w:rsidRPr="00480106" w:rsidRDefault="00B47981" w:rsidP="00480106">
      <w:pPr>
        <w:pStyle w:val="ConsPlusNormal"/>
        <w:jc w:val="both"/>
        <w:outlineLvl w:val="0"/>
        <w:rPr>
          <w:rFonts w:ascii="Times New Roman" w:hAnsi="Times New Roman" w:cs="Times New Roman"/>
          <w:sz w:val="12"/>
          <w:szCs w:val="12"/>
        </w:rPr>
      </w:pPr>
      <w:r w:rsidRPr="00480106">
        <w:rPr>
          <w:rFonts w:ascii="Times New Roman" w:hAnsi="Times New Roman" w:cs="Times New Roman"/>
          <w:sz w:val="12"/>
          <w:szCs w:val="12"/>
        </w:rPr>
        <w:t>__________________________________________________________________</w:t>
      </w:r>
    </w:p>
    <w:p w14:paraId="368D1DAE" w14:textId="77777777" w:rsidR="00480106" w:rsidRDefault="00B47981" w:rsidP="00480106">
      <w:pPr>
        <w:pStyle w:val="ConsPlusNormal"/>
        <w:ind w:firstLine="284"/>
        <w:jc w:val="both"/>
        <w:outlineLvl w:val="0"/>
        <w:rPr>
          <w:rFonts w:ascii="Times New Roman" w:hAnsi="Times New Roman" w:cs="Times New Roman"/>
          <w:sz w:val="12"/>
          <w:szCs w:val="12"/>
        </w:rPr>
      </w:pPr>
      <w:r w:rsidRPr="00480106">
        <w:rPr>
          <w:rFonts w:ascii="Times New Roman" w:hAnsi="Times New Roman" w:cs="Times New Roman"/>
          <w:sz w:val="12"/>
          <w:szCs w:val="12"/>
        </w:rPr>
        <w:t>(наименование – для заявителя – юридического лица, фамилия, имя, отчество – для заявителя – физического лица)</w:t>
      </w:r>
    </w:p>
    <w:p w14:paraId="1870271E" w14:textId="66E8D322" w:rsidR="00B47981" w:rsidRPr="00B47981" w:rsidRDefault="00B47981" w:rsidP="00480106">
      <w:pPr>
        <w:pStyle w:val="ConsPlusNormal"/>
        <w:ind w:firstLine="284"/>
        <w:jc w:val="both"/>
        <w:outlineLvl w:val="0"/>
        <w:rPr>
          <w:rFonts w:ascii="Times New Roman" w:hAnsi="Times New Roman" w:cs="Times New Roman"/>
          <w:sz w:val="12"/>
          <w:szCs w:val="12"/>
        </w:rPr>
      </w:pPr>
      <w:r w:rsidRPr="00480106">
        <w:rPr>
          <w:rFonts w:ascii="Times New Roman" w:hAnsi="Times New Roman" w:cs="Times New Roman"/>
          <w:sz w:val="12"/>
          <w:szCs w:val="12"/>
        </w:rPr>
        <w:t>в  том,  что  от  него (нее) «___» ____________ 20___ г. получены следующие</w:t>
      </w:r>
      <w:r w:rsidR="00480106">
        <w:rPr>
          <w:rFonts w:ascii="Times New Roman" w:hAnsi="Times New Roman" w:cs="Times New Roman"/>
          <w:sz w:val="12"/>
          <w:szCs w:val="12"/>
        </w:rPr>
        <w:t xml:space="preserve"> </w:t>
      </w:r>
      <w:r w:rsidRPr="00480106">
        <w:rPr>
          <w:rFonts w:ascii="Times New Roman" w:hAnsi="Times New Roman" w:cs="Times New Roman"/>
          <w:sz w:val="12"/>
          <w:szCs w:val="12"/>
        </w:rPr>
        <w:t>документы:</w:t>
      </w:r>
    </w:p>
    <w:tbl>
      <w:tblPr>
        <w:tblStyle w:val="aff4"/>
        <w:tblW w:w="5000" w:type="pct"/>
        <w:tblLook w:val="04A0" w:firstRow="1" w:lastRow="0" w:firstColumn="1" w:lastColumn="0" w:noHBand="0" w:noVBand="1"/>
      </w:tblPr>
      <w:tblGrid>
        <w:gridCol w:w="603"/>
        <w:gridCol w:w="4518"/>
        <w:gridCol w:w="2608"/>
      </w:tblGrid>
      <w:tr w:rsidR="00B47981" w:rsidRPr="00B47981" w14:paraId="05C9AA0E" w14:textId="77777777" w:rsidTr="00480106">
        <w:tc>
          <w:tcPr>
            <w:tcW w:w="390" w:type="pct"/>
            <w:vAlign w:val="center"/>
          </w:tcPr>
          <w:p w14:paraId="21996791" w14:textId="77777777" w:rsidR="00B47981" w:rsidRPr="00B47981" w:rsidRDefault="00B47981" w:rsidP="00480106">
            <w:pPr>
              <w:pStyle w:val="ConsPlusNormal"/>
              <w:ind w:firstLine="0"/>
              <w:outlineLvl w:val="0"/>
              <w:rPr>
                <w:rFonts w:ascii="Times New Roman" w:hAnsi="Times New Roman" w:cs="Times New Roman"/>
                <w:sz w:val="12"/>
                <w:szCs w:val="12"/>
              </w:rPr>
            </w:pPr>
            <w:r w:rsidRPr="00B47981">
              <w:rPr>
                <w:rFonts w:ascii="Times New Roman" w:hAnsi="Times New Roman" w:cs="Times New Roman"/>
                <w:sz w:val="12"/>
                <w:szCs w:val="12"/>
              </w:rPr>
              <w:t>№ п/п</w:t>
            </w:r>
          </w:p>
        </w:tc>
        <w:tc>
          <w:tcPr>
            <w:tcW w:w="2923" w:type="pct"/>
            <w:vAlign w:val="center"/>
          </w:tcPr>
          <w:p w14:paraId="1526EBF6" w14:textId="77777777" w:rsidR="00B47981" w:rsidRPr="00B47981" w:rsidRDefault="00B47981" w:rsidP="00480106">
            <w:pPr>
              <w:pStyle w:val="ConsPlusNormal"/>
              <w:jc w:val="center"/>
              <w:outlineLvl w:val="0"/>
              <w:rPr>
                <w:rFonts w:ascii="Times New Roman" w:hAnsi="Times New Roman" w:cs="Times New Roman"/>
                <w:sz w:val="12"/>
                <w:szCs w:val="12"/>
              </w:rPr>
            </w:pPr>
            <w:r w:rsidRPr="00B47981">
              <w:rPr>
                <w:rFonts w:ascii="Times New Roman" w:hAnsi="Times New Roman" w:cs="Times New Roman"/>
                <w:sz w:val="12"/>
                <w:szCs w:val="12"/>
              </w:rPr>
              <w:t>Наименование документа</w:t>
            </w:r>
          </w:p>
        </w:tc>
        <w:tc>
          <w:tcPr>
            <w:tcW w:w="1687" w:type="pct"/>
            <w:vAlign w:val="center"/>
          </w:tcPr>
          <w:p w14:paraId="1136FE62" w14:textId="77777777" w:rsidR="00B47981" w:rsidRPr="00B47981" w:rsidRDefault="00B47981" w:rsidP="00480106">
            <w:pPr>
              <w:pStyle w:val="ConsPlusNormal"/>
              <w:jc w:val="center"/>
              <w:outlineLvl w:val="0"/>
              <w:rPr>
                <w:rFonts w:ascii="Times New Roman" w:hAnsi="Times New Roman" w:cs="Times New Roman"/>
                <w:sz w:val="12"/>
                <w:szCs w:val="12"/>
              </w:rPr>
            </w:pPr>
            <w:r w:rsidRPr="00B47981">
              <w:rPr>
                <w:rFonts w:ascii="Times New Roman" w:hAnsi="Times New Roman" w:cs="Times New Roman"/>
                <w:sz w:val="12"/>
                <w:szCs w:val="12"/>
              </w:rPr>
              <w:t>Количество листов</w:t>
            </w:r>
          </w:p>
        </w:tc>
      </w:tr>
      <w:tr w:rsidR="00B47981" w:rsidRPr="00B47981" w14:paraId="5FA953D2" w14:textId="77777777" w:rsidTr="00480106">
        <w:tc>
          <w:tcPr>
            <w:tcW w:w="390" w:type="pct"/>
            <w:vAlign w:val="center"/>
          </w:tcPr>
          <w:p w14:paraId="248D9442" w14:textId="77777777" w:rsidR="00B47981" w:rsidRPr="00B47981" w:rsidRDefault="00B47981" w:rsidP="00480106">
            <w:pPr>
              <w:pStyle w:val="ConsPlusNormal"/>
              <w:jc w:val="center"/>
              <w:outlineLvl w:val="0"/>
              <w:rPr>
                <w:rFonts w:ascii="Times New Roman" w:hAnsi="Times New Roman" w:cs="Times New Roman"/>
                <w:sz w:val="12"/>
                <w:szCs w:val="12"/>
              </w:rPr>
            </w:pPr>
            <w:r w:rsidRPr="00B47981">
              <w:rPr>
                <w:rFonts w:ascii="Times New Roman" w:hAnsi="Times New Roman" w:cs="Times New Roman"/>
                <w:sz w:val="12"/>
                <w:szCs w:val="12"/>
              </w:rPr>
              <w:t>1</w:t>
            </w:r>
          </w:p>
        </w:tc>
        <w:tc>
          <w:tcPr>
            <w:tcW w:w="2923" w:type="pct"/>
            <w:vAlign w:val="center"/>
          </w:tcPr>
          <w:p w14:paraId="667D7227" w14:textId="77777777" w:rsidR="00B47981" w:rsidRPr="00B47981" w:rsidRDefault="00B47981" w:rsidP="00480106">
            <w:pPr>
              <w:pStyle w:val="ConsPlusNormal"/>
              <w:jc w:val="center"/>
              <w:outlineLvl w:val="0"/>
              <w:rPr>
                <w:rFonts w:ascii="Times New Roman" w:hAnsi="Times New Roman" w:cs="Times New Roman"/>
                <w:sz w:val="12"/>
                <w:szCs w:val="12"/>
              </w:rPr>
            </w:pPr>
          </w:p>
        </w:tc>
        <w:tc>
          <w:tcPr>
            <w:tcW w:w="1687" w:type="pct"/>
            <w:vAlign w:val="center"/>
          </w:tcPr>
          <w:p w14:paraId="75913BA0" w14:textId="77777777" w:rsidR="00B47981" w:rsidRPr="00B47981" w:rsidRDefault="00B47981" w:rsidP="00480106">
            <w:pPr>
              <w:pStyle w:val="ConsPlusNormal"/>
              <w:jc w:val="center"/>
              <w:outlineLvl w:val="0"/>
              <w:rPr>
                <w:rFonts w:ascii="Times New Roman" w:hAnsi="Times New Roman" w:cs="Times New Roman"/>
                <w:sz w:val="12"/>
                <w:szCs w:val="12"/>
              </w:rPr>
            </w:pPr>
          </w:p>
        </w:tc>
      </w:tr>
      <w:tr w:rsidR="00B47981" w:rsidRPr="00B47981" w14:paraId="2938651E" w14:textId="77777777" w:rsidTr="00480106">
        <w:tc>
          <w:tcPr>
            <w:tcW w:w="390" w:type="pct"/>
            <w:vAlign w:val="center"/>
          </w:tcPr>
          <w:p w14:paraId="7E01924D" w14:textId="77777777" w:rsidR="00B47981" w:rsidRPr="00B47981" w:rsidRDefault="00B47981" w:rsidP="00480106">
            <w:pPr>
              <w:pStyle w:val="ConsPlusNormal"/>
              <w:jc w:val="center"/>
              <w:outlineLvl w:val="0"/>
              <w:rPr>
                <w:rFonts w:ascii="Times New Roman" w:hAnsi="Times New Roman" w:cs="Times New Roman"/>
                <w:sz w:val="12"/>
                <w:szCs w:val="12"/>
              </w:rPr>
            </w:pPr>
            <w:r w:rsidRPr="00B47981">
              <w:rPr>
                <w:rFonts w:ascii="Times New Roman" w:hAnsi="Times New Roman" w:cs="Times New Roman"/>
                <w:sz w:val="12"/>
                <w:szCs w:val="12"/>
              </w:rPr>
              <w:t>2</w:t>
            </w:r>
          </w:p>
        </w:tc>
        <w:tc>
          <w:tcPr>
            <w:tcW w:w="2923" w:type="pct"/>
            <w:vAlign w:val="center"/>
          </w:tcPr>
          <w:p w14:paraId="1D568D36" w14:textId="77777777" w:rsidR="00B47981" w:rsidRPr="00B47981" w:rsidRDefault="00B47981" w:rsidP="00480106">
            <w:pPr>
              <w:pStyle w:val="ConsPlusNormal"/>
              <w:jc w:val="center"/>
              <w:outlineLvl w:val="0"/>
              <w:rPr>
                <w:rFonts w:ascii="Times New Roman" w:hAnsi="Times New Roman" w:cs="Times New Roman"/>
                <w:sz w:val="12"/>
                <w:szCs w:val="12"/>
              </w:rPr>
            </w:pPr>
          </w:p>
        </w:tc>
        <w:tc>
          <w:tcPr>
            <w:tcW w:w="1687" w:type="pct"/>
            <w:vAlign w:val="center"/>
          </w:tcPr>
          <w:p w14:paraId="1C740033" w14:textId="77777777" w:rsidR="00B47981" w:rsidRPr="00B47981" w:rsidRDefault="00B47981" w:rsidP="00480106">
            <w:pPr>
              <w:pStyle w:val="ConsPlusNormal"/>
              <w:jc w:val="center"/>
              <w:outlineLvl w:val="0"/>
              <w:rPr>
                <w:rFonts w:ascii="Times New Roman" w:hAnsi="Times New Roman" w:cs="Times New Roman"/>
                <w:sz w:val="12"/>
                <w:szCs w:val="12"/>
              </w:rPr>
            </w:pPr>
          </w:p>
        </w:tc>
      </w:tr>
    </w:tbl>
    <w:p w14:paraId="218E8B1E" w14:textId="77777777" w:rsidR="00B47981" w:rsidRPr="00B47981" w:rsidRDefault="00B47981" w:rsidP="00480106">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Итого предоставленных документов: ________</w:t>
      </w:r>
    </w:p>
    <w:p w14:paraId="4A336BD2" w14:textId="40399479" w:rsidR="00B47981" w:rsidRPr="00B47981" w:rsidRDefault="00B47981" w:rsidP="00480106">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Документы  зарегистрированы под №</w:t>
      </w:r>
      <w:r w:rsidR="00480106">
        <w:rPr>
          <w:rFonts w:ascii="Times New Roman" w:hAnsi="Times New Roman" w:cs="Times New Roman"/>
          <w:sz w:val="12"/>
          <w:szCs w:val="12"/>
        </w:rPr>
        <w:t xml:space="preserve"> ____ от «___» _______ 20___ г.</w:t>
      </w:r>
    </w:p>
    <w:p w14:paraId="31BC2F08" w14:textId="77777777" w:rsidR="00B47981" w:rsidRPr="00B47981" w:rsidRDefault="00B47981" w:rsidP="00480106">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__________________________________                     ________</w:t>
      </w:r>
    </w:p>
    <w:p w14:paraId="1B651449" w14:textId="77777777" w:rsidR="00B47981" w:rsidRPr="00B47981" w:rsidRDefault="00B47981" w:rsidP="00480106">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(должность, инициалы, фамилия                                  (подпись)</w:t>
      </w:r>
    </w:p>
    <w:p w14:paraId="03163392" w14:textId="6AD889A8" w:rsidR="00B47981" w:rsidRPr="00B47981" w:rsidRDefault="00B47981" w:rsidP="0028345B">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должностн</w:t>
      </w:r>
      <w:r w:rsidR="0028345B">
        <w:rPr>
          <w:rFonts w:ascii="Times New Roman" w:hAnsi="Times New Roman" w:cs="Times New Roman"/>
          <w:sz w:val="12"/>
          <w:szCs w:val="12"/>
        </w:rPr>
        <w:t>ого лица, принявшего документы)</w:t>
      </w:r>
    </w:p>
    <w:p w14:paraId="7AB00C54" w14:textId="6B2D5B03" w:rsidR="00B47981" w:rsidRPr="00B47981" w:rsidRDefault="00B47981" w:rsidP="00480106">
      <w:pPr>
        <w:spacing w:after="0" w:line="240" w:lineRule="auto"/>
        <w:ind w:firstLine="284"/>
        <w:rPr>
          <w:rFonts w:ascii="Times New Roman" w:hAnsi="Times New Roman" w:cs="Times New Roman"/>
          <w:sz w:val="12"/>
          <w:szCs w:val="12"/>
        </w:rPr>
      </w:pPr>
      <w:r w:rsidRPr="00B47981">
        <w:rPr>
          <w:rFonts w:ascii="Times New Roman" w:hAnsi="Times New Roman" w:cs="Times New Roman"/>
          <w:sz w:val="12"/>
          <w:szCs w:val="12"/>
        </w:rPr>
        <w:t>«___» _</w:t>
      </w:r>
      <w:r w:rsidR="00480106">
        <w:rPr>
          <w:rFonts w:ascii="Times New Roman" w:hAnsi="Times New Roman" w:cs="Times New Roman"/>
          <w:sz w:val="12"/>
          <w:szCs w:val="12"/>
        </w:rPr>
        <w:t>____________ 20___ г.</w:t>
      </w:r>
    </w:p>
    <w:p w14:paraId="4ED5ED06" w14:textId="77777777" w:rsidR="00B47981" w:rsidRPr="00B47981" w:rsidRDefault="00B47981" w:rsidP="00B47981">
      <w:pPr>
        <w:autoSpaceDE w:val="0"/>
        <w:autoSpaceDN w:val="0"/>
        <w:adjustRightInd w:val="0"/>
        <w:spacing w:after="0" w:line="240" w:lineRule="auto"/>
        <w:ind w:left="4111"/>
        <w:jc w:val="right"/>
        <w:rPr>
          <w:rFonts w:ascii="Times New Roman" w:hAnsi="Times New Roman" w:cs="Times New Roman"/>
          <w:bCs/>
          <w:sz w:val="12"/>
          <w:szCs w:val="12"/>
        </w:rPr>
      </w:pPr>
      <w:r w:rsidRPr="00B47981">
        <w:rPr>
          <w:rFonts w:ascii="Times New Roman" w:hAnsi="Times New Roman" w:cs="Times New Roman"/>
          <w:bCs/>
          <w:sz w:val="12"/>
          <w:szCs w:val="12"/>
        </w:rPr>
        <w:t>Приложение № 6</w:t>
      </w:r>
    </w:p>
    <w:p w14:paraId="7FF2D86A" w14:textId="77777777" w:rsidR="00B47981" w:rsidRPr="00B47981"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t>к Административному регламенту</w:t>
      </w:r>
    </w:p>
    <w:p w14:paraId="10399ED2" w14:textId="1025D46A" w:rsidR="00B47981" w:rsidRDefault="00B47981" w:rsidP="0028345B">
      <w:pPr>
        <w:spacing w:after="0" w:line="240" w:lineRule="auto"/>
        <w:ind w:left="4111"/>
        <w:jc w:val="right"/>
        <w:rPr>
          <w:rFonts w:ascii="Times New Roman" w:hAnsi="Times New Roman" w:cs="Times New Roman"/>
          <w:sz w:val="12"/>
          <w:szCs w:val="12"/>
        </w:rPr>
      </w:pPr>
      <w:r w:rsidRPr="00B47981">
        <w:rPr>
          <w:rFonts w:ascii="Times New Roman" w:hAnsi="Times New Roman" w:cs="Times New Roman"/>
          <w:sz w:val="12"/>
          <w:szCs w:val="12"/>
        </w:rPr>
        <w:lastRenderedPageBreak/>
        <w:t xml:space="preserve">предоставления муниципальной услуги </w:t>
      </w:r>
      <w:r w:rsidRPr="00B47981">
        <w:rPr>
          <w:rFonts w:ascii="Times New Roman" w:hAnsi="Times New Roman" w:cs="Times New Roman"/>
          <w:bCs/>
          <w:sz w:val="12"/>
          <w:szCs w:val="12"/>
        </w:rPr>
        <w:t>«</w:t>
      </w:r>
      <w:r w:rsidRPr="00B47981">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B47981">
        <w:rPr>
          <w:rFonts w:ascii="Times New Roman" w:hAnsi="Times New Roman" w:cs="Times New Roman"/>
          <w:bCs/>
          <w:sz w:val="12"/>
          <w:szCs w:val="12"/>
        </w:rPr>
        <w:t xml:space="preserve">» на территории </w:t>
      </w:r>
      <w:r w:rsidRPr="00B47981">
        <w:rPr>
          <w:rFonts w:ascii="Times New Roman" w:hAnsi="Times New Roman" w:cs="Times New Roman"/>
          <w:bCs/>
          <w:iCs/>
          <w:sz w:val="12"/>
          <w:szCs w:val="12"/>
        </w:rPr>
        <w:t>муниципального района Сергиевский Самарской области</w:t>
      </w:r>
    </w:p>
    <w:p w14:paraId="1652AD05" w14:textId="77777777" w:rsidR="0028345B" w:rsidRPr="00B47981" w:rsidRDefault="0028345B" w:rsidP="0028345B">
      <w:pPr>
        <w:spacing w:after="0" w:line="240" w:lineRule="auto"/>
        <w:ind w:left="4111"/>
        <w:jc w:val="right"/>
        <w:rPr>
          <w:rFonts w:ascii="Times New Roman" w:hAnsi="Times New Roman" w:cs="Times New Roman"/>
          <w:sz w:val="12"/>
          <w:szCs w:val="12"/>
        </w:rPr>
      </w:pPr>
    </w:p>
    <w:p w14:paraId="0D8E979D" w14:textId="77777777" w:rsidR="00B47981" w:rsidRPr="00480106" w:rsidRDefault="00B47981" w:rsidP="00480106">
      <w:pPr>
        <w:spacing w:after="0" w:line="240" w:lineRule="auto"/>
        <w:jc w:val="right"/>
        <w:rPr>
          <w:rFonts w:ascii="Times New Roman" w:hAnsi="Times New Roman" w:cs="Times New Roman"/>
          <w:sz w:val="12"/>
          <w:szCs w:val="12"/>
        </w:rPr>
      </w:pPr>
      <w:r w:rsidRPr="00480106">
        <w:rPr>
          <w:rFonts w:ascii="Times New Roman" w:hAnsi="Times New Roman" w:cs="Times New Roman"/>
          <w:sz w:val="12"/>
          <w:szCs w:val="12"/>
        </w:rPr>
        <w:t>ФОРМА</w:t>
      </w:r>
    </w:p>
    <w:p w14:paraId="325B13CA" w14:textId="77777777" w:rsidR="00B47981" w:rsidRPr="00480106" w:rsidRDefault="00B47981" w:rsidP="00480106">
      <w:pPr>
        <w:spacing w:after="0" w:line="240" w:lineRule="auto"/>
        <w:jc w:val="right"/>
        <w:rPr>
          <w:rFonts w:ascii="Times New Roman" w:hAnsi="Times New Roman" w:cs="Times New Roman"/>
          <w:sz w:val="12"/>
          <w:szCs w:val="12"/>
        </w:rPr>
      </w:pPr>
    </w:p>
    <w:p w14:paraId="6B12F73C" w14:textId="77777777" w:rsidR="00B47981" w:rsidRPr="00480106" w:rsidRDefault="00B47981" w:rsidP="00480106">
      <w:pPr>
        <w:spacing w:after="0" w:line="240" w:lineRule="auto"/>
        <w:jc w:val="right"/>
        <w:rPr>
          <w:rFonts w:ascii="Times New Roman" w:hAnsi="Times New Roman" w:cs="Times New Roman"/>
          <w:sz w:val="12"/>
          <w:szCs w:val="12"/>
        </w:rPr>
      </w:pPr>
      <w:r w:rsidRPr="00480106">
        <w:rPr>
          <w:rFonts w:ascii="Times New Roman" w:hAnsi="Times New Roman" w:cs="Times New Roman"/>
          <w:sz w:val="12"/>
          <w:szCs w:val="12"/>
        </w:rPr>
        <w:t>Бланк уполномоченного органа</w:t>
      </w:r>
    </w:p>
    <w:p w14:paraId="51A3A43E"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______________________________________</w:t>
      </w:r>
    </w:p>
    <w:p w14:paraId="0DE0CAA6"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наименование и почтовый адрес </w:t>
      </w:r>
    </w:p>
    <w:p w14:paraId="03CAF9E8"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получателя муниципальной услуги</w:t>
      </w:r>
    </w:p>
    <w:p w14:paraId="1CE1E438"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 (для юридических лиц) </w:t>
      </w:r>
    </w:p>
    <w:p w14:paraId="20FCEEE5" w14:textId="77777777"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________________________________________</w:t>
      </w:r>
    </w:p>
    <w:p w14:paraId="226583A9"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ФИО, почтовый адрес получателя </w:t>
      </w:r>
    </w:p>
    <w:p w14:paraId="2B78B447" w14:textId="77777777"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 xml:space="preserve">муниципальной услуги </w:t>
      </w:r>
    </w:p>
    <w:p w14:paraId="74B4D145" w14:textId="113F8FF7" w:rsidR="00B47981" w:rsidRPr="00480106" w:rsidRDefault="00B47981" w:rsidP="0028345B">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(для физических лиц)</w:t>
      </w:r>
      <w:r w:rsidR="0028345B">
        <w:rPr>
          <w:rFonts w:ascii="Times New Roman" w:hAnsi="Times New Roman" w:cs="Times New Roman"/>
          <w:sz w:val="12"/>
          <w:szCs w:val="12"/>
        </w:rPr>
        <w:t xml:space="preserve">  </w:t>
      </w:r>
    </w:p>
    <w:p w14:paraId="57CD3595" w14:textId="77777777" w:rsidR="00B47981" w:rsidRPr="00B47981" w:rsidRDefault="00B47981" w:rsidP="00B47981">
      <w:pPr>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rPr>
        <w:t>УВЕДОМЛЕНИЕ</w:t>
      </w:r>
    </w:p>
    <w:p w14:paraId="2BFAE55A" w14:textId="06D0F908" w:rsidR="00B47981" w:rsidRPr="00B47981" w:rsidRDefault="00B47981" w:rsidP="0028345B">
      <w:pPr>
        <w:spacing w:after="0" w:line="240" w:lineRule="auto"/>
        <w:jc w:val="center"/>
        <w:rPr>
          <w:rFonts w:ascii="Times New Roman" w:hAnsi="Times New Roman" w:cs="Times New Roman"/>
          <w:sz w:val="12"/>
          <w:szCs w:val="12"/>
        </w:rPr>
      </w:pPr>
      <w:r w:rsidRPr="00B47981">
        <w:rPr>
          <w:rFonts w:ascii="Times New Roman" w:hAnsi="Times New Roman" w:cs="Times New Roman"/>
          <w:sz w:val="12"/>
          <w:szCs w:val="12"/>
        </w:rPr>
        <w:t>об отказе в предоста</w:t>
      </w:r>
      <w:r w:rsidR="0028345B">
        <w:rPr>
          <w:rFonts w:ascii="Times New Roman" w:hAnsi="Times New Roman" w:cs="Times New Roman"/>
          <w:sz w:val="12"/>
          <w:szCs w:val="12"/>
        </w:rPr>
        <w:t>влении муниципальной услуги</w:t>
      </w:r>
    </w:p>
    <w:p w14:paraId="533D7B3F" w14:textId="4A68D771" w:rsidR="00B47981" w:rsidRPr="00480106" w:rsidRDefault="00B47981" w:rsidP="00480106">
      <w:pPr>
        <w:pStyle w:val="ConsPlusNormal"/>
        <w:ind w:firstLine="284"/>
        <w:jc w:val="both"/>
        <w:outlineLvl w:val="0"/>
        <w:rPr>
          <w:rFonts w:ascii="Times New Roman" w:hAnsi="Times New Roman" w:cs="Times New Roman"/>
          <w:sz w:val="12"/>
          <w:szCs w:val="12"/>
        </w:rPr>
      </w:pPr>
      <w:r w:rsidRPr="00B47981">
        <w:rPr>
          <w:rFonts w:ascii="Times New Roman" w:hAnsi="Times New Roman" w:cs="Times New Roman"/>
          <w:sz w:val="12"/>
          <w:szCs w:val="12"/>
        </w:rPr>
        <w:t xml:space="preserve">Вам, </w:t>
      </w:r>
      <w:r w:rsidRPr="00480106">
        <w:rPr>
          <w:rFonts w:ascii="Times New Roman" w:hAnsi="Times New Roman" w:cs="Times New Roman"/>
          <w:sz w:val="12"/>
          <w:szCs w:val="12"/>
        </w:rPr>
        <w:t>_______________________________________________________</w:t>
      </w:r>
      <w:r w:rsidR="00480106">
        <w:rPr>
          <w:rFonts w:ascii="Times New Roman" w:hAnsi="Times New Roman" w:cs="Times New Roman"/>
          <w:sz w:val="12"/>
          <w:szCs w:val="12"/>
        </w:rPr>
        <w:t>____________________________________________________________</w:t>
      </w:r>
      <w:r w:rsidRPr="00480106">
        <w:rPr>
          <w:rFonts w:ascii="Times New Roman" w:hAnsi="Times New Roman" w:cs="Times New Roman"/>
          <w:sz w:val="12"/>
          <w:szCs w:val="12"/>
        </w:rPr>
        <w:t>,</w:t>
      </w:r>
    </w:p>
    <w:p w14:paraId="1FDE6F6C" w14:textId="77777777" w:rsidR="00480106" w:rsidRDefault="00B47981" w:rsidP="00480106">
      <w:pPr>
        <w:pStyle w:val="ConsPlusNormal"/>
        <w:ind w:firstLine="284"/>
        <w:jc w:val="center"/>
        <w:outlineLvl w:val="0"/>
        <w:rPr>
          <w:rFonts w:ascii="Times New Roman" w:hAnsi="Times New Roman" w:cs="Times New Roman"/>
          <w:sz w:val="12"/>
          <w:szCs w:val="12"/>
        </w:rPr>
      </w:pPr>
      <w:r w:rsidRPr="00480106">
        <w:rPr>
          <w:rFonts w:ascii="Times New Roman" w:hAnsi="Times New Roman" w:cs="Times New Roman"/>
          <w:sz w:val="12"/>
          <w:szCs w:val="12"/>
        </w:rPr>
        <w:t>(наименование – для заявит</w:t>
      </w:r>
      <w:r w:rsidR="00480106">
        <w:rPr>
          <w:rFonts w:ascii="Times New Roman" w:hAnsi="Times New Roman" w:cs="Times New Roman"/>
          <w:sz w:val="12"/>
          <w:szCs w:val="12"/>
        </w:rPr>
        <w:t xml:space="preserve">еля – юридического лица,  </w:t>
      </w:r>
      <w:r w:rsidRPr="00480106">
        <w:rPr>
          <w:rFonts w:ascii="Times New Roman" w:hAnsi="Times New Roman" w:cs="Times New Roman"/>
          <w:sz w:val="12"/>
          <w:szCs w:val="12"/>
        </w:rPr>
        <w:t>фамилия, имя, отчество – для заявителя – физического лица)</w:t>
      </w:r>
    </w:p>
    <w:p w14:paraId="25B0FBE7" w14:textId="33653663" w:rsidR="00B47981" w:rsidRPr="00480106" w:rsidRDefault="00B47981" w:rsidP="00480106">
      <w:pPr>
        <w:pStyle w:val="ConsPlusNormal"/>
        <w:ind w:firstLine="284"/>
        <w:jc w:val="both"/>
        <w:outlineLvl w:val="0"/>
        <w:rPr>
          <w:rFonts w:ascii="Times New Roman" w:hAnsi="Times New Roman" w:cs="Times New Roman"/>
          <w:sz w:val="12"/>
          <w:szCs w:val="12"/>
        </w:rPr>
      </w:pPr>
      <w:r w:rsidRPr="00480106">
        <w:rPr>
          <w:rFonts w:ascii="Times New Roman" w:hAnsi="Times New Roman" w:cs="Times New Roman"/>
          <w:sz w:val="12"/>
          <w:szCs w:val="12"/>
        </w:rPr>
        <w:t>в результате рассмотрения Вашего заявления о предоставлении муниципальной услуги по предоставлению сведений, документов и материалов, содержащихся в государственных информационных системах обеспечения градостроительной деятельности от _________ (указать дату регистрации заявления) № ____ (указать регистрационный номер заявления) отказано в предоставлении муниципальной услуги по предоставлению сведений документов и материалов, содержащихся в государственных информационных системах обеспечения градостроительной деятельности по следующему основанию (основаниям):</w:t>
      </w:r>
    </w:p>
    <w:p w14:paraId="4CE437A0" w14:textId="77777777" w:rsidR="00480106" w:rsidRDefault="00480106" w:rsidP="00480106">
      <w:pPr>
        <w:spacing w:after="0" w:line="240" w:lineRule="auto"/>
        <w:ind w:firstLine="284"/>
        <w:jc w:val="both"/>
        <w:rPr>
          <w:rFonts w:ascii="Times New Roman" w:hAnsi="Times New Roman" w:cs="Times New Roman"/>
          <w:sz w:val="12"/>
          <w:szCs w:val="12"/>
        </w:rPr>
      </w:pPr>
    </w:p>
    <w:p w14:paraId="0B22CB80" w14:textId="2BF8F49B" w:rsidR="00B47981" w:rsidRPr="00480106" w:rsidRDefault="00B47981" w:rsidP="00480106">
      <w:pPr>
        <w:pBdr>
          <w:top w:val="single" w:sz="4" w:space="1" w:color="auto"/>
        </w:pBdr>
        <w:spacing w:after="0" w:line="240" w:lineRule="auto"/>
        <w:ind w:firstLine="284"/>
        <w:jc w:val="center"/>
        <w:rPr>
          <w:rFonts w:ascii="Times New Roman" w:hAnsi="Times New Roman" w:cs="Times New Roman"/>
          <w:sz w:val="12"/>
          <w:szCs w:val="12"/>
        </w:rPr>
      </w:pPr>
      <w:r w:rsidRPr="00480106">
        <w:rPr>
          <w:rFonts w:ascii="Times New Roman" w:hAnsi="Times New Roman" w:cs="Times New Roman"/>
          <w:sz w:val="12"/>
          <w:szCs w:val="12"/>
        </w:rPr>
        <w:t>(основание или основания отказа в предоставлении муниципальной услуги в соответствии с пунктом 2.12 Административного регламента)</w:t>
      </w:r>
    </w:p>
    <w:p w14:paraId="149CA5A6" w14:textId="53CE49FB" w:rsidR="00B47981" w:rsidRPr="00480106" w:rsidRDefault="00480106" w:rsidP="00480106">
      <w:pPr>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Глава  </w:t>
      </w:r>
      <w:r w:rsidR="00B47981" w:rsidRPr="00480106">
        <w:rPr>
          <w:rFonts w:ascii="Times New Roman" w:hAnsi="Times New Roman" w:cs="Times New Roman"/>
          <w:sz w:val="12"/>
          <w:szCs w:val="12"/>
        </w:rPr>
        <w:t>муниципального района Сергиевский     ____________ ___________________</w:t>
      </w:r>
    </w:p>
    <w:p w14:paraId="588B9CC2" w14:textId="77777777"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(уполномоченное лицо)                              (подпись)    (фамилия, инициалы)</w:t>
      </w:r>
    </w:p>
    <w:p w14:paraId="7F0994F1" w14:textId="77777777" w:rsidR="00B47981" w:rsidRPr="00480106" w:rsidRDefault="00B47981" w:rsidP="00480106">
      <w:pPr>
        <w:spacing w:after="0" w:line="240" w:lineRule="auto"/>
        <w:rPr>
          <w:rFonts w:ascii="Times New Roman" w:hAnsi="Times New Roman" w:cs="Times New Roman"/>
          <w:sz w:val="12"/>
          <w:szCs w:val="12"/>
        </w:rPr>
      </w:pPr>
      <w:r w:rsidRPr="00480106">
        <w:rPr>
          <w:rFonts w:ascii="Times New Roman" w:hAnsi="Times New Roman" w:cs="Times New Roman"/>
          <w:sz w:val="12"/>
          <w:szCs w:val="12"/>
        </w:rPr>
        <w:tab/>
      </w:r>
      <w:r w:rsidRPr="00480106">
        <w:rPr>
          <w:rFonts w:ascii="Times New Roman" w:hAnsi="Times New Roman" w:cs="Times New Roman"/>
          <w:sz w:val="12"/>
          <w:szCs w:val="12"/>
        </w:rPr>
        <w:tab/>
      </w:r>
      <w:r w:rsidRPr="00480106">
        <w:rPr>
          <w:rFonts w:ascii="Times New Roman" w:hAnsi="Times New Roman" w:cs="Times New Roman"/>
          <w:sz w:val="12"/>
          <w:szCs w:val="12"/>
        </w:rPr>
        <w:tab/>
      </w:r>
      <w:r w:rsidRPr="00480106">
        <w:rPr>
          <w:rFonts w:ascii="Times New Roman" w:hAnsi="Times New Roman" w:cs="Times New Roman"/>
          <w:sz w:val="12"/>
          <w:szCs w:val="12"/>
        </w:rPr>
        <w:tab/>
        <w:t>М.П.</w:t>
      </w:r>
    </w:p>
    <w:p w14:paraId="12B843EE" w14:textId="08CCB0A9"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«___» _____________ 20___ г.</w:t>
      </w:r>
    </w:p>
    <w:p w14:paraId="4212CE1D" w14:textId="77777777" w:rsidR="00B47981" w:rsidRPr="00480106" w:rsidRDefault="00B47981" w:rsidP="00B47981">
      <w:pPr>
        <w:autoSpaceDE w:val="0"/>
        <w:autoSpaceDN w:val="0"/>
        <w:adjustRightInd w:val="0"/>
        <w:spacing w:after="0" w:line="240" w:lineRule="auto"/>
        <w:ind w:left="4111"/>
        <w:jc w:val="right"/>
        <w:rPr>
          <w:rFonts w:ascii="Times New Roman" w:hAnsi="Times New Roman" w:cs="Times New Roman"/>
          <w:bCs/>
          <w:sz w:val="12"/>
          <w:szCs w:val="12"/>
        </w:rPr>
      </w:pPr>
      <w:r w:rsidRPr="00480106">
        <w:rPr>
          <w:rFonts w:ascii="Times New Roman" w:hAnsi="Times New Roman" w:cs="Times New Roman"/>
          <w:bCs/>
          <w:sz w:val="12"/>
          <w:szCs w:val="12"/>
        </w:rPr>
        <w:t>Приложение № 7</w:t>
      </w:r>
    </w:p>
    <w:p w14:paraId="667A0CE8" w14:textId="77777777" w:rsidR="00B47981" w:rsidRPr="00480106" w:rsidRDefault="00B47981" w:rsidP="00B47981">
      <w:pPr>
        <w:widowControl w:val="0"/>
        <w:tabs>
          <w:tab w:val="left" w:pos="567"/>
        </w:tabs>
        <w:spacing w:after="0" w:line="240" w:lineRule="auto"/>
        <w:ind w:left="4111"/>
        <w:jc w:val="right"/>
        <w:rPr>
          <w:rFonts w:ascii="Times New Roman" w:hAnsi="Times New Roman" w:cs="Times New Roman"/>
          <w:sz w:val="12"/>
          <w:szCs w:val="12"/>
        </w:rPr>
      </w:pPr>
      <w:r w:rsidRPr="00480106">
        <w:rPr>
          <w:rFonts w:ascii="Times New Roman" w:hAnsi="Times New Roman" w:cs="Times New Roman"/>
          <w:sz w:val="12"/>
          <w:szCs w:val="12"/>
        </w:rPr>
        <w:t>к Административному регламенту</w:t>
      </w:r>
    </w:p>
    <w:p w14:paraId="734E04AF" w14:textId="77777777" w:rsidR="00B47981" w:rsidRPr="00480106" w:rsidRDefault="00B47981" w:rsidP="00B47981">
      <w:pPr>
        <w:spacing w:after="0" w:line="240" w:lineRule="auto"/>
        <w:ind w:left="4111"/>
        <w:jc w:val="right"/>
        <w:rPr>
          <w:rFonts w:ascii="Times New Roman" w:hAnsi="Times New Roman" w:cs="Times New Roman"/>
          <w:sz w:val="12"/>
          <w:szCs w:val="12"/>
        </w:rPr>
      </w:pPr>
      <w:r w:rsidRPr="00480106">
        <w:rPr>
          <w:rFonts w:ascii="Times New Roman" w:hAnsi="Times New Roman" w:cs="Times New Roman"/>
          <w:sz w:val="12"/>
          <w:szCs w:val="12"/>
        </w:rPr>
        <w:t xml:space="preserve">предоставления муниципальной услуги </w:t>
      </w:r>
      <w:r w:rsidRPr="00480106">
        <w:rPr>
          <w:rFonts w:ascii="Times New Roman" w:hAnsi="Times New Roman" w:cs="Times New Roman"/>
          <w:bCs/>
          <w:sz w:val="12"/>
          <w:szCs w:val="12"/>
        </w:rPr>
        <w:t>«</w:t>
      </w:r>
      <w:r w:rsidRPr="00480106">
        <w:rPr>
          <w:rFonts w:ascii="Times New Roman" w:hAnsi="Times New Roman" w:cs="Times New Roman"/>
          <w:sz w:val="12"/>
          <w:szCs w:val="12"/>
        </w:rPr>
        <w:t>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480106">
        <w:rPr>
          <w:rFonts w:ascii="Times New Roman" w:hAnsi="Times New Roman" w:cs="Times New Roman"/>
          <w:bCs/>
          <w:sz w:val="12"/>
          <w:szCs w:val="12"/>
        </w:rPr>
        <w:t xml:space="preserve">» на территории </w:t>
      </w:r>
      <w:r w:rsidRPr="00480106">
        <w:rPr>
          <w:rFonts w:ascii="Times New Roman" w:hAnsi="Times New Roman" w:cs="Times New Roman"/>
          <w:bCs/>
          <w:iCs/>
          <w:sz w:val="12"/>
          <w:szCs w:val="12"/>
        </w:rPr>
        <w:t>муниципального района Сергиевский Самарской области</w:t>
      </w:r>
    </w:p>
    <w:p w14:paraId="64A024DF" w14:textId="77777777" w:rsidR="00B47981" w:rsidRPr="00480106" w:rsidRDefault="00B47981" w:rsidP="00B47981">
      <w:pPr>
        <w:spacing w:after="0" w:line="240" w:lineRule="auto"/>
        <w:rPr>
          <w:rFonts w:ascii="Times New Roman" w:hAnsi="Times New Roman" w:cs="Times New Roman"/>
          <w:sz w:val="12"/>
          <w:szCs w:val="12"/>
        </w:rPr>
      </w:pPr>
    </w:p>
    <w:p w14:paraId="6EB362AA" w14:textId="77777777" w:rsidR="00B47981" w:rsidRPr="00480106" w:rsidRDefault="00B47981" w:rsidP="00480106">
      <w:pPr>
        <w:spacing w:after="0" w:line="240" w:lineRule="auto"/>
        <w:jc w:val="right"/>
        <w:rPr>
          <w:rFonts w:ascii="Times New Roman" w:hAnsi="Times New Roman" w:cs="Times New Roman"/>
          <w:sz w:val="12"/>
          <w:szCs w:val="12"/>
        </w:rPr>
      </w:pPr>
      <w:r w:rsidRPr="00480106">
        <w:rPr>
          <w:rFonts w:ascii="Times New Roman" w:hAnsi="Times New Roman" w:cs="Times New Roman"/>
          <w:sz w:val="12"/>
          <w:szCs w:val="12"/>
        </w:rPr>
        <w:t>ФОРМА</w:t>
      </w:r>
    </w:p>
    <w:p w14:paraId="23EC71CB" w14:textId="77777777" w:rsidR="00B47981" w:rsidRPr="00480106" w:rsidRDefault="00B47981" w:rsidP="00480106">
      <w:pPr>
        <w:spacing w:after="0" w:line="240" w:lineRule="auto"/>
        <w:rPr>
          <w:rFonts w:ascii="Times New Roman" w:hAnsi="Times New Roman" w:cs="Times New Roman"/>
          <w:sz w:val="12"/>
          <w:szCs w:val="12"/>
        </w:rPr>
      </w:pPr>
    </w:p>
    <w:p w14:paraId="40D6325E" w14:textId="77777777" w:rsidR="00B47981" w:rsidRPr="00480106" w:rsidRDefault="00B47981" w:rsidP="00480106">
      <w:pPr>
        <w:spacing w:after="0" w:line="240" w:lineRule="auto"/>
        <w:jc w:val="right"/>
        <w:rPr>
          <w:rFonts w:ascii="Times New Roman" w:hAnsi="Times New Roman" w:cs="Times New Roman"/>
          <w:sz w:val="12"/>
          <w:szCs w:val="12"/>
        </w:rPr>
      </w:pPr>
      <w:r w:rsidRPr="00480106">
        <w:rPr>
          <w:rFonts w:ascii="Times New Roman" w:hAnsi="Times New Roman" w:cs="Times New Roman"/>
          <w:sz w:val="12"/>
          <w:szCs w:val="12"/>
        </w:rPr>
        <w:t>Бланк уполномоченного органа</w:t>
      </w:r>
    </w:p>
    <w:p w14:paraId="74570DC5"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w:t>
      </w:r>
    </w:p>
    <w:p w14:paraId="4AB845A9"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наименование и почтовый адрес </w:t>
      </w:r>
    </w:p>
    <w:p w14:paraId="1A55516B"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получателя муниципальной услуги</w:t>
      </w:r>
    </w:p>
    <w:p w14:paraId="5621345C"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 (для юридических лиц) </w:t>
      </w:r>
    </w:p>
    <w:p w14:paraId="52E299FE" w14:textId="77777777"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____________________________________</w:t>
      </w:r>
    </w:p>
    <w:p w14:paraId="5A3A86AE" w14:textId="77777777" w:rsidR="00B47981" w:rsidRPr="00480106" w:rsidRDefault="00B47981" w:rsidP="00480106">
      <w:pPr>
        <w:pStyle w:val="ConsPlusNonformat"/>
        <w:jc w:val="right"/>
        <w:rPr>
          <w:rFonts w:ascii="Times New Roman" w:hAnsi="Times New Roman" w:cs="Times New Roman"/>
          <w:sz w:val="12"/>
          <w:szCs w:val="12"/>
        </w:rPr>
      </w:pPr>
      <w:r w:rsidRPr="00480106">
        <w:rPr>
          <w:rFonts w:ascii="Times New Roman" w:hAnsi="Times New Roman" w:cs="Times New Roman"/>
          <w:sz w:val="12"/>
          <w:szCs w:val="12"/>
        </w:rPr>
        <w:t xml:space="preserve">ФИО, почтовый адрес получателя </w:t>
      </w:r>
    </w:p>
    <w:p w14:paraId="124DA026" w14:textId="77777777"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муниципальной услуги</w:t>
      </w:r>
    </w:p>
    <w:p w14:paraId="3AA303A6" w14:textId="715DD3A4" w:rsidR="00B47981" w:rsidRPr="00480106" w:rsidRDefault="00B47981" w:rsidP="00480106">
      <w:pPr>
        <w:spacing w:after="0" w:line="240" w:lineRule="auto"/>
        <w:ind w:left="3828"/>
        <w:jc w:val="right"/>
        <w:rPr>
          <w:rFonts w:ascii="Times New Roman" w:hAnsi="Times New Roman" w:cs="Times New Roman"/>
          <w:sz w:val="12"/>
          <w:szCs w:val="12"/>
        </w:rPr>
      </w:pPr>
      <w:r w:rsidRPr="00480106">
        <w:rPr>
          <w:rFonts w:ascii="Times New Roman" w:hAnsi="Times New Roman" w:cs="Times New Roman"/>
          <w:sz w:val="12"/>
          <w:szCs w:val="12"/>
        </w:rPr>
        <w:t>(для физических</w:t>
      </w:r>
      <w:r w:rsidR="00480106">
        <w:rPr>
          <w:rFonts w:ascii="Times New Roman" w:hAnsi="Times New Roman" w:cs="Times New Roman"/>
          <w:sz w:val="12"/>
          <w:szCs w:val="12"/>
        </w:rPr>
        <w:t xml:space="preserve"> лиц)  </w:t>
      </w:r>
    </w:p>
    <w:p w14:paraId="1ACFB8A5" w14:textId="77777777" w:rsidR="00B47981" w:rsidRPr="00480106" w:rsidRDefault="00B47981" w:rsidP="00B47981">
      <w:pPr>
        <w:spacing w:after="0" w:line="240" w:lineRule="auto"/>
        <w:jc w:val="center"/>
        <w:rPr>
          <w:rFonts w:ascii="Times New Roman" w:hAnsi="Times New Roman" w:cs="Times New Roman"/>
          <w:sz w:val="12"/>
          <w:szCs w:val="12"/>
        </w:rPr>
      </w:pPr>
      <w:r w:rsidRPr="00480106">
        <w:rPr>
          <w:rFonts w:ascii="Times New Roman" w:hAnsi="Times New Roman" w:cs="Times New Roman"/>
          <w:sz w:val="12"/>
          <w:szCs w:val="12"/>
        </w:rPr>
        <w:t>УВЕДОМЛЕНИЕ</w:t>
      </w:r>
    </w:p>
    <w:p w14:paraId="3811D1AE" w14:textId="378D3011" w:rsidR="00B47981" w:rsidRPr="00480106" w:rsidRDefault="00B47981" w:rsidP="00480106">
      <w:pPr>
        <w:spacing w:after="0" w:line="240" w:lineRule="auto"/>
        <w:jc w:val="center"/>
        <w:rPr>
          <w:rFonts w:ascii="Times New Roman" w:hAnsi="Times New Roman" w:cs="Times New Roman"/>
          <w:sz w:val="12"/>
          <w:szCs w:val="12"/>
        </w:rPr>
      </w:pPr>
      <w:r w:rsidRPr="00480106">
        <w:rPr>
          <w:rFonts w:ascii="Times New Roman" w:hAnsi="Times New Roman" w:cs="Times New Roman"/>
          <w:sz w:val="12"/>
          <w:szCs w:val="12"/>
        </w:rPr>
        <w:t xml:space="preserve">об оплате предоставления сведений, документов и материалов, содержащихся в государственных информационных системах обеспечения градостроительной деятельности   </w:t>
      </w:r>
    </w:p>
    <w:p w14:paraId="1EA5C705" w14:textId="166F7637" w:rsidR="00B47981" w:rsidRPr="00480106" w:rsidRDefault="00B47981" w:rsidP="00480106">
      <w:pPr>
        <w:pStyle w:val="ConsPlusNormal"/>
        <w:ind w:firstLine="284"/>
        <w:jc w:val="both"/>
        <w:outlineLvl w:val="0"/>
        <w:rPr>
          <w:rFonts w:ascii="Times New Roman" w:hAnsi="Times New Roman" w:cs="Times New Roman"/>
          <w:sz w:val="12"/>
          <w:szCs w:val="12"/>
        </w:rPr>
      </w:pPr>
      <w:r w:rsidRPr="00480106">
        <w:rPr>
          <w:rFonts w:ascii="Times New Roman" w:hAnsi="Times New Roman" w:cs="Times New Roman"/>
          <w:sz w:val="12"/>
          <w:szCs w:val="12"/>
        </w:rPr>
        <w:t>Вам, ______________________________________________________________________</w:t>
      </w:r>
      <w:r w:rsidR="00480106">
        <w:rPr>
          <w:rFonts w:ascii="Times New Roman" w:hAnsi="Times New Roman" w:cs="Times New Roman"/>
          <w:sz w:val="12"/>
          <w:szCs w:val="12"/>
        </w:rPr>
        <w:t>_____________________________________________</w:t>
      </w:r>
      <w:r w:rsidRPr="00480106">
        <w:rPr>
          <w:rFonts w:ascii="Times New Roman" w:hAnsi="Times New Roman" w:cs="Times New Roman"/>
          <w:sz w:val="12"/>
          <w:szCs w:val="12"/>
        </w:rPr>
        <w:t>,</w:t>
      </w:r>
    </w:p>
    <w:p w14:paraId="10C4125B" w14:textId="4D16E08A" w:rsidR="00B47981" w:rsidRPr="00480106" w:rsidRDefault="00B47981" w:rsidP="00480106">
      <w:pPr>
        <w:pStyle w:val="ConsPlusNormal"/>
        <w:ind w:firstLine="284"/>
        <w:jc w:val="center"/>
        <w:outlineLvl w:val="0"/>
        <w:rPr>
          <w:rFonts w:ascii="Times New Roman" w:hAnsi="Times New Roman" w:cs="Times New Roman"/>
          <w:sz w:val="12"/>
          <w:szCs w:val="12"/>
        </w:rPr>
      </w:pPr>
      <w:r w:rsidRPr="00480106">
        <w:rPr>
          <w:rFonts w:ascii="Times New Roman" w:hAnsi="Times New Roman" w:cs="Times New Roman"/>
          <w:sz w:val="12"/>
          <w:szCs w:val="12"/>
        </w:rPr>
        <w:t>(наименование – для</w:t>
      </w:r>
      <w:r w:rsidR="00480106">
        <w:rPr>
          <w:rFonts w:ascii="Times New Roman" w:hAnsi="Times New Roman" w:cs="Times New Roman"/>
          <w:sz w:val="12"/>
          <w:szCs w:val="12"/>
        </w:rPr>
        <w:t xml:space="preserve"> заявителя – юридического лица, </w:t>
      </w:r>
      <w:r w:rsidRPr="00480106">
        <w:rPr>
          <w:rFonts w:ascii="Times New Roman" w:hAnsi="Times New Roman" w:cs="Times New Roman"/>
          <w:sz w:val="12"/>
          <w:szCs w:val="12"/>
        </w:rPr>
        <w:t>фамилия, имя, отчество – для заявителя – физического лица)</w:t>
      </w:r>
    </w:p>
    <w:p w14:paraId="2DC78101" w14:textId="13191F1F" w:rsidR="00B47981" w:rsidRPr="00480106" w:rsidRDefault="00B47981" w:rsidP="00480106">
      <w:pPr>
        <w:spacing w:after="0" w:line="240" w:lineRule="auto"/>
        <w:ind w:firstLine="284"/>
        <w:jc w:val="both"/>
        <w:rPr>
          <w:rFonts w:ascii="Times New Roman" w:hAnsi="Times New Roman" w:cs="Times New Roman"/>
          <w:sz w:val="12"/>
          <w:szCs w:val="12"/>
        </w:rPr>
      </w:pPr>
      <w:r w:rsidRPr="00480106">
        <w:rPr>
          <w:rFonts w:ascii="Times New Roman" w:hAnsi="Times New Roman" w:cs="Times New Roman"/>
          <w:sz w:val="12"/>
          <w:szCs w:val="12"/>
        </w:rPr>
        <w:t>для предоставления запрошенных Вами сведений, документов и материалов, содержащихся в государственных информационных системах обеспечения градостроительной деятельности в соответствии с Вашем заявлением от _________ (указать дату регистрации заявления) № ____ (указать регистрационный номер заявления) необходимо не позднее чем в недельный срок со дня получения настоящего уведомления оплатить предоставление муниципальной услуги в сумме ______________ (указывается сумма цифрами и прописью) рублей, рассчитанной в соответствии с пунктом 2.16. Административного регламента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480106">
        <w:rPr>
          <w:rFonts w:ascii="Times New Roman" w:hAnsi="Times New Roman" w:cs="Times New Roman"/>
          <w:bCs/>
          <w:sz w:val="12"/>
          <w:szCs w:val="12"/>
        </w:rPr>
        <w:t xml:space="preserve">» на территории </w:t>
      </w:r>
      <w:r w:rsidRPr="00480106">
        <w:rPr>
          <w:rFonts w:ascii="Times New Roman" w:hAnsi="Times New Roman" w:cs="Times New Roman"/>
          <w:bCs/>
          <w:iCs/>
          <w:sz w:val="12"/>
          <w:szCs w:val="12"/>
        </w:rPr>
        <w:t>муниципального района Сергиевский Самарской области</w:t>
      </w:r>
      <w:r w:rsidRPr="00480106">
        <w:rPr>
          <w:rFonts w:ascii="Times New Roman" w:hAnsi="Times New Roman" w:cs="Times New Roman"/>
          <w:sz w:val="12"/>
          <w:szCs w:val="12"/>
        </w:rPr>
        <w:t xml:space="preserve"> путем внесения указанной суммы на счет по реквизитам, указанным в приложении №3 к Административному регламенту предоставления муниципальной услуги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r w:rsidRPr="00480106">
        <w:rPr>
          <w:rFonts w:ascii="Times New Roman" w:hAnsi="Times New Roman" w:cs="Times New Roman"/>
          <w:bCs/>
          <w:sz w:val="12"/>
          <w:szCs w:val="12"/>
        </w:rPr>
        <w:t xml:space="preserve">» на территории </w:t>
      </w:r>
      <w:r w:rsidRPr="00480106">
        <w:rPr>
          <w:rFonts w:ascii="Times New Roman" w:hAnsi="Times New Roman" w:cs="Times New Roman"/>
          <w:bCs/>
          <w:iCs/>
          <w:sz w:val="12"/>
          <w:szCs w:val="12"/>
        </w:rPr>
        <w:t>муниципального района Сергиевский Самарской области.</w:t>
      </w:r>
    </w:p>
    <w:p w14:paraId="57D16402" w14:textId="7BE81FCE"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Глава</w:t>
      </w:r>
      <w:r w:rsidR="00480106">
        <w:rPr>
          <w:rFonts w:ascii="Times New Roman" w:hAnsi="Times New Roman" w:cs="Times New Roman"/>
          <w:sz w:val="12"/>
          <w:szCs w:val="12"/>
        </w:rPr>
        <w:t xml:space="preserve"> </w:t>
      </w:r>
      <w:r w:rsidRPr="00480106">
        <w:rPr>
          <w:rFonts w:ascii="Times New Roman" w:hAnsi="Times New Roman" w:cs="Times New Roman"/>
          <w:sz w:val="12"/>
          <w:szCs w:val="12"/>
        </w:rPr>
        <w:t>муниципального района Сергиевский  ____________ ___________________</w:t>
      </w:r>
    </w:p>
    <w:p w14:paraId="16F69565" w14:textId="77777777"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(уполномоченное лицо)                              (подпись)    (фамилия, инициалы)</w:t>
      </w:r>
    </w:p>
    <w:p w14:paraId="0CCDF00D" w14:textId="77777777" w:rsidR="00B47981" w:rsidRP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ab/>
      </w:r>
      <w:r w:rsidRPr="00480106">
        <w:rPr>
          <w:rFonts w:ascii="Times New Roman" w:hAnsi="Times New Roman" w:cs="Times New Roman"/>
          <w:sz w:val="12"/>
          <w:szCs w:val="12"/>
        </w:rPr>
        <w:tab/>
      </w:r>
      <w:r w:rsidRPr="00480106">
        <w:rPr>
          <w:rFonts w:ascii="Times New Roman" w:hAnsi="Times New Roman" w:cs="Times New Roman"/>
          <w:sz w:val="12"/>
          <w:szCs w:val="12"/>
        </w:rPr>
        <w:tab/>
      </w:r>
      <w:r w:rsidRPr="00480106">
        <w:rPr>
          <w:rFonts w:ascii="Times New Roman" w:hAnsi="Times New Roman" w:cs="Times New Roman"/>
          <w:sz w:val="12"/>
          <w:szCs w:val="12"/>
        </w:rPr>
        <w:tab/>
      </w:r>
    </w:p>
    <w:p w14:paraId="22B11042" w14:textId="06BBD4D3" w:rsidR="00480106" w:rsidRDefault="00B47981" w:rsidP="00480106">
      <w:pPr>
        <w:spacing w:after="0" w:line="240" w:lineRule="auto"/>
        <w:ind w:firstLine="284"/>
        <w:rPr>
          <w:rFonts w:ascii="Times New Roman" w:hAnsi="Times New Roman" w:cs="Times New Roman"/>
          <w:sz w:val="12"/>
          <w:szCs w:val="12"/>
        </w:rPr>
      </w:pPr>
      <w:r w:rsidRPr="00480106">
        <w:rPr>
          <w:rFonts w:ascii="Times New Roman" w:hAnsi="Times New Roman" w:cs="Times New Roman"/>
          <w:sz w:val="12"/>
          <w:szCs w:val="12"/>
        </w:rPr>
        <w:t>М.П.</w:t>
      </w:r>
    </w:p>
    <w:p w14:paraId="15F944CC"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t>Приложение № 8</w:t>
      </w:r>
    </w:p>
    <w:p w14:paraId="16D105E0"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t>к Административному регламенту предоставления</w:t>
      </w:r>
    </w:p>
    <w:p w14:paraId="6BDB2BF4"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t xml:space="preserve"> муниципальной услуги «Предоставление сведений, </w:t>
      </w:r>
    </w:p>
    <w:p w14:paraId="523217B7"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lastRenderedPageBreak/>
        <w:t xml:space="preserve">документов и материалов, содержащихся в государственных </w:t>
      </w:r>
    </w:p>
    <w:p w14:paraId="66C4ACDB"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t xml:space="preserve">информационных системах обеспечения градостроительной </w:t>
      </w:r>
    </w:p>
    <w:p w14:paraId="2228448C" w14:textId="77777777" w:rsidR="00480106" w:rsidRPr="00480106" w:rsidRDefault="00480106" w:rsidP="00480106">
      <w:pPr>
        <w:spacing w:after="0" w:line="240" w:lineRule="auto"/>
        <w:ind w:firstLine="284"/>
        <w:jc w:val="right"/>
        <w:rPr>
          <w:rFonts w:ascii="Times New Roman" w:hAnsi="Times New Roman" w:cs="Times New Roman"/>
          <w:sz w:val="12"/>
          <w:szCs w:val="12"/>
        </w:rPr>
      </w:pPr>
      <w:r w:rsidRPr="00480106">
        <w:rPr>
          <w:rFonts w:ascii="Times New Roman" w:hAnsi="Times New Roman" w:cs="Times New Roman"/>
          <w:sz w:val="12"/>
          <w:szCs w:val="12"/>
        </w:rPr>
        <w:t>деятельности» на территории муниципального района</w:t>
      </w:r>
    </w:p>
    <w:p w14:paraId="23C58F9F" w14:textId="6EE05DC5" w:rsidR="00480106" w:rsidRPr="00480106" w:rsidRDefault="00480106" w:rsidP="00480106">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Сергиевский Самарской области</w:t>
      </w:r>
    </w:p>
    <w:p w14:paraId="407E84BD" w14:textId="5EB35FA8" w:rsidR="004E6052" w:rsidRDefault="00480106" w:rsidP="004E6052">
      <w:pPr>
        <w:spacing w:after="0" w:line="240" w:lineRule="auto"/>
        <w:ind w:firstLine="284"/>
        <w:jc w:val="center"/>
        <w:rPr>
          <w:rFonts w:ascii="Times New Roman" w:hAnsi="Times New Roman" w:cs="Times New Roman"/>
          <w:sz w:val="12"/>
          <w:szCs w:val="12"/>
        </w:rPr>
      </w:pPr>
      <w:r w:rsidRPr="00480106">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1158"/>
        <w:gridCol w:w="1166"/>
        <w:gridCol w:w="1008"/>
        <w:gridCol w:w="1008"/>
        <w:gridCol w:w="1158"/>
        <w:gridCol w:w="1176"/>
      </w:tblGrid>
      <w:tr w:rsidR="00480106" w:rsidRPr="004E6052" w14:paraId="09008634" w14:textId="77777777" w:rsidTr="004E6052">
        <w:trPr>
          <w:cantSplit/>
          <w:trHeight w:val="70"/>
        </w:trPr>
        <w:tc>
          <w:tcPr>
            <w:tcW w:w="682" w:type="pct"/>
            <w:shd w:val="clear" w:color="auto" w:fill="auto"/>
            <w:vAlign w:val="center"/>
          </w:tcPr>
          <w:p w14:paraId="217847DF" w14:textId="77777777"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Основание для начала административной процедуры</w:t>
            </w:r>
          </w:p>
        </w:tc>
        <w:tc>
          <w:tcPr>
            <w:tcW w:w="749" w:type="pct"/>
            <w:shd w:val="clear" w:color="auto" w:fill="auto"/>
            <w:vAlign w:val="center"/>
          </w:tcPr>
          <w:p w14:paraId="1E69F960" w14:textId="77777777"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Содержание административных действий</w:t>
            </w:r>
          </w:p>
        </w:tc>
        <w:tc>
          <w:tcPr>
            <w:tcW w:w="754" w:type="pct"/>
            <w:shd w:val="clear" w:color="auto" w:fill="auto"/>
            <w:vAlign w:val="center"/>
          </w:tcPr>
          <w:p w14:paraId="629096AA" w14:textId="5455313D"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Срок выполнения административных действий</w:t>
            </w:r>
          </w:p>
        </w:tc>
        <w:tc>
          <w:tcPr>
            <w:tcW w:w="652" w:type="pct"/>
            <w:shd w:val="clear" w:color="auto" w:fill="auto"/>
            <w:vAlign w:val="center"/>
          </w:tcPr>
          <w:p w14:paraId="5FF0D9D6" w14:textId="0A534FB0"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Должностное лицо, ответственное за выполнение административного действия</w:t>
            </w:r>
          </w:p>
        </w:tc>
        <w:tc>
          <w:tcPr>
            <w:tcW w:w="652" w:type="pct"/>
            <w:shd w:val="clear" w:color="auto" w:fill="auto"/>
            <w:vAlign w:val="center"/>
          </w:tcPr>
          <w:p w14:paraId="35E1DE07" w14:textId="799500FF"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Место выполнения административного действия/ используемая информационная система</w:t>
            </w:r>
          </w:p>
        </w:tc>
        <w:tc>
          <w:tcPr>
            <w:tcW w:w="749" w:type="pct"/>
            <w:shd w:val="clear" w:color="auto" w:fill="auto"/>
            <w:vAlign w:val="center"/>
          </w:tcPr>
          <w:p w14:paraId="350F92FA" w14:textId="77777777"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Критерии принятия решения</w:t>
            </w:r>
          </w:p>
        </w:tc>
        <w:tc>
          <w:tcPr>
            <w:tcW w:w="761" w:type="pct"/>
            <w:shd w:val="clear" w:color="auto" w:fill="auto"/>
            <w:vAlign w:val="center"/>
          </w:tcPr>
          <w:p w14:paraId="318651E5" w14:textId="77777777" w:rsidR="00480106" w:rsidRPr="004E6052" w:rsidRDefault="00480106"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Результат административного действия, способ фиксации</w:t>
            </w:r>
          </w:p>
        </w:tc>
      </w:tr>
      <w:tr w:rsidR="004E6052" w:rsidRPr="004E6052" w14:paraId="5E63420F" w14:textId="77777777" w:rsidTr="004E6052">
        <w:trPr>
          <w:cantSplit/>
          <w:trHeight w:val="70"/>
        </w:trPr>
        <w:tc>
          <w:tcPr>
            <w:tcW w:w="682" w:type="pct"/>
            <w:shd w:val="clear" w:color="auto" w:fill="auto"/>
            <w:vAlign w:val="center"/>
          </w:tcPr>
          <w:p w14:paraId="3E24F285" w14:textId="7DA0D72E"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1</w:t>
            </w:r>
          </w:p>
        </w:tc>
        <w:tc>
          <w:tcPr>
            <w:tcW w:w="749" w:type="pct"/>
            <w:shd w:val="clear" w:color="auto" w:fill="auto"/>
            <w:vAlign w:val="center"/>
          </w:tcPr>
          <w:p w14:paraId="2A78B3F5" w14:textId="1E6BF859"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2</w:t>
            </w:r>
          </w:p>
        </w:tc>
        <w:tc>
          <w:tcPr>
            <w:tcW w:w="754" w:type="pct"/>
            <w:shd w:val="clear" w:color="auto" w:fill="auto"/>
            <w:vAlign w:val="center"/>
          </w:tcPr>
          <w:p w14:paraId="739C7719" w14:textId="2F2332E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3</w:t>
            </w:r>
          </w:p>
        </w:tc>
        <w:tc>
          <w:tcPr>
            <w:tcW w:w="652" w:type="pct"/>
            <w:shd w:val="clear" w:color="auto" w:fill="auto"/>
            <w:vAlign w:val="center"/>
          </w:tcPr>
          <w:p w14:paraId="5491E3A8" w14:textId="74643662"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4</w:t>
            </w:r>
          </w:p>
        </w:tc>
        <w:tc>
          <w:tcPr>
            <w:tcW w:w="652" w:type="pct"/>
            <w:shd w:val="clear" w:color="auto" w:fill="auto"/>
            <w:vAlign w:val="center"/>
          </w:tcPr>
          <w:p w14:paraId="7BD77B52" w14:textId="43873A79"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5</w:t>
            </w:r>
          </w:p>
        </w:tc>
        <w:tc>
          <w:tcPr>
            <w:tcW w:w="749" w:type="pct"/>
            <w:shd w:val="clear" w:color="auto" w:fill="auto"/>
            <w:vAlign w:val="center"/>
          </w:tcPr>
          <w:p w14:paraId="14A2EA15" w14:textId="35DB0AF3"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6</w:t>
            </w:r>
          </w:p>
        </w:tc>
        <w:tc>
          <w:tcPr>
            <w:tcW w:w="761" w:type="pct"/>
            <w:shd w:val="clear" w:color="auto" w:fill="auto"/>
            <w:vAlign w:val="center"/>
          </w:tcPr>
          <w:p w14:paraId="48FAF3AE" w14:textId="2F3FE1B2"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7</w:t>
            </w:r>
          </w:p>
        </w:tc>
      </w:tr>
      <w:tr w:rsidR="004E6052" w:rsidRPr="004E6052" w14:paraId="5E5432AF" w14:textId="77777777" w:rsidTr="004E6052">
        <w:trPr>
          <w:cantSplit/>
          <w:trHeight w:val="70"/>
        </w:trPr>
        <w:tc>
          <w:tcPr>
            <w:tcW w:w="5000" w:type="pct"/>
            <w:gridSpan w:val="7"/>
            <w:shd w:val="clear" w:color="auto" w:fill="auto"/>
          </w:tcPr>
          <w:p w14:paraId="1B2B11BD" w14:textId="7E5089F8"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Проверка документов и регистрация заявления</w:t>
            </w:r>
          </w:p>
        </w:tc>
      </w:tr>
      <w:tr w:rsidR="004E6052" w:rsidRPr="004E6052" w14:paraId="5564E823" w14:textId="77777777" w:rsidTr="004E6052">
        <w:trPr>
          <w:cantSplit/>
          <w:trHeight w:val="70"/>
        </w:trPr>
        <w:tc>
          <w:tcPr>
            <w:tcW w:w="682" w:type="pct"/>
            <w:vMerge w:val="restart"/>
            <w:shd w:val="clear" w:color="auto" w:fill="auto"/>
            <w:vAlign w:val="center"/>
          </w:tcPr>
          <w:p w14:paraId="43C0EF04" w14:textId="26BE6C5E"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Поступление заявления и документов для предоставления муниципальной услуги в МКУ «Управление заказчика-застройщика, архитектуры и градостроительства» муниципального района Сергиевский (далее - Учреждение)</w:t>
            </w:r>
          </w:p>
        </w:tc>
        <w:tc>
          <w:tcPr>
            <w:tcW w:w="749" w:type="pct"/>
            <w:shd w:val="clear" w:color="auto" w:fill="auto"/>
            <w:vAlign w:val="center"/>
          </w:tcPr>
          <w:p w14:paraId="72501F79"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Прием и проверка комплектности документов на наличие/отсутствие оснований для отказа в приеме документов</w:t>
            </w:r>
          </w:p>
          <w:p w14:paraId="5B9E3AFA"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54" w:type="pct"/>
            <w:vMerge w:val="restart"/>
            <w:shd w:val="clear" w:color="auto" w:fill="auto"/>
            <w:vAlign w:val="center"/>
          </w:tcPr>
          <w:p w14:paraId="60497072" w14:textId="06D4502F"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До 1 рабочего дня</w:t>
            </w:r>
          </w:p>
        </w:tc>
        <w:tc>
          <w:tcPr>
            <w:tcW w:w="652" w:type="pct"/>
            <w:vMerge w:val="restart"/>
            <w:shd w:val="clear" w:color="auto" w:fill="auto"/>
            <w:vAlign w:val="center"/>
          </w:tcPr>
          <w:p w14:paraId="7C6BA744" w14:textId="1A14CBD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Учреждения, ответственное за предоставление муниципальной услуги</w:t>
            </w:r>
          </w:p>
        </w:tc>
        <w:tc>
          <w:tcPr>
            <w:tcW w:w="652" w:type="pct"/>
            <w:vMerge w:val="restart"/>
            <w:shd w:val="clear" w:color="auto" w:fill="auto"/>
            <w:vAlign w:val="center"/>
          </w:tcPr>
          <w:p w14:paraId="48FCE472" w14:textId="65B46377"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ГИС / ПГС</w:t>
            </w:r>
          </w:p>
        </w:tc>
        <w:tc>
          <w:tcPr>
            <w:tcW w:w="749" w:type="pct"/>
            <w:vMerge w:val="restart"/>
            <w:shd w:val="clear" w:color="auto" w:fill="auto"/>
            <w:vAlign w:val="center"/>
          </w:tcPr>
          <w:p w14:paraId="28D4D649" w14:textId="02A9583F"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w:t>
            </w:r>
          </w:p>
        </w:tc>
        <w:tc>
          <w:tcPr>
            <w:tcW w:w="761" w:type="pct"/>
            <w:vMerge w:val="restart"/>
            <w:shd w:val="clear" w:color="auto" w:fill="auto"/>
            <w:vAlign w:val="center"/>
          </w:tcPr>
          <w:p w14:paraId="7D6F250D" w14:textId="4EA0240A"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регистрация заявления и документов в ГИС (присвоение номера и датирование);</w:t>
            </w:r>
          </w:p>
          <w:p w14:paraId="082D8571" w14:textId="001B7116"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назначение должностного лица, ответственного за предоставление муниципальной услуги, и передача ему документов</w:t>
            </w:r>
          </w:p>
        </w:tc>
      </w:tr>
      <w:tr w:rsidR="004E6052" w:rsidRPr="004E6052" w14:paraId="11FC1159" w14:textId="77777777" w:rsidTr="00164D70">
        <w:trPr>
          <w:cantSplit/>
          <w:trHeight w:val="70"/>
        </w:trPr>
        <w:tc>
          <w:tcPr>
            <w:tcW w:w="682" w:type="pct"/>
            <w:vMerge/>
            <w:shd w:val="clear" w:color="auto" w:fill="auto"/>
            <w:vAlign w:val="center"/>
          </w:tcPr>
          <w:p w14:paraId="5F14B342"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382DD4B4" w14:textId="4CC350F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 xml:space="preserve">Принятие решения об отказе в приеме документов, </w:t>
            </w:r>
            <w:r w:rsidRPr="004E6052">
              <w:rPr>
                <w:rFonts w:ascii="Times New Roman" w:eastAsia="Calibri" w:hAnsi="Times New Roman" w:cs="Times New Roman"/>
                <w:color w:val="000000"/>
                <w:sz w:val="12"/>
                <w:szCs w:val="12"/>
              </w:rPr>
              <w:t>в случае выявления оснований для отказа в приеме документов</w:t>
            </w:r>
          </w:p>
        </w:tc>
        <w:tc>
          <w:tcPr>
            <w:tcW w:w="754" w:type="pct"/>
            <w:vMerge/>
            <w:tcBorders>
              <w:bottom w:val="single" w:sz="4" w:space="0" w:color="auto"/>
            </w:tcBorders>
            <w:shd w:val="clear" w:color="auto" w:fill="auto"/>
            <w:vAlign w:val="center"/>
          </w:tcPr>
          <w:p w14:paraId="5145BC2E"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7B5112CA"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704AC6AB"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vMerge/>
            <w:tcBorders>
              <w:bottom w:val="single" w:sz="4" w:space="0" w:color="auto"/>
            </w:tcBorders>
            <w:shd w:val="clear" w:color="auto" w:fill="auto"/>
            <w:vAlign w:val="center"/>
          </w:tcPr>
          <w:p w14:paraId="7FB46E8D"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vMerge/>
            <w:tcBorders>
              <w:bottom w:val="single" w:sz="4" w:space="0" w:color="auto"/>
            </w:tcBorders>
            <w:shd w:val="clear" w:color="auto" w:fill="auto"/>
            <w:vAlign w:val="center"/>
          </w:tcPr>
          <w:p w14:paraId="48020EBC"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r>
      <w:tr w:rsidR="004E6052" w:rsidRPr="004E6052" w14:paraId="7649DED1" w14:textId="77777777" w:rsidTr="004E6052">
        <w:trPr>
          <w:cantSplit/>
          <w:trHeight w:val="70"/>
        </w:trPr>
        <w:tc>
          <w:tcPr>
            <w:tcW w:w="682" w:type="pct"/>
            <w:vMerge/>
            <w:tcBorders>
              <w:bottom w:val="single" w:sz="4" w:space="0" w:color="auto"/>
            </w:tcBorders>
            <w:shd w:val="clear" w:color="auto" w:fill="auto"/>
            <w:vAlign w:val="center"/>
          </w:tcPr>
          <w:p w14:paraId="46429B6B"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04513F34" w14:textId="709369A6"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Регистрация заявления, в случае отсутствия оснований для отказа в приеме документов</w:t>
            </w:r>
          </w:p>
        </w:tc>
        <w:tc>
          <w:tcPr>
            <w:tcW w:w="754" w:type="pct"/>
            <w:tcBorders>
              <w:bottom w:val="single" w:sz="4" w:space="0" w:color="auto"/>
            </w:tcBorders>
            <w:shd w:val="clear" w:color="auto" w:fill="auto"/>
            <w:vAlign w:val="center"/>
          </w:tcPr>
          <w:p w14:paraId="3BF24D83"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tcBorders>
              <w:bottom w:val="single" w:sz="4" w:space="0" w:color="auto"/>
            </w:tcBorders>
            <w:shd w:val="clear" w:color="auto" w:fill="auto"/>
            <w:vAlign w:val="center"/>
          </w:tcPr>
          <w:p w14:paraId="59946717" w14:textId="24F4BAA2"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регистрацию корреспонденции</w:t>
            </w:r>
          </w:p>
        </w:tc>
        <w:tc>
          <w:tcPr>
            <w:tcW w:w="652" w:type="pct"/>
            <w:tcBorders>
              <w:bottom w:val="single" w:sz="4" w:space="0" w:color="auto"/>
            </w:tcBorders>
            <w:shd w:val="clear" w:color="auto" w:fill="auto"/>
            <w:vAlign w:val="center"/>
          </w:tcPr>
          <w:p w14:paraId="2D43C8A7" w14:textId="6248F339"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ГИС</w:t>
            </w:r>
          </w:p>
        </w:tc>
        <w:tc>
          <w:tcPr>
            <w:tcW w:w="749" w:type="pct"/>
            <w:tcBorders>
              <w:bottom w:val="single" w:sz="4" w:space="0" w:color="auto"/>
            </w:tcBorders>
            <w:shd w:val="clear" w:color="auto" w:fill="auto"/>
            <w:vAlign w:val="center"/>
          </w:tcPr>
          <w:p w14:paraId="1C758CB5"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tcBorders>
              <w:bottom w:val="single" w:sz="4" w:space="0" w:color="auto"/>
            </w:tcBorders>
            <w:shd w:val="clear" w:color="auto" w:fill="auto"/>
            <w:vAlign w:val="center"/>
          </w:tcPr>
          <w:p w14:paraId="64A3ADA7"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r>
      <w:tr w:rsidR="004E6052" w:rsidRPr="004E6052" w14:paraId="25D6B519" w14:textId="77777777" w:rsidTr="004E6052">
        <w:trPr>
          <w:cantSplit/>
          <w:trHeight w:val="70"/>
        </w:trPr>
        <w:tc>
          <w:tcPr>
            <w:tcW w:w="5000" w:type="pct"/>
            <w:gridSpan w:val="7"/>
            <w:tcBorders>
              <w:bottom w:val="single" w:sz="4" w:space="0" w:color="auto"/>
            </w:tcBorders>
            <w:shd w:val="clear" w:color="auto" w:fill="auto"/>
            <w:vAlign w:val="center"/>
          </w:tcPr>
          <w:p w14:paraId="7F7AD1FC" w14:textId="1FB7B954"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Получение сведений посредством СМЭВ</w:t>
            </w:r>
          </w:p>
        </w:tc>
      </w:tr>
      <w:tr w:rsidR="004E6052" w:rsidRPr="004E6052" w14:paraId="4EE7C540" w14:textId="77777777" w:rsidTr="00164D70">
        <w:trPr>
          <w:cantSplit/>
          <w:trHeight w:val="70"/>
        </w:trPr>
        <w:tc>
          <w:tcPr>
            <w:tcW w:w="682" w:type="pct"/>
            <w:vMerge w:val="restart"/>
            <w:shd w:val="clear" w:color="auto" w:fill="auto"/>
            <w:vAlign w:val="center"/>
          </w:tcPr>
          <w:p w14:paraId="2C870FBA" w14:textId="77777777"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Пакет зарегистрированных документов, поступивших должностному лицу,</w:t>
            </w:r>
          </w:p>
          <w:p w14:paraId="414DDBCC" w14:textId="5473267D"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ответственному за предоставление  муниципальной услуги</w:t>
            </w:r>
          </w:p>
        </w:tc>
        <w:tc>
          <w:tcPr>
            <w:tcW w:w="749" w:type="pct"/>
            <w:tcBorders>
              <w:bottom w:val="single" w:sz="4" w:space="0" w:color="auto"/>
            </w:tcBorders>
            <w:shd w:val="clear" w:color="auto" w:fill="auto"/>
            <w:vAlign w:val="center"/>
          </w:tcPr>
          <w:p w14:paraId="62F6006B" w14:textId="60987408"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Направление межведомственных запросов в органы и организации</w:t>
            </w:r>
          </w:p>
        </w:tc>
        <w:tc>
          <w:tcPr>
            <w:tcW w:w="754" w:type="pct"/>
            <w:tcBorders>
              <w:bottom w:val="single" w:sz="4" w:space="0" w:color="auto"/>
            </w:tcBorders>
            <w:shd w:val="clear" w:color="auto" w:fill="auto"/>
            <w:vAlign w:val="center"/>
          </w:tcPr>
          <w:p w14:paraId="127AE483" w14:textId="53A842F4"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 день регистрации заявления и документов</w:t>
            </w:r>
          </w:p>
        </w:tc>
        <w:tc>
          <w:tcPr>
            <w:tcW w:w="652" w:type="pct"/>
            <w:tcBorders>
              <w:bottom w:val="single" w:sz="4" w:space="0" w:color="auto"/>
            </w:tcBorders>
            <w:shd w:val="clear" w:color="auto" w:fill="auto"/>
            <w:vAlign w:val="center"/>
          </w:tcPr>
          <w:p w14:paraId="0F9D2EB0" w14:textId="791D61A1"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1C14D927" w14:textId="77375944"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ГИС/ ПГС / СМЭВ</w:t>
            </w:r>
          </w:p>
        </w:tc>
        <w:tc>
          <w:tcPr>
            <w:tcW w:w="749" w:type="pct"/>
            <w:tcBorders>
              <w:bottom w:val="single" w:sz="4" w:space="0" w:color="auto"/>
            </w:tcBorders>
            <w:shd w:val="clear" w:color="auto" w:fill="auto"/>
            <w:vAlign w:val="center"/>
          </w:tcPr>
          <w:p w14:paraId="66DB5E05" w14:textId="2168889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761" w:type="pct"/>
            <w:tcBorders>
              <w:bottom w:val="single" w:sz="4" w:space="0" w:color="auto"/>
            </w:tcBorders>
            <w:shd w:val="clear" w:color="auto" w:fill="auto"/>
            <w:vAlign w:val="center"/>
          </w:tcPr>
          <w:p w14:paraId="08B2D025" w14:textId="424D625F"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Направление межведомственного запроса в органы (организации), предоставляющие документы (сведения), предусмотренные пунктом 3.28  Административного регламента, в том числе с использованием СМЭВ</w:t>
            </w:r>
          </w:p>
        </w:tc>
      </w:tr>
      <w:tr w:rsidR="004E6052" w:rsidRPr="004E6052" w14:paraId="7D36257E" w14:textId="77777777" w:rsidTr="004E6052">
        <w:trPr>
          <w:cantSplit/>
          <w:trHeight w:val="70"/>
        </w:trPr>
        <w:tc>
          <w:tcPr>
            <w:tcW w:w="682" w:type="pct"/>
            <w:vMerge/>
            <w:tcBorders>
              <w:bottom w:val="single" w:sz="4" w:space="0" w:color="auto"/>
            </w:tcBorders>
            <w:shd w:val="clear" w:color="auto" w:fill="auto"/>
            <w:vAlign w:val="center"/>
          </w:tcPr>
          <w:p w14:paraId="07E71DE0" w14:textId="77777777" w:rsidR="004E6052" w:rsidRPr="004E6052" w:rsidRDefault="004E6052" w:rsidP="004E6052">
            <w:pPr>
              <w:spacing w:after="0" w:line="240" w:lineRule="auto"/>
              <w:jc w:val="center"/>
              <w:rPr>
                <w:rFonts w:ascii="Times New Roman" w:hAnsi="Times New Roman" w:cs="Times New Roman"/>
                <w:color w:val="000000"/>
                <w:sz w:val="12"/>
                <w:szCs w:val="12"/>
              </w:rPr>
            </w:pPr>
          </w:p>
        </w:tc>
        <w:tc>
          <w:tcPr>
            <w:tcW w:w="749" w:type="pct"/>
            <w:tcBorders>
              <w:bottom w:val="single" w:sz="4" w:space="0" w:color="auto"/>
            </w:tcBorders>
            <w:shd w:val="clear" w:color="auto" w:fill="auto"/>
            <w:vAlign w:val="center"/>
          </w:tcPr>
          <w:p w14:paraId="4871BFC4" w14:textId="214958BF"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Получение ответов на межведомственные запросы, формирование полного комплекта документов</w:t>
            </w:r>
          </w:p>
        </w:tc>
        <w:tc>
          <w:tcPr>
            <w:tcW w:w="754" w:type="pct"/>
            <w:tcBorders>
              <w:bottom w:val="single" w:sz="4" w:space="0" w:color="auto"/>
            </w:tcBorders>
            <w:shd w:val="clear" w:color="auto" w:fill="auto"/>
            <w:vAlign w:val="center"/>
          </w:tcPr>
          <w:p w14:paraId="4ED68E2E" w14:textId="23A7BD88"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652" w:type="pct"/>
            <w:tcBorders>
              <w:bottom w:val="single" w:sz="4" w:space="0" w:color="auto"/>
            </w:tcBorders>
            <w:shd w:val="clear" w:color="auto" w:fill="auto"/>
            <w:vAlign w:val="center"/>
          </w:tcPr>
          <w:p w14:paraId="18195B99" w14:textId="105D1EBF"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1FDBAABD" w14:textId="5F714A18"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/ГИС/ ПГС / СМЭВ</w:t>
            </w:r>
          </w:p>
        </w:tc>
        <w:tc>
          <w:tcPr>
            <w:tcW w:w="749" w:type="pct"/>
            <w:tcBorders>
              <w:bottom w:val="single" w:sz="4" w:space="0" w:color="auto"/>
            </w:tcBorders>
            <w:shd w:val="clear" w:color="auto" w:fill="auto"/>
            <w:vAlign w:val="center"/>
          </w:tcPr>
          <w:p w14:paraId="4931EA4E" w14:textId="18346A37"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w:t>
            </w:r>
          </w:p>
        </w:tc>
        <w:tc>
          <w:tcPr>
            <w:tcW w:w="761" w:type="pct"/>
            <w:tcBorders>
              <w:bottom w:val="single" w:sz="4" w:space="0" w:color="auto"/>
            </w:tcBorders>
            <w:shd w:val="clear" w:color="auto" w:fill="auto"/>
            <w:vAlign w:val="center"/>
          </w:tcPr>
          <w:p w14:paraId="1AF67D6B" w14:textId="2DDB7E3F"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получение документов (сведений), необходимых для предоставления муниципальной услуги</w:t>
            </w:r>
          </w:p>
        </w:tc>
      </w:tr>
      <w:tr w:rsidR="004E6052" w:rsidRPr="004E6052" w14:paraId="646CE6C4" w14:textId="77777777" w:rsidTr="004E6052">
        <w:trPr>
          <w:cantSplit/>
          <w:trHeight w:val="70"/>
        </w:trPr>
        <w:tc>
          <w:tcPr>
            <w:tcW w:w="5000" w:type="pct"/>
            <w:gridSpan w:val="7"/>
            <w:tcBorders>
              <w:bottom w:val="single" w:sz="4" w:space="0" w:color="auto"/>
            </w:tcBorders>
            <w:shd w:val="clear" w:color="auto" w:fill="auto"/>
            <w:vAlign w:val="center"/>
          </w:tcPr>
          <w:p w14:paraId="3D9DA919" w14:textId="69CB8419"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Рассмотрение документов и сведений</w:t>
            </w:r>
          </w:p>
        </w:tc>
      </w:tr>
      <w:tr w:rsidR="004E6052" w:rsidRPr="004E6052" w14:paraId="0CA0172C" w14:textId="77777777" w:rsidTr="004E6052">
        <w:trPr>
          <w:cantSplit/>
          <w:trHeight w:val="70"/>
        </w:trPr>
        <w:tc>
          <w:tcPr>
            <w:tcW w:w="682" w:type="pct"/>
            <w:tcBorders>
              <w:bottom w:val="single" w:sz="4" w:space="0" w:color="auto"/>
            </w:tcBorders>
            <w:shd w:val="clear" w:color="auto" w:fill="auto"/>
            <w:vAlign w:val="center"/>
          </w:tcPr>
          <w:p w14:paraId="74A5BA50" w14:textId="77777777"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lastRenderedPageBreak/>
              <w:t>Пакет зарегистрированных документов, поступивших должностному лицу,</w:t>
            </w:r>
          </w:p>
          <w:p w14:paraId="0BF381E2" w14:textId="14E98C4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ответственному за предоставление  муниципальной услуги</w:t>
            </w:r>
          </w:p>
        </w:tc>
        <w:tc>
          <w:tcPr>
            <w:tcW w:w="749" w:type="pct"/>
            <w:tcBorders>
              <w:bottom w:val="single" w:sz="4" w:space="0" w:color="auto"/>
            </w:tcBorders>
            <w:shd w:val="clear" w:color="auto" w:fill="auto"/>
            <w:vAlign w:val="center"/>
          </w:tcPr>
          <w:p w14:paraId="17CA6FC7" w14:textId="751ECC7D"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54" w:type="pct"/>
            <w:tcBorders>
              <w:bottom w:val="single" w:sz="4" w:space="0" w:color="auto"/>
            </w:tcBorders>
            <w:shd w:val="clear" w:color="auto" w:fill="auto"/>
            <w:vAlign w:val="center"/>
          </w:tcPr>
          <w:p w14:paraId="4C2EF35E" w14:textId="2CB99183"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До 4 рабочих дней</w:t>
            </w:r>
          </w:p>
        </w:tc>
        <w:tc>
          <w:tcPr>
            <w:tcW w:w="652" w:type="pct"/>
            <w:tcBorders>
              <w:bottom w:val="single" w:sz="4" w:space="0" w:color="auto"/>
            </w:tcBorders>
            <w:shd w:val="clear" w:color="auto" w:fill="auto"/>
            <w:vAlign w:val="center"/>
          </w:tcPr>
          <w:p w14:paraId="403B4154" w14:textId="661009B5"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3C4607BC" w14:textId="10514AA9"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 ГИС / ПГС</w:t>
            </w:r>
          </w:p>
        </w:tc>
        <w:tc>
          <w:tcPr>
            <w:tcW w:w="749" w:type="pct"/>
            <w:tcBorders>
              <w:bottom w:val="single" w:sz="4" w:space="0" w:color="auto"/>
            </w:tcBorders>
            <w:shd w:val="clear" w:color="auto" w:fill="auto"/>
            <w:vAlign w:val="center"/>
          </w:tcPr>
          <w:p w14:paraId="65A3976E" w14:textId="19A9EA12"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Основания отказа в предоставлении муниципальной услуги, предусмотренные пунктом 2.16 Административного регламента</w:t>
            </w:r>
          </w:p>
        </w:tc>
        <w:tc>
          <w:tcPr>
            <w:tcW w:w="761" w:type="pct"/>
            <w:tcBorders>
              <w:bottom w:val="single" w:sz="4" w:space="0" w:color="auto"/>
            </w:tcBorders>
            <w:shd w:val="clear" w:color="auto" w:fill="auto"/>
            <w:vAlign w:val="center"/>
          </w:tcPr>
          <w:p w14:paraId="4FF53286" w14:textId="3997DF8E"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Проект результата предоставления муниципальной услуги</w:t>
            </w:r>
          </w:p>
        </w:tc>
      </w:tr>
      <w:tr w:rsidR="004E6052" w:rsidRPr="004E6052" w14:paraId="1F0B8A52" w14:textId="77777777" w:rsidTr="004E6052">
        <w:trPr>
          <w:cantSplit/>
          <w:trHeight w:val="70"/>
        </w:trPr>
        <w:tc>
          <w:tcPr>
            <w:tcW w:w="5000" w:type="pct"/>
            <w:gridSpan w:val="7"/>
            <w:tcBorders>
              <w:bottom w:val="single" w:sz="4" w:space="0" w:color="auto"/>
            </w:tcBorders>
            <w:shd w:val="clear" w:color="auto" w:fill="auto"/>
            <w:vAlign w:val="center"/>
          </w:tcPr>
          <w:p w14:paraId="13723297" w14:textId="013897FE"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Принятие решения</w:t>
            </w:r>
          </w:p>
        </w:tc>
      </w:tr>
      <w:tr w:rsidR="004E6052" w:rsidRPr="004E6052" w14:paraId="54CCCDE4" w14:textId="77777777" w:rsidTr="00164D70">
        <w:trPr>
          <w:cantSplit/>
          <w:trHeight w:val="70"/>
        </w:trPr>
        <w:tc>
          <w:tcPr>
            <w:tcW w:w="682" w:type="pct"/>
            <w:vMerge w:val="restart"/>
            <w:shd w:val="clear" w:color="auto" w:fill="auto"/>
            <w:vAlign w:val="center"/>
          </w:tcPr>
          <w:p w14:paraId="2D84483F" w14:textId="12682614"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Проект результата предоставления муниципальной услуги</w:t>
            </w:r>
          </w:p>
        </w:tc>
        <w:tc>
          <w:tcPr>
            <w:tcW w:w="749" w:type="pct"/>
            <w:tcBorders>
              <w:bottom w:val="single" w:sz="4" w:space="0" w:color="auto"/>
            </w:tcBorders>
            <w:shd w:val="clear" w:color="auto" w:fill="auto"/>
            <w:vAlign w:val="center"/>
          </w:tcPr>
          <w:p w14:paraId="46D46BAF" w14:textId="1679DCE7"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Принятие решения о предоставления муниципальной услуги</w:t>
            </w:r>
          </w:p>
        </w:tc>
        <w:tc>
          <w:tcPr>
            <w:tcW w:w="754" w:type="pct"/>
            <w:vMerge w:val="restart"/>
            <w:shd w:val="clear" w:color="auto" w:fill="auto"/>
            <w:vAlign w:val="center"/>
          </w:tcPr>
          <w:p w14:paraId="5E33E766" w14:textId="20C1B4CF"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До 1 часа</w:t>
            </w:r>
          </w:p>
        </w:tc>
        <w:tc>
          <w:tcPr>
            <w:tcW w:w="652" w:type="pct"/>
            <w:vMerge w:val="restart"/>
            <w:shd w:val="clear" w:color="auto" w:fill="auto"/>
            <w:vAlign w:val="center"/>
          </w:tcPr>
          <w:p w14:paraId="4242388C"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Должностное лицо Учреждения, ответственное за предоставление муниципальной услуги;</w:t>
            </w:r>
          </w:p>
          <w:p w14:paraId="08411132" w14:textId="01803A6A"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eastAsia="Calibri" w:hAnsi="Times New Roman" w:cs="Times New Roman"/>
                <w:color w:val="000000"/>
                <w:sz w:val="12"/>
                <w:szCs w:val="12"/>
              </w:rPr>
              <w:t>Руководитель Уполномоченного органа) или иное уполномоченное им лицо</w:t>
            </w:r>
          </w:p>
        </w:tc>
        <w:tc>
          <w:tcPr>
            <w:tcW w:w="652" w:type="pct"/>
            <w:vMerge w:val="restart"/>
            <w:shd w:val="clear" w:color="auto" w:fill="auto"/>
            <w:vAlign w:val="center"/>
          </w:tcPr>
          <w:p w14:paraId="433D562C" w14:textId="2F4DA909"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ГИС / ПГС</w:t>
            </w:r>
          </w:p>
        </w:tc>
        <w:tc>
          <w:tcPr>
            <w:tcW w:w="749" w:type="pct"/>
            <w:vMerge w:val="restart"/>
            <w:shd w:val="clear" w:color="auto" w:fill="auto"/>
            <w:vAlign w:val="center"/>
          </w:tcPr>
          <w:p w14:paraId="515A7E69"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w:t>
            </w:r>
          </w:p>
          <w:p w14:paraId="231FB9DE" w14:textId="77777777" w:rsidR="004E6052" w:rsidRPr="004E6052" w:rsidRDefault="004E6052" w:rsidP="004E6052">
            <w:pPr>
              <w:spacing w:after="0" w:line="240" w:lineRule="auto"/>
              <w:jc w:val="center"/>
              <w:rPr>
                <w:rFonts w:ascii="Times New Roman" w:hAnsi="Times New Roman" w:cs="Times New Roman"/>
                <w:color w:val="000000"/>
                <w:sz w:val="12"/>
                <w:szCs w:val="12"/>
              </w:rPr>
            </w:pPr>
          </w:p>
        </w:tc>
        <w:tc>
          <w:tcPr>
            <w:tcW w:w="761" w:type="pct"/>
            <w:vMerge w:val="restart"/>
            <w:shd w:val="clear" w:color="auto" w:fill="auto"/>
            <w:vAlign w:val="center"/>
          </w:tcPr>
          <w:p w14:paraId="132A31FF" w14:textId="6F55AF3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w:t>
            </w:r>
            <w:r>
              <w:rPr>
                <w:rFonts w:ascii="Times New Roman" w:eastAsia="Calibri" w:hAnsi="Times New Roman" w:cs="Times New Roman"/>
                <w:color w:val="000000"/>
                <w:sz w:val="12"/>
                <w:szCs w:val="12"/>
              </w:rPr>
              <w:t>и иного уполномоченного им лица</w:t>
            </w:r>
          </w:p>
        </w:tc>
      </w:tr>
      <w:tr w:rsidR="004E6052" w:rsidRPr="004E6052" w14:paraId="4C099EE8" w14:textId="77777777" w:rsidTr="004E6052">
        <w:trPr>
          <w:cantSplit/>
          <w:trHeight w:val="70"/>
        </w:trPr>
        <w:tc>
          <w:tcPr>
            <w:tcW w:w="682" w:type="pct"/>
            <w:vMerge/>
            <w:tcBorders>
              <w:bottom w:val="single" w:sz="4" w:space="0" w:color="auto"/>
            </w:tcBorders>
            <w:shd w:val="clear" w:color="auto" w:fill="auto"/>
            <w:vAlign w:val="center"/>
          </w:tcPr>
          <w:p w14:paraId="5E28B77D"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5B142F7E" w14:textId="5A0BEC6C"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Формирование решения о предоставлении муниципальной услуги</w:t>
            </w:r>
          </w:p>
        </w:tc>
        <w:tc>
          <w:tcPr>
            <w:tcW w:w="754" w:type="pct"/>
            <w:vMerge/>
            <w:tcBorders>
              <w:bottom w:val="single" w:sz="4" w:space="0" w:color="auto"/>
            </w:tcBorders>
            <w:shd w:val="clear" w:color="auto" w:fill="auto"/>
            <w:vAlign w:val="center"/>
          </w:tcPr>
          <w:p w14:paraId="306EE2FF"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29070B88"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0E523168"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vMerge/>
            <w:tcBorders>
              <w:bottom w:val="single" w:sz="4" w:space="0" w:color="auto"/>
            </w:tcBorders>
            <w:shd w:val="clear" w:color="auto" w:fill="auto"/>
            <w:vAlign w:val="center"/>
          </w:tcPr>
          <w:p w14:paraId="023E23D3"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vMerge/>
            <w:tcBorders>
              <w:bottom w:val="single" w:sz="4" w:space="0" w:color="auto"/>
            </w:tcBorders>
            <w:shd w:val="clear" w:color="auto" w:fill="auto"/>
            <w:vAlign w:val="center"/>
          </w:tcPr>
          <w:p w14:paraId="24F0FC3E"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r>
      <w:tr w:rsidR="004E6052" w:rsidRPr="004E6052" w14:paraId="777B3B9F" w14:textId="77777777" w:rsidTr="00164D70">
        <w:trPr>
          <w:cantSplit/>
          <w:trHeight w:val="70"/>
        </w:trPr>
        <w:tc>
          <w:tcPr>
            <w:tcW w:w="682" w:type="pct"/>
            <w:vMerge w:val="restart"/>
            <w:shd w:val="clear" w:color="auto" w:fill="auto"/>
            <w:vAlign w:val="center"/>
          </w:tcPr>
          <w:p w14:paraId="32AA2EDD"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45D4A775" w14:textId="4DAB37E0"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Принятие решения об отказе в предоставлении услуги</w:t>
            </w:r>
          </w:p>
        </w:tc>
        <w:tc>
          <w:tcPr>
            <w:tcW w:w="754" w:type="pct"/>
            <w:vMerge w:val="restart"/>
            <w:shd w:val="clear" w:color="auto" w:fill="auto"/>
            <w:vAlign w:val="center"/>
          </w:tcPr>
          <w:p w14:paraId="0A28FECF"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val="restart"/>
            <w:shd w:val="clear" w:color="auto" w:fill="auto"/>
            <w:vAlign w:val="center"/>
          </w:tcPr>
          <w:p w14:paraId="61C413BA"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val="restart"/>
            <w:shd w:val="clear" w:color="auto" w:fill="auto"/>
            <w:vAlign w:val="center"/>
          </w:tcPr>
          <w:p w14:paraId="3A35C02E"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vMerge w:val="restart"/>
            <w:shd w:val="clear" w:color="auto" w:fill="auto"/>
            <w:vAlign w:val="center"/>
          </w:tcPr>
          <w:p w14:paraId="3B1A76FC"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vMerge w:val="restart"/>
            <w:shd w:val="clear" w:color="auto" w:fill="auto"/>
            <w:vAlign w:val="center"/>
          </w:tcPr>
          <w:p w14:paraId="015365F6" w14:textId="1685F29A"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Результат предоставления муниципальной услуги, подписанный усиленной квалифицированной подписью руководителем Уполномоченного органа ил</w:t>
            </w:r>
            <w:r>
              <w:rPr>
                <w:rFonts w:ascii="Times New Roman" w:eastAsia="Calibri" w:hAnsi="Times New Roman" w:cs="Times New Roman"/>
                <w:color w:val="000000"/>
                <w:sz w:val="12"/>
                <w:szCs w:val="12"/>
              </w:rPr>
              <w:t>и иного уполномоченного им лица</w:t>
            </w:r>
          </w:p>
        </w:tc>
      </w:tr>
      <w:tr w:rsidR="004E6052" w:rsidRPr="004E6052" w14:paraId="6629A38A" w14:textId="77777777" w:rsidTr="004E6052">
        <w:trPr>
          <w:cantSplit/>
          <w:trHeight w:val="70"/>
        </w:trPr>
        <w:tc>
          <w:tcPr>
            <w:tcW w:w="682" w:type="pct"/>
            <w:vMerge/>
            <w:tcBorders>
              <w:bottom w:val="single" w:sz="4" w:space="0" w:color="auto"/>
            </w:tcBorders>
            <w:shd w:val="clear" w:color="auto" w:fill="auto"/>
            <w:vAlign w:val="center"/>
          </w:tcPr>
          <w:p w14:paraId="688A9B95"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287F8FED" w14:textId="38A13D0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Формирование решения об отказе в предоставлении м</w:t>
            </w:r>
            <w:r>
              <w:rPr>
                <w:rFonts w:ascii="Times New Roman" w:eastAsia="Calibri" w:hAnsi="Times New Roman" w:cs="Times New Roman"/>
                <w:color w:val="000000"/>
                <w:sz w:val="12"/>
                <w:szCs w:val="12"/>
              </w:rPr>
              <w:t>униципальной услуги</w:t>
            </w:r>
          </w:p>
        </w:tc>
        <w:tc>
          <w:tcPr>
            <w:tcW w:w="754" w:type="pct"/>
            <w:vMerge/>
            <w:tcBorders>
              <w:bottom w:val="single" w:sz="4" w:space="0" w:color="auto"/>
            </w:tcBorders>
            <w:shd w:val="clear" w:color="auto" w:fill="auto"/>
            <w:vAlign w:val="center"/>
          </w:tcPr>
          <w:p w14:paraId="40C1470C"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51CF69EE"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652" w:type="pct"/>
            <w:vMerge/>
            <w:tcBorders>
              <w:bottom w:val="single" w:sz="4" w:space="0" w:color="auto"/>
            </w:tcBorders>
            <w:shd w:val="clear" w:color="auto" w:fill="auto"/>
            <w:vAlign w:val="center"/>
          </w:tcPr>
          <w:p w14:paraId="1D1FAFBF"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vMerge/>
            <w:tcBorders>
              <w:bottom w:val="single" w:sz="4" w:space="0" w:color="auto"/>
            </w:tcBorders>
            <w:shd w:val="clear" w:color="auto" w:fill="auto"/>
            <w:vAlign w:val="center"/>
          </w:tcPr>
          <w:p w14:paraId="63A5F585"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vMerge/>
            <w:tcBorders>
              <w:bottom w:val="single" w:sz="4" w:space="0" w:color="auto"/>
            </w:tcBorders>
            <w:shd w:val="clear" w:color="auto" w:fill="auto"/>
            <w:vAlign w:val="center"/>
          </w:tcPr>
          <w:p w14:paraId="70C8E5ED"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r>
      <w:tr w:rsidR="004E6052" w:rsidRPr="004E6052" w14:paraId="6346F52A" w14:textId="77777777" w:rsidTr="004E6052">
        <w:trPr>
          <w:cantSplit/>
          <w:trHeight w:val="70"/>
        </w:trPr>
        <w:tc>
          <w:tcPr>
            <w:tcW w:w="5000" w:type="pct"/>
            <w:gridSpan w:val="7"/>
            <w:tcBorders>
              <w:bottom w:val="single" w:sz="4" w:space="0" w:color="auto"/>
            </w:tcBorders>
            <w:shd w:val="clear" w:color="auto" w:fill="auto"/>
            <w:vAlign w:val="center"/>
          </w:tcPr>
          <w:p w14:paraId="4F5DF9DA" w14:textId="43C6F66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Выдача результата</w:t>
            </w:r>
          </w:p>
        </w:tc>
      </w:tr>
      <w:tr w:rsidR="004E6052" w:rsidRPr="004E6052" w14:paraId="36FECC84" w14:textId="77777777" w:rsidTr="00164D70">
        <w:trPr>
          <w:cantSplit/>
          <w:trHeight w:val="70"/>
        </w:trPr>
        <w:tc>
          <w:tcPr>
            <w:tcW w:w="682" w:type="pct"/>
            <w:vMerge w:val="restart"/>
            <w:shd w:val="clear" w:color="auto" w:fill="auto"/>
            <w:vAlign w:val="center"/>
          </w:tcPr>
          <w:p w14:paraId="778FD82A" w14:textId="67F8BE3D"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Формирование и регистрация результата муниципальной услуги,   в форме электронного документа в ГИС</w:t>
            </w:r>
          </w:p>
        </w:tc>
        <w:tc>
          <w:tcPr>
            <w:tcW w:w="749" w:type="pct"/>
            <w:tcBorders>
              <w:bottom w:val="single" w:sz="4" w:space="0" w:color="auto"/>
            </w:tcBorders>
            <w:shd w:val="clear" w:color="auto" w:fill="auto"/>
            <w:vAlign w:val="center"/>
          </w:tcPr>
          <w:p w14:paraId="6464CA20" w14:textId="5C1C5272" w:rsidR="004E6052" w:rsidRPr="004E6052" w:rsidRDefault="004E6052" w:rsidP="004E6052">
            <w:pPr>
              <w:spacing w:after="0" w:line="240" w:lineRule="auto"/>
              <w:ind w:left="32"/>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Регистрация результата предоставления муниципальной услуги</w:t>
            </w:r>
          </w:p>
        </w:tc>
        <w:tc>
          <w:tcPr>
            <w:tcW w:w="754" w:type="pct"/>
            <w:tcBorders>
              <w:bottom w:val="single" w:sz="4" w:space="0" w:color="auto"/>
            </w:tcBorders>
            <w:shd w:val="clear" w:color="auto" w:fill="auto"/>
            <w:vAlign w:val="center"/>
          </w:tcPr>
          <w:p w14:paraId="09AB2C08" w14:textId="435BEB9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После окончания процедуры принятия решения (в общий срок предоставления муниципальной услуги не включается)</w:t>
            </w:r>
          </w:p>
        </w:tc>
        <w:tc>
          <w:tcPr>
            <w:tcW w:w="652" w:type="pct"/>
            <w:tcBorders>
              <w:bottom w:val="single" w:sz="4" w:space="0" w:color="auto"/>
            </w:tcBorders>
            <w:shd w:val="clear" w:color="auto" w:fill="auto"/>
            <w:vAlign w:val="center"/>
          </w:tcPr>
          <w:p w14:paraId="06C4F2CC" w14:textId="386A69C8"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4CA31EF3" w14:textId="6568FAA4"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 ГИС</w:t>
            </w:r>
          </w:p>
        </w:tc>
        <w:tc>
          <w:tcPr>
            <w:tcW w:w="749" w:type="pct"/>
            <w:tcBorders>
              <w:bottom w:val="single" w:sz="4" w:space="0" w:color="auto"/>
            </w:tcBorders>
            <w:shd w:val="clear" w:color="auto" w:fill="auto"/>
            <w:vAlign w:val="center"/>
          </w:tcPr>
          <w:p w14:paraId="28E73BE0" w14:textId="07644F61"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w:t>
            </w:r>
          </w:p>
        </w:tc>
        <w:tc>
          <w:tcPr>
            <w:tcW w:w="761" w:type="pct"/>
            <w:tcBorders>
              <w:bottom w:val="single" w:sz="4" w:space="0" w:color="auto"/>
            </w:tcBorders>
            <w:shd w:val="clear" w:color="auto" w:fill="auto"/>
            <w:vAlign w:val="center"/>
          </w:tcPr>
          <w:p w14:paraId="49F0D3EB" w14:textId="0A6B39AD"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Внесение сведений о конечном результате предоставления муниципальной услуги</w:t>
            </w:r>
          </w:p>
        </w:tc>
      </w:tr>
      <w:tr w:rsidR="004E6052" w:rsidRPr="004E6052" w14:paraId="126DD092" w14:textId="77777777" w:rsidTr="0028345B">
        <w:trPr>
          <w:cantSplit/>
          <w:trHeight w:val="70"/>
        </w:trPr>
        <w:tc>
          <w:tcPr>
            <w:tcW w:w="682" w:type="pct"/>
            <w:vMerge/>
            <w:shd w:val="clear" w:color="auto" w:fill="auto"/>
            <w:vAlign w:val="center"/>
          </w:tcPr>
          <w:p w14:paraId="4275D50E"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3D7B56EC" w14:textId="4811483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Направление в многофункциональный центр результата муниципальной услуги, указанного в пункте 2.19 Административного регламента, в форме электронного документа, подписанного усиленной квалифицированной электронной подписью уполномоченного должностного лица Уполномоченного о</w:t>
            </w:r>
            <w:r>
              <w:rPr>
                <w:rFonts w:ascii="Times New Roman" w:eastAsia="Calibri" w:hAnsi="Times New Roman" w:cs="Times New Roman"/>
                <w:color w:val="000000"/>
                <w:sz w:val="12"/>
                <w:szCs w:val="12"/>
              </w:rPr>
              <w:t>ргана</w:t>
            </w:r>
          </w:p>
        </w:tc>
        <w:tc>
          <w:tcPr>
            <w:tcW w:w="754" w:type="pct"/>
            <w:tcBorders>
              <w:bottom w:val="single" w:sz="4" w:space="0" w:color="auto"/>
            </w:tcBorders>
            <w:shd w:val="clear" w:color="auto" w:fill="auto"/>
            <w:vAlign w:val="center"/>
          </w:tcPr>
          <w:p w14:paraId="3FC27799" w14:textId="56536C63"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 сроки, установленные соглашением о взаимодействии между Уполномоченным органом  и многофункциональным центром</w:t>
            </w:r>
          </w:p>
        </w:tc>
        <w:tc>
          <w:tcPr>
            <w:tcW w:w="652" w:type="pct"/>
            <w:tcBorders>
              <w:bottom w:val="single" w:sz="4" w:space="0" w:color="auto"/>
            </w:tcBorders>
            <w:shd w:val="clear" w:color="auto" w:fill="auto"/>
            <w:vAlign w:val="center"/>
          </w:tcPr>
          <w:p w14:paraId="2272F696" w14:textId="5971FA6A"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2F6A8F57" w14:textId="04A0964B"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Учреждение / АИС МФЦ</w:t>
            </w:r>
          </w:p>
        </w:tc>
        <w:tc>
          <w:tcPr>
            <w:tcW w:w="749" w:type="pct"/>
            <w:tcBorders>
              <w:bottom w:val="single" w:sz="4" w:space="0" w:color="auto"/>
            </w:tcBorders>
            <w:shd w:val="clear" w:color="auto" w:fill="auto"/>
            <w:vAlign w:val="center"/>
          </w:tcPr>
          <w:p w14:paraId="2609D4F3" w14:textId="1FB2704C"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Указание заявителем в Запросе способа выдачи результата муниципальной услуги в многофункциональном центре, а также подача Запроса через многофункциональный центр</w:t>
            </w:r>
          </w:p>
        </w:tc>
        <w:tc>
          <w:tcPr>
            <w:tcW w:w="761" w:type="pct"/>
            <w:tcBorders>
              <w:bottom w:val="single" w:sz="4" w:space="0" w:color="auto"/>
            </w:tcBorders>
            <w:shd w:val="clear" w:color="auto" w:fill="auto"/>
            <w:vAlign w:val="center"/>
          </w:tcPr>
          <w:p w14:paraId="1B8ADE2A" w14:textId="4E905DF1"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многофункционального центра;</w:t>
            </w:r>
          </w:p>
          <w:p w14:paraId="623B27AC" w14:textId="3979C0D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внесение сведений в ГИС о выдаче результата муниципальной услуги</w:t>
            </w:r>
          </w:p>
        </w:tc>
      </w:tr>
      <w:tr w:rsidR="004E6052" w:rsidRPr="004E6052" w14:paraId="73BB2B84" w14:textId="77777777" w:rsidTr="004E6052">
        <w:trPr>
          <w:cantSplit/>
          <w:trHeight w:val="70"/>
        </w:trPr>
        <w:tc>
          <w:tcPr>
            <w:tcW w:w="682" w:type="pct"/>
            <w:vMerge/>
            <w:tcBorders>
              <w:bottom w:val="single" w:sz="4" w:space="0" w:color="auto"/>
            </w:tcBorders>
            <w:shd w:val="clear" w:color="auto" w:fill="auto"/>
            <w:vAlign w:val="center"/>
          </w:tcPr>
          <w:p w14:paraId="6FFA9CD8"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49" w:type="pct"/>
            <w:tcBorders>
              <w:bottom w:val="single" w:sz="4" w:space="0" w:color="auto"/>
            </w:tcBorders>
            <w:shd w:val="clear" w:color="auto" w:fill="auto"/>
            <w:vAlign w:val="center"/>
          </w:tcPr>
          <w:p w14:paraId="7C5FEAC0" w14:textId="6E816355"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Направление заявителю результата предоставления муниципальной услуги в личный кабинет на Едином портале</w:t>
            </w:r>
          </w:p>
        </w:tc>
        <w:tc>
          <w:tcPr>
            <w:tcW w:w="754" w:type="pct"/>
            <w:tcBorders>
              <w:bottom w:val="single" w:sz="4" w:space="0" w:color="auto"/>
            </w:tcBorders>
            <w:shd w:val="clear" w:color="auto" w:fill="auto"/>
            <w:vAlign w:val="center"/>
          </w:tcPr>
          <w:p w14:paraId="06BDB154" w14:textId="74CCA1CC"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В день регистрации результата предоставления муниципальной услуги</w:t>
            </w:r>
          </w:p>
        </w:tc>
        <w:tc>
          <w:tcPr>
            <w:tcW w:w="652" w:type="pct"/>
            <w:tcBorders>
              <w:bottom w:val="single" w:sz="4" w:space="0" w:color="auto"/>
            </w:tcBorders>
            <w:shd w:val="clear" w:color="auto" w:fill="auto"/>
            <w:vAlign w:val="center"/>
          </w:tcPr>
          <w:p w14:paraId="36489472" w14:textId="6967FAEE" w:rsidR="004E6052" w:rsidRPr="004E6052" w:rsidRDefault="004E6052" w:rsidP="004E6052">
            <w:pPr>
              <w:spacing w:after="0" w:line="240" w:lineRule="auto"/>
              <w:jc w:val="center"/>
              <w:rPr>
                <w:rFonts w:ascii="Times New Roman" w:hAnsi="Times New Roman" w:cs="Times New Roman"/>
                <w:color w:val="000000"/>
                <w:sz w:val="12"/>
                <w:szCs w:val="12"/>
              </w:rPr>
            </w:pPr>
            <w:r w:rsidRPr="004E6052">
              <w:rPr>
                <w:rFonts w:ascii="Times New Roman" w:hAnsi="Times New Roman" w:cs="Times New Roman"/>
                <w:color w:val="000000"/>
                <w:sz w:val="12"/>
                <w:szCs w:val="12"/>
              </w:rPr>
              <w:t>должностное лицо Учреждения, ответственное за предоставление муниципальной услуги</w:t>
            </w:r>
          </w:p>
        </w:tc>
        <w:tc>
          <w:tcPr>
            <w:tcW w:w="652" w:type="pct"/>
            <w:tcBorders>
              <w:bottom w:val="single" w:sz="4" w:space="0" w:color="auto"/>
            </w:tcBorders>
            <w:shd w:val="clear" w:color="auto" w:fill="auto"/>
            <w:vAlign w:val="center"/>
          </w:tcPr>
          <w:p w14:paraId="1973A458" w14:textId="551264FC"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eastAsia="Calibri" w:hAnsi="Times New Roman" w:cs="Times New Roman"/>
                <w:color w:val="000000"/>
                <w:sz w:val="12"/>
                <w:szCs w:val="12"/>
              </w:rPr>
              <w:t>ГИС</w:t>
            </w:r>
          </w:p>
        </w:tc>
        <w:tc>
          <w:tcPr>
            <w:tcW w:w="749" w:type="pct"/>
            <w:tcBorders>
              <w:bottom w:val="single" w:sz="4" w:space="0" w:color="auto"/>
            </w:tcBorders>
            <w:shd w:val="clear" w:color="auto" w:fill="auto"/>
            <w:vAlign w:val="center"/>
          </w:tcPr>
          <w:p w14:paraId="04749006" w14:textId="77777777" w:rsidR="004E6052" w:rsidRPr="004E6052" w:rsidRDefault="004E6052" w:rsidP="004E6052">
            <w:pPr>
              <w:spacing w:after="0" w:line="240" w:lineRule="auto"/>
              <w:jc w:val="center"/>
              <w:rPr>
                <w:rFonts w:ascii="Times New Roman" w:eastAsia="Calibri" w:hAnsi="Times New Roman" w:cs="Times New Roman"/>
                <w:color w:val="000000"/>
                <w:sz w:val="12"/>
                <w:szCs w:val="12"/>
              </w:rPr>
            </w:pPr>
          </w:p>
        </w:tc>
        <w:tc>
          <w:tcPr>
            <w:tcW w:w="761" w:type="pct"/>
            <w:tcBorders>
              <w:bottom w:val="single" w:sz="4" w:space="0" w:color="auto"/>
            </w:tcBorders>
            <w:shd w:val="clear" w:color="auto" w:fill="auto"/>
            <w:vAlign w:val="center"/>
          </w:tcPr>
          <w:p w14:paraId="06C5F7AC" w14:textId="3DB9004C" w:rsidR="004E6052" w:rsidRPr="004E6052" w:rsidRDefault="004E6052" w:rsidP="004E6052">
            <w:pPr>
              <w:spacing w:after="0" w:line="240" w:lineRule="auto"/>
              <w:jc w:val="center"/>
              <w:rPr>
                <w:rFonts w:ascii="Times New Roman" w:eastAsia="Calibri" w:hAnsi="Times New Roman" w:cs="Times New Roman"/>
                <w:color w:val="000000"/>
                <w:sz w:val="12"/>
                <w:szCs w:val="12"/>
              </w:rPr>
            </w:pPr>
            <w:r w:rsidRPr="004E6052">
              <w:rPr>
                <w:rFonts w:ascii="Times New Roman" w:hAnsi="Times New Roman" w:cs="Times New Roman"/>
                <w:color w:val="000000"/>
                <w:sz w:val="12"/>
                <w:szCs w:val="12"/>
              </w:rPr>
              <w:t>Результат муниципальной услуги, направленный заявителю в личный кабинет на Единый портал</w:t>
            </w:r>
          </w:p>
        </w:tc>
      </w:tr>
    </w:tbl>
    <w:p w14:paraId="307A3478" w14:textId="77777777" w:rsidR="00480106" w:rsidRDefault="00480106" w:rsidP="00480106">
      <w:pPr>
        <w:spacing w:after="0" w:line="240" w:lineRule="auto"/>
        <w:ind w:firstLine="284"/>
        <w:jc w:val="center"/>
        <w:rPr>
          <w:rFonts w:ascii="Times New Roman" w:hAnsi="Times New Roman" w:cs="Times New Roman"/>
          <w:sz w:val="12"/>
          <w:szCs w:val="12"/>
        </w:rPr>
      </w:pPr>
    </w:p>
    <w:p w14:paraId="30767F54" w14:textId="0AC06244" w:rsidR="00236023" w:rsidRPr="00236023" w:rsidRDefault="00236023" w:rsidP="00236023">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 xml:space="preserve">ИНФОРМАЦИОННОЕ </w:t>
      </w:r>
      <w:r>
        <w:rPr>
          <w:rFonts w:ascii="Times New Roman" w:hAnsi="Times New Roman" w:cs="Times New Roman"/>
          <w:sz w:val="12"/>
          <w:szCs w:val="12"/>
        </w:rPr>
        <w:t>СООБЩЕНИЕ О ПРОВЕДЕНИИ АУКЦИОНА</w:t>
      </w:r>
    </w:p>
    <w:p w14:paraId="037A1F19" w14:textId="706133D8"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№469-р от 05.07.2022г. «О проведении аукциона на право заключения договоров аренды земельных участков с видом разрешенного использования: для ведения сельскохозяйственной деятельности» сообщает, что 08 августа 2022 года в 09 часов 00 минут, по адресу: Самарская область, Сергиевский район, с. Сергиевск, ул. Ленина, д. 15А, каб. № 20 состоится аукцион, открытый по составу участников, на право заключения договоров аренды земельн</w:t>
      </w:r>
      <w:r>
        <w:rPr>
          <w:rFonts w:ascii="Times New Roman" w:hAnsi="Times New Roman" w:cs="Times New Roman"/>
          <w:sz w:val="12"/>
          <w:szCs w:val="12"/>
        </w:rPr>
        <w:t>ых участков по следующим лотам:</w:t>
      </w:r>
    </w:p>
    <w:p w14:paraId="7F07AD2A"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Лот №1 – Земельный участок, кадастровый номер 63:31:0105001:4, площадь 126937 кв.м.,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ГУП ПС «Кутузовский».</w:t>
      </w:r>
    </w:p>
    <w:p w14:paraId="648B0F1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Обременения (ограничения) земельного участка – не зарегистрированы.</w:t>
      </w:r>
    </w:p>
    <w:p w14:paraId="45CF598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Начальная цена предмета торгов: 21579,00 рублей в год. </w:t>
      </w:r>
    </w:p>
    <w:p w14:paraId="3EAB286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Шаг аукциона: 647,00 рубль. </w:t>
      </w:r>
    </w:p>
    <w:p w14:paraId="473AABE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Сумма задатка: 21579,00 рублей.</w:t>
      </w:r>
    </w:p>
    <w:p w14:paraId="529090A6" w14:textId="5C0EE1C6"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0F0A119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Лот №2 – Земельный участок, кадастровый номер 63:31:0105001:5, площадь 148588 кв.м.,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ГУП ПС «Кутузовский».</w:t>
      </w:r>
    </w:p>
    <w:p w14:paraId="1050925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Обременения (ограничения) земельного участка – не зарегистрированы.</w:t>
      </w:r>
    </w:p>
    <w:p w14:paraId="7E09C81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Начальная цена предмета торгов: 25259,00 рублей в год. </w:t>
      </w:r>
    </w:p>
    <w:p w14:paraId="584E5A6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Шаг аукциона: 757,00 рублей. </w:t>
      </w:r>
    </w:p>
    <w:p w14:paraId="50EEC38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Сумма задатка: 25259,00 рублей.</w:t>
      </w:r>
    </w:p>
    <w:p w14:paraId="1491CF0B" w14:textId="41F84FF5"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38C09D1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Лот №3 – Земельный участок, кадастровый номер 63:31:0105001:6, площадь 214714 кв.м., категория земель - земли сельскохозяйственного назначения, вид разрешенного использования: для ведения сельскохозяйственной деятельности (земельные участки фонда перераспределения),  расположенный по адресу: Самарская область, Сергиевский район, в границах ГУП ПС «Кутузовский».</w:t>
      </w:r>
    </w:p>
    <w:p w14:paraId="5057F2E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Обременения (ограничения) земельного участка - не зарегистрированы.</w:t>
      </w:r>
    </w:p>
    <w:p w14:paraId="590F009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Начальная цена предмета торгов: 36501,00 рублей в год. </w:t>
      </w:r>
    </w:p>
    <w:p w14:paraId="2F970EF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Шаг аукциона: 1095,00 рублей. </w:t>
      </w:r>
    </w:p>
    <w:p w14:paraId="5126706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Сумма задатка: 36501,00 рублей.</w:t>
      </w:r>
    </w:p>
    <w:p w14:paraId="4B9EB25A" w14:textId="6E203A79"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222CFF4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Лот №4 – Земельный участок, кадастровый номер 63:31:0103001:216, площадь 218378 кв.м., категория земель - земли сельскохозяйственного назначения, вид разрешенного использования: для ведения сельскохозяйственной деятельности,  расположенный по адресу: Самарская область, Сергиевский район, с.п. Кутузовский.</w:t>
      </w:r>
    </w:p>
    <w:p w14:paraId="33497BA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Обременения (ограничения) земельного участка – не зарегистрированы.</w:t>
      </w:r>
    </w:p>
    <w:p w14:paraId="2519154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Начальная цена предмета торгов: 47834,00 рублей в год. </w:t>
      </w:r>
    </w:p>
    <w:p w14:paraId="4E52F2D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Шаг аукциона: 1435,00 рублей. </w:t>
      </w:r>
    </w:p>
    <w:p w14:paraId="5F3A904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Сумма задатка: 47834,00 рублей.</w:t>
      </w:r>
    </w:p>
    <w:p w14:paraId="5973A2FF" w14:textId="6570374E"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Срок аренды - 10 лет.</w:t>
      </w:r>
    </w:p>
    <w:p w14:paraId="444103F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lastRenderedPageBreak/>
        <w:t>Заявки на участие в аукционе принимаются ежедневно в рабочие дни с 06 июля 2022 г. по 01 августа 2022 г. (выходные дни: суббота, воскресенье) с 10 ч. 00 мин.  до 16 ч. 00 мин. (перерыв с 12 ч. 00 мин. до 13 ч. 00 мин.), 02 августа 2022 г. с 10 ч. 00 мин. до 12 ч. 00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кабинет № 10 (тел. 8-84655-221-91).</w:t>
      </w:r>
    </w:p>
    <w:p w14:paraId="0D41700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Дата определения участников аукциона: 04 августа 2022 г.</w:t>
      </w:r>
    </w:p>
    <w:p w14:paraId="3E89A4ED" w14:textId="20970559"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Регистрация участников аукциона будет осуществляться 08 августа 2022 г. с 08 ч. 20 мин. до 08 ч. 55 мин. в отделе приватизации и торгов Комитета по управлению муниципальным имуществом  муниципального района Сергиевский, по адресу: Самарская область, Сергиевский район, с. Сергиевск, ул. Ленина, д. 15А, каби</w:t>
      </w:r>
      <w:r>
        <w:rPr>
          <w:rFonts w:ascii="Times New Roman" w:hAnsi="Times New Roman" w:cs="Times New Roman"/>
          <w:sz w:val="12"/>
          <w:szCs w:val="12"/>
        </w:rPr>
        <w:t>нет № 10 (тел. 8-84655-221-91).</w:t>
      </w:r>
    </w:p>
    <w:p w14:paraId="4188DBC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Для участия в аукционе заявители представляют следующие документы:</w:t>
      </w:r>
    </w:p>
    <w:p w14:paraId="3A637C2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1. Заявка на участие в аукционе по установленной форме с указанием реквизитов счета для возврата задатка. (В случае подачи заявки представителем претендента предъявляется доверенность).</w:t>
      </w:r>
    </w:p>
    <w:p w14:paraId="159E42A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2. Копии документов, удостоверяющих личность (для физических лиц).</w:t>
      </w:r>
    </w:p>
    <w:p w14:paraId="7370B94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46805E6A"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4. Документы, подтверждающие внесение задатка. </w:t>
      </w:r>
    </w:p>
    <w:p w14:paraId="45B2D3F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Организатор аукциона в отношении заявителей - юридических лиц и индивидуальных предпринимателей запра-шивает сведения, подтверждающие факт внесения сведений о заявителе в единый государственный реестр юридических лиц (для юридических лиц) или единый государственный реестр индивидуальных предпринимателей (для индивидуаль-ных предпринимателей), в федеральном органе исполнительной власти, осуществляющем государственную регистрацию юридических лиц, физических лиц в качестве индивидуальных предпринимателей и крестьянских (фермерских) хозяйств. Заявитель вправе представить документы, которые должны быть получены организатором аукциона.</w:t>
      </w:r>
    </w:p>
    <w:p w14:paraId="787A5AD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Один заявитель вправе подать только одну заявку по каждому лоту на участие в аукционе.</w:t>
      </w:r>
    </w:p>
    <w:p w14:paraId="08FB8EC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Заявка на участие в аукционе, поступившая по истечении срока приема заявок, возвращается заявителю в день ее поступления.</w:t>
      </w:r>
    </w:p>
    <w:p w14:paraId="35A0087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Заявитель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p>
    <w:p w14:paraId="5772416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Заявка считается принятой организатором аукциона, если ей присвоен регистрационный номер, о чем на заявке делается соответствующая отметка.</w:t>
      </w:r>
    </w:p>
    <w:p w14:paraId="5543194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Заявителям, признанным участниками аукциона, и Заявителям, не допущенным к участию в аукционе, организатор аукциона направляет уведомления о принятых в отношении них решениях не позднее дня, следующего после дня подписания протокола рассмотрения заявок.</w:t>
      </w:r>
    </w:p>
    <w:p w14:paraId="0A2CA57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В случае, если 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 аукцион признается несостоявшимся.</w:t>
      </w:r>
    </w:p>
    <w:p w14:paraId="6DD55BD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Организатор аукциона обязан вернуть внесенный задаток заявителю, не допущенному к участию в аукционе, в те-чение 3 рабочих дней со дня оформления протокола приема заявок на участие в аукционе. </w:t>
      </w:r>
    </w:p>
    <w:p w14:paraId="2D31201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Основаниями не допуска заявителя к участию в аукционе являются:</w:t>
      </w:r>
    </w:p>
    <w:p w14:paraId="50AA170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1) непредставление необходимых для участия в аукционе документов или представление недостоверных сведе-ний; </w:t>
      </w:r>
    </w:p>
    <w:p w14:paraId="2841881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2) непоступление задатка на дату рассмотрения заявок на участие в аукционе;</w:t>
      </w:r>
    </w:p>
    <w:p w14:paraId="750E7E18"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3) подача заявки на участие в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14:paraId="4808513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 наличие сведений о заявителе, в реестре недобросовестных участников аукциона, предусмотренном пунктами 28 и 29 статьи 39.12 Земельного кодекса Российской Федерации.</w:t>
      </w:r>
    </w:p>
    <w:p w14:paraId="02204D1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Порядок проведения аукциона.</w:t>
      </w:r>
    </w:p>
    <w:p w14:paraId="2C399E2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1. Аукцион проводится в указанном в извещении о проведении аукциона месте, в соответствующий день и час.</w:t>
      </w:r>
    </w:p>
    <w:p w14:paraId="3976211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2. Аукцион проводится в следующем порядке:</w:t>
      </w:r>
    </w:p>
    <w:p w14:paraId="03E0E3DA"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 аукцион ведет аукционист;</w:t>
      </w:r>
    </w:p>
    <w:p w14:paraId="6591C9E8"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б) аукцион начинается с оглашения аукционистом наименования, основных характеристик и начальной цены зе-мельного участка, «шага аукциона» и порядка проведения аукциона.</w:t>
      </w:r>
    </w:p>
    <w:p w14:paraId="24FBAD7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«Шаг аукциона» устанавливается в размере 3 процентов начальной цены земельного участка и не изменяется в те-чение всего аукциона;</w:t>
      </w:r>
    </w:p>
    <w:p w14:paraId="663A5C1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в) участникам аукциона выдаются пронумерованные карточки, которые они поднимают после оглашения аукцио-нистом начальной цены или начального размера арендной платы;</w:t>
      </w:r>
    </w:p>
    <w:p w14:paraId="67EB982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г)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w:t>
      </w:r>
    </w:p>
    <w:p w14:paraId="5437DF3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Если после троекратного объявления очередной цены или размера арендной платы  ни один из участников аукци-она не поднял карточку, аукцион завершается. Победителем аукциона признается тот участник аукциона, номер кар-точки которого был назван аукционистом последним;</w:t>
      </w:r>
    </w:p>
    <w:p w14:paraId="7E7A0CE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д) по завершении аукциона аукционист объявляет о продаже земельного участка или права на заключение договора его аренды, называет цену проданного земельного участка или размер арендной платы и номер карточки победителя аукциона.</w:t>
      </w:r>
    </w:p>
    <w:p w14:paraId="2B4ECDC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Победителем аукциона признается лицо, предложившее наиболее высокую цену или размер арендной платы за выставленный на аукцион земельный участок. Победителем будет признан участник аукциона по его окончании, что будет оформлено протоколом о его результатах.</w:t>
      </w:r>
    </w:p>
    <w:p w14:paraId="0939BB97"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Организатор аукциона обязан в течение 3 рабочих дней со дня подписания протокола о результатах аукциона возвратить задаток участникам аукциона, которые не выиграли его.</w:t>
      </w:r>
    </w:p>
    <w:p w14:paraId="06DE5757"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В случае если Победитель аукциона уклонился от подписания протокола о результатах аукциона, заключения договора аренды или купли-продажи земельного участка, внесенный победителем аукциона задаток ему не возвраща-ется.</w:t>
      </w:r>
    </w:p>
    <w:p w14:paraId="1AC9630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Аукцион признается не состоявшимся, если: 1) в аукционе участвовал только один участник; 2) при проведении аукциона не присутствовал ни один из участников аукциона; 3) после троекратного объявления предложения о началь-ной цене предмета аукциона не поступило ни одного предложения о цене предмета аукциона, которое предусматривало бы более высокую цену предмета аукциона. Уполномоченный орган направляет единственному принявшему участие в аукционе участнику три экземпляра подписанного проекта договора в десятидневный срок со дня составления протокола о результатах аукциона. </w:t>
      </w:r>
    </w:p>
    <w:p w14:paraId="3AE89C6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Организатор аукциона вправе отказаться от проведения аукциона не позднее, чем за пять рабочих дней до дня проведения аукциона.</w:t>
      </w:r>
    </w:p>
    <w:p w14:paraId="1FC1199E" w14:textId="213B08E0"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Не допускается заключение договора по результатам аукциона ранее, чем через десять дней со дня размещения информации о результатах аукциона на официальном сайте Российск</w:t>
      </w:r>
      <w:r>
        <w:rPr>
          <w:rFonts w:ascii="Times New Roman" w:hAnsi="Times New Roman" w:cs="Times New Roman"/>
          <w:sz w:val="12"/>
          <w:szCs w:val="12"/>
        </w:rPr>
        <w:t>ой Федерации в сети «Интернет».</w:t>
      </w:r>
    </w:p>
    <w:p w14:paraId="4E007EB7"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Банковские реквизиты для внесения задатка: </w:t>
      </w:r>
    </w:p>
    <w:p w14:paraId="040A14CA"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Управление финансами администрации муниципального района Сергиевский (КУМИ муниципального района Сергиевский), ИНН 6381001160, КПП 638101001, номер банковского счета 40102810545370000036, номер казначейского счета 03232643366380004200, ОТДЕЛЕНИЕ </w:t>
      </w:r>
      <w:r w:rsidRPr="00236023">
        <w:rPr>
          <w:rFonts w:ascii="Times New Roman" w:hAnsi="Times New Roman" w:cs="Times New Roman"/>
          <w:sz w:val="12"/>
          <w:szCs w:val="12"/>
        </w:rPr>
        <w:lastRenderedPageBreak/>
        <w:t>САМАРА БАНКА РОССИИ//УФК по Самарской области г. Самара, БИК ТОФК 013601205, КБК 60800000000000000510, ОКТМО 36638000, с пометкой – задаток для участия в аукционе, адрес земельного участка, в отношении которого внесен задаток. Задаток можно внести с первого дня приема заявок на участие в аукционе на право заключения договора аренды земельного участка по день окончания подачи заявки включительно, но не позднее срока окончания приема заявок на участие в аукционе. Документом, подтверждающим поступление задатка на счет организатора торгов, является выписка со счета организатора торгов.</w:t>
      </w:r>
    </w:p>
    <w:p w14:paraId="11CC48DA"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3844F01D" w14:textId="3D643AB2" w:rsidR="00236023" w:rsidRPr="00236023" w:rsidRDefault="00236023" w:rsidP="00236023">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Проект дог</w:t>
      </w:r>
      <w:r>
        <w:rPr>
          <w:rFonts w:ascii="Times New Roman" w:hAnsi="Times New Roman" w:cs="Times New Roman"/>
          <w:sz w:val="12"/>
          <w:szCs w:val="12"/>
        </w:rPr>
        <w:t>овора аренды земельного участка</w:t>
      </w:r>
    </w:p>
    <w:p w14:paraId="22951D59" w14:textId="41126B4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село Сергиевск Самарской области</w:t>
      </w:r>
      <w:r>
        <w:rPr>
          <w:rFonts w:ascii="Times New Roman" w:hAnsi="Times New Roman" w:cs="Times New Roman"/>
          <w:sz w:val="12"/>
          <w:szCs w:val="12"/>
        </w:rPr>
        <w:t xml:space="preserve">                                                                                                                       </w:t>
      </w:r>
      <w:r w:rsidRPr="00236023">
        <w:rPr>
          <w:rFonts w:ascii="Times New Roman" w:hAnsi="Times New Roman" w:cs="Times New Roman"/>
          <w:sz w:val="12"/>
          <w:szCs w:val="12"/>
        </w:rPr>
        <w:tab/>
        <w:t>Дата заключения договор</w:t>
      </w:r>
      <w:r>
        <w:rPr>
          <w:rFonts w:ascii="Times New Roman" w:hAnsi="Times New Roman" w:cs="Times New Roman"/>
          <w:sz w:val="12"/>
          <w:szCs w:val="12"/>
        </w:rPr>
        <w:t>а</w:t>
      </w:r>
    </w:p>
    <w:p w14:paraId="357BD272" w14:textId="022D7EE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Муниципальное образование - муниципальный район Сергиевский Самарской области, именуемое в дальнейшем «Арендодатель», в лице ____ с одной стороны, и  ___________________________________________, именуемый в дальнейшем «Арендатор», с  другой  стороны,  заключили  настоящ</w:t>
      </w:r>
      <w:r>
        <w:rPr>
          <w:rFonts w:ascii="Times New Roman" w:hAnsi="Times New Roman" w:cs="Times New Roman"/>
          <w:sz w:val="12"/>
          <w:szCs w:val="12"/>
        </w:rPr>
        <w:t xml:space="preserve">ий  договор  о  нижеследующем: </w:t>
      </w:r>
    </w:p>
    <w:p w14:paraId="6A452326" w14:textId="3AD1C9B9"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 </w:t>
      </w:r>
      <w:r w:rsidRPr="00236023">
        <w:rPr>
          <w:rFonts w:ascii="Times New Roman" w:hAnsi="Times New Roman" w:cs="Times New Roman"/>
          <w:sz w:val="12"/>
          <w:szCs w:val="12"/>
        </w:rPr>
        <w:t>Предмет договора.</w:t>
      </w:r>
    </w:p>
    <w:p w14:paraId="79624A6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1.1. «Арендодатель» передал, а «Арендатор» принял на праве аренды сроком на ___ лет, по результатам аукциона на право заключения договора аренды земельного участка, кадастровый номер: ______, площадь ____ кв. м., категории земель - ______________, расположенный по адресу: _____________________________________________, с разрешенным использованием: ________________________(в дальнейшем именуемый «Участок») в качественном состоянии, как он есть. </w:t>
      </w:r>
    </w:p>
    <w:p w14:paraId="6DE4B633" w14:textId="208F6D0B"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1.2. «Арендодатель» распоряжается данным земельным участком в соответствии с Земельным Кодексом Российской Федерации, Законом Самарской области «О</w:t>
      </w:r>
      <w:r>
        <w:rPr>
          <w:rFonts w:ascii="Times New Roman" w:hAnsi="Times New Roman" w:cs="Times New Roman"/>
          <w:sz w:val="12"/>
          <w:szCs w:val="12"/>
        </w:rPr>
        <w:t xml:space="preserve"> земле» № 94-ГД от 11.03.2005г.</w:t>
      </w:r>
    </w:p>
    <w:p w14:paraId="7A2EC5A6" w14:textId="1A6782E6"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2. </w:t>
      </w:r>
      <w:r w:rsidRPr="00236023">
        <w:rPr>
          <w:rFonts w:ascii="Times New Roman" w:hAnsi="Times New Roman" w:cs="Times New Roman"/>
          <w:sz w:val="12"/>
          <w:szCs w:val="12"/>
        </w:rPr>
        <w:t>Обременения земельного участка.</w:t>
      </w:r>
    </w:p>
    <w:p w14:paraId="07946241" w14:textId="60902108"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2.1. Вид ограничения (обременения)</w:t>
      </w:r>
      <w:r>
        <w:rPr>
          <w:rFonts w:ascii="Times New Roman" w:hAnsi="Times New Roman" w:cs="Times New Roman"/>
          <w:sz w:val="12"/>
          <w:szCs w:val="12"/>
        </w:rPr>
        <w:t>.</w:t>
      </w:r>
    </w:p>
    <w:p w14:paraId="628A0CE3" w14:textId="5CCB2223"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3.</w:t>
      </w:r>
      <w:r w:rsidRPr="00236023">
        <w:rPr>
          <w:rFonts w:ascii="Times New Roman" w:hAnsi="Times New Roman" w:cs="Times New Roman"/>
          <w:sz w:val="12"/>
          <w:szCs w:val="12"/>
        </w:rPr>
        <w:t>Срок договора.</w:t>
      </w:r>
    </w:p>
    <w:p w14:paraId="651D3FEC" w14:textId="55299D3C"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3.1</w:t>
      </w:r>
      <w:r w:rsidRPr="00236023">
        <w:rPr>
          <w:rFonts w:ascii="Times New Roman" w:hAnsi="Times New Roman" w:cs="Times New Roman"/>
          <w:sz w:val="12"/>
          <w:szCs w:val="12"/>
        </w:rPr>
        <w:t>Срок аренды «Участка» устанавливается с _____ по _______.</w:t>
      </w:r>
    </w:p>
    <w:p w14:paraId="2E2A2A4F" w14:textId="6BE983FC"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3.2</w:t>
      </w:r>
      <w:r w:rsidRPr="00236023">
        <w:rPr>
          <w:rFonts w:ascii="Times New Roman" w:hAnsi="Times New Roman" w:cs="Times New Roman"/>
          <w:sz w:val="12"/>
          <w:szCs w:val="12"/>
        </w:rPr>
        <w:t>Договор вступает в силу с даты его государственной регистрации и распространяет свое действие на отношения возникшие с _______.</w:t>
      </w:r>
    </w:p>
    <w:p w14:paraId="22A5EFEB"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52F1CE55" w14:textId="42244262"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4. </w:t>
      </w:r>
      <w:r w:rsidRPr="00236023">
        <w:rPr>
          <w:rFonts w:ascii="Times New Roman" w:hAnsi="Times New Roman" w:cs="Times New Roman"/>
          <w:sz w:val="12"/>
          <w:szCs w:val="12"/>
        </w:rPr>
        <w:t>Арендная плата.</w:t>
      </w:r>
    </w:p>
    <w:p w14:paraId="2185630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4.1. Размер арендной платы за земельный участок, расположенный по адресу: _____________, согласно Протокола «_____________________» от _______________ года, выданного Отделом приватизации и торгов Комитета по управлению муниципальным имуществом муниципального района Сергиевский, составляет ______ рублей в год.</w:t>
      </w:r>
    </w:p>
    <w:p w14:paraId="1535D13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4.2. Ранее уплаченный задаток в размере ____ рублей засчитывается в счет арендной платы, указанной в п.4.1. Арендная плата вносится «Арендатором» ежеквартально равными платежами до 10-го числа первого месяца отчетного квартала,  путем перечисления по следующим реквизитам:</w:t>
      </w:r>
    </w:p>
    <w:p w14:paraId="4CA7657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УФК по Самарской области (КУМИ м.р. Сергиевский Самарской области л/с 04423003000), ИНН 6381001160, КПП 638101001, номер банковского счета 40102810545370000036, номер казначейского счета 03100643000000014200, ОТДЕЛЕНИЕ САМАРА БАНКА РОССИИ//УФК по Самарской области г. Самара, БИК ТОФК 013601205 КБК 608111050____0000120, ОКТМО 36638___ .</w:t>
      </w:r>
    </w:p>
    <w:p w14:paraId="4CEBB10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4.3. В платежном документе на перечисление арендной платы «Арендатор» указывает назначение платежа, дата и номер договора аренды, период, за который она вносится.</w:t>
      </w:r>
    </w:p>
    <w:p w14:paraId="08F3925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4.4. Арендная плата начисляется с _______.</w:t>
      </w:r>
    </w:p>
    <w:p w14:paraId="0341046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4.5. Арендная плата ежегодно, но не ранее чем через год после заключения договора аренды земельного участка, изменяется в одностороннем порядке арендодателем на размер уровня инфляции, определяемый исходя из максимального уровня инфляции (потребительских цен), устанавливаемого в рамках прогноза социально-экономического развития Самарской области. Коэффициент инфляции на расчетный год определяется как произведение соответствующих максимальных планируемых ежегодных показателей инфляции (индекс потребительских цен, декабрь к декабрю) по состоянию на 1 января расчетного года. </w:t>
      </w:r>
    </w:p>
    <w:p w14:paraId="7053524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4.6. Не использование «Участка» «Арендатором» не может служить основанием невнесения арендной платы.</w:t>
      </w:r>
    </w:p>
    <w:p w14:paraId="4788BD6C"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63D7AF39" w14:textId="353BF237"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5. </w:t>
      </w:r>
      <w:r w:rsidRPr="00236023">
        <w:rPr>
          <w:rFonts w:ascii="Times New Roman" w:hAnsi="Times New Roman" w:cs="Times New Roman"/>
          <w:sz w:val="12"/>
          <w:szCs w:val="12"/>
        </w:rPr>
        <w:t>Права и обязанности сторон.</w:t>
      </w:r>
    </w:p>
    <w:p w14:paraId="646A197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5.1. «Арендодатель» имеет право:</w:t>
      </w:r>
    </w:p>
    <w:p w14:paraId="5560ACF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5.1.1. Требовать досрочного расторжения Договора при использовании «Участка» не по целевому назначению, а также при использовании способами, приводящими к его порче, при не внесении арендной платы более чем за 6 месяцев, в случае не подписания «Арендатором» дополнительных соглашений к Договору и нарушения других условий настоящего Договора.</w:t>
      </w:r>
    </w:p>
    <w:p w14:paraId="78D7A64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5.1.2. На беспрепятственный доступ на территорию арендуемого земельного участка с целью его осмотра на предмет соблюдения условий Договора.</w:t>
      </w:r>
    </w:p>
    <w:p w14:paraId="04125D3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5.1.3. На возмещение убытков, причиненных ухудшением качества «Участка» и экологической обстановки в результате хозяйственной деятельности арендатора, а также по иным основаниям, предусмотренным законодательством РФ. </w:t>
      </w:r>
    </w:p>
    <w:p w14:paraId="4F8DD63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5.2. «Арендодатель» обязан:</w:t>
      </w:r>
    </w:p>
    <w:p w14:paraId="0F60361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5.2.1. Выполнять в полном объеме все условия Договора.</w:t>
      </w:r>
    </w:p>
    <w:p w14:paraId="790864C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5.2.2. Передать «Арендатору» участок по акту приема-передачи в срок не позднее трех дней с момента подписания настоящего договора.</w:t>
      </w:r>
    </w:p>
    <w:p w14:paraId="520EFE4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5.2.3. Письменно в месячный срок уведомить «Арендатора» об изменении номера счета для перечисления арендной платы.</w:t>
      </w:r>
    </w:p>
    <w:p w14:paraId="243D0D6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5.3. «Арендатор» имеет право:</w:t>
      </w:r>
    </w:p>
    <w:p w14:paraId="55382A0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5.3.1. Использовать «Участок» на условиях, установленных Договором.</w:t>
      </w:r>
    </w:p>
    <w:p w14:paraId="66B1CAF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 «Арендатор» обязан:</w:t>
      </w:r>
    </w:p>
    <w:p w14:paraId="4DC4B0A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5.4.1. Выполнять в полном объеме все условия Договора.</w:t>
      </w:r>
    </w:p>
    <w:p w14:paraId="0DB9329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5.4.2.Использовать участок в соответствии с целевым назначением и разрешенным использованием.</w:t>
      </w:r>
    </w:p>
    <w:p w14:paraId="14D56D8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5.4.3. Уплачивать в размере и на условиях, установленных договором, арендную плату.</w:t>
      </w:r>
    </w:p>
    <w:p w14:paraId="5AD74B6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5.4.4. Обеспечить «Арендодателю» (его законным представителям), представителям органов государственного земельного контроля доступ на «Участок» по их требованию.</w:t>
      </w:r>
    </w:p>
    <w:p w14:paraId="107572B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5.4.5. Письменно сообщить «Арендодателю» не позднее, чем за три месяца о предстоящем освобождении «Участка», как в связи с окончанием срока действия Договора, так и при досрочном его освобождении.</w:t>
      </w:r>
    </w:p>
    <w:p w14:paraId="04BE68F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5.4.6. Не допускать действий, приводящих к ухудшению экологической обстановки на арендуемом земельном участке и прилегающих к нему территориях, а также выполнять работы по благоустройству территории.</w:t>
      </w:r>
    </w:p>
    <w:p w14:paraId="17CE869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5.4.7. Письменно в десятидневный срок уведомить «Арендодателя» об изменении своих реквизитов.</w:t>
      </w:r>
    </w:p>
    <w:p w14:paraId="690DBF58"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5.5. «Арендодатель» и «Арендатор» имеют иные права и несут иные обязанности, установленные законодательством РФ.</w:t>
      </w:r>
    </w:p>
    <w:p w14:paraId="4F727C2B"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7612585B" w14:textId="77452EBD"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6. </w:t>
      </w:r>
      <w:r w:rsidRPr="00236023">
        <w:rPr>
          <w:rFonts w:ascii="Times New Roman" w:hAnsi="Times New Roman" w:cs="Times New Roman"/>
          <w:sz w:val="12"/>
          <w:szCs w:val="12"/>
        </w:rPr>
        <w:t>Ответственность сторон.</w:t>
      </w:r>
    </w:p>
    <w:p w14:paraId="38D499F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6.1.  За нарушение условий Договора Стороны несут ответственность, предусмотренную законодательством РФ.</w:t>
      </w:r>
    </w:p>
    <w:p w14:paraId="4F244D5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lastRenderedPageBreak/>
        <w:t>6.2. В случае неисполнения или ненадлежащего исполнения Арендатором обязанности по оплате арендных платежей в установленный Договором срок, Арендатор уплачивает Арендодателю неустойку (пени) в размере 0,06% от просроченной суммы за каждый день просрочки. Неустойка (пени) за неисполнение либо ненадлежащее исполнение условий договора оплачивается Арендатором в порядке и на условиях, установленных действующим законодательством.</w:t>
      </w:r>
    </w:p>
    <w:p w14:paraId="3EB8A31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В платежном документе в обязательном порядке указывается, что данный платеж является неустойкой по договору аренды земельного участка с указанием его номера и даты подписания.</w:t>
      </w:r>
    </w:p>
    <w:p w14:paraId="78295887" w14:textId="3964BF3D"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6.3. Уплата неустойки (пени) установленной настоящим Договором, не освобождает стороны от выполнения лежащих на них обязательств или устранения нарушений, а также от возмещения убытков, причиненных неисполнением или ненадлежащим исполнением обязательств, преду</w:t>
      </w:r>
      <w:r>
        <w:rPr>
          <w:rFonts w:ascii="Times New Roman" w:hAnsi="Times New Roman" w:cs="Times New Roman"/>
          <w:sz w:val="12"/>
          <w:szCs w:val="12"/>
        </w:rPr>
        <w:t>смотренных настоящим Договором.</w:t>
      </w:r>
    </w:p>
    <w:p w14:paraId="6536235C" w14:textId="78338058"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7. </w:t>
      </w:r>
      <w:r w:rsidRPr="00236023">
        <w:rPr>
          <w:rFonts w:ascii="Times New Roman" w:hAnsi="Times New Roman" w:cs="Times New Roman"/>
          <w:sz w:val="12"/>
          <w:szCs w:val="12"/>
        </w:rPr>
        <w:t>Изменение, расторжение и прекращение Договора.</w:t>
      </w:r>
    </w:p>
    <w:p w14:paraId="68F7650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7.1. Все изменения и (или) дополнения к Договору оформляются Сторонами в письменной форме дополнительным соглашением, которое вступает в силу с даты государственной регистрации и является неотъемлемой частью Договора.</w:t>
      </w:r>
    </w:p>
    <w:p w14:paraId="75EC7B6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7.2. Договор может быть расторгнут по требованию «Арендодателя» по решению суда на основании и в порядке, установленном гражданским законодательством, а также в случаях, указанных в п. 5.1.1.</w:t>
      </w:r>
    </w:p>
    <w:p w14:paraId="05AC7430" w14:textId="51A06A06"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7.3. Расторжение настоящего договора не освобождает Арендатора от необходимости погашения задолженности по внесению арендной пл</w:t>
      </w:r>
      <w:r>
        <w:rPr>
          <w:rFonts w:ascii="Times New Roman" w:hAnsi="Times New Roman" w:cs="Times New Roman"/>
          <w:sz w:val="12"/>
          <w:szCs w:val="12"/>
        </w:rPr>
        <w:t xml:space="preserve">аты и уплате неустойки (пени). </w:t>
      </w:r>
    </w:p>
    <w:p w14:paraId="43F1F967" w14:textId="0EA397B5"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8. </w:t>
      </w:r>
      <w:r w:rsidRPr="00236023">
        <w:rPr>
          <w:rFonts w:ascii="Times New Roman" w:hAnsi="Times New Roman" w:cs="Times New Roman"/>
          <w:sz w:val="12"/>
          <w:szCs w:val="12"/>
        </w:rPr>
        <w:t>Рассмотрение и урегулирование споров.</w:t>
      </w:r>
    </w:p>
    <w:p w14:paraId="34F9C57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8.1. Все споры между Сторонами, возникающие по Договору, разрешаются в соответствии с законодательством РФ.</w:t>
      </w:r>
    </w:p>
    <w:p w14:paraId="6D18AF3B"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67075E32" w14:textId="69746B03"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9. </w:t>
      </w:r>
      <w:r w:rsidRPr="00236023">
        <w:rPr>
          <w:rFonts w:ascii="Times New Roman" w:hAnsi="Times New Roman" w:cs="Times New Roman"/>
          <w:sz w:val="12"/>
          <w:szCs w:val="12"/>
        </w:rPr>
        <w:t>Неотъемлемой частью договора является.</w:t>
      </w:r>
    </w:p>
    <w:p w14:paraId="20B5966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9.1. Договор составлен и подписан в 3-х экземплярах на ___ листах, имеющих одинаковую юридическую силу.</w:t>
      </w:r>
    </w:p>
    <w:p w14:paraId="7158D3D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9.2. Неотъемлемой частью договора является акт приема-передачи земельного участка.</w:t>
      </w:r>
    </w:p>
    <w:p w14:paraId="77C51103"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5E2A9BCC" w14:textId="7528C7B5" w:rsidR="00236023" w:rsidRPr="00236023" w:rsidRDefault="00236023" w:rsidP="00236023">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10. </w:t>
      </w:r>
      <w:r w:rsidRPr="00236023">
        <w:rPr>
          <w:rFonts w:ascii="Times New Roman" w:hAnsi="Times New Roman" w:cs="Times New Roman"/>
          <w:sz w:val="12"/>
          <w:szCs w:val="12"/>
        </w:rPr>
        <w:t>Адреса и подписи  сторон.</w:t>
      </w:r>
    </w:p>
    <w:p w14:paraId="23A7B6C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«Арендодатель»:</w:t>
      </w:r>
    </w:p>
    <w:p w14:paraId="447192CA" w14:textId="7F2880EB"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Муниципальное образование - муниципального района</w:t>
      </w:r>
      <w:r>
        <w:rPr>
          <w:rFonts w:ascii="Times New Roman" w:hAnsi="Times New Roman" w:cs="Times New Roman"/>
          <w:sz w:val="12"/>
          <w:szCs w:val="12"/>
        </w:rPr>
        <w:t xml:space="preserve"> Сергиевский Самарской области.</w:t>
      </w:r>
    </w:p>
    <w:p w14:paraId="652F774A" w14:textId="080833B5"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«Арендатор»:</w:t>
      </w:r>
    </w:p>
    <w:p w14:paraId="4A1B0187" w14:textId="3DB46DDC" w:rsidR="00236023" w:rsidRPr="00236023" w:rsidRDefault="00236023" w:rsidP="00236023">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Форма заявки на участие в аукционе</w:t>
      </w:r>
    </w:p>
    <w:p w14:paraId="09168405" w14:textId="77777777" w:rsidR="00236023" w:rsidRPr="00236023" w:rsidRDefault="00236023" w:rsidP="00236023">
      <w:pPr>
        <w:spacing w:after="0" w:line="240" w:lineRule="auto"/>
        <w:ind w:firstLine="284"/>
        <w:jc w:val="right"/>
        <w:rPr>
          <w:rFonts w:ascii="Times New Roman" w:hAnsi="Times New Roman" w:cs="Times New Roman"/>
          <w:sz w:val="12"/>
          <w:szCs w:val="12"/>
        </w:rPr>
      </w:pPr>
      <w:r w:rsidRPr="00236023">
        <w:rPr>
          <w:rFonts w:ascii="Times New Roman" w:hAnsi="Times New Roman" w:cs="Times New Roman"/>
          <w:sz w:val="12"/>
          <w:szCs w:val="12"/>
        </w:rPr>
        <w:t>Регистрационный  номер_______</w:t>
      </w:r>
    </w:p>
    <w:p w14:paraId="2AB5EADC" w14:textId="4DE77939" w:rsidR="00236023" w:rsidRPr="00236023" w:rsidRDefault="00236023" w:rsidP="0023602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от «_____» ___________2022года</w:t>
      </w:r>
    </w:p>
    <w:p w14:paraId="1FFFD616" w14:textId="77777777" w:rsidR="00236023" w:rsidRPr="00236023" w:rsidRDefault="00236023" w:rsidP="00236023">
      <w:pPr>
        <w:spacing w:after="0" w:line="240" w:lineRule="auto"/>
        <w:ind w:firstLine="284"/>
        <w:jc w:val="right"/>
        <w:rPr>
          <w:rFonts w:ascii="Times New Roman" w:hAnsi="Times New Roman" w:cs="Times New Roman"/>
          <w:sz w:val="12"/>
          <w:szCs w:val="12"/>
        </w:rPr>
      </w:pPr>
      <w:r w:rsidRPr="00236023">
        <w:rPr>
          <w:rFonts w:ascii="Times New Roman" w:hAnsi="Times New Roman" w:cs="Times New Roman"/>
          <w:sz w:val="12"/>
          <w:szCs w:val="12"/>
        </w:rPr>
        <w:t>Продавец: Комитет по управлению</w:t>
      </w:r>
    </w:p>
    <w:p w14:paraId="34C4CD81" w14:textId="77777777" w:rsidR="00236023" w:rsidRPr="00236023" w:rsidRDefault="00236023" w:rsidP="00236023">
      <w:pPr>
        <w:spacing w:after="0" w:line="240" w:lineRule="auto"/>
        <w:ind w:firstLine="284"/>
        <w:jc w:val="right"/>
        <w:rPr>
          <w:rFonts w:ascii="Times New Roman" w:hAnsi="Times New Roman" w:cs="Times New Roman"/>
          <w:sz w:val="12"/>
          <w:szCs w:val="12"/>
        </w:rPr>
      </w:pPr>
      <w:r w:rsidRPr="00236023">
        <w:rPr>
          <w:rFonts w:ascii="Times New Roman" w:hAnsi="Times New Roman" w:cs="Times New Roman"/>
          <w:sz w:val="12"/>
          <w:szCs w:val="12"/>
        </w:rPr>
        <w:t>муниципальным имуществом</w:t>
      </w:r>
    </w:p>
    <w:p w14:paraId="7D0C9A96" w14:textId="77777777" w:rsidR="00236023" w:rsidRPr="00236023" w:rsidRDefault="00236023" w:rsidP="00236023">
      <w:pPr>
        <w:spacing w:after="0" w:line="240" w:lineRule="auto"/>
        <w:ind w:firstLine="284"/>
        <w:jc w:val="right"/>
        <w:rPr>
          <w:rFonts w:ascii="Times New Roman" w:hAnsi="Times New Roman" w:cs="Times New Roman"/>
          <w:sz w:val="12"/>
          <w:szCs w:val="12"/>
        </w:rPr>
      </w:pPr>
      <w:r w:rsidRPr="00236023">
        <w:rPr>
          <w:rFonts w:ascii="Times New Roman" w:hAnsi="Times New Roman" w:cs="Times New Roman"/>
          <w:sz w:val="12"/>
          <w:szCs w:val="12"/>
        </w:rPr>
        <w:t>муниципального района Сергиевский</w:t>
      </w:r>
    </w:p>
    <w:p w14:paraId="22F7FA39" w14:textId="4422538D" w:rsidR="00236023" w:rsidRPr="00236023" w:rsidRDefault="00236023" w:rsidP="0023602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Самарской области</w:t>
      </w:r>
    </w:p>
    <w:p w14:paraId="2A698889" w14:textId="57594B30" w:rsidR="00236023" w:rsidRPr="00236023" w:rsidRDefault="00236023" w:rsidP="00236023">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Заявка на участие в аукционе</w:t>
      </w:r>
    </w:p>
    <w:p w14:paraId="2DA7C62A"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33D3A252" w14:textId="17A65059" w:rsidR="00236023" w:rsidRPr="00236023" w:rsidRDefault="00236023" w:rsidP="00236023">
      <w:pPr>
        <w:pBdr>
          <w:top w:val="single" w:sz="4" w:space="1" w:color="auto"/>
        </w:pBd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(полное наименование и реквизиты юридического лица, ИП или Ф.И.О. и паспортные данные заявителя физ.лица)</w:t>
      </w:r>
    </w:p>
    <w:p w14:paraId="5906F81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в лице</w:t>
      </w:r>
    </w:p>
    <w:p w14:paraId="62652CFD" w14:textId="77777777" w:rsidR="00236023" w:rsidRDefault="00236023" w:rsidP="00236023">
      <w:pPr>
        <w:spacing w:after="0" w:line="240" w:lineRule="auto"/>
        <w:ind w:firstLine="284"/>
        <w:jc w:val="both"/>
        <w:rPr>
          <w:rFonts w:ascii="Times New Roman" w:hAnsi="Times New Roman" w:cs="Times New Roman"/>
          <w:sz w:val="12"/>
          <w:szCs w:val="12"/>
        </w:rPr>
      </w:pPr>
    </w:p>
    <w:p w14:paraId="7B6824BA" w14:textId="77777777" w:rsidR="00236023" w:rsidRPr="00236023" w:rsidRDefault="00236023" w:rsidP="00236023">
      <w:pPr>
        <w:pBdr>
          <w:top w:val="single" w:sz="4" w:space="1" w:color="auto"/>
        </w:pBd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(в случае подачи заявления представителем Заявителя Ф.И.О.., паспортные данные, адрес регистрации)</w:t>
      </w:r>
    </w:p>
    <w:p w14:paraId="6555F15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действующего на основании</w:t>
      </w:r>
    </w:p>
    <w:p w14:paraId="4E1E8769" w14:textId="77777777" w:rsidR="00236023" w:rsidRDefault="00236023" w:rsidP="00236023">
      <w:pPr>
        <w:spacing w:after="0" w:line="240" w:lineRule="auto"/>
        <w:ind w:firstLine="284"/>
        <w:jc w:val="both"/>
        <w:rPr>
          <w:rFonts w:ascii="Times New Roman" w:hAnsi="Times New Roman" w:cs="Times New Roman"/>
          <w:sz w:val="12"/>
          <w:szCs w:val="12"/>
        </w:rPr>
      </w:pPr>
    </w:p>
    <w:p w14:paraId="2D19C8D1" w14:textId="043DA88E" w:rsidR="00236023" w:rsidRPr="00236023" w:rsidRDefault="00236023" w:rsidP="00236023">
      <w:pPr>
        <w:pBdr>
          <w:top w:val="single" w:sz="4" w:space="1" w:color="auto"/>
        </w:pBd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(наименование, дата и номер уполномочивающего документа)</w:t>
      </w:r>
    </w:p>
    <w:p w14:paraId="303C11DF" w14:textId="5DF5E500"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именуемый в дальнейшем ПРЕТЕНДЕНТ, принимая решение об участии в аукционе по продаже в собственность или на право заключения договора аренды земельного участка, расположенного по адресу: ___________________________________________________________________________________________________________________________________________________________________,  площадь ________________ м2,  кадастровый номер участка  _______________________________________, категория земель______</w:t>
      </w:r>
      <w:r>
        <w:rPr>
          <w:rFonts w:ascii="Times New Roman" w:hAnsi="Times New Roman" w:cs="Times New Roman"/>
          <w:sz w:val="12"/>
          <w:szCs w:val="12"/>
        </w:rPr>
        <w:t xml:space="preserve">______________________________, </w:t>
      </w:r>
      <w:r w:rsidRPr="00236023">
        <w:rPr>
          <w:rFonts w:ascii="Times New Roman" w:hAnsi="Times New Roman" w:cs="Times New Roman"/>
          <w:sz w:val="12"/>
          <w:szCs w:val="12"/>
        </w:rPr>
        <w:t>разрешенное использование________________________________________________________________________________.</w:t>
      </w:r>
    </w:p>
    <w:p w14:paraId="0B8661B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ОБЯЗУЮСЬ:</w:t>
      </w:r>
    </w:p>
    <w:p w14:paraId="3D6085AC" w14:textId="044373DB"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36023">
        <w:rPr>
          <w:rFonts w:ascii="Times New Roman" w:hAnsi="Times New Roman" w:cs="Times New Roman"/>
          <w:sz w:val="12"/>
          <w:szCs w:val="12"/>
        </w:rPr>
        <w:t>Соблюдать условия аукциона, содержащиеся в информационном сообщении о проведении аукциона, а также условия проведения аукциона, открытого по составу участников, установленные ст.39.12 Земельного Кодекса РФ № 136-ФЗ от 25.10.2001 года.</w:t>
      </w:r>
    </w:p>
    <w:p w14:paraId="3AF4F48C" w14:textId="2EDB5F50"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36023">
        <w:rPr>
          <w:rFonts w:ascii="Times New Roman" w:hAnsi="Times New Roman" w:cs="Times New Roman"/>
          <w:sz w:val="12"/>
          <w:szCs w:val="12"/>
        </w:rPr>
        <w:t>В случае признания победителем аукциона, ОБЯЗУЮСЬ заключить с Продавцом договор купли-продажи или договор аренды земельного участка по истечении 10 дней со дня размещения информации о результатах аукциона на официальном сайте и уплатить Продавцу стоимость или размер арендной платы земельного участка, установленную по результатам аукциона в сроки, определяемые договором купли-продажи или договором аренды земельного участка.</w:t>
      </w:r>
    </w:p>
    <w:p w14:paraId="32B942F1" w14:textId="4FE860D1" w:rsidR="00236023" w:rsidRPr="00236023" w:rsidRDefault="00236023" w:rsidP="0023602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36023">
        <w:rPr>
          <w:rFonts w:ascii="Times New Roman" w:hAnsi="Times New Roman" w:cs="Times New Roman"/>
          <w:sz w:val="12"/>
          <w:szCs w:val="12"/>
        </w:rPr>
        <w:t>Я согласен с тем, что в случае признания меня победителем аукциона и моего отказа от заключения договора, либо не внесения в срок установленной суммы платежа, сумма внесенного мною задатка ос</w:t>
      </w:r>
      <w:r>
        <w:rPr>
          <w:rFonts w:ascii="Times New Roman" w:hAnsi="Times New Roman" w:cs="Times New Roman"/>
          <w:sz w:val="12"/>
          <w:szCs w:val="12"/>
        </w:rPr>
        <w:t>тается в распоряжении Продавца.</w:t>
      </w:r>
    </w:p>
    <w:p w14:paraId="0849E554"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регистрации (юридический), телефон, e-mail ЗАЯВИТЕЛЯ и банковские реквизиты для возврата задатка:</w:t>
      </w:r>
    </w:p>
    <w:p w14:paraId="15EF8FD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________________________________________________________________________________________________________</w:t>
      </w:r>
    </w:p>
    <w:p w14:paraId="226D4FFF"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________________________________________________________________________________________________________</w:t>
      </w:r>
    </w:p>
    <w:p w14:paraId="56A2A1E8"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К заявке прилагаются следующие документы:</w:t>
      </w:r>
    </w:p>
    <w:p w14:paraId="382A2AE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________________________________________________________________________________________________________</w:t>
      </w:r>
    </w:p>
    <w:p w14:paraId="44BDCAA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________________________________________________________________________________________________________</w:t>
      </w:r>
    </w:p>
    <w:p w14:paraId="5AA315FD" w14:textId="754A0B9B"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Даю согласие на обработку моих персональных данных, указанных в заявлении в порядке, установленном законодательством Российской Ф</w:t>
      </w:r>
      <w:r>
        <w:rPr>
          <w:rFonts w:ascii="Times New Roman" w:hAnsi="Times New Roman" w:cs="Times New Roman"/>
          <w:sz w:val="12"/>
          <w:szCs w:val="12"/>
        </w:rPr>
        <w:t>едерации о персональных данных.</w:t>
      </w:r>
    </w:p>
    <w:p w14:paraId="429CF9F7" w14:textId="34AC2428" w:rsidR="00236023" w:rsidRPr="00236023" w:rsidRDefault="00236023" w:rsidP="00236023">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Заявка принята ПРОДАВЦОМ</w:t>
      </w:r>
    </w:p>
    <w:p w14:paraId="0583AFBC" w14:textId="1B2E3EDE" w:rsidR="00236023" w:rsidRDefault="00236023" w:rsidP="00236023">
      <w:pPr>
        <w:spacing w:after="0" w:line="240" w:lineRule="auto"/>
        <w:ind w:firstLine="284"/>
        <w:jc w:val="right"/>
        <w:rPr>
          <w:rFonts w:ascii="Times New Roman" w:hAnsi="Times New Roman" w:cs="Times New Roman"/>
          <w:sz w:val="12"/>
          <w:szCs w:val="12"/>
        </w:rPr>
      </w:pPr>
      <w:r w:rsidRPr="00236023">
        <w:rPr>
          <w:rFonts w:ascii="Times New Roman" w:hAnsi="Times New Roman" w:cs="Times New Roman"/>
          <w:sz w:val="12"/>
          <w:szCs w:val="12"/>
        </w:rPr>
        <w:t>«___»__________2022г.  в ____ч. _____мин.</w:t>
      </w:r>
    </w:p>
    <w:tbl>
      <w:tblPr>
        <w:tblW w:w="5000" w:type="pct"/>
        <w:tblLook w:val="0000" w:firstRow="0" w:lastRow="0" w:firstColumn="0" w:lastColumn="0" w:noHBand="0" w:noVBand="0"/>
      </w:tblPr>
      <w:tblGrid>
        <w:gridCol w:w="4214"/>
        <w:gridCol w:w="3515"/>
      </w:tblGrid>
      <w:tr w:rsidR="00236023" w:rsidRPr="00236023" w14:paraId="38D03C19" w14:textId="77777777" w:rsidTr="00236023">
        <w:trPr>
          <w:trHeight w:val="70"/>
        </w:trPr>
        <w:tc>
          <w:tcPr>
            <w:tcW w:w="2726" w:type="pct"/>
          </w:tcPr>
          <w:p w14:paraId="3EF1E9E4" w14:textId="3DA96FB8" w:rsidR="00236023" w:rsidRPr="00236023" w:rsidRDefault="00236023" w:rsidP="00236023">
            <w:pPr>
              <w:spacing w:after="0" w:line="240" w:lineRule="auto"/>
              <w:jc w:val="both"/>
              <w:rPr>
                <w:rFonts w:ascii="Times New Roman" w:hAnsi="Times New Roman" w:cs="Times New Roman"/>
                <w:sz w:val="12"/>
                <w:szCs w:val="12"/>
                <w:u w:val="single"/>
              </w:rPr>
            </w:pPr>
            <w:r w:rsidRPr="00236023">
              <w:rPr>
                <w:rFonts w:ascii="Times New Roman" w:hAnsi="Times New Roman" w:cs="Times New Roman"/>
                <w:sz w:val="12"/>
                <w:szCs w:val="12"/>
                <w:u w:val="single"/>
              </w:rPr>
              <w:t>Подпись ПРЕТЕНДЕНТА</w:t>
            </w:r>
          </w:p>
          <w:p w14:paraId="61A6937D" w14:textId="77777777" w:rsidR="00236023" w:rsidRPr="00236023" w:rsidRDefault="00236023" w:rsidP="00236023">
            <w:pPr>
              <w:spacing w:after="0" w:line="240" w:lineRule="auto"/>
              <w:jc w:val="both"/>
              <w:rPr>
                <w:rFonts w:ascii="Times New Roman" w:hAnsi="Times New Roman" w:cs="Times New Roman"/>
                <w:sz w:val="12"/>
                <w:szCs w:val="12"/>
              </w:rPr>
            </w:pPr>
            <w:r w:rsidRPr="00236023">
              <w:rPr>
                <w:rFonts w:ascii="Times New Roman" w:hAnsi="Times New Roman" w:cs="Times New Roman"/>
                <w:sz w:val="12"/>
                <w:szCs w:val="12"/>
              </w:rPr>
              <w:t>_________________</w:t>
            </w:r>
          </w:p>
          <w:p w14:paraId="4E74FD13" w14:textId="77777777" w:rsidR="00236023" w:rsidRPr="00236023" w:rsidRDefault="00236023" w:rsidP="00236023">
            <w:pPr>
              <w:spacing w:after="0" w:line="240" w:lineRule="auto"/>
              <w:jc w:val="both"/>
              <w:rPr>
                <w:rFonts w:ascii="Times New Roman" w:hAnsi="Times New Roman" w:cs="Times New Roman"/>
                <w:sz w:val="12"/>
                <w:szCs w:val="12"/>
              </w:rPr>
            </w:pPr>
            <w:r w:rsidRPr="00236023">
              <w:rPr>
                <w:rFonts w:ascii="Times New Roman" w:hAnsi="Times New Roman" w:cs="Times New Roman"/>
                <w:sz w:val="12"/>
                <w:szCs w:val="12"/>
              </w:rPr>
              <w:t xml:space="preserve">       </w:t>
            </w:r>
            <w:r w:rsidRPr="00236023">
              <w:rPr>
                <w:rFonts w:ascii="Times New Roman" w:hAnsi="Times New Roman" w:cs="Times New Roman"/>
                <w:sz w:val="12"/>
                <w:szCs w:val="12"/>
                <w:vertAlign w:val="superscript"/>
              </w:rPr>
              <w:t>(М.П. при наличии)</w:t>
            </w:r>
            <w:r w:rsidRPr="00236023">
              <w:rPr>
                <w:rFonts w:ascii="Times New Roman" w:hAnsi="Times New Roman" w:cs="Times New Roman"/>
                <w:sz w:val="12"/>
                <w:szCs w:val="12"/>
              </w:rPr>
              <w:t xml:space="preserve">                                  </w:t>
            </w:r>
          </w:p>
        </w:tc>
        <w:tc>
          <w:tcPr>
            <w:tcW w:w="2274" w:type="pct"/>
          </w:tcPr>
          <w:p w14:paraId="7EB067EB" w14:textId="282FB0EC" w:rsidR="00236023" w:rsidRPr="00236023" w:rsidRDefault="00236023" w:rsidP="00236023">
            <w:pPr>
              <w:spacing w:after="0" w:line="240" w:lineRule="auto"/>
              <w:jc w:val="center"/>
              <w:rPr>
                <w:rFonts w:ascii="Times New Roman" w:hAnsi="Times New Roman" w:cs="Times New Roman"/>
                <w:sz w:val="12"/>
                <w:szCs w:val="12"/>
                <w:u w:val="single"/>
              </w:rPr>
            </w:pPr>
            <w:r>
              <w:rPr>
                <w:rFonts w:ascii="Times New Roman" w:hAnsi="Times New Roman" w:cs="Times New Roman"/>
                <w:sz w:val="12"/>
                <w:szCs w:val="12"/>
                <w:u w:val="single"/>
              </w:rPr>
              <w:t xml:space="preserve">Подпись ПРОДАВЦА   </w:t>
            </w:r>
          </w:p>
          <w:p w14:paraId="508F9B14" w14:textId="77777777" w:rsidR="00236023" w:rsidRPr="00236023" w:rsidRDefault="00236023" w:rsidP="00236023">
            <w:pPr>
              <w:spacing w:after="0" w:line="240" w:lineRule="auto"/>
              <w:jc w:val="center"/>
              <w:rPr>
                <w:rFonts w:ascii="Times New Roman" w:hAnsi="Times New Roman" w:cs="Times New Roman"/>
                <w:sz w:val="12"/>
                <w:szCs w:val="12"/>
              </w:rPr>
            </w:pPr>
            <w:r w:rsidRPr="00236023">
              <w:rPr>
                <w:rFonts w:ascii="Times New Roman" w:hAnsi="Times New Roman" w:cs="Times New Roman"/>
                <w:sz w:val="12"/>
                <w:szCs w:val="12"/>
              </w:rPr>
              <w:t>_________________</w:t>
            </w:r>
          </w:p>
          <w:p w14:paraId="303D4015" w14:textId="77777777" w:rsidR="00236023" w:rsidRPr="00236023" w:rsidRDefault="00236023" w:rsidP="00236023">
            <w:pPr>
              <w:tabs>
                <w:tab w:val="center" w:pos="2412"/>
              </w:tabs>
              <w:spacing w:after="0" w:line="240" w:lineRule="auto"/>
              <w:rPr>
                <w:rFonts w:ascii="Times New Roman" w:hAnsi="Times New Roman" w:cs="Times New Roman"/>
                <w:sz w:val="12"/>
                <w:szCs w:val="12"/>
              </w:rPr>
            </w:pPr>
            <w:r w:rsidRPr="00236023">
              <w:rPr>
                <w:rFonts w:ascii="Times New Roman" w:hAnsi="Times New Roman" w:cs="Times New Roman"/>
                <w:sz w:val="12"/>
                <w:szCs w:val="12"/>
              </w:rPr>
              <w:tab/>
              <w:t xml:space="preserve">                     </w:t>
            </w:r>
          </w:p>
        </w:tc>
      </w:tr>
    </w:tbl>
    <w:p w14:paraId="7EF66BB4" w14:textId="77777777" w:rsidR="00D10044" w:rsidRDefault="00D10044" w:rsidP="00D10044">
      <w:pPr>
        <w:spacing w:after="0" w:line="240" w:lineRule="auto"/>
        <w:ind w:firstLine="284"/>
        <w:jc w:val="center"/>
        <w:rPr>
          <w:rFonts w:ascii="Times New Roman" w:hAnsi="Times New Roman" w:cs="Times New Roman"/>
          <w:sz w:val="12"/>
          <w:szCs w:val="12"/>
        </w:rPr>
      </w:pPr>
    </w:p>
    <w:p w14:paraId="4E8EE541" w14:textId="77777777" w:rsidR="00D10044" w:rsidRDefault="00D10044" w:rsidP="00D10044">
      <w:pPr>
        <w:spacing w:after="0" w:line="240" w:lineRule="auto"/>
        <w:ind w:firstLine="284"/>
        <w:jc w:val="center"/>
        <w:rPr>
          <w:rFonts w:ascii="Times New Roman" w:hAnsi="Times New Roman" w:cs="Times New Roman"/>
          <w:sz w:val="12"/>
          <w:szCs w:val="12"/>
        </w:rPr>
      </w:pPr>
    </w:p>
    <w:p w14:paraId="1C2AC42C" w14:textId="3D0FB851" w:rsidR="00236023" w:rsidRPr="00236023" w:rsidRDefault="00236023" w:rsidP="00D10044">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lastRenderedPageBreak/>
        <w:t>Извещение о предоставлении земельного участка.</w:t>
      </w:r>
    </w:p>
    <w:p w14:paraId="2FB49F0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14:paraId="3F44CD18"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14:paraId="4D7CE27E"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14:paraId="4B09CE4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04.08.2022 г. прием заявлений завершается.</w:t>
      </w:r>
    </w:p>
    <w:p w14:paraId="523B066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земельного участка: Российская Федерация, Самарская область, р-н Сергиевский, волость Черновская, с. Черновка, ул. Красина, д. 14, кадастровый номер 63:31:1405001:67, площадь земельного участка – 2559 кв.м.</w:t>
      </w:r>
    </w:p>
    <w:p w14:paraId="3D70A4D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14:paraId="08DB6CB7" w14:textId="77777777" w:rsidR="00236023" w:rsidRPr="00236023" w:rsidRDefault="00236023" w:rsidP="00D10044">
      <w:pPr>
        <w:spacing w:after="0" w:line="240" w:lineRule="auto"/>
        <w:jc w:val="both"/>
        <w:rPr>
          <w:rFonts w:ascii="Times New Roman" w:hAnsi="Times New Roman" w:cs="Times New Roman"/>
          <w:sz w:val="12"/>
          <w:szCs w:val="12"/>
        </w:rPr>
      </w:pPr>
    </w:p>
    <w:p w14:paraId="75F7E570" w14:textId="1F1EE2FB" w:rsidR="00236023" w:rsidRPr="00236023" w:rsidRDefault="00236023" w:rsidP="00D10044">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Извещение о предоставлении земельного участка.</w:t>
      </w:r>
    </w:p>
    <w:p w14:paraId="4229F3D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14:paraId="5E7B9C2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14:paraId="4721537D"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14:paraId="648CB06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04.08.2022 г. прием заявлений завершается.</w:t>
      </w:r>
    </w:p>
    <w:p w14:paraId="0458895C"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земельного участка: Российская Федерация, Самарская область, р-н Сергиевский, волость Сергиевская, с. Сергиевск, ул.М. Горького, д. 17, кадастровый номер 63:31:0702025:90, площадь земельного участка – 106 кв.м.</w:t>
      </w:r>
    </w:p>
    <w:p w14:paraId="539A4066"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14:paraId="055C521F" w14:textId="77777777" w:rsidR="00236023" w:rsidRPr="00236023" w:rsidRDefault="00236023" w:rsidP="00D10044">
      <w:pPr>
        <w:spacing w:after="0" w:line="240" w:lineRule="auto"/>
        <w:jc w:val="both"/>
        <w:rPr>
          <w:rFonts w:ascii="Times New Roman" w:hAnsi="Times New Roman" w:cs="Times New Roman"/>
          <w:sz w:val="12"/>
          <w:szCs w:val="12"/>
        </w:rPr>
      </w:pPr>
    </w:p>
    <w:p w14:paraId="0E02B00E" w14:textId="5AFDDB08" w:rsidR="00236023" w:rsidRPr="00236023" w:rsidRDefault="00236023" w:rsidP="00D10044">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Извещение о предоставлении земельного участка.</w:t>
      </w:r>
    </w:p>
    <w:p w14:paraId="1828B14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14:paraId="6C24A58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14:paraId="54EE747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14:paraId="5AF61BF2"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04.08.2022 г. прием заявлений завершается.</w:t>
      </w:r>
    </w:p>
    <w:p w14:paraId="2E9AE749"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земельного участка: Российская Федерация, Самарская область, р-н Сергиевский, волость Черновская, с. Черновка, ул. Комарова, д. 29, кадастровый номер 63:31:1405004:64, площадь земельного участка – 841 кв.м.</w:t>
      </w:r>
    </w:p>
    <w:p w14:paraId="07A7A33B"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14:paraId="452DBB64" w14:textId="77777777" w:rsidR="00236023" w:rsidRPr="00236023" w:rsidRDefault="00236023" w:rsidP="00236023">
      <w:pPr>
        <w:spacing w:after="0" w:line="240" w:lineRule="auto"/>
        <w:ind w:firstLine="284"/>
        <w:jc w:val="both"/>
        <w:rPr>
          <w:rFonts w:ascii="Times New Roman" w:hAnsi="Times New Roman" w:cs="Times New Roman"/>
          <w:sz w:val="12"/>
          <w:szCs w:val="12"/>
        </w:rPr>
      </w:pPr>
    </w:p>
    <w:p w14:paraId="2ED3D554" w14:textId="4AD728D6" w:rsidR="00236023" w:rsidRPr="00236023" w:rsidRDefault="00236023" w:rsidP="00D10044">
      <w:pPr>
        <w:spacing w:after="0" w:line="240" w:lineRule="auto"/>
        <w:ind w:firstLine="284"/>
        <w:jc w:val="center"/>
        <w:rPr>
          <w:rFonts w:ascii="Times New Roman" w:hAnsi="Times New Roman" w:cs="Times New Roman"/>
          <w:sz w:val="12"/>
          <w:szCs w:val="12"/>
        </w:rPr>
      </w:pPr>
      <w:r w:rsidRPr="00236023">
        <w:rPr>
          <w:rFonts w:ascii="Times New Roman" w:hAnsi="Times New Roman" w:cs="Times New Roman"/>
          <w:sz w:val="12"/>
          <w:szCs w:val="12"/>
        </w:rPr>
        <w:t>Извещение о пре</w:t>
      </w:r>
      <w:r w:rsidR="00D10044">
        <w:rPr>
          <w:rFonts w:ascii="Times New Roman" w:hAnsi="Times New Roman" w:cs="Times New Roman"/>
          <w:sz w:val="12"/>
          <w:szCs w:val="12"/>
        </w:rPr>
        <w:t>доставлении земельного участка.</w:t>
      </w:r>
    </w:p>
    <w:p w14:paraId="0FABCB83"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Администрация муниципального района Сергиевский Самарской области информирует о возможном предоставлении в собственность земельного участка категории земель – земли населенных пунктов с разрешенным использованием – для ведения личного подсобного хозяйства.</w:t>
      </w:r>
    </w:p>
    <w:p w14:paraId="4CAB2BD1"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Граждане или крестьянские (фермерские) хозяйства, заинтересованные в предоставлении земельного участка в течение тридцати дней со дня размещения настоящего извещения вправе подать заявления о намерении участвовать в аукционе на право заключения договора купли-продажи такого земельного участка.</w:t>
      </w:r>
    </w:p>
    <w:p w14:paraId="5DBCD8DA"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 xml:space="preserve">Адрес и способ подачи заявлений о намерении участвовать в аукционе: лично по адресу: 446540, Самарская область, Сергиевский район, с. Сергиевск, ул. Ленина, д. 22, либо посредством почтовой связи на бумажном носителе по адресу: 446540, Самарская область, Сергиевский р-н, с. Сергиевск, ул. Ленина, д. 22. </w:t>
      </w:r>
    </w:p>
    <w:p w14:paraId="30D7FA90"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04.08.2022 г. прием заявлений завершается.</w:t>
      </w:r>
    </w:p>
    <w:p w14:paraId="68B43835" w14:textId="77777777" w:rsidR="00236023" w:rsidRP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земельного участка: Российская Федерация, Самарская область, р-н Сергиевский, п. Сургут, ул. Ново-Садовая, д. 46, кв. 2, кадастровый номер 63:31:1101020:109, площадь земельного участка – 99 кв.м.</w:t>
      </w:r>
    </w:p>
    <w:p w14:paraId="27F96C1B" w14:textId="64DD378C" w:rsidR="00236023" w:rsidRDefault="00236023" w:rsidP="00236023">
      <w:pPr>
        <w:spacing w:after="0" w:line="240" w:lineRule="auto"/>
        <w:ind w:firstLine="284"/>
        <w:jc w:val="both"/>
        <w:rPr>
          <w:rFonts w:ascii="Times New Roman" w:hAnsi="Times New Roman" w:cs="Times New Roman"/>
          <w:sz w:val="12"/>
          <w:szCs w:val="12"/>
        </w:rPr>
      </w:pPr>
      <w:r w:rsidRPr="00236023">
        <w:rPr>
          <w:rFonts w:ascii="Times New Roman" w:hAnsi="Times New Roman" w:cs="Times New Roman"/>
          <w:sz w:val="12"/>
          <w:szCs w:val="12"/>
        </w:rPr>
        <w:t>Адрес и время приема граждан для ознакомления со схемой расположения земельного участка: Самарская область, Сергиевский район, с. Сергиевск, ул. Ленина, д.15А, кабинет №8 (здание МФЦ), с 13.00 до 16.00 в рабочие дни.</w:t>
      </w:r>
    </w:p>
    <w:p w14:paraId="3B467827" w14:textId="77777777" w:rsidR="00D10044" w:rsidRDefault="00D10044" w:rsidP="00236023">
      <w:pPr>
        <w:spacing w:after="0" w:line="240" w:lineRule="auto"/>
        <w:ind w:firstLine="284"/>
        <w:jc w:val="both"/>
        <w:rPr>
          <w:rFonts w:ascii="Times New Roman" w:hAnsi="Times New Roman" w:cs="Times New Roman"/>
          <w:sz w:val="12"/>
          <w:szCs w:val="12"/>
        </w:rPr>
      </w:pPr>
    </w:p>
    <w:p w14:paraId="7E4FFF84" w14:textId="77777777"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 xml:space="preserve">Администрация </w:t>
      </w:r>
    </w:p>
    <w:p w14:paraId="51E8A1D4" w14:textId="3D4F4FD9" w:rsidR="002F7192" w:rsidRPr="002F7192" w:rsidRDefault="002F7192" w:rsidP="002F719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2F7192">
        <w:rPr>
          <w:rFonts w:ascii="Times New Roman" w:hAnsi="Times New Roman" w:cs="Times New Roman"/>
          <w:sz w:val="12"/>
          <w:szCs w:val="12"/>
        </w:rPr>
        <w:t xml:space="preserve"> Антоновка</w:t>
      </w:r>
    </w:p>
    <w:p w14:paraId="64951BC7" w14:textId="77777777"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муниципального района Сергиевский</w:t>
      </w:r>
    </w:p>
    <w:p w14:paraId="4757925C" w14:textId="77777777"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Самарской области</w:t>
      </w:r>
    </w:p>
    <w:p w14:paraId="0596B0F0" w14:textId="77777777"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ПОСТАНОВЛЕНИЕ</w:t>
      </w:r>
    </w:p>
    <w:p w14:paraId="4196E5B1" w14:textId="7E44489E" w:rsidR="002F7192" w:rsidRDefault="002F7192" w:rsidP="002F7192">
      <w:pPr>
        <w:spacing w:after="0" w:line="240" w:lineRule="auto"/>
        <w:ind w:firstLine="284"/>
        <w:rPr>
          <w:rFonts w:ascii="Times New Roman" w:hAnsi="Times New Roman" w:cs="Times New Roman"/>
          <w:sz w:val="12"/>
          <w:szCs w:val="12"/>
        </w:rPr>
      </w:pPr>
      <w:r w:rsidRPr="002F7192">
        <w:rPr>
          <w:rFonts w:ascii="Times New Roman" w:hAnsi="Times New Roman" w:cs="Times New Roman"/>
          <w:sz w:val="12"/>
          <w:szCs w:val="12"/>
        </w:rPr>
        <w:t>«04» июля 2022 г.</w:t>
      </w:r>
      <w:r>
        <w:rPr>
          <w:rFonts w:ascii="Times New Roman" w:hAnsi="Times New Roman" w:cs="Times New Roman"/>
          <w:sz w:val="12"/>
          <w:szCs w:val="12"/>
        </w:rPr>
        <w:t xml:space="preserve">                                                                                                                                                                                                          №</w:t>
      </w:r>
      <w:r w:rsidRPr="002F7192">
        <w:rPr>
          <w:rFonts w:ascii="Times New Roman" w:hAnsi="Times New Roman" w:cs="Times New Roman"/>
          <w:sz w:val="12"/>
          <w:szCs w:val="12"/>
        </w:rPr>
        <w:t>22</w:t>
      </w:r>
    </w:p>
    <w:p w14:paraId="797EA306" w14:textId="332D8CF5"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2F7192">
        <w:rPr>
          <w:rFonts w:ascii="Times New Roman" w:hAnsi="Times New Roman" w:cs="Times New Roman"/>
          <w:sz w:val="12"/>
          <w:szCs w:val="12"/>
        </w:rPr>
        <w:t>сельского посел</w:t>
      </w:r>
      <w:r>
        <w:rPr>
          <w:rFonts w:ascii="Times New Roman" w:hAnsi="Times New Roman" w:cs="Times New Roman"/>
          <w:sz w:val="12"/>
          <w:szCs w:val="12"/>
        </w:rPr>
        <w:t xml:space="preserve">ения </w:t>
      </w:r>
      <w:r w:rsidRPr="002F7192">
        <w:rPr>
          <w:rFonts w:ascii="Times New Roman" w:hAnsi="Times New Roman" w:cs="Times New Roman"/>
          <w:sz w:val="12"/>
          <w:szCs w:val="12"/>
        </w:rPr>
        <w:t>Антоновка муниципального района Сергиевский Самарской области</w:t>
      </w:r>
    </w:p>
    <w:p w14:paraId="7D8A1BEF" w14:textId="1A9F0CCA"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Антоновка муниципального района Сергиевский  «Об утверждении Реестра муниципальных услуг сельского поселения Антоновка муниципального района Сергиевский», Уставом сельского </w:t>
      </w:r>
      <w:r w:rsidRPr="002F7192">
        <w:rPr>
          <w:rFonts w:ascii="Times New Roman" w:hAnsi="Times New Roman" w:cs="Times New Roman"/>
          <w:sz w:val="12"/>
          <w:szCs w:val="12"/>
        </w:rPr>
        <w:lastRenderedPageBreak/>
        <w:t>поселения Антоновка муниципального района Сергиевский, администрация сельского поселения Антоновка мун</w:t>
      </w:r>
      <w:r>
        <w:rPr>
          <w:rFonts w:ascii="Times New Roman" w:hAnsi="Times New Roman" w:cs="Times New Roman"/>
          <w:sz w:val="12"/>
          <w:szCs w:val="12"/>
        </w:rPr>
        <w:t xml:space="preserve">иципального района Сергиевский </w:t>
      </w:r>
    </w:p>
    <w:p w14:paraId="365E979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ПОСТАНОВЛЯЕТ:</w:t>
      </w:r>
    </w:p>
    <w:p w14:paraId="3D6F5F78" w14:textId="59BB3FEF" w:rsidR="002F7192" w:rsidRPr="002F7192" w:rsidRDefault="002F7192"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F7192">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2F7192">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Антоновка муниципального района Сергиевский Самарской области согласно приложению №1 к настоящему Постановлению.</w:t>
      </w:r>
    </w:p>
    <w:p w14:paraId="03E59706" w14:textId="5B9E8F5D" w:rsidR="004C32FD" w:rsidRPr="004C32FD" w:rsidRDefault="004C32FD" w:rsidP="004C32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32FD">
        <w:rPr>
          <w:rFonts w:ascii="Times New Roman" w:hAnsi="Times New Roman" w:cs="Times New Roman"/>
          <w:sz w:val="12"/>
          <w:szCs w:val="12"/>
        </w:rPr>
        <w:t>Признать утратившими силу:</w:t>
      </w:r>
    </w:p>
    <w:p w14:paraId="19DF6260" w14:textId="1F5985B2" w:rsidR="004C32FD" w:rsidRPr="004C32FD" w:rsidRDefault="004C32FD" w:rsidP="004C32FD">
      <w:pPr>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2.1. постановление Администрации сельского поселения Антоновка муни</w:t>
      </w:r>
      <w:r>
        <w:rPr>
          <w:rFonts w:ascii="Times New Roman" w:hAnsi="Times New Roman" w:cs="Times New Roman"/>
          <w:sz w:val="12"/>
          <w:szCs w:val="12"/>
        </w:rPr>
        <w:t>ципального района Сергиевский №</w:t>
      </w:r>
      <w:r w:rsidRPr="004C32FD">
        <w:rPr>
          <w:rFonts w:ascii="Times New Roman" w:hAnsi="Times New Roman" w:cs="Times New Roman"/>
          <w:sz w:val="12"/>
          <w:szCs w:val="12"/>
        </w:rPr>
        <w:t>16 от 26.02.2020г.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5A23F75" w14:textId="3FD586DB" w:rsidR="004C32FD" w:rsidRDefault="004C32FD" w:rsidP="004C32FD">
      <w:pPr>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2.2. постановление Администрации сельского поселения Антоновка муниципального района Сер</w:t>
      </w:r>
      <w:r>
        <w:rPr>
          <w:rFonts w:ascii="Times New Roman" w:hAnsi="Times New Roman" w:cs="Times New Roman"/>
          <w:sz w:val="12"/>
          <w:szCs w:val="12"/>
        </w:rPr>
        <w:t>гиевский №</w:t>
      </w:r>
      <w:r w:rsidRPr="004C32FD">
        <w:rPr>
          <w:rFonts w:ascii="Times New Roman" w:hAnsi="Times New Roman" w:cs="Times New Roman"/>
          <w:sz w:val="12"/>
          <w:szCs w:val="12"/>
        </w:rPr>
        <w:t>39 от 28.09.2020 г. «О внесении изменений в Приложение № 1 к Постановлению Администрации сельского поселения Антоновка муниципального района Сергиевский Самарской области № 16 от 26.02.2020 г.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BF1551F" w14:textId="4C695168" w:rsidR="002F7192" w:rsidRPr="002F7192" w:rsidRDefault="002F7192" w:rsidP="004C32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F7192">
        <w:rPr>
          <w:rFonts w:ascii="Times New Roman" w:hAnsi="Times New Roman" w:cs="Times New Roman"/>
          <w:sz w:val="12"/>
          <w:szCs w:val="12"/>
        </w:rPr>
        <w:t>Опубликовать настоящее Постановление в газете «Сергиевский вестник».</w:t>
      </w:r>
    </w:p>
    <w:p w14:paraId="545B65CB" w14:textId="29F786D3" w:rsidR="002F7192" w:rsidRPr="002F7192" w:rsidRDefault="002F7192"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F7192">
        <w:rPr>
          <w:rFonts w:ascii="Times New Roman" w:hAnsi="Times New Roman" w:cs="Times New Roman"/>
          <w:sz w:val="12"/>
          <w:szCs w:val="12"/>
        </w:rPr>
        <w:t>Настоящее Постановление вступает в силу со дня его официального опубликования.</w:t>
      </w:r>
    </w:p>
    <w:p w14:paraId="79D3A2FA" w14:textId="28EF1078" w:rsidR="002F7192" w:rsidRPr="002F7192" w:rsidRDefault="002F7192"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F7192">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47203B85" w14:textId="77777777"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Глава   сельского поселения Антоновка</w:t>
      </w:r>
    </w:p>
    <w:p w14:paraId="76578D3A" w14:textId="77777777" w:rsid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 xml:space="preserve">муниципального района Сергиевский            </w:t>
      </w:r>
    </w:p>
    <w:p w14:paraId="3A9829F8" w14:textId="17D1EEC5"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 xml:space="preserve">                     К.Е. Долгаев</w:t>
      </w:r>
    </w:p>
    <w:p w14:paraId="32E8023B" w14:textId="77777777" w:rsid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 xml:space="preserve"> </w:t>
      </w:r>
      <w:r>
        <w:rPr>
          <w:rFonts w:ascii="Times New Roman" w:hAnsi="Times New Roman" w:cs="Times New Roman"/>
          <w:sz w:val="12"/>
          <w:szCs w:val="12"/>
        </w:rPr>
        <w:t xml:space="preserve">                               </w:t>
      </w:r>
    </w:p>
    <w:p w14:paraId="1A7C7DFB" w14:textId="09AA6462"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Приложение №1</w:t>
      </w:r>
    </w:p>
    <w:p w14:paraId="34F9B9F6" w14:textId="77777777"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к постановлению администрации</w:t>
      </w:r>
    </w:p>
    <w:p w14:paraId="6B5FD98C" w14:textId="77777777"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сельского поселения Антоновка</w:t>
      </w:r>
    </w:p>
    <w:p w14:paraId="5729BF20" w14:textId="77777777" w:rsidR="002F7192" w:rsidRPr="002F7192" w:rsidRDefault="002F7192" w:rsidP="002F7192">
      <w:pPr>
        <w:spacing w:after="0" w:line="240" w:lineRule="auto"/>
        <w:ind w:firstLine="284"/>
        <w:jc w:val="right"/>
        <w:rPr>
          <w:rFonts w:ascii="Times New Roman" w:hAnsi="Times New Roman" w:cs="Times New Roman"/>
          <w:sz w:val="12"/>
          <w:szCs w:val="12"/>
        </w:rPr>
      </w:pPr>
      <w:r w:rsidRPr="002F7192">
        <w:rPr>
          <w:rFonts w:ascii="Times New Roman" w:hAnsi="Times New Roman" w:cs="Times New Roman"/>
          <w:sz w:val="12"/>
          <w:szCs w:val="12"/>
        </w:rPr>
        <w:t>муниципального района Сергиевский</w:t>
      </w:r>
    </w:p>
    <w:p w14:paraId="560E1E04" w14:textId="0202E111" w:rsidR="002F7192" w:rsidRPr="002F7192" w:rsidRDefault="002F7192" w:rsidP="002F7192">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№22 от 04 июля 2022 г.</w:t>
      </w:r>
    </w:p>
    <w:p w14:paraId="5B171A7B" w14:textId="68D9B9FF" w:rsidR="002F7192" w:rsidRPr="002F7192" w:rsidRDefault="002F7192" w:rsidP="002F7192">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2F7192">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Антоновка муниципального района Сергиевский Самарской области</w:t>
      </w:r>
    </w:p>
    <w:p w14:paraId="205FB98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Оглавление</w:t>
      </w:r>
      <w:r w:rsidRPr="002F7192">
        <w:rPr>
          <w:rFonts w:ascii="Times New Roman" w:hAnsi="Times New Roman" w:cs="Times New Roman"/>
          <w:sz w:val="12"/>
          <w:szCs w:val="12"/>
        </w:rPr>
        <w:tab/>
        <w:t>1</w:t>
      </w:r>
    </w:p>
    <w:p w14:paraId="135E1A0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Раздел I. Общие положения                   </w:t>
      </w:r>
      <w:r w:rsidRPr="002F7192">
        <w:rPr>
          <w:rFonts w:ascii="Times New Roman" w:hAnsi="Times New Roman" w:cs="Times New Roman"/>
          <w:sz w:val="12"/>
          <w:szCs w:val="12"/>
        </w:rPr>
        <w:tab/>
        <w:t>2</w:t>
      </w:r>
    </w:p>
    <w:p w14:paraId="1C198D8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Раздел II. Стандарт предоставления муниципальной услуги</w:t>
      </w:r>
      <w:r w:rsidRPr="002F7192">
        <w:rPr>
          <w:rFonts w:ascii="Times New Roman" w:hAnsi="Times New Roman" w:cs="Times New Roman"/>
          <w:sz w:val="12"/>
          <w:szCs w:val="12"/>
        </w:rPr>
        <w:tab/>
        <w:t>4</w:t>
      </w:r>
    </w:p>
    <w:p w14:paraId="42D8A547" w14:textId="2D953150"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2F7192">
        <w:rPr>
          <w:rFonts w:ascii="Times New Roman" w:hAnsi="Times New Roman" w:cs="Times New Roman"/>
          <w:sz w:val="12"/>
          <w:szCs w:val="12"/>
        </w:rPr>
        <w:t>15</w:t>
      </w:r>
    </w:p>
    <w:p w14:paraId="0C495D5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Раздел IV. Формы контроля за исполнением административного регламента</w:t>
      </w:r>
      <w:r w:rsidRPr="002F7192">
        <w:rPr>
          <w:rFonts w:ascii="Times New Roman" w:hAnsi="Times New Roman" w:cs="Times New Roman"/>
          <w:sz w:val="12"/>
          <w:szCs w:val="12"/>
        </w:rPr>
        <w:tab/>
        <w:t>15</w:t>
      </w:r>
    </w:p>
    <w:p w14:paraId="657E7753" w14:textId="21BCA16B"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2F7192">
        <w:rPr>
          <w:rFonts w:ascii="Times New Roman" w:hAnsi="Times New Roman" w:cs="Times New Roman"/>
          <w:sz w:val="12"/>
          <w:szCs w:val="12"/>
        </w:rPr>
        <w:t>17</w:t>
      </w:r>
    </w:p>
    <w:p w14:paraId="06F8CD61" w14:textId="598ACA1E"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2EF38845" w14:textId="502491B3"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2F7192">
        <w:rPr>
          <w:rFonts w:ascii="Times New Roman" w:hAnsi="Times New Roman" w:cs="Times New Roman"/>
          <w:sz w:val="12"/>
          <w:szCs w:val="12"/>
        </w:rPr>
        <w:t>22</w:t>
      </w:r>
    </w:p>
    <w:p w14:paraId="6B663117" w14:textId="4A895262"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2F7192">
        <w:rPr>
          <w:rFonts w:ascii="Times New Roman" w:hAnsi="Times New Roman" w:cs="Times New Roman"/>
          <w:sz w:val="12"/>
          <w:szCs w:val="12"/>
        </w:rPr>
        <w:t>24</w:t>
      </w:r>
    </w:p>
    <w:p w14:paraId="1F4B4425" w14:textId="182DF228"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2F7192">
        <w:rPr>
          <w:rFonts w:ascii="Times New Roman" w:hAnsi="Times New Roman" w:cs="Times New Roman"/>
          <w:sz w:val="12"/>
          <w:szCs w:val="12"/>
        </w:rPr>
        <w:t>26</w:t>
      </w:r>
    </w:p>
    <w:p w14:paraId="07B8175F" w14:textId="3427A01B"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13E3672A" w14:textId="38E2FC4D"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p>
    <w:p w14:paraId="2995339C" w14:textId="76F5DA28" w:rsidR="002F7192" w:rsidRPr="002F7192" w:rsidRDefault="002F7192" w:rsidP="002F7192">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I.Общие положения</w:t>
      </w:r>
    </w:p>
    <w:p w14:paraId="2CCF2885" w14:textId="4DACDCDC"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2D990A23" w14:textId="33187F7D" w:rsidR="002F7192" w:rsidRPr="002F7192" w:rsidRDefault="002F7192"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F7192">
        <w:rPr>
          <w:rFonts w:ascii="Times New Roman" w:hAnsi="Times New Roman" w:cs="Times New Roman"/>
          <w:sz w:val="12"/>
          <w:szCs w:val="12"/>
        </w:rPr>
        <w:t>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Антоновка муниципального района Сергиевский Самарской области</w:t>
      </w:r>
      <w:r>
        <w:rPr>
          <w:rFonts w:ascii="Times New Roman" w:hAnsi="Times New Roman" w:cs="Times New Roman"/>
          <w:sz w:val="12"/>
          <w:szCs w:val="12"/>
        </w:rPr>
        <w:t xml:space="preserve"> </w:t>
      </w:r>
      <w:r w:rsidRPr="002F7192">
        <w:rPr>
          <w:rFonts w:ascii="Times New Roman" w:hAnsi="Times New Roman" w:cs="Times New Roman"/>
          <w:sz w:val="12"/>
          <w:szCs w:val="12"/>
        </w:rPr>
        <w:t xml:space="preserve">(далее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5BADDAD9" w14:textId="4DDFBB05" w:rsidR="002F7192" w:rsidRPr="002F7192" w:rsidRDefault="002F7192"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98C26D7" w14:textId="545A9B9A"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164D70">
        <w:rPr>
          <w:rFonts w:ascii="Times New Roman" w:hAnsi="Times New Roman" w:cs="Times New Roman"/>
          <w:sz w:val="12"/>
          <w:szCs w:val="12"/>
        </w:rPr>
        <w:t xml:space="preserve"> Федерации (далее – Заявитель).</w:t>
      </w:r>
    </w:p>
    <w:p w14:paraId="78206745" w14:textId="0F9FCC3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Требования к порядку информирования о предоставлении муниципальной</w:t>
      </w:r>
      <w:r w:rsidR="00164D70">
        <w:rPr>
          <w:rFonts w:ascii="Times New Roman" w:hAnsi="Times New Roman" w:cs="Times New Roman"/>
          <w:sz w:val="12"/>
          <w:szCs w:val="12"/>
        </w:rPr>
        <w:t xml:space="preserve"> услуги</w:t>
      </w:r>
    </w:p>
    <w:p w14:paraId="0E26B95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1.4. Информирование о порядке предоставления муниципальной услуги осуществляется:</w:t>
      </w:r>
    </w:p>
    <w:p w14:paraId="7EA1922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Антоновка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176FCD1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371AA6F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письменно, в том числе посредством электронной почты, факсимильной связи;</w:t>
      </w:r>
    </w:p>
    <w:p w14:paraId="14844ED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 посредством размещения в открытой и доступной форме информации:</w:t>
      </w:r>
    </w:p>
    <w:p w14:paraId="32D234C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45405F0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189B4F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 официальном сайте уполномоченного органа местного самоуправления (www.sergievsk.ru);</w:t>
      </w:r>
    </w:p>
    <w:p w14:paraId="2AEFDDB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4F189C1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7E29724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в многофункциональных центрах при устном обращении - лично или по телефону;</w:t>
      </w:r>
    </w:p>
    <w:p w14:paraId="1710F52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09A261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34B45EC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06A3EB8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98E8D9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CDAB44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7D421466" w14:textId="77777777" w:rsidR="002F7192" w:rsidRPr="002F7192" w:rsidRDefault="002F7192" w:rsidP="002F7192">
      <w:pPr>
        <w:spacing w:after="0" w:line="240" w:lineRule="auto"/>
        <w:ind w:firstLine="284"/>
        <w:jc w:val="both"/>
        <w:rPr>
          <w:rFonts w:ascii="Times New Roman" w:hAnsi="Times New Roman" w:cs="Times New Roman"/>
          <w:sz w:val="12"/>
          <w:szCs w:val="12"/>
        </w:rPr>
      </w:pPr>
    </w:p>
    <w:p w14:paraId="6B1597BF" w14:textId="77777777" w:rsidR="002F7192" w:rsidRPr="002F7192" w:rsidRDefault="002F7192" w:rsidP="00164D70">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II. Стандарт предоставления муниципальной услуги</w:t>
      </w:r>
    </w:p>
    <w:p w14:paraId="4FCCF855" w14:textId="7EE0DB3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w:t>
      </w:r>
      <w:r w:rsidR="00164D70">
        <w:rPr>
          <w:rFonts w:ascii="Times New Roman" w:hAnsi="Times New Roman" w:cs="Times New Roman"/>
          <w:sz w:val="12"/>
          <w:szCs w:val="12"/>
        </w:rPr>
        <w:t>именование муниципальной услуги</w:t>
      </w:r>
    </w:p>
    <w:p w14:paraId="3AC1F195" w14:textId="79B688C6"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w:t>
      </w:r>
      <w:r w:rsidR="00164D70">
        <w:rPr>
          <w:rFonts w:ascii="Times New Roman" w:hAnsi="Times New Roman" w:cs="Times New Roman"/>
          <w:sz w:val="12"/>
          <w:szCs w:val="12"/>
        </w:rPr>
        <w:t>ьного строительства».</w:t>
      </w:r>
    </w:p>
    <w:p w14:paraId="4C59B61D" w14:textId="1643F72C"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Наименование органа местного самоуправления, предос</w:t>
      </w:r>
      <w:r w:rsidR="00164D70">
        <w:rPr>
          <w:rFonts w:ascii="Times New Roman" w:hAnsi="Times New Roman" w:cs="Times New Roman"/>
          <w:sz w:val="12"/>
          <w:szCs w:val="12"/>
        </w:rPr>
        <w:t>тавляющего муниципальную услугу</w:t>
      </w:r>
    </w:p>
    <w:p w14:paraId="770D4009" w14:textId="486E15F8"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Антоновка муниципального района Сергиевский Самарской области (далее – уполномоченный орган местного самоуправления или Администрация поселения).</w:t>
      </w:r>
    </w:p>
    <w:p w14:paraId="76819580" w14:textId="39F65CE4"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Нормативные правовые акты, регулирующие пред</w:t>
      </w:r>
      <w:r w:rsidR="00164D70">
        <w:rPr>
          <w:rFonts w:ascii="Times New Roman" w:hAnsi="Times New Roman" w:cs="Times New Roman"/>
          <w:sz w:val="12"/>
          <w:szCs w:val="12"/>
        </w:rPr>
        <w:t>оставление муниципальной услуги</w:t>
      </w:r>
    </w:p>
    <w:p w14:paraId="5443E2C9" w14:textId="7C8F346A"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164D70">
        <w:rPr>
          <w:rFonts w:ascii="Times New Roman" w:hAnsi="Times New Roman" w:cs="Times New Roman"/>
          <w:sz w:val="12"/>
          <w:szCs w:val="12"/>
        </w:rPr>
        <w:t xml:space="preserve"> муниципальных услуг (функций).</w:t>
      </w:r>
    </w:p>
    <w:p w14:paraId="3FCBD314" w14:textId="0CE6E9D2"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Описание результата предоставления м</w:t>
      </w:r>
      <w:r w:rsidR="00164D70">
        <w:rPr>
          <w:rFonts w:ascii="Times New Roman" w:hAnsi="Times New Roman" w:cs="Times New Roman"/>
          <w:sz w:val="12"/>
          <w:szCs w:val="12"/>
        </w:rPr>
        <w:t>униципальной услуги</w:t>
      </w:r>
    </w:p>
    <w:p w14:paraId="096D6F2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2.4. Результатами предоставления муниципальной услуги являются:</w:t>
      </w:r>
    </w:p>
    <w:p w14:paraId="464EBAB5" w14:textId="7B1A9EAC"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0248064E" w14:textId="0540FDFE" w:rsidR="002F7192" w:rsidRPr="002F7192" w:rsidRDefault="00164D70" w:rsidP="00164D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2F7192" w:rsidRPr="002F7192">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318B748A" w14:textId="607954A8"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Срок предоставлен</w:t>
      </w:r>
      <w:r w:rsidR="00164D70">
        <w:rPr>
          <w:rFonts w:ascii="Times New Roman" w:hAnsi="Times New Roman" w:cs="Times New Roman"/>
          <w:sz w:val="12"/>
          <w:szCs w:val="12"/>
        </w:rPr>
        <w:t xml:space="preserve">ия муниципальной услуги, в том </w:t>
      </w:r>
      <w:r w:rsidRPr="002F7192">
        <w:rPr>
          <w:rFonts w:ascii="Times New Roman" w:hAnsi="Times New Roman" w:cs="Times New Roman"/>
          <w:sz w:val="12"/>
          <w:szCs w:val="12"/>
        </w:rPr>
        <w:t>числе с учетом необходи</w:t>
      </w:r>
      <w:r w:rsidR="00164D70">
        <w:rPr>
          <w:rFonts w:ascii="Times New Roman" w:hAnsi="Times New Roman" w:cs="Times New Roman"/>
          <w:sz w:val="12"/>
          <w:szCs w:val="12"/>
        </w:rPr>
        <w:t xml:space="preserve">мости обращения в организации, </w:t>
      </w:r>
      <w:r w:rsidRPr="002F7192">
        <w:rPr>
          <w:rFonts w:ascii="Times New Roman" w:hAnsi="Times New Roman" w:cs="Times New Roman"/>
          <w:sz w:val="12"/>
          <w:szCs w:val="12"/>
        </w:rPr>
        <w:t>участвующие</w:t>
      </w:r>
      <w:r w:rsidR="00164D70">
        <w:rPr>
          <w:rFonts w:ascii="Times New Roman" w:hAnsi="Times New Roman" w:cs="Times New Roman"/>
          <w:sz w:val="12"/>
          <w:szCs w:val="12"/>
        </w:rPr>
        <w:t xml:space="preserve"> в предоставлении муниципальной </w:t>
      </w:r>
      <w:r w:rsidRPr="002F7192">
        <w:rPr>
          <w:rFonts w:ascii="Times New Roman" w:hAnsi="Times New Roman" w:cs="Times New Roman"/>
          <w:sz w:val="12"/>
          <w:szCs w:val="12"/>
        </w:rPr>
        <w:t>услуги, срок приостановлен</w:t>
      </w:r>
      <w:r w:rsidR="00164D70">
        <w:rPr>
          <w:rFonts w:ascii="Times New Roman" w:hAnsi="Times New Roman" w:cs="Times New Roman"/>
          <w:sz w:val="12"/>
          <w:szCs w:val="12"/>
        </w:rPr>
        <w:t xml:space="preserve">ия предоставления муниципальной </w:t>
      </w:r>
      <w:r w:rsidRPr="002F7192">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w:t>
      </w:r>
      <w:r w:rsidR="00164D70">
        <w:rPr>
          <w:rFonts w:ascii="Times New Roman" w:hAnsi="Times New Roman" w:cs="Times New Roman"/>
          <w:sz w:val="12"/>
          <w:szCs w:val="12"/>
        </w:rPr>
        <w:t>луги</w:t>
      </w:r>
    </w:p>
    <w:p w14:paraId="4E0293B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3E8EB0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298D63C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303A9DC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2.8. Приостановление срока предоставления муниципальной услуги не предусмотрено.</w:t>
      </w:r>
    </w:p>
    <w:p w14:paraId="53C3506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06F158D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9D12D86" w14:textId="6AD92105"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Постановление о предостав</w:t>
      </w:r>
      <w:r w:rsidR="00164D70">
        <w:rPr>
          <w:rFonts w:ascii="Times New Roman" w:hAnsi="Times New Roman" w:cs="Times New Roman"/>
          <w:sz w:val="12"/>
          <w:szCs w:val="12"/>
        </w:rPr>
        <w:t xml:space="preserve">лении разрешения на отклонение </w:t>
      </w:r>
      <w:r w:rsidRPr="002F7192">
        <w:rPr>
          <w:rFonts w:ascii="Times New Roman" w:hAnsi="Times New Roman" w:cs="Times New Roman"/>
          <w:sz w:val="12"/>
          <w:szCs w:val="12"/>
        </w:rPr>
        <w:t>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14:paraId="6F5C3EBA" w14:textId="49B4E28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164D70">
        <w:rPr>
          <w:rFonts w:ascii="Times New Roman" w:hAnsi="Times New Roman" w:cs="Times New Roman"/>
          <w:sz w:val="12"/>
          <w:szCs w:val="12"/>
        </w:rPr>
        <w:t xml:space="preserve">пальной услуги, а также услуг, </w:t>
      </w:r>
      <w:r w:rsidRPr="002F7192">
        <w:rPr>
          <w:rFonts w:ascii="Times New Roman" w:hAnsi="Times New Roman" w:cs="Times New Roman"/>
          <w:sz w:val="12"/>
          <w:szCs w:val="12"/>
        </w:rPr>
        <w:t>которые являются не</w:t>
      </w:r>
      <w:r w:rsidR="00164D70">
        <w:rPr>
          <w:rFonts w:ascii="Times New Roman" w:hAnsi="Times New Roman" w:cs="Times New Roman"/>
          <w:sz w:val="12"/>
          <w:szCs w:val="12"/>
        </w:rPr>
        <w:t xml:space="preserve">обходимыми и обязательными для </w:t>
      </w:r>
      <w:r w:rsidRPr="002F7192">
        <w:rPr>
          <w:rFonts w:ascii="Times New Roman" w:hAnsi="Times New Roman" w:cs="Times New Roman"/>
          <w:sz w:val="12"/>
          <w:szCs w:val="12"/>
        </w:rPr>
        <w:t xml:space="preserve">предоставления муниципальных услуг, подлежащих представлению заявителем, </w:t>
      </w:r>
      <w:r w:rsidR="00164D70">
        <w:rPr>
          <w:rFonts w:ascii="Times New Roman" w:hAnsi="Times New Roman" w:cs="Times New Roman"/>
          <w:sz w:val="12"/>
          <w:szCs w:val="12"/>
        </w:rPr>
        <w:t>способы их получения заявителем</w:t>
      </w:r>
    </w:p>
    <w:p w14:paraId="40DF4EB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51DAD68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документ, удостоверяющий личность;</w:t>
      </w:r>
    </w:p>
    <w:p w14:paraId="53641CE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42B4D3E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заявление:</w:t>
      </w:r>
    </w:p>
    <w:p w14:paraId="2E3241E6"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5916ED7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5FA1EBE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61E4547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F8A092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2.11. К заявлению прилагаются:</w:t>
      </w:r>
    </w:p>
    <w:p w14:paraId="3D8D79B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7783B1A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12425E4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726CBB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лично или посредством почтового отправления в Администрацию поселения;</w:t>
      </w:r>
    </w:p>
    <w:p w14:paraId="4661043E" w14:textId="667D8C1C"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через МФЦ;</w:t>
      </w:r>
    </w:p>
    <w:p w14:paraId="12EC882E" w14:textId="16685C15"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2F7192" w:rsidRPr="002F7192">
        <w:rPr>
          <w:rFonts w:ascii="Times New Roman" w:hAnsi="Times New Roman" w:cs="Times New Roman"/>
          <w:sz w:val="12"/>
          <w:szCs w:val="12"/>
        </w:rPr>
        <w:t>через Региональный или Единый портал.</w:t>
      </w:r>
    </w:p>
    <w:p w14:paraId="1731156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2.13. Запрещается требовать от заявителя:</w:t>
      </w:r>
    </w:p>
    <w:p w14:paraId="510E7E8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3418319F"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F3465E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3836DB5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B8857F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8A378A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2582A9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332F6A8" w14:textId="12A865B0"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164D70">
        <w:rPr>
          <w:rFonts w:ascii="Times New Roman" w:hAnsi="Times New Roman" w:cs="Times New Roman"/>
          <w:sz w:val="12"/>
          <w:szCs w:val="12"/>
        </w:rPr>
        <w:t>ния за доставленные неудобства.</w:t>
      </w:r>
    </w:p>
    <w:p w14:paraId="56E00F13" w14:textId="1E9AE746"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w:t>
      </w:r>
      <w:r w:rsidR="00164D70">
        <w:rPr>
          <w:rFonts w:ascii="Times New Roman" w:hAnsi="Times New Roman" w:cs="Times New Roman"/>
          <w:sz w:val="12"/>
          <w:szCs w:val="12"/>
        </w:rPr>
        <w:t>ты</w:t>
      </w:r>
    </w:p>
    <w:p w14:paraId="6CAF2EA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2.14. Получаются в рамках межведомственного взаимодействия:</w:t>
      </w:r>
    </w:p>
    <w:p w14:paraId="179DCC4F" w14:textId="2050EBAE"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1BB3AE1F" w14:textId="2EF5BC97"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2F7192" w:rsidRPr="002F7192">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572B904F" w14:textId="467993A7"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2F7192" w:rsidRPr="002F7192">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3D4C179E" w14:textId="5912EF6F"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2F7192" w:rsidRPr="002F7192">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2B32D7F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894418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6FF24BF2" w14:textId="139B2C3D"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164D70">
        <w:rPr>
          <w:rFonts w:ascii="Times New Roman" w:hAnsi="Times New Roman" w:cs="Times New Roman"/>
          <w:sz w:val="12"/>
          <w:szCs w:val="12"/>
        </w:rPr>
        <w:t>ставлении муниципальной услуги.</w:t>
      </w:r>
    </w:p>
    <w:p w14:paraId="03389ADD" w14:textId="7A440F6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164D70">
        <w:rPr>
          <w:rFonts w:ascii="Times New Roman" w:hAnsi="Times New Roman" w:cs="Times New Roman"/>
          <w:sz w:val="12"/>
          <w:szCs w:val="12"/>
        </w:rPr>
        <w:t>оставления муниципальной услуги</w:t>
      </w:r>
    </w:p>
    <w:p w14:paraId="2D99B89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2.17. Основаниями для отказа в приеме документов, необходимых для предоставления муниципальной услуги, являются:</w:t>
      </w:r>
    </w:p>
    <w:p w14:paraId="7D4B94C8" w14:textId="6C697AAA"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5797AD46" w14:textId="32520AB3"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2F7192" w:rsidRPr="002F7192">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70DF3091" w14:textId="62C3B0A9"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2F7192" w:rsidRPr="002F7192">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3D571839" w14:textId="78372CF5"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2F7192" w:rsidRPr="002F7192">
        <w:rPr>
          <w:rFonts w:ascii="Times New Roman" w:hAnsi="Times New Roman" w:cs="Times New Roman"/>
          <w:sz w:val="12"/>
          <w:szCs w:val="12"/>
        </w:rPr>
        <w:t>подача заявления (запроса) от имени заявителя не уполномоченным на то лицом;</w:t>
      </w:r>
    </w:p>
    <w:p w14:paraId="51490BC3" w14:textId="4CD18FF8"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2F7192" w:rsidRPr="002F7192">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7A55157F" w14:textId="1FED0BE1"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2F7192" w:rsidRPr="002F7192">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2D26AB4A" w14:textId="289A346D"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2F7192" w:rsidRPr="002F7192">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12475E37" w14:textId="7E878589" w:rsidR="002F7192" w:rsidRPr="002F7192" w:rsidRDefault="00164D70" w:rsidP="00164D7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2F7192" w:rsidRPr="002F7192">
        <w:rPr>
          <w:rFonts w:ascii="Times New Roman" w:hAnsi="Times New Roman" w:cs="Times New Roman"/>
          <w:sz w:val="12"/>
          <w:szCs w:val="12"/>
        </w:rPr>
        <w:t>несоблюдение установленных с</w:t>
      </w:r>
      <w:r>
        <w:rPr>
          <w:rFonts w:ascii="Times New Roman" w:hAnsi="Times New Roman" w:cs="Times New Roman"/>
          <w:sz w:val="12"/>
          <w:szCs w:val="12"/>
        </w:rPr>
        <w:t>татьей 11 Федерального закона №</w:t>
      </w:r>
      <w:r w:rsidR="002F7192" w:rsidRPr="002F7192">
        <w:rPr>
          <w:rFonts w:ascii="Times New Roman" w:hAnsi="Times New Roman" w:cs="Times New Roman"/>
          <w:sz w:val="12"/>
          <w:szCs w:val="12"/>
        </w:rPr>
        <w:t>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3908BF86" w14:textId="10C91CCB"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Исчерпывающий перечень оснований для приостановления или отказа в пред</w:t>
      </w:r>
      <w:r w:rsidR="00164D70">
        <w:rPr>
          <w:rFonts w:ascii="Times New Roman" w:hAnsi="Times New Roman" w:cs="Times New Roman"/>
          <w:sz w:val="12"/>
          <w:szCs w:val="12"/>
        </w:rPr>
        <w:t>оставлении муниципальной услуги</w:t>
      </w:r>
    </w:p>
    <w:p w14:paraId="1FA8417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14E508A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2.19. Основания для отказа в предоставлении муниципальной услуги:</w:t>
      </w:r>
    </w:p>
    <w:p w14:paraId="318A3AB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1EFAAFCF"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1237565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6FF72B2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783F6D2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344C5AD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7046084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49B876A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 аэродромной территории (при наличии при аэродромные территории);</w:t>
      </w:r>
    </w:p>
    <w:p w14:paraId="44AC4C5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7BEBB992" w14:textId="6DC1264C"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sidR="00164D70">
        <w:rPr>
          <w:rFonts w:ascii="Times New Roman" w:hAnsi="Times New Roman" w:cs="Times New Roman"/>
          <w:sz w:val="12"/>
          <w:szCs w:val="12"/>
        </w:rPr>
        <w:t>, являющегося такой постройкой.</w:t>
      </w:r>
    </w:p>
    <w:p w14:paraId="7DC0067A" w14:textId="2E6F4CC4"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164D70">
        <w:rPr>
          <w:rFonts w:ascii="Times New Roman" w:hAnsi="Times New Roman" w:cs="Times New Roman"/>
          <w:sz w:val="12"/>
          <w:szCs w:val="12"/>
        </w:rPr>
        <w:t>оставление муниципальной услуги</w:t>
      </w:r>
    </w:p>
    <w:p w14:paraId="157D57B3" w14:textId="10740E8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2.20.Предоставление муниципальной услуги осу</w:t>
      </w:r>
      <w:r w:rsidR="00164D70">
        <w:rPr>
          <w:rFonts w:ascii="Times New Roman" w:hAnsi="Times New Roman" w:cs="Times New Roman"/>
          <w:sz w:val="12"/>
          <w:szCs w:val="12"/>
        </w:rPr>
        <w:t>ществляется без взимания платы.</w:t>
      </w:r>
    </w:p>
    <w:p w14:paraId="2C231413" w14:textId="65B4EA6B"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164D70">
        <w:rPr>
          <w:rFonts w:ascii="Times New Roman" w:hAnsi="Times New Roman" w:cs="Times New Roman"/>
          <w:sz w:val="12"/>
          <w:szCs w:val="12"/>
        </w:rPr>
        <w:t>тата предоставления таких услуг</w:t>
      </w:r>
    </w:p>
    <w:p w14:paraId="58C5E60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6ED9506F" w14:textId="40396934"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164D70">
        <w:rPr>
          <w:rFonts w:ascii="Times New Roman" w:hAnsi="Times New Roman" w:cs="Times New Roman"/>
          <w:sz w:val="12"/>
          <w:szCs w:val="12"/>
        </w:rPr>
        <w:t>и не должен превышать 15 минут.</w:t>
      </w:r>
    </w:p>
    <w:p w14:paraId="00DD969C" w14:textId="27AD2736"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164D70">
        <w:rPr>
          <w:rFonts w:ascii="Times New Roman" w:hAnsi="Times New Roman" w:cs="Times New Roman"/>
          <w:sz w:val="12"/>
          <w:szCs w:val="12"/>
        </w:rPr>
        <w:t>в том числе в электронной форме</w:t>
      </w:r>
    </w:p>
    <w:p w14:paraId="4FE782A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F8B883F"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7BF9ED7A" w14:textId="221393A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164D70">
        <w:rPr>
          <w:rFonts w:ascii="Times New Roman" w:hAnsi="Times New Roman" w:cs="Times New Roman"/>
          <w:sz w:val="12"/>
          <w:szCs w:val="12"/>
        </w:rPr>
        <w:t xml:space="preserve"> номер и дата подачи заявления.</w:t>
      </w:r>
    </w:p>
    <w:p w14:paraId="211DC55E" w14:textId="0CA50B0E"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Требования к помеще</w:t>
      </w:r>
      <w:r w:rsidR="00164D70">
        <w:rPr>
          <w:rFonts w:ascii="Times New Roman" w:hAnsi="Times New Roman" w:cs="Times New Roman"/>
          <w:sz w:val="12"/>
          <w:szCs w:val="12"/>
        </w:rPr>
        <w:t xml:space="preserve">ниям, в которых предоставляется </w:t>
      </w:r>
      <w:r w:rsidRPr="002F7192">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E29729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71E546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1199318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3D0D419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409AE16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10C5FD3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168F134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2) возможность посадки в транспортное средство и высадки из него, в том числе с использованием кресла-коляски;</w:t>
      </w:r>
    </w:p>
    <w:p w14:paraId="09E423E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1043025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75BE2CE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 допуск сурдопереводчика и тифлосурдопереводчика;</w:t>
      </w:r>
    </w:p>
    <w:p w14:paraId="1BCE986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252C304A" w14:textId="1E1A5E0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164D70">
        <w:rPr>
          <w:rFonts w:ascii="Times New Roman" w:hAnsi="Times New Roman" w:cs="Times New Roman"/>
          <w:sz w:val="12"/>
          <w:szCs w:val="12"/>
        </w:rPr>
        <w:t>трукцию после 1 июля 2016 года.</w:t>
      </w:r>
    </w:p>
    <w:p w14:paraId="1A584789" w14:textId="143BA05D"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Показатели доступности </w:t>
      </w:r>
      <w:r w:rsidR="00164D70">
        <w:rPr>
          <w:rFonts w:ascii="Times New Roman" w:hAnsi="Times New Roman" w:cs="Times New Roman"/>
          <w:sz w:val="12"/>
          <w:szCs w:val="12"/>
        </w:rPr>
        <w:t>и качества муниципальной услуги</w:t>
      </w:r>
    </w:p>
    <w:p w14:paraId="47BD146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2.28. Показателями доступности предоставления муниципальной услуги являются:</w:t>
      </w:r>
    </w:p>
    <w:p w14:paraId="3BC4B81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04D824A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7303C92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7348C1D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494266A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2.29. Показателями качества предоставления муниципальной услуги являются:</w:t>
      </w:r>
    </w:p>
    <w:p w14:paraId="1368B1AB" w14:textId="33CF0602"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 xml:space="preserve">соблюдение сроков приема и рассмотрения документов; </w:t>
      </w:r>
    </w:p>
    <w:p w14:paraId="3274ABEA" w14:textId="5F426A78"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2F7192" w:rsidRPr="002F7192">
        <w:rPr>
          <w:rFonts w:ascii="Times New Roman" w:hAnsi="Times New Roman" w:cs="Times New Roman"/>
          <w:sz w:val="12"/>
          <w:szCs w:val="12"/>
        </w:rPr>
        <w:t>соблюдение срока получения результата муниципальной услуги;</w:t>
      </w:r>
    </w:p>
    <w:p w14:paraId="40F3EBBA" w14:textId="7649E178"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2F7192" w:rsidRPr="002F7192">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68A70F7E" w14:textId="59CFF037"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2F7192" w:rsidRPr="002F7192">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6C0A353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EA8035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50731E40" w14:textId="2E95D3BA"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164D70">
        <w:rPr>
          <w:rFonts w:ascii="Times New Roman" w:hAnsi="Times New Roman" w:cs="Times New Roman"/>
          <w:sz w:val="12"/>
          <w:szCs w:val="12"/>
        </w:rPr>
        <w:t>о экстерриториальному принципу.</w:t>
      </w:r>
    </w:p>
    <w:p w14:paraId="527FC844" w14:textId="1E3836D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164D70">
        <w:rPr>
          <w:rFonts w:ascii="Times New Roman" w:hAnsi="Times New Roman" w:cs="Times New Roman"/>
          <w:sz w:val="12"/>
          <w:szCs w:val="12"/>
        </w:rPr>
        <w:t>ьной услуги в электронной форме</w:t>
      </w:r>
    </w:p>
    <w:p w14:paraId="0B32B5D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3376CA7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F428E3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6756193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xls, xlsx, ods- для документов, содержащих расчеты;</w:t>
      </w:r>
    </w:p>
    <w:p w14:paraId="6D13036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D76D39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д) zip, rar – для сжатых документов в один файл;</w:t>
      </w:r>
    </w:p>
    <w:p w14:paraId="229F6EC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е) sig – для открепленной усиленной квалифицированной электронной подписи.</w:t>
      </w:r>
    </w:p>
    <w:p w14:paraId="5969302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3369A8B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777ACFD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3D8571D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36DC24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64C361A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36863C8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возможность идентифицировать документ и количество листов в документе;</w:t>
      </w:r>
    </w:p>
    <w:p w14:paraId="56CCE05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CC7F0AF"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D69131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730DFE9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6F0129D4" w14:textId="77777777" w:rsidR="002F7192" w:rsidRPr="002F7192" w:rsidRDefault="002F7192" w:rsidP="00164D70">
      <w:pPr>
        <w:spacing w:after="0" w:line="240" w:lineRule="auto"/>
        <w:jc w:val="both"/>
        <w:rPr>
          <w:rFonts w:ascii="Times New Roman" w:hAnsi="Times New Roman" w:cs="Times New Roman"/>
          <w:sz w:val="12"/>
          <w:szCs w:val="12"/>
        </w:rPr>
      </w:pPr>
    </w:p>
    <w:p w14:paraId="3CE10B4E" w14:textId="454A9386" w:rsidR="002F7192" w:rsidRPr="002F7192" w:rsidRDefault="002F7192" w:rsidP="00164D70">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745E422" w14:textId="7CFB3B6D"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Описание последовательнос</w:t>
      </w:r>
      <w:r w:rsidR="00164D70">
        <w:rPr>
          <w:rFonts w:ascii="Times New Roman" w:hAnsi="Times New Roman" w:cs="Times New Roman"/>
          <w:sz w:val="12"/>
          <w:szCs w:val="12"/>
        </w:rPr>
        <w:t>ти действий при предоставлении муниципальной услуги</w:t>
      </w:r>
    </w:p>
    <w:p w14:paraId="2F4DCD6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3.1. Предоставление муниципальной услуги включает в себя следующие процедуры:</w:t>
      </w:r>
    </w:p>
    <w:p w14:paraId="56CD0B0E" w14:textId="6CA147EA"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2F7192" w:rsidRPr="002F7192">
        <w:rPr>
          <w:rFonts w:ascii="Times New Roman" w:hAnsi="Times New Roman" w:cs="Times New Roman"/>
          <w:sz w:val="12"/>
          <w:szCs w:val="12"/>
        </w:rPr>
        <w:t>проверка документов и регистрация заявления;</w:t>
      </w:r>
    </w:p>
    <w:p w14:paraId="132E0BDA" w14:textId="714E0A42"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002F7192" w:rsidRPr="002F7192">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68897605" w14:textId="5FDC32DE"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2F7192" w:rsidRPr="002F7192">
        <w:rPr>
          <w:rFonts w:ascii="Times New Roman" w:hAnsi="Times New Roman" w:cs="Times New Roman"/>
          <w:sz w:val="12"/>
          <w:szCs w:val="12"/>
        </w:rPr>
        <w:t>рассмотрение документов и сведений;</w:t>
      </w:r>
    </w:p>
    <w:p w14:paraId="7C81971F" w14:textId="784C7C1E"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2F7192" w:rsidRPr="002F7192">
        <w:rPr>
          <w:rFonts w:ascii="Times New Roman" w:hAnsi="Times New Roman" w:cs="Times New Roman"/>
          <w:sz w:val="12"/>
          <w:szCs w:val="12"/>
        </w:rPr>
        <w:t>организация и проведение публичных слушаний или общественных обсуждений;</w:t>
      </w:r>
    </w:p>
    <w:p w14:paraId="128F8364" w14:textId="7A57C552"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2F7192" w:rsidRPr="002F7192">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6B04203" w14:textId="0C2E219B"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2F7192" w:rsidRPr="002F7192">
        <w:rPr>
          <w:rFonts w:ascii="Times New Roman" w:hAnsi="Times New Roman" w:cs="Times New Roman"/>
          <w:sz w:val="12"/>
          <w:szCs w:val="12"/>
        </w:rPr>
        <w:t>принятие решения о предоставлении услуги;</w:t>
      </w:r>
    </w:p>
    <w:p w14:paraId="52E126C9" w14:textId="09EC9357" w:rsidR="002F7192" w:rsidRPr="002F7192" w:rsidRDefault="00164D70" w:rsidP="002F719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2F7192" w:rsidRPr="002F7192">
        <w:rPr>
          <w:rFonts w:ascii="Times New Roman" w:hAnsi="Times New Roman" w:cs="Times New Roman"/>
          <w:sz w:val="12"/>
          <w:szCs w:val="12"/>
        </w:rPr>
        <w:t>выдача (направление) заявителю результата муниципальной услуги.</w:t>
      </w:r>
    </w:p>
    <w:p w14:paraId="2299C19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0B452744" w14:textId="77777777" w:rsidR="002F7192" w:rsidRPr="002F7192" w:rsidRDefault="002F7192" w:rsidP="00164D70">
      <w:pPr>
        <w:spacing w:after="0" w:line="240" w:lineRule="auto"/>
        <w:jc w:val="both"/>
        <w:rPr>
          <w:rFonts w:ascii="Times New Roman" w:hAnsi="Times New Roman" w:cs="Times New Roman"/>
          <w:sz w:val="12"/>
          <w:szCs w:val="12"/>
        </w:rPr>
      </w:pPr>
    </w:p>
    <w:p w14:paraId="586A2859" w14:textId="53DD383C" w:rsidR="002F7192" w:rsidRPr="002F7192" w:rsidRDefault="002F7192" w:rsidP="00164D70">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IV. Формы контроля за исполнением административного регламента</w:t>
      </w:r>
    </w:p>
    <w:p w14:paraId="74C995AC" w14:textId="3F4BDB9A"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Порядок осуществления т</w:t>
      </w:r>
      <w:r w:rsidR="00164D70">
        <w:rPr>
          <w:rFonts w:ascii="Times New Roman" w:hAnsi="Times New Roman" w:cs="Times New Roman"/>
          <w:sz w:val="12"/>
          <w:szCs w:val="12"/>
        </w:rPr>
        <w:t xml:space="preserve">екущего контроля за соблюдением </w:t>
      </w:r>
      <w:r w:rsidRPr="002F7192">
        <w:rPr>
          <w:rFonts w:ascii="Times New Roman" w:hAnsi="Times New Roman" w:cs="Times New Roman"/>
          <w:sz w:val="12"/>
          <w:szCs w:val="12"/>
        </w:rPr>
        <w:t>и исполнением ответственным</w:t>
      </w:r>
      <w:r w:rsidR="00164D70">
        <w:rPr>
          <w:rFonts w:ascii="Times New Roman" w:hAnsi="Times New Roman" w:cs="Times New Roman"/>
          <w:sz w:val="12"/>
          <w:szCs w:val="12"/>
        </w:rPr>
        <w:t xml:space="preserve">и должностными лицами положений </w:t>
      </w:r>
      <w:r w:rsidRPr="002F7192">
        <w:rPr>
          <w:rFonts w:ascii="Times New Roman" w:hAnsi="Times New Roman" w:cs="Times New Roman"/>
          <w:sz w:val="12"/>
          <w:szCs w:val="12"/>
        </w:rPr>
        <w:t>регламента и и</w:t>
      </w:r>
      <w:r w:rsidR="00164D70">
        <w:rPr>
          <w:rFonts w:ascii="Times New Roman" w:hAnsi="Times New Roman" w:cs="Times New Roman"/>
          <w:sz w:val="12"/>
          <w:szCs w:val="12"/>
        </w:rPr>
        <w:t xml:space="preserve">ных нормативных правовых актов, </w:t>
      </w:r>
      <w:r w:rsidRPr="002F7192">
        <w:rPr>
          <w:rFonts w:ascii="Times New Roman" w:hAnsi="Times New Roman" w:cs="Times New Roman"/>
          <w:sz w:val="12"/>
          <w:szCs w:val="12"/>
        </w:rPr>
        <w:t>устанавливающих требования к предоставлению муниципальной услуги</w:t>
      </w:r>
      <w:r w:rsidR="00164D70">
        <w:rPr>
          <w:rFonts w:ascii="Times New Roman" w:hAnsi="Times New Roman" w:cs="Times New Roman"/>
          <w:sz w:val="12"/>
          <w:szCs w:val="12"/>
        </w:rPr>
        <w:t>, а также принятием ими решений</w:t>
      </w:r>
    </w:p>
    <w:p w14:paraId="747FCDF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484685A3" w14:textId="64D7BA5D"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164D70">
        <w:rPr>
          <w:rFonts w:ascii="Times New Roman" w:hAnsi="Times New Roman" w:cs="Times New Roman"/>
          <w:sz w:val="12"/>
          <w:szCs w:val="12"/>
        </w:rPr>
        <w:t>уществляется руководителем МФЦ.</w:t>
      </w:r>
    </w:p>
    <w:p w14:paraId="51D35E3C" w14:textId="3665CB6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Порядок и периодичность осуще</w:t>
      </w:r>
      <w:r w:rsidR="00164D70">
        <w:rPr>
          <w:rFonts w:ascii="Times New Roman" w:hAnsi="Times New Roman" w:cs="Times New Roman"/>
          <w:sz w:val="12"/>
          <w:szCs w:val="12"/>
        </w:rPr>
        <w:t xml:space="preserve">ствления плановых и внеплановых </w:t>
      </w:r>
      <w:r w:rsidRPr="002F7192">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4D30AD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1F53112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0C4D59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2A43AB7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011606B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52CB36B5" w14:textId="46BC7969"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164D70">
        <w:rPr>
          <w:rFonts w:ascii="Times New Roman" w:hAnsi="Times New Roman" w:cs="Times New Roman"/>
          <w:sz w:val="12"/>
          <w:szCs w:val="12"/>
        </w:rPr>
        <w:t>и предложения по их устранению.</w:t>
      </w:r>
    </w:p>
    <w:p w14:paraId="0C572998" w14:textId="478A7A93"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w:t>
      </w:r>
      <w:r w:rsidR="00164D70">
        <w:rPr>
          <w:rFonts w:ascii="Times New Roman" w:hAnsi="Times New Roman" w:cs="Times New Roman"/>
          <w:sz w:val="12"/>
          <w:szCs w:val="12"/>
        </w:rPr>
        <w:t xml:space="preserve">ействия (бездействие), </w:t>
      </w:r>
      <w:r w:rsidRPr="002F7192">
        <w:rPr>
          <w:rFonts w:ascii="Times New Roman" w:hAnsi="Times New Roman" w:cs="Times New Roman"/>
          <w:sz w:val="12"/>
          <w:szCs w:val="12"/>
        </w:rPr>
        <w:t>принимаемые (осуществляе</w:t>
      </w:r>
      <w:r w:rsidR="00164D70">
        <w:rPr>
          <w:rFonts w:ascii="Times New Roman" w:hAnsi="Times New Roman" w:cs="Times New Roman"/>
          <w:sz w:val="12"/>
          <w:szCs w:val="12"/>
        </w:rPr>
        <w:t xml:space="preserve">мые) ими в ходе предоставления </w:t>
      </w:r>
      <w:r w:rsidRPr="002F7192">
        <w:rPr>
          <w:rFonts w:ascii="Times New Roman" w:hAnsi="Times New Roman" w:cs="Times New Roman"/>
          <w:sz w:val="12"/>
          <w:szCs w:val="12"/>
        </w:rPr>
        <w:t>муниципальной услуги</w:t>
      </w:r>
    </w:p>
    <w:p w14:paraId="06E3528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59E1181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2B664CE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0EA0066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2C21FC1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06FDE573" w14:textId="11FF22AE"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164D70">
        <w:rPr>
          <w:rFonts w:ascii="Times New Roman" w:hAnsi="Times New Roman" w:cs="Times New Roman"/>
          <w:sz w:val="12"/>
          <w:szCs w:val="12"/>
        </w:rPr>
        <w:t>органе местного самоуправления.</w:t>
      </w:r>
    </w:p>
    <w:p w14:paraId="2ECC26F4" w14:textId="1842ECA0"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164D70">
        <w:rPr>
          <w:rFonts w:ascii="Times New Roman" w:hAnsi="Times New Roman" w:cs="Times New Roman"/>
          <w:sz w:val="12"/>
          <w:szCs w:val="12"/>
        </w:rPr>
        <w:t>н, их объединений и организаций</w:t>
      </w:r>
    </w:p>
    <w:p w14:paraId="68FF2AE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201E4FC4" w14:textId="77777777" w:rsidR="002F7192" w:rsidRPr="002F7192" w:rsidRDefault="002F7192" w:rsidP="002F7192">
      <w:pPr>
        <w:spacing w:after="0" w:line="240" w:lineRule="auto"/>
        <w:ind w:firstLine="284"/>
        <w:jc w:val="both"/>
        <w:rPr>
          <w:rFonts w:ascii="Times New Roman" w:hAnsi="Times New Roman" w:cs="Times New Roman"/>
          <w:sz w:val="12"/>
          <w:szCs w:val="12"/>
        </w:rPr>
      </w:pPr>
    </w:p>
    <w:p w14:paraId="43B5B94D" w14:textId="5A7C73CA" w:rsidR="002F7192" w:rsidRPr="002F7192" w:rsidRDefault="002F7192" w:rsidP="00164D70">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2D92A25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20DEA04E" w14:textId="1CC869EC"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164D70">
        <w:rPr>
          <w:rFonts w:ascii="Times New Roman" w:hAnsi="Times New Roman" w:cs="Times New Roman"/>
          <w:sz w:val="12"/>
          <w:szCs w:val="12"/>
        </w:rPr>
        <w:t>та при личном приеме заявителя.</w:t>
      </w:r>
    </w:p>
    <w:p w14:paraId="1C499860" w14:textId="0418C57C"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164D70">
        <w:rPr>
          <w:rFonts w:ascii="Times New Roman" w:hAnsi="Times New Roman" w:cs="Times New Roman"/>
          <w:sz w:val="12"/>
          <w:szCs w:val="12"/>
        </w:rPr>
        <w:t>осудебном (внесудебном) порядке</w:t>
      </w:r>
    </w:p>
    <w:p w14:paraId="4E675EAF"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EA8482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8E5AFB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2E925FA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406BC27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034CC0EA" w14:textId="131ADD7F"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164D70">
        <w:rPr>
          <w:rFonts w:ascii="Times New Roman" w:hAnsi="Times New Roman" w:cs="Times New Roman"/>
          <w:sz w:val="12"/>
          <w:szCs w:val="12"/>
        </w:rPr>
        <w:t>отрение жалоб должностные лица.</w:t>
      </w:r>
    </w:p>
    <w:p w14:paraId="11EAF95C" w14:textId="65AD75AF"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164D70">
        <w:rPr>
          <w:rFonts w:ascii="Times New Roman" w:hAnsi="Times New Roman" w:cs="Times New Roman"/>
          <w:sz w:val="12"/>
          <w:szCs w:val="12"/>
        </w:rPr>
        <w:t>и муниципальных услуг (функций)</w:t>
      </w:r>
    </w:p>
    <w:p w14:paraId="386159EF" w14:textId="79AEBEC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164D70">
        <w:rPr>
          <w:rFonts w:ascii="Times New Roman" w:hAnsi="Times New Roman" w:cs="Times New Roman"/>
          <w:sz w:val="12"/>
          <w:szCs w:val="12"/>
        </w:rPr>
        <w:t>му заявителем (представителем).</w:t>
      </w:r>
    </w:p>
    <w:p w14:paraId="3D794259" w14:textId="02840BC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164D70">
        <w:rPr>
          <w:rFonts w:ascii="Times New Roman" w:hAnsi="Times New Roman" w:cs="Times New Roman"/>
          <w:sz w:val="12"/>
          <w:szCs w:val="12"/>
        </w:rPr>
        <w:t>оставления муниципальной услуги</w:t>
      </w:r>
    </w:p>
    <w:p w14:paraId="6FF3183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5BF3CAB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Федеральным законом № 210-ФЗ;</w:t>
      </w:r>
    </w:p>
    <w:p w14:paraId="32B3DFD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настоящим Административным регламентом;</w:t>
      </w:r>
    </w:p>
    <w:p w14:paraId="399DFD8A"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D145BD7" w14:textId="77777777" w:rsidR="002F7192" w:rsidRPr="002F7192" w:rsidRDefault="002F7192" w:rsidP="002F7192">
      <w:pPr>
        <w:spacing w:after="0" w:line="240" w:lineRule="auto"/>
        <w:ind w:firstLine="284"/>
        <w:jc w:val="both"/>
        <w:rPr>
          <w:rFonts w:ascii="Times New Roman" w:hAnsi="Times New Roman" w:cs="Times New Roman"/>
          <w:sz w:val="12"/>
          <w:szCs w:val="12"/>
        </w:rPr>
      </w:pPr>
    </w:p>
    <w:p w14:paraId="4F7F7036" w14:textId="1EC486F2" w:rsidR="002F7192" w:rsidRPr="002F7192" w:rsidRDefault="002F7192" w:rsidP="00164D70">
      <w:pPr>
        <w:spacing w:after="0" w:line="240" w:lineRule="auto"/>
        <w:ind w:firstLine="284"/>
        <w:jc w:val="center"/>
        <w:rPr>
          <w:rFonts w:ascii="Times New Roman" w:hAnsi="Times New Roman" w:cs="Times New Roman"/>
          <w:sz w:val="12"/>
          <w:szCs w:val="12"/>
        </w:rPr>
      </w:pPr>
      <w:r w:rsidRPr="002F719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DEB7AEE" w14:textId="7A1B5261"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164D70">
        <w:rPr>
          <w:rFonts w:ascii="Times New Roman" w:hAnsi="Times New Roman" w:cs="Times New Roman"/>
          <w:sz w:val="12"/>
          <w:szCs w:val="12"/>
        </w:rPr>
        <w:t>х многофункциональными центрами</w:t>
      </w:r>
    </w:p>
    <w:p w14:paraId="6DD7B3E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6.1. Многофункциональный центр осуществляет:</w:t>
      </w:r>
    </w:p>
    <w:p w14:paraId="071DB502"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19B5CC9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6E76A5E7"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иные процедуры и действия, предусмотренные Федеральным законом № 210-ФЗ.</w:t>
      </w:r>
    </w:p>
    <w:p w14:paraId="78D64082" w14:textId="41FC389C"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164D70">
        <w:rPr>
          <w:rFonts w:ascii="Times New Roman" w:hAnsi="Times New Roman" w:cs="Times New Roman"/>
          <w:sz w:val="12"/>
          <w:szCs w:val="12"/>
        </w:rPr>
        <w:t>ве привлекать иные организации.</w:t>
      </w:r>
    </w:p>
    <w:p w14:paraId="14D825D1" w14:textId="250BD457"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Информирова</w:t>
      </w:r>
      <w:r w:rsidR="00164D70">
        <w:rPr>
          <w:rFonts w:ascii="Times New Roman" w:hAnsi="Times New Roman" w:cs="Times New Roman"/>
          <w:sz w:val="12"/>
          <w:szCs w:val="12"/>
        </w:rPr>
        <w:t>ние заявителей</w:t>
      </w:r>
    </w:p>
    <w:p w14:paraId="432F8E01"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1267965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2AFFDA4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3466B37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3006B0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221689E4"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5B4B8F5"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112873A3"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назначить другое время для консультаций.</w:t>
      </w:r>
    </w:p>
    <w:p w14:paraId="1CB9E6BA" w14:textId="46950E26"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164D70">
        <w:rPr>
          <w:rFonts w:ascii="Times New Roman" w:hAnsi="Times New Roman" w:cs="Times New Roman"/>
          <w:sz w:val="12"/>
          <w:szCs w:val="12"/>
        </w:rPr>
        <w:t>льный центр в письменной форме.</w:t>
      </w:r>
    </w:p>
    <w:p w14:paraId="65F9F42D" w14:textId="1B99D4D4" w:rsidR="002F7192" w:rsidRPr="002F7192" w:rsidRDefault="002F7192" w:rsidP="00164D70">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Выдача заявителю результата пред</w:t>
      </w:r>
      <w:r w:rsidR="00164D70">
        <w:rPr>
          <w:rFonts w:ascii="Times New Roman" w:hAnsi="Times New Roman" w:cs="Times New Roman"/>
          <w:sz w:val="12"/>
          <w:szCs w:val="12"/>
        </w:rPr>
        <w:t>оставления муниципальной услуги</w:t>
      </w:r>
    </w:p>
    <w:p w14:paraId="4119478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01D8DB96"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76CB40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0443729"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Работник многофункционального центра осуществляет следующие действия:</w:t>
      </w:r>
    </w:p>
    <w:p w14:paraId="7404E19B"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A4FDC9C"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64CF3CB0"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определяет статус исполнения уведомления об окончании строительства в ГИС;</w:t>
      </w:r>
    </w:p>
    <w:p w14:paraId="7D581B0E"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812D03D"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4CB7A38" w14:textId="77777777" w:rsidR="002F7192" w:rsidRP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lastRenderedPageBreak/>
        <w:t>выдает документы заявителю, при необходимости запрашивает у заявителя подписи за каждый выданный документ;</w:t>
      </w:r>
    </w:p>
    <w:p w14:paraId="1CA2BF93" w14:textId="4D1C89D0" w:rsidR="002F7192" w:rsidRDefault="002F7192" w:rsidP="002F7192">
      <w:pPr>
        <w:spacing w:after="0" w:line="240" w:lineRule="auto"/>
        <w:ind w:firstLine="284"/>
        <w:jc w:val="both"/>
        <w:rPr>
          <w:rFonts w:ascii="Times New Roman" w:hAnsi="Times New Roman" w:cs="Times New Roman"/>
          <w:sz w:val="12"/>
          <w:szCs w:val="12"/>
        </w:rPr>
      </w:pPr>
      <w:r w:rsidRPr="002F7192">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778691B1" w14:textId="77777777" w:rsidR="00164D70" w:rsidRPr="00480106" w:rsidRDefault="00164D70" w:rsidP="002F7192">
      <w:pPr>
        <w:spacing w:after="0" w:line="240" w:lineRule="auto"/>
        <w:ind w:firstLine="284"/>
        <w:jc w:val="both"/>
        <w:rPr>
          <w:rFonts w:ascii="Times New Roman" w:hAnsi="Times New Roman" w:cs="Times New Roman"/>
          <w:sz w:val="12"/>
          <w:szCs w:val="12"/>
        </w:rPr>
      </w:pPr>
    </w:p>
    <w:p w14:paraId="0CD0817B" w14:textId="77777777" w:rsidR="00164D70" w:rsidRPr="00164D70" w:rsidRDefault="00164D70" w:rsidP="00164D70">
      <w:pPr>
        <w:pStyle w:val="Style15"/>
        <w:widowControl/>
        <w:spacing w:line="240" w:lineRule="auto"/>
        <w:ind w:left="226" w:right="141"/>
        <w:jc w:val="right"/>
        <w:rPr>
          <w:sz w:val="12"/>
          <w:szCs w:val="12"/>
        </w:rPr>
      </w:pPr>
      <w:r w:rsidRPr="00164D70">
        <w:rPr>
          <w:sz w:val="12"/>
          <w:szCs w:val="12"/>
        </w:rPr>
        <w:t xml:space="preserve">Приложение №1 </w:t>
      </w:r>
    </w:p>
    <w:p w14:paraId="3603F4F8"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sz w:val="12"/>
          <w:szCs w:val="12"/>
        </w:rPr>
        <w:t>к Административному регламенту</w:t>
      </w:r>
      <w:r w:rsidRPr="00164D70">
        <w:rPr>
          <w:rStyle w:val="FontStyle81"/>
          <w:rFonts w:eastAsiaTheme="minorEastAsia"/>
          <w:b w:val="0"/>
          <w:sz w:val="12"/>
          <w:szCs w:val="12"/>
        </w:rPr>
        <w:t xml:space="preserve"> предоставления</w:t>
      </w:r>
    </w:p>
    <w:p w14:paraId="50D9AB27"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муниципальной услуги «Предоставление разрешения</w:t>
      </w:r>
    </w:p>
    <w:p w14:paraId="4987E7EF"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на отклонение от предельных параметров </w:t>
      </w:r>
    </w:p>
    <w:p w14:paraId="7DD9A3D2"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разрешенного строительства, реконструкции объекта </w:t>
      </w:r>
    </w:p>
    <w:p w14:paraId="216EB3FD"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капитального строительства» на территории сельского поселения Антоновка муниципального </w:t>
      </w:r>
    </w:p>
    <w:p w14:paraId="0AD20E1E" w14:textId="6757677B" w:rsidR="00164D70" w:rsidRPr="00164D70" w:rsidRDefault="00164D70" w:rsidP="00164D70">
      <w:pPr>
        <w:pStyle w:val="Style15"/>
        <w:widowControl/>
        <w:spacing w:line="240" w:lineRule="auto"/>
        <w:ind w:left="226" w:right="141"/>
        <w:jc w:val="right"/>
        <w:rPr>
          <w:rFonts w:eastAsiaTheme="minorEastAsia"/>
          <w:bCs/>
          <w:sz w:val="12"/>
          <w:szCs w:val="12"/>
        </w:rPr>
      </w:pPr>
      <w:r w:rsidRPr="00164D70">
        <w:rPr>
          <w:rStyle w:val="FontStyle81"/>
          <w:rFonts w:eastAsiaTheme="minorEastAsia"/>
          <w:b w:val="0"/>
          <w:sz w:val="12"/>
          <w:szCs w:val="12"/>
        </w:rPr>
        <w:t>района Сергиевский Самарской области</w:t>
      </w:r>
    </w:p>
    <w:p w14:paraId="37744F1E" w14:textId="77777777" w:rsidR="00164D70" w:rsidRPr="00164D70" w:rsidRDefault="00164D70" w:rsidP="00164D70">
      <w:pPr>
        <w:autoSpaceDE w:val="0"/>
        <w:autoSpaceDN w:val="0"/>
        <w:adjustRightInd w:val="0"/>
        <w:spacing w:after="0" w:line="240" w:lineRule="auto"/>
        <w:ind w:firstLine="720"/>
        <w:jc w:val="right"/>
        <w:rPr>
          <w:rFonts w:ascii="Times New Roman" w:hAnsi="Times New Roman" w:cs="Times New Roman"/>
          <w:sz w:val="12"/>
          <w:szCs w:val="12"/>
        </w:rPr>
      </w:pPr>
    </w:p>
    <w:p w14:paraId="5DF17A68" w14:textId="1F29C150" w:rsidR="00164D70" w:rsidRPr="00164D70" w:rsidRDefault="00164D70" w:rsidP="00164D70">
      <w:pPr>
        <w:autoSpaceDE w:val="0"/>
        <w:autoSpaceDN w:val="0"/>
        <w:adjustRightInd w:val="0"/>
        <w:spacing w:after="0" w:line="240" w:lineRule="auto"/>
        <w:ind w:firstLine="720"/>
        <w:jc w:val="right"/>
        <w:rPr>
          <w:rFonts w:ascii="Times New Roman" w:hAnsi="Times New Roman" w:cs="Times New Roman"/>
          <w:sz w:val="12"/>
          <w:szCs w:val="12"/>
        </w:rPr>
      </w:pPr>
      <w:r>
        <w:rPr>
          <w:rFonts w:ascii="Times New Roman" w:hAnsi="Times New Roman" w:cs="Times New Roman"/>
          <w:sz w:val="12"/>
          <w:szCs w:val="12"/>
        </w:rPr>
        <w:t>ФОРМА</w:t>
      </w:r>
    </w:p>
    <w:p w14:paraId="13F1D7BA" w14:textId="77777777" w:rsidR="00164D70" w:rsidRPr="00164D70" w:rsidRDefault="00164D70" w:rsidP="00164D70">
      <w:pPr>
        <w:spacing w:after="0" w:line="240" w:lineRule="auto"/>
        <w:ind w:left="4111"/>
        <w:jc w:val="both"/>
        <w:rPr>
          <w:rFonts w:ascii="Times New Roman" w:hAnsi="Times New Roman" w:cs="Times New Roman"/>
          <w:sz w:val="12"/>
          <w:szCs w:val="12"/>
        </w:rPr>
      </w:pPr>
      <w:r w:rsidRPr="00164D70">
        <w:rPr>
          <w:rFonts w:ascii="Times New Roman" w:hAnsi="Times New Roman" w:cs="Times New Roman"/>
          <w:sz w:val="12"/>
          <w:szCs w:val="12"/>
        </w:rPr>
        <w:t xml:space="preserve">В  </w:t>
      </w:r>
    </w:p>
    <w:p w14:paraId="3FEDBC48" w14:textId="77777777" w:rsidR="00164D70" w:rsidRPr="00164D70" w:rsidRDefault="00164D70" w:rsidP="00164D70">
      <w:pPr>
        <w:pBdr>
          <w:top w:val="single" w:sz="4" w:space="1" w:color="auto"/>
        </w:pBdr>
        <w:spacing w:after="0" w:line="240" w:lineRule="auto"/>
        <w:ind w:left="4111"/>
        <w:jc w:val="center"/>
        <w:rPr>
          <w:rFonts w:ascii="Times New Roman" w:hAnsi="Times New Roman" w:cs="Times New Roman"/>
          <w:sz w:val="12"/>
          <w:szCs w:val="12"/>
        </w:rPr>
      </w:pPr>
      <w:r w:rsidRPr="00164D70">
        <w:rPr>
          <w:rFonts w:ascii="Times New Roman" w:hAnsi="Times New Roman" w:cs="Times New Roman"/>
          <w:sz w:val="12"/>
          <w:szCs w:val="12"/>
        </w:rPr>
        <w:t>(наименование органа местного самоуправления)</w:t>
      </w:r>
    </w:p>
    <w:p w14:paraId="1E5CFB76" w14:textId="77777777" w:rsidR="00164D70" w:rsidRPr="00164D70" w:rsidRDefault="00164D70" w:rsidP="00164D70">
      <w:pPr>
        <w:spacing w:after="0" w:line="240" w:lineRule="auto"/>
        <w:ind w:left="4111"/>
        <w:jc w:val="center"/>
        <w:rPr>
          <w:rFonts w:ascii="Times New Roman" w:hAnsi="Times New Roman" w:cs="Times New Roman"/>
          <w:sz w:val="12"/>
          <w:szCs w:val="12"/>
        </w:rPr>
      </w:pPr>
    </w:p>
    <w:p w14:paraId="7027A785" w14:textId="77777777" w:rsidR="00164D70" w:rsidRPr="00164D70" w:rsidRDefault="00164D70" w:rsidP="00164D70">
      <w:pPr>
        <w:pBdr>
          <w:top w:val="single" w:sz="4" w:space="3" w:color="auto"/>
        </w:pBdr>
        <w:spacing w:after="0" w:line="240" w:lineRule="auto"/>
        <w:ind w:left="4111"/>
        <w:rPr>
          <w:rFonts w:ascii="Times New Roman" w:hAnsi="Times New Roman" w:cs="Times New Roman"/>
          <w:sz w:val="12"/>
          <w:szCs w:val="12"/>
        </w:rPr>
      </w:pPr>
    </w:p>
    <w:p w14:paraId="3C52885C" w14:textId="77777777" w:rsidR="00164D70" w:rsidRPr="00164D70" w:rsidRDefault="00164D70" w:rsidP="0028345B">
      <w:pPr>
        <w:pBdr>
          <w:top w:val="single" w:sz="4" w:space="1" w:color="auto"/>
        </w:pBdr>
        <w:spacing w:after="0" w:line="240" w:lineRule="auto"/>
        <w:ind w:left="4111"/>
        <w:rPr>
          <w:rFonts w:ascii="Times New Roman" w:hAnsi="Times New Roman" w:cs="Times New Roman"/>
          <w:sz w:val="12"/>
          <w:szCs w:val="12"/>
        </w:rPr>
      </w:pPr>
    </w:p>
    <w:p w14:paraId="454612C1" w14:textId="77777777" w:rsidR="00164D70" w:rsidRPr="00164D70" w:rsidRDefault="00164D70" w:rsidP="00164D70">
      <w:pPr>
        <w:shd w:val="clear" w:color="auto" w:fill="FFFFFF"/>
        <w:tabs>
          <w:tab w:val="left" w:leader="underscore" w:pos="10334"/>
        </w:tabs>
        <w:spacing w:after="0" w:line="240" w:lineRule="auto"/>
        <w:ind w:left="4111"/>
        <w:jc w:val="both"/>
        <w:rPr>
          <w:rFonts w:ascii="Times New Roman" w:hAnsi="Times New Roman" w:cs="Times New Roman"/>
          <w:sz w:val="12"/>
          <w:szCs w:val="12"/>
        </w:rPr>
      </w:pPr>
      <w:r w:rsidRPr="00164D70">
        <w:rPr>
          <w:rFonts w:ascii="Times New Roman" w:hAnsi="Times New Roman" w:cs="Times New Roman"/>
          <w:spacing w:val="-7"/>
          <w:sz w:val="12"/>
          <w:szCs w:val="12"/>
        </w:rPr>
        <w:t>от</w:t>
      </w:r>
      <w:r w:rsidRPr="00164D70">
        <w:rPr>
          <w:rFonts w:ascii="Times New Roman" w:hAnsi="Times New Roman" w:cs="Times New Roman"/>
          <w:sz w:val="12"/>
          <w:szCs w:val="12"/>
        </w:rPr>
        <w:t>_____________________________________________________________________________________________________________</w:t>
      </w:r>
      <w:r w:rsidRPr="00164D70">
        <w:rPr>
          <w:rFonts w:ascii="Times New Roman" w:hAnsi="Times New Roman" w:cs="Times New Roman"/>
          <w:sz w:val="12"/>
          <w:szCs w:val="12"/>
        </w:rPr>
        <w:br/>
      </w:r>
    </w:p>
    <w:p w14:paraId="2C4A4E15" w14:textId="77777777" w:rsidR="00164D70" w:rsidRPr="00164D70" w:rsidRDefault="00164D70" w:rsidP="00164D70">
      <w:pPr>
        <w:shd w:val="clear" w:color="auto" w:fill="FFFFFF"/>
        <w:spacing w:after="0" w:line="240" w:lineRule="auto"/>
        <w:ind w:left="4111"/>
        <w:jc w:val="both"/>
        <w:rPr>
          <w:rFonts w:ascii="Times New Roman" w:hAnsi="Times New Roman" w:cs="Times New Roman"/>
          <w:spacing w:val="-3"/>
          <w:sz w:val="12"/>
          <w:szCs w:val="12"/>
        </w:rPr>
      </w:pPr>
      <w:r w:rsidRPr="00164D70">
        <w:rPr>
          <w:rFonts w:ascii="Times New Roman" w:hAnsi="Times New Roman" w:cs="Times New Roman"/>
          <w:spacing w:val="-3"/>
          <w:sz w:val="12"/>
          <w:szCs w:val="12"/>
        </w:rPr>
        <w:t>(для заявителя юридического лица -  полное наименование, организационно-правовая форма, сведения о государственной регистрации, место нахождения, контактная информация: телефон,эл. почта;</w:t>
      </w:r>
    </w:p>
    <w:p w14:paraId="39A2388C" w14:textId="77777777" w:rsidR="00164D70" w:rsidRPr="00164D70" w:rsidRDefault="00164D70" w:rsidP="00164D70">
      <w:pPr>
        <w:shd w:val="clear" w:color="auto" w:fill="FFFFFF"/>
        <w:spacing w:after="0" w:line="240" w:lineRule="auto"/>
        <w:ind w:left="4111"/>
        <w:jc w:val="both"/>
        <w:rPr>
          <w:rFonts w:ascii="Times New Roman" w:hAnsi="Times New Roman" w:cs="Times New Roman"/>
          <w:spacing w:val="-3"/>
          <w:sz w:val="12"/>
          <w:szCs w:val="12"/>
        </w:rPr>
      </w:pPr>
      <w:r w:rsidRPr="00164D70">
        <w:rPr>
          <w:rFonts w:ascii="Times New Roman" w:hAnsi="Times New Roman" w:cs="Times New Roman"/>
          <w:spacing w:val="-3"/>
          <w:sz w:val="12"/>
          <w:szCs w:val="12"/>
        </w:rPr>
        <w:t>для заявителя физического лица - фамилия, имя, отчество, паспортные данные, регистрация по месту жительства, адрес фактического проживания телефон</w:t>
      </w:r>
      <w:r w:rsidRPr="00164D70">
        <w:rPr>
          <w:rFonts w:ascii="Times New Roman" w:hAnsi="Times New Roman" w:cs="Times New Roman"/>
          <w:spacing w:val="-7"/>
          <w:sz w:val="12"/>
          <w:szCs w:val="12"/>
        </w:rPr>
        <w:t>)</w:t>
      </w:r>
    </w:p>
    <w:p w14:paraId="1F602030" w14:textId="77777777" w:rsidR="00164D70" w:rsidRPr="00164D70" w:rsidRDefault="00164D70" w:rsidP="00164D70">
      <w:pPr>
        <w:spacing w:after="0" w:line="240" w:lineRule="auto"/>
        <w:rPr>
          <w:rFonts w:ascii="Times New Roman" w:hAnsi="Times New Roman" w:cs="Times New Roman"/>
          <w:sz w:val="12"/>
          <w:szCs w:val="12"/>
        </w:rPr>
      </w:pPr>
    </w:p>
    <w:p w14:paraId="2ABAA13C" w14:textId="5FF594FD" w:rsidR="00164D70" w:rsidRPr="00164D70" w:rsidRDefault="00164D70" w:rsidP="00164D70">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164D70">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54C85336" w14:textId="77777777" w:rsidR="00164D70" w:rsidRPr="00164D70" w:rsidRDefault="00164D70" w:rsidP="00164D70">
      <w:pPr>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 xml:space="preserve">Прошу предоставить разрешение на отклонение от предельных параметров разрешенного строительства, реконструкции объекта капитального строительства </w:t>
      </w:r>
    </w:p>
    <w:p w14:paraId="242D2559" w14:textId="77777777" w:rsidR="00164D70" w:rsidRPr="00164D70" w:rsidRDefault="00164D70" w:rsidP="00164D70">
      <w:pPr>
        <w:spacing w:after="0" w:line="240" w:lineRule="auto"/>
        <w:ind w:firstLine="284"/>
        <w:jc w:val="both"/>
        <w:rPr>
          <w:rFonts w:ascii="Times New Roman" w:hAnsi="Times New Roman" w:cs="Times New Roman"/>
          <w:sz w:val="12"/>
          <w:szCs w:val="12"/>
        </w:rPr>
      </w:pPr>
    </w:p>
    <w:p w14:paraId="72FE7BEE" w14:textId="77777777" w:rsidR="00164D70" w:rsidRPr="00164D70" w:rsidRDefault="00164D70" w:rsidP="00164D70">
      <w:pPr>
        <w:pBdr>
          <w:top w:val="single" w:sz="4" w:space="1" w:color="auto"/>
          <w:bottom w:val="single" w:sz="4" w:space="1" w:color="auto"/>
        </w:pBdr>
        <w:spacing w:after="0" w:line="240" w:lineRule="auto"/>
        <w:ind w:firstLine="284"/>
        <w:jc w:val="both"/>
        <w:rPr>
          <w:rFonts w:ascii="Times New Roman" w:hAnsi="Times New Roman" w:cs="Times New Roman"/>
          <w:sz w:val="12"/>
          <w:szCs w:val="12"/>
        </w:rPr>
      </w:pPr>
    </w:p>
    <w:p w14:paraId="21DF00D7" w14:textId="781A4906" w:rsidR="00164D70" w:rsidRPr="00164D70" w:rsidRDefault="00164D70" w:rsidP="0028345B">
      <w:pPr>
        <w:pStyle w:val="ConsPlusNonformat"/>
        <w:ind w:firstLine="284"/>
        <w:jc w:val="both"/>
        <w:rPr>
          <w:rFonts w:ascii="Times New Roman" w:hAnsi="Times New Roman" w:cs="Times New Roman"/>
          <w:sz w:val="12"/>
          <w:szCs w:val="12"/>
        </w:rPr>
      </w:pPr>
      <w:r w:rsidRPr="00164D70">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sidR="0028345B">
        <w:rPr>
          <w:rFonts w:ascii="Times New Roman" w:hAnsi="Times New Roman" w:cs="Times New Roman"/>
          <w:sz w:val="12"/>
          <w:szCs w:val="12"/>
        </w:rPr>
        <w:t>площадь, этажность, назначение.</w:t>
      </w:r>
    </w:p>
    <w:p w14:paraId="032FEC8F" w14:textId="77777777" w:rsidR="00164D70" w:rsidRPr="00164D70" w:rsidRDefault="00164D70" w:rsidP="00164D70">
      <w:pPr>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Параметры планируемых к размещению объектов капитального строительства</w:t>
      </w:r>
    </w:p>
    <w:p w14:paraId="7E1FE671" w14:textId="5E14BA2C" w:rsidR="00164D70" w:rsidRPr="00164D70" w:rsidRDefault="00164D70" w:rsidP="00164D70">
      <w:pPr>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164D70">
        <w:rPr>
          <w:rFonts w:ascii="Times New Roman" w:hAnsi="Times New Roman" w:cs="Times New Roman"/>
          <w:sz w:val="12"/>
          <w:szCs w:val="12"/>
        </w:rPr>
        <w:t>__________________________________</w:t>
      </w:r>
      <w:r>
        <w:rPr>
          <w:rFonts w:ascii="Times New Roman" w:hAnsi="Times New Roman" w:cs="Times New Roman"/>
          <w:sz w:val="12"/>
          <w:szCs w:val="12"/>
        </w:rPr>
        <w:t>____________________</w:t>
      </w:r>
    </w:p>
    <w:p w14:paraId="28D86727" w14:textId="77777777" w:rsidR="00164D70" w:rsidRPr="00164D70" w:rsidRDefault="00164D70" w:rsidP="00164D70">
      <w:pPr>
        <w:spacing w:after="0" w:line="240" w:lineRule="auto"/>
        <w:ind w:firstLine="284"/>
        <w:jc w:val="both"/>
        <w:rPr>
          <w:rFonts w:ascii="Times New Roman" w:hAnsi="Times New Roman" w:cs="Times New Roman"/>
          <w:sz w:val="12"/>
          <w:szCs w:val="12"/>
        </w:rPr>
      </w:pPr>
    </w:p>
    <w:p w14:paraId="10F9FE70" w14:textId="77777777" w:rsidR="00164D70" w:rsidRPr="00164D70" w:rsidRDefault="00164D70" w:rsidP="00164D70">
      <w:pPr>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3FE50A0E" w14:textId="4843C8AC" w:rsidR="00164D70" w:rsidRPr="00164D70" w:rsidRDefault="00164D70" w:rsidP="00164D70">
      <w:pPr>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164D70">
        <w:rPr>
          <w:rFonts w:ascii="Times New Roman" w:hAnsi="Times New Roman" w:cs="Times New Roman"/>
          <w:sz w:val="12"/>
          <w:szCs w:val="12"/>
        </w:rPr>
        <w:t>____________________________________________________________________________________________________________________________________</w:t>
      </w:r>
    </w:p>
    <w:p w14:paraId="50BF89E9" w14:textId="77777777" w:rsidR="00164D70" w:rsidRPr="00164D70" w:rsidRDefault="00164D70" w:rsidP="00164D70">
      <w:pPr>
        <w:spacing w:after="0" w:line="240" w:lineRule="auto"/>
        <w:ind w:firstLine="284"/>
        <w:jc w:val="both"/>
        <w:rPr>
          <w:rFonts w:ascii="Times New Roman" w:hAnsi="Times New Roman" w:cs="Times New Roman"/>
          <w:sz w:val="12"/>
          <w:szCs w:val="12"/>
        </w:rPr>
      </w:pPr>
    </w:p>
    <w:p w14:paraId="5F1A8CC7" w14:textId="77777777" w:rsidR="00164D70" w:rsidRPr="00164D70" w:rsidRDefault="00164D70" w:rsidP="00164D70">
      <w:pPr>
        <w:spacing w:after="0" w:line="240" w:lineRule="auto"/>
        <w:ind w:firstLine="284"/>
        <w:rPr>
          <w:rFonts w:ascii="Times New Roman" w:hAnsi="Times New Roman" w:cs="Times New Roman"/>
          <w:sz w:val="12"/>
          <w:szCs w:val="12"/>
        </w:rPr>
      </w:pPr>
      <w:r w:rsidRPr="00164D70">
        <w:rPr>
          <w:rFonts w:ascii="Times New Roman" w:hAnsi="Times New Roman" w:cs="Times New Roman"/>
          <w:sz w:val="12"/>
          <w:szCs w:val="12"/>
        </w:rPr>
        <w:t>К заявлению прилагаются следующие документы:</w:t>
      </w:r>
    </w:p>
    <w:p w14:paraId="0CC93E6D" w14:textId="6B765CA0" w:rsidR="00164D70" w:rsidRPr="00164D70" w:rsidRDefault="00164D70" w:rsidP="00164D70">
      <w:pPr>
        <w:widowControl w:val="0"/>
        <w:autoSpaceDE w:val="0"/>
        <w:autoSpaceDN w:val="0"/>
        <w:adjustRightInd w:val="0"/>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(указывается перечень прилагаемых документов)</w:t>
      </w:r>
    </w:p>
    <w:p w14:paraId="1F6C93F2" w14:textId="77777777" w:rsidR="00164D70" w:rsidRPr="00164D70" w:rsidRDefault="00164D70" w:rsidP="00164D70">
      <w:pPr>
        <w:widowControl w:val="0"/>
        <w:autoSpaceDE w:val="0"/>
        <w:autoSpaceDN w:val="0"/>
        <w:adjustRightInd w:val="0"/>
        <w:spacing w:after="0" w:line="240" w:lineRule="auto"/>
        <w:ind w:firstLine="284"/>
        <w:jc w:val="both"/>
        <w:rPr>
          <w:rFonts w:ascii="Times New Roman" w:hAnsi="Times New Roman" w:cs="Times New Roman"/>
          <w:color w:val="000000"/>
          <w:sz w:val="12"/>
          <w:szCs w:val="12"/>
        </w:rPr>
      </w:pPr>
      <w:r w:rsidRPr="00164D70">
        <w:rPr>
          <w:rFonts w:ascii="Times New Roman" w:hAnsi="Times New Roman" w:cs="Times New Roman"/>
          <w:color w:val="000000"/>
          <w:sz w:val="12"/>
          <w:szCs w:val="12"/>
        </w:rPr>
        <w:t>Результат предоставления муниципальной услуги, прошу предоставить: ______________________________________________________</w:t>
      </w:r>
    </w:p>
    <w:p w14:paraId="2374752C" w14:textId="77777777" w:rsidR="00164D70" w:rsidRPr="00164D70" w:rsidRDefault="00164D70" w:rsidP="00164D70">
      <w:pPr>
        <w:widowControl w:val="0"/>
        <w:autoSpaceDE w:val="0"/>
        <w:autoSpaceDN w:val="0"/>
        <w:adjustRightInd w:val="0"/>
        <w:spacing w:after="0" w:line="240" w:lineRule="auto"/>
        <w:ind w:firstLine="284"/>
        <w:jc w:val="both"/>
        <w:rPr>
          <w:rFonts w:ascii="Times New Roman" w:hAnsi="Times New Roman" w:cs="Times New Roman"/>
          <w:color w:val="000000"/>
          <w:sz w:val="12"/>
          <w:szCs w:val="12"/>
        </w:rPr>
      </w:pPr>
      <w:r w:rsidRPr="00164D70">
        <w:rPr>
          <w:rFonts w:ascii="Times New Roman" w:hAnsi="Times New Roman" w:cs="Times New Roman"/>
          <w:color w:val="000000"/>
          <w:sz w:val="12"/>
          <w:szCs w:val="12"/>
        </w:rPr>
        <w:t>(указать способ получения результата предоставления муниципальной услуги.</w:t>
      </w:r>
    </w:p>
    <w:tbl>
      <w:tblPr>
        <w:tblW w:w="5000" w:type="pct"/>
        <w:tblCellMar>
          <w:left w:w="28" w:type="dxa"/>
          <w:right w:w="28" w:type="dxa"/>
        </w:tblCellMar>
        <w:tblLook w:val="0000" w:firstRow="0" w:lastRow="0" w:firstColumn="0" w:lastColumn="0" w:noHBand="0" w:noVBand="0"/>
      </w:tblPr>
      <w:tblGrid>
        <w:gridCol w:w="1358"/>
        <w:gridCol w:w="366"/>
        <w:gridCol w:w="1038"/>
        <w:gridCol w:w="521"/>
        <w:gridCol w:w="460"/>
        <w:gridCol w:w="460"/>
        <w:gridCol w:w="2091"/>
        <w:gridCol w:w="1275"/>
      </w:tblGrid>
      <w:tr w:rsidR="00164D70" w:rsidRPr="00164D70" w14:paraId="484A9C07" w14:textId="77777777" w:rsidTr="00164D70">
        <w:trPr>
          <w:trHeight w:val="70"/>
        </w:trPr>
        <w:tc>
          <w:tcPr>
            <w:tcW w:w="897" w:type="pct"/>
            <w:vAlign w:val="bottom"/>
          </w:tcPr>
          <w:p w14:paraId="45BFCCAF"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242" w:type="pct"/>
            <w:vAlign w:val="bottom"/>
          </w:tcPr>
          <w:p w14:paraId="6A1C3C26"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686" w:type="pct"/>
            <w:vAlign w:val="bottom"/>
          </w:tcPr>
          <w:p w14:paraId="583C7131"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344" w:type="pct"/>
            <w:vAlign w:val="bottom"/>
          </w:tcPr>
          <w:p w14:paraId="21CF5A84"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304" w:type="pct"/>
          </w:tcPr>
          <w:p w14:paraId="2AD03B24"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304" w:type="pct"/>
          </w:tcPr>
          <w:p w14:paraId="1179AEF8"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1381" w:type="pct"/>
            <w:vAlign w:val="bottom"/>
          </w:tcPr>
          <w:p w14:paraId="043A203D"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842" w:type="pct"/>
          </w:tcPr>
          <w:p w14:paraId="44F363DB" w14:textId="77777777" w:rsidR="00164D70" w:rsidRPr="00164D70" w:rsidRDefault="00164D70" w:rsidP="00164D70">
            <w:pPr>
              <w:spacing w:after="0" w:line="240" w:lineRule="auto"/>
              <w:jc w:val="center"/>
              <w:rPr>
                <w:rFonts w:ascii="Times New Roman" w:hAnsi="Times New Roman" w:cs="Times New Roman"/>
                <w:sz w:val="12"/>
                <w:szCs w:val="12"/>
              </w:rPr>
            </w:pPr>
          </w:p>
        </w:tc>
      </w:tr>
      <w:tr w:rsidR="00164D70" w:rsidRPr="00164D70" w14:paraId="5FE34C38" w14:textId="77777777" w:rsidTr="00164D70">
        <w:trPr>
          <w:trHeight w:val="70"/>
        </w:trPr>
        <w:tc>
          <w:tcPr>
            <w:tcW w:w="897" w:type="pct"/>
          </w:tcPr>
          <w:p w14:paraId="71509FB7" w14:textId="77777777" w:rsidR="00164D70" w:rsidRPr="00164D70" w:rsidRDefault="00164D70" w:rsidP="00164D70">
            <w:pPr>
              <w:spacing w:after="0" w:line="240" w:lineRule="auto"/>
              <w:jc w:val="center"/>
              <w:rPr>
                <w:rFonts w:ascii="Times New Roman" w:hAnsi="Times New Roman" w:cs="Times New Roman"/>
                <w:sz w:val="12"/>
                <w:szCs w:val="12"/>
              </w:rPr>
            </w:pPr>
            <w:r w:rsidRPr="00164D70">
              <w:rPr>
                <w:rFonts w:ascii="Times New Roman" w:hAnsi="Times New Roman" w:cs="Times New Roman"/>
                <w:sz w:val="12"/>
                <w:szCs w:val="12"/>
              </w:rPr>
              <w:t>(дата)</w:t>
            </w:r>
          </w:p>
        </w:tc>
        <w:tc>
          <w:tcPr>
            <w:tcW w:w="242" w:type="pct"/>
          </w:tcPr>
          <w:p w14:paraId="3D0C3441"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686" w:type="pct"/>
          </w:tcPr>
          <w:p w14:paraId="183D765C" w14:textId="77777777" w:rsidR="00164D70" w:rsidRPr="00164D70" w:rsidRDefault="00164D70" w:rsidP="00164D70">
            <w:pPr>
              <w:spacing w:after="0" w:line="240" w:lineRule="auto"/>
              <w:jc w:val="center"/>
              <w:rPr>
                <w:rFonts w:ascii="Times New Roman" w:hAnsi="Times New Roman" w:cs="Times New Roman"/>
                <w:sz w:val="12"/>
                <w:szCs w:val="12"/>
              </w:rPr>
            </w:pPr>
            <w:r w:rsidRPr="00164D70">
              <w:rPr>
                <w:rFonts w:ascii="Times New Roman" w:hAnsi="Times New Roman" w:cs="Times New Roman"/>
                <w:sz w:val="12"/>
                <w:szCs w:val="12"/>
              </w:rPr>
              <w:t>(подпись)</w:t>
            </w:r>
          </w:p>
        </w:tc>
        <w:tc>
          <w:tcPr>
            <w:tcW w:w="344" w:type="pct"/>
          </w:tcPr>
          <w:p w14:paraId="08F26B9C" w14:textId="77777777" w:rsidR="00164D70" w:rsidRPr="00164D70" w:rsidRDefault="00164D70" w:rsidP="00164D70">
            <w:pPr>
              <w:spacing w:after="0" w:line="240" w:lineRule="auto"/>
              <w:jc w:val="center"/>
              <w:rPr>
                <w:rFonts w:ascii="Times New Roman" w:hAnsi="Times New Roman" w:cs="Times New Roman"/>
                <w:sz w:val="12"/>
                <w:szCs w:val="12"/>
              </w:rPr>
            </w:pPr>
          </w:p>
        </w:tc>
        <w:tc>
          <w:tcPr>
            <w:tcW w:w="304" w:type="pct"/>
          </w:tcPr>
          <w:p w14:paraId="5716FE63" w14:textId="77777777" w:rsidR="00164D70" w:rsidRPr="00164D70" w:rsidRDefault="00164D70" w:rsidP="00164D70">
            <w:pPr>
              <w:tabs>
                <w:tab w:val="left" w:pos="1800"/>
              </w:tabs>
              <w:spacing w:after="0" w:line="240" w:lineRule="auto"/>
              <w:ind w:right="453"/>
              <w:jc w:val="center"/>
              <w:rPr>
                <w:rFonts w:ascii="Times New Roman" w:hAnsi="Times New Roman" w:cs="Times New Roman"/>
                <w:sz w:val="12"/>
                <w:szCs w:val="12"/>
              </w:rPr>
            </w:pPr>
          </w:p>
        </w:tc>
        <w:tc>
          <w:tcPr>
            <w:tcW w:w="304" w:type="pct"/>
          </w:tcPr>
          <w:p w14:paraId="2829F714" w14:textId="77777777" w:rsidR="00164D70" w:rsidRPr="00164D70" w:rsidRDefault="00164D70" w:rsidP="00164D70">
            <w:pPr>
              <w:tabs>
                <w:tab w:val="left" w:pos="1800"/>
              </w:tabs>
              <w:spacing w:after="0" w:line="240" w:lineRule="auto"/>
              <w:ind w:right="453"/>
              <w:jc w:val="center"/>
              <w:rPr>
                <w:rFonts w:ascii="Times New Roman" w:hAnsi="Times New Roman" w:cs="Times New Roman"/>
                <w:sz w:val="12"/>
                <w:szCs w:val="12"/>
              </w:rPr>
            </w:pPr>
          </w:p>
        </w:tc>
        <w:tc>
          <w:tcPr>
            <w:tcW w:w="1381" w:type="pct"/>
          </w:tcPr>
          <w:p w14:paraId="6CF88F4F" w14:textId="77777777" w:rsidR="00164D70" w:rsidRPr="00164D70" w:rsidRDefault="00164D70" w:rsidP="00164D70">
            <w:pPr>
              <w:spacing w:after="0" w:line="240" w:lineRule="auto"/>
              <w:jc w:val="center"/>
              <w:rPr>
                <w:rFonts w:ascii="Times New Roman" w:hAnsi="Times New Roman" w:cs="Times New Roman"/>
                <w:sz w:val="12"/>
                <w:szCs w:val="12"/>
              </w:rPr>
            </w:pPr>
            <w:r w:rsidRPr="00164D70">
              <w:rPr>
                <w:rFonts w:ascii="Times New Roman" w:hAnsi="Times New Roman" w:cs="Times New Roman"/>
                <w:sz w:val="12"/>
                <w:szCs w:val="12"/>
              </w:rPr>
              <w:t>(ФИО)</w:t>
            </w:r>
          </w:p>
        </w:tc>
        <w:tc>
          <w:tcPr>
            <w:tcW w:w="842" w:type="pct"/>
          </w:tcPr>
          <w:p w14:paraId="169EA9C3" w14:textId="77777777" w:rsidR="00164D70" w:rsidRPr="00164D70" w:rsidRDefault="00164D70" w:rsidP="00164D70">
            <w:pPr>
              <w:spacing w:after="0" w:line="240" w:lineRule="auto"/>
              <w:rPr>
                <w:rFonts w:ascii="Times New Roman" w:hAnsi="Times New Roman" w:cs="Times New Roman"/>
                <w:sz w:val="12"/>
                <w:szCs w:val="12"/>
              </w:rPr>
            </w:pPr>
          </w:p>
        </w:tc>
      </w:tr>
    </w:tbl>
    <w:p w14:paraId="068813BD" w14:textId="5A8FB57C" w:rsidR="00164D70" w:rsidRPr="00164D70" w:rsidRDefault="00164D70" w:rsidP="00164D70">
      <w:pPr>
        <w:spacing w:after="0" w:line="240" w:lineRule="auto"/>
        <w:jc w:val="right"/>
        <w:rPr>
          <w:rFonts w:ascii="Times New Roman" w:hAnsi="Times New Roman" w:cs="Times New Roman"/>
          <w:color w:val="000000"/>
          <w:spacing w:val="-6"/>
          <w:sz w:val="12"/>
          <w:szCs w:val="12"/>
        </w:rPr>
      </w:pPr>
      <w:r w:rsidRPr="00164D70">
        <w:rPr>
          <w:rFonts w:ascii="Times New Roman" w:hAnsi="Times New Roman" w:cs="Times New Roman"/>
          <w:sz w:val="12"/>
          <w:szCs w:val="12"/>
        </w:rPr>
        <w:t>Приложение №2</w:t>
      </w:r>
    </w:p>
    <w:p w14:paraId="2D69F35B"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sz w:val="12"/>
          <w:szCs w:val="12"/>
        </w:rPr>
        <w:t>к Административному регламенту</w:t>
      </w:r>
      <w:r w:rsidRPr="00164D70">
        <w:rPr>
          <w:rStyle w:val="FontStyle81"/>
          <w:rFonts w:eastAsiaTheme="minorEastAsia"/>
          <w:b w:val="0"/>
          <w:sz w:val="12"/>
          <w:szCs w:val="12"/>
        </w:rPr>
        <w:t xml:space="preserve"> предоставления</w:t>
      </w:r>
    </w:p>
    <w:p w14:paraId="54A9BEA7"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муниципальной услуги «Предоставление разрешения</w:t>
      </w:r>
    </w:p>
    <w:p w14:paraId="0F03E948"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на отклонение от предельных параметров </w:t>
      </w:r>
    </w:p>
    <w:p w14:paraId="2419361E"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разрешенного строительства, реконструкции объекта </w:t>
      </w:r>
    </w:p>
    <w:p w14:paraId="763DD0E5"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капитального строительства» на территории сельского поселения Антоновка муниципального</w:t>
      </w:r>
    </w:p>
    <w:p w14:paraId="3C83E3A4"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района Сергиевский Самарской области</w:t>
      </w:r>
    </w:p>
    <w:p w14:paraId="46665EC4" w14:textId="77777777" w:rsidR="00164D70" w:rsidRPr="00164D70" w:rsidRDefault="00164D70" w:rsidP="00164D70">
      <w:pPr>
        <w:pStyle w:val="Style15"/>
        <w:widowControl/>
        <w:spacing w:line="240" w:lineRule="auto"/>
        <w:ind w:right="141"/>
        <w:jc w:val="left"/>
        <w:rPr>
          <w:rStyle w:val="FontStyle81"/>
          <w:rFonts w:eastAsiaTheme="minorEastAsia"/>
          <w:b w:val="0"/>
          <w:sz w:val="12"/>
          <w:szCs w:val="12"/>
        </w:rPr>
      </w:pPr>
    </w:p>
    <w:p w14:paraId="38F4826E" w14:textId="2585FE0E" w:rsid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ФОРМА</w:t>
      </w:r>
    </w:p>
    <w:p w14:paraId="18702DB3" w14:textId="77777777" w:rsidR="0028345B" w:rsidRPr="00164D70" w:rsidRDefault="0028345B" w:rsidP="00164D70">
      <w:pPr>
        <w:pStyle w:val="Style15"/>
        <w:widowControl/>
        <w:spacing w:line="240" w:lineRule="auto"/>
        <w:ind w:left="226" w:right="141"/>
        <w:jc w:val="right"/>
        <w:rPr>
          <w:rStyle w:val="FontStyle81"/>
          <w:rFonts w:eastAsiaTheme="minorEastAsia"/>
          <w:b w:val="0"/>
          <w:sz w:val="12"/>
          <w:szCs w:val="12"/>
        </w:rPr>
      </w:pPr>
    </w:p>
    <w:p w14:paraId="4DDAC994" w14:textId="77777777" w:rsidR="00164D70" w:rsidRDefault="00164D70" w:rsidP="0028345B">
      <w:pPr>
        <w:spacing w:after="0" w:line="240" w:lineRule="auto"/>
        <w:ind w:firstLine="284"/>
        <w:jc w:val="right"/>
        <w:rPr>
          <w:rFonts w:ascii="Times New Roman" w:hAnsi="Times New Roman" w:cs="Times New Roman"/>
          <w:sz w:val="12"/>
          <w:szCs w:val="12"/>
        </w:rPr>
      </w:pPr>
      <w:r w:rsidRPr="00164D70">
        <w:rPr>
          <w:rFonts w:ascii="Times New Roman" w:hAnsi="Times New Roman" w:cs="Times New Roman"/>
          <w:sz w:val="12"/>
          <w:szCs w:val="12"/>
        </w:rPr>
        <w:t xml:space="preserve"> (Бланк органа </w:t>
      </w:r>
      <w:r>
        <w:rPr>
          <w:rFonts w:ascii="Times New Roman" w:hAnsi="Times New Roman" w:cs="Times New Roman"/>
          <w:sz w:val="12"/>
          <w:szCs w:val="12"/>
        </w:rPr>
        <w:t xml:space="preserve">,осуществляющего </w:t>
      </w:r>
    </w:p>
    <w:p w14:paraId="29BAD98A" w14:textId="29F60488" w:rsidR="00164D70" w:rsidRPr="00164D70" w:rsidRDefault="00164D70" w:rsidP="0028345B">
      <w:pPr>
        <w:spacing w:after="0" w:line="240" w:lineRule="auto"/>
        <w:ind w:firstLine="284"/>
        <w:jc w:val="right"/>
        <w:rPr>
          <w:rFonts w:ascii="Times New Roman" w:hAnsi="Times New Roman" w:cs="Times New Roman"/>
          <w:sz w:val="12"/>
          <w:szCs w:val="12"/>
        </w:rPr>
      </w:pPr>
      <w:r w:rsidRPr="00164D70">
        <w:rPr>
          <w:rFonts w:ascii="Times New Roman" w:hAnsi="Times New Roman" w:cs="Times New Roman"/>
          <w:sz w:val="12"/>
          <w:szCs w:val="12"/>
        </w:rPr>
        <w:t xml:space="preserve">предоставление </w:t>
      </w:r>
      <w:r w:rsidRPr="00164D70">
        <w:rPr>
          <w:rFonts w:ascii="Times New Roman" w:hAnsi="Times New Roman" w:cs="Times New Roman"/>
          <w:sz w:val="12"/>
          <w:szCs w:val="12"/>
          <w:lang w:bidi="ru-RU"/>
        </w:rPr>
        <w:t>муниципальной услуги)</w:t>
      </w:r>
      <w:bookmarkStart w:id="0" w:name="OLE_LINK459"/>
      <w:bookmarkStart w:id="1" w:name="OLE_LINK460"/>
    </w:p>
    <w:p w14:paraId="775F0EF6" w14:textId="33066C29" w:rsidR="00164D70" w:rsidRPr="00164D70" w:rsidRDefault="0028345B" w:rsidP="0028345B">
      <w:pPr>
        <w:tabs>
          <w:tab w:val="left" w:pos="567"/>
          <w:tab w:val="left" w:pos="4536"/>
        </w:tabs>
        <w:spacing w:after="0" w:line="240" w:lineRule="auto"/>
        <w:ind w:firstLine="284"/>
        <w:jc w:val="center"/>
        <w:rPr>
          <w:rFonts w:ascii="Times New Roman" w:hAnsi="Times New Roman" w:cs="Times New Roman"/>
          <w:spacing w:val="-4"/>
          <w:sz w:val="12"/>
          <w:szCs w:val="12"/>
        </w:rPr>
      </w:pPr>
      <w:r>
        <w:rPr>
          <w:rFonts w:ascii="Times New Roman" w:hAnsi="Times New Roman" w:cs="Times New Roman"/>
          <w:spacing w:val="-4"/>
          <w:sz w:val="12"/>
          <w:szCs w:val="12"/>
        </w:rPr>
        <w:t>Постановление</w:t>
      </w:r>
    </w:p>
    <w:p w14:paraId="282DE3B8" w14:textId="2795A5CD" w:rsidR="00164D70" w:rsidRPr="0028345B" w:rsidRDefault="00164D70" w:rsidP="0028345B">
      <w:pPr>
        <w:tabs>
          <w:tab w:val="left" w:pos="567"/>
          <w:tab w:val="left" w:pos="4536"/>
        </w:tabs>
        <w:spacing w:after="0" w:line="240" w:lineRule="auto"/>
        <w:ind w:firstLine="284"/>
        <w:jc w:val="center"/>
        <w:rPr>
          <w:rFonts w:ascii="Times New Roman" w:hAnsi="Times New Roman" w:cs="Times New Roman"/>
          <w:spacing w:val="-4"/>
          <w:sz w:val="12"/>
          <w:szCs w:val="12"/>
        </w:rPr>
      </w:pPr>
      <w:r w:rsidRPr="00164D70">
        <w:rPr>
          <w:rFonts w:ascii="Times New Roman" w:hAnsi="Times New Roman" w:cs="Times New Roman"/>
          <w:spacing w:val="-4"/>
          <w:sz w:val="12"/>
          <w:szCs w:val="12"/>
        </w:rPr>
        <w:t xml:space="preserve">О предоставлении разрешения на </w:t>
      </w:r>
      <w:bookmarkEnd w:id="0"/>
      <w:bookmarkEnd w:id="1"/>
      <w:r w:rsidRPr="00164D70">
        <w:rPr>
          <w:rFonts w:ascii="Times New Roman" w:hAnsi="Times New Roman" w:cs="Times New Roman"/>
          <w:spacing w:val="-4"/>
          <w:sz w:val="12"/>
          <w:szCs w:val="12"/>
        </w:rPr>
        <w:t>отклонение от предельных параметров разрешенного строительства, реконструкции объекта капитального ст</w:t>
      </w:r>
      <w:r w:rsidR="0028345B">
        <w:rPr>
          <w:rFonts w:ascii="Times New Roman" w:hAnsi="Times New Roman" w:cs="Times New Roman"/>
          <w:spacing w:val="-4"/>
          <w:sz w:val="12"/>
          <w:szCs w:val="12"/>
        </w:rPr>
        <w:t>роительства</w:t>
      </w:r>
    </w:p>
    <w:p w14:paraId="0385D4C7" w14:textId="77777777" w:rsidR="00164D70" w:rsidRPr="00164D70" w:rsidRDefault="00164D70" w:rsidP="00164D70">
      <w:pPr>
        <w:widowControl w:val="0"/>
        <w:tabs>
          <w:tab w:val="left" w:pos="4819"/>
        </w:tabs>
        <w:spacing w:after="0" w:line="240" w:lineRule="auto"/>
        <w:ind w:firstLine="284"/>
        <w:jc w:val="center"/>
        <w:rPr>
          <w:rFonts w:ascii="Times New Roman" w:hAnsi="Times New Roman" w:cs="Times New Roman"/>
          <w:color w:val="000000"/>
          <w:sz w:val="12"/>
          <w:szCs w:val="12"/>
          <w:lang w:bidi="ru-RU"/>
        </w:rPr>
      </w:pPr>
      <w:r w:rsidRPr="00164D70">
        <w:rPr>
          <w:rFonts w:ascii="Times New Roman" w:hAnsi="Times New Roman" w:cs="Times New Roman"/>
          <w:color w:val="000000"/>
          <w:sz w:val="12"/>
          <w:szCs w:val="12"/>
          <w:lang w:bidi="ru-RU"/>
        </w:rPr>
        <w:t>От ________________№_______________</w:t>
      </w:r>
    </w:p>
    <w:p w14:paraId="40407BFB" w14:textId="77777777" w:rsidR="00164D70" w:rsidRPr="00164D70" w:rsidRDefault="00164D70" w:rsidP="00164D70">
      <w:pPr>
        <w:pStyle w:val="Style42"/>
        <w:widowControl/>
        <w:tabs>
          <w:tab w:val="left" w:leader="underscore" w:pos="8717"/>
        </w:tabs>
        <w:spacing w:before="10" w:line="240" w:lineRule="auto"/>
        <w:ind w:firstLine="284"/>
        <w:rPr>
          <w:rStyle w:val="FontStyle53"/>
          <w:sz w:val="12"/>
          <w:szCs w:val="12"/>
        </w:rPr>
      </w:pPr>
      <w:r w:rsidRPr="00164D70">
        <w:rPr>
          <w:spacing w:val="-4"/>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164D70">
        <w:rPr>
          <w:sz w:val="12"/>
          <w:szCs w:val="12"/>
        </w:rPr>
        <w:t xml:space="preserve">сельского поселения Антоновка </w:t>
      </w:r>
      <w:r w:rsidRPr="00164D70">
        <w:rPr>
          <w:spacing w:val="-4"/>
          <w:sz w:val="12"/>
          <w:szCs w:val="12"/>
        </w:rPr>
        <w:t xml:space="preserve">муниципального района Сергиевский, Правилами землепользования и застройки </w:t>
      </w:r>
      <w:r w:rsidRPr="00164D70">
        <w:rPr>
          <w:spacing w:val="-4"/>
          <w:sz w:val="12"/>
          <w:szCs w:val="12"/>
        </w:rPr>
        <w:softHyphen/>
      </w:r>
      <w:r w:rsidRPr="00164D70">
        <w:rPr>
          <w:spacing w:val="-4"/>
          <w:sz w:val="12"/>
          <w:szCs w:val="12"/>
        </w:rPr>
        <w:softHyphen/>
      </w:r>
      <w:r w:rsidRPr="00164D70">
        <w:rPr>
          <w:spacing w:val="-4"/>
          <w:sz w:val="12"/>
          <w:szCs w:val="12"/>
        </w:rPr>
        <w:softHyphen/>
      </w:r>
      <w:r w:rsidRPr="00164D70">
        <w:rPr>
          <w:sz w:val="12"/>
          <w:szCs w:val="12"/>
        </w:rPr>
        <w:t xml:space="preserve"> сельского поселения Антоновка </w:t>
      </w:r>
      <w:r w:rsidRPr="00164D70">
        <w:rPr>
          <w:spacing w:val="-4"/>
          <w:sz w:val="12"/>
          <w:szCs w:val="12"/>
        </w:rPr>
        <w:t xml:space="preserve">муниципального района Сергиевский, утвержденными Решением Собрания Представителей сельского поселения Антоновка, на основании заключения по результатам публичных слушаний/общественных обсуждений от 27.12.2013 г. № 28, рекомендации Комиссии по подготовке проекта правил землепользования и застройки (протокол от 21.10.2013 г. № 1), рассмотрев </w:t>
      </w:r>
      <w:r w:rsidRPr="00164D70">
        <w:rPr>
          <w:rStyle w:val="FontStyle53"/>
          <w:sz w:val="12"/>
          <w:szCs w:val="12"/>
        </w:rPr>
        <w:t>заявление __________________________________________________________________</w:t>
      </w:r>
    </w:p>
    <w:p w14:paraId="04E1340A" w14:textId="77777777" w:rsidR="00164D70" w:rsidRPr="00164D70" w:rsidRDefault="00164D70" w:rsidP="00164D70">
      <w:pPr>
        <w:pStyle w:val="Style13"/>
        <w:widowControl/>
        <w:ind w:firstLine="284"/>
        <w:rPr>
          <w:rStyle w:val="FontStyle55"/>
          <w:sz w:val="12"/>
          <w:szCs w:val="12"/>
        </w:rPr>
      </w:pPr>
      <w:r w:rsidRPr="00164D70">
        <w:rPr>
          <w:rStyle w:val="FontStyle55"/>
          <w:sz w:val="12"/>
          <w:szCs w:val="12"/>
        </w:rPr>
        <w:lastRenderedPageBreak/>
        <w:t>(наименование юридического лица либо фамилия, имя и (при наличии) отчество физического лица в родительном падеже)</w:t>
      </w:r>
    </w:p>
    <w:p w14:paraId="6D972F23" w14:textId="609CD6C8" w:rsidR="00164D70" w:rsidRPr="00164D70" w:rsidRDefault="00164D70" w:rsidP="00164D70">
      <w:pPr>
        <w:pStyle w:val="Style32"/>
        <w:widowControl/>
        <w:tabs>
          <w:tab w:val="left" w:leader="underscore" w:pos="1930"/>
          <w:tab w:val="left" w:leader="underscore" w:pos="5093"/>
        </w:tabs>
        <w:spacing w:line="240" w:lineRule="auto"/>
        <w:ind w:firstLine="284"/>
        <w:rPr>
          <w:rStyle w:val="FontStyle53"/>
          <w:sz w:val="12"/>
          <w:szCs w:val="12"/>
        </w:rPr>
      </w:pPr>
      <w:r w:rsidRPr="00164D70">
        <w:rPr>
          <w:rStyle w:val="FontStyle53"/>
          <w:sz w:val="12"/>
          <w:szCs w:val="12"/>
        </w:rPr>
        <w:t>от</w:t>
      </w:r>
      <w:r w:rsidRPr="00164D70">
        <w:rPr>
          <w:rStyle w:val="FontStyle53"/>
          <w:sz w:val="12"/>
          <w:szCs w:val="12"/>
        </w:rPr>
        <w:tab/>
        <w:t xml:space="preserve">входящий номер </w:t>
      </w:r>
      <w:r w:rsidRPr="00164D70">
        <w:rPr>
          <w:rStyle w:val="FontStyle53"/>
          <w:sz w:val="12"/>
          <w:szCs w:val="12"/>
        </w:rPr>
        <w:tab/>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Антоновка му</w:t>
      </w:r>
      <w:r>
        <w:rPr>
          <w:rStyle w:val="FontStyle53"/>
          <w:sz w:val="12"/>
          <w:szCs w:val="12"/>
        </w:rPr>
        <w:t>ниципального района Сергиевский</w:t>
      </w:r>
    </w:p>
    <w:p w14:paraId="5DAE15AC" w14:textId="7BE8B176" w:rsidR="00164D70" w:rsidRPr="00164D70" w:rsidRDefault="00164D70" w:rsidP="00164D70">
      <w:pPr>
        <w:pStyle w:val="Style32"/>
        <w:widowControl/>
        <w:tabs>
          <w:tab w:val="left" w:leader="underscore" w:pos="1930"/>
          <w:tab w:val="left" w:leader="underscore" w:pos="5093"/>
        </w:tabs>
        <w:spacing w:line="240" w:lineRule="auto"/>
        <w:ind w:firstLine="284"/>
        <w:rPr>
          <w:sz w:val="12"/>
          <w:szCs w:val="12"/>
        </w:rPr>
      </w:pPr>
      <w:r>
        <w:rPr>
          <w:rStyle w:val="FontStyle53"/>
          <w:sz w:val="12"/>
          <w:szCs w:val="12"/>
        </w:rPr>
        <w:t>ПОСТАНОВЛЯЕТ:</w:t>
      </w:r>
    </w:p>
    <w:p w14:paraId="7A824FEE" w14:textId="10756BFB" w:rsidR="00164D70" w:rsidRPr="00164D70" w:rsidRDefault="00164D70" w:rsidP="00164D70">
      <w:pPr>
        <w:tabs>
          <w:tab w:val="left" w:pos="709"/>
        </w:tabs>
        <w:spacing w:after="0" w:line="240" w:lineRule="auto"/>
        <w:ind w:firstLine="284"/>
        <w:jc w:val="both"/>
        <w:rPr>
          <w:rFonts w:ascii="Times New Roman" w:hAnsi="Times New Roman" w:cs="Times New Roman"/>
          <w:iCs/>
          <w:color w:val="000000"/>
          <w:spacing w:val="-4"/>
          <w:sz w:val="12"/>
          <w:szCs w:val="12"/>
        </w:rPr>
      </w:pPr>
      <w:r w:rsidRPr="00164D70">
        <w:rPr>
          <w:rFonts w:ascii="Times New Roman" w:hAnsi="Times New Roman" w:cs="Times New Roman"/>
          <w:color w:val="000000"/>
          <w:spacing w:val="-4"/>
          <w:sz w:val="12"/>
          <w:szCs w:val="12"/>
        </w:rPr>
        <w:t xml:space="preserve">1. Предоставить разрешение на </w:t>
      </w:r>
      <w:bookmarkStart w:id="2" w:name="OLE_LINK456"/>
      <w:bookmarkStart w:id="3" w:name="OLE_LINK457"/>
      <w:bookmarkStart w:id="4" w:name="OLE_LINK458"/>
      <w:r w:rsidRPr="00164D70">
        <w:rPr>
          <w:rFonts w:ascii="Times New Roman" w:hAnsi="Times New Roman" w:cs="Times New Roman"/>
          <w:color w:val="000000"/>
          <w:spacing w:val="-4"/>
          <w:sz w:val="12"/>
          <w:szCs w:val="12"/>
        </w:rPr>
        <w:t>отклонение от предельных параметров разрешенного строительства, реконструкции объекта капитального строительства</w:t>
      </w:r>
      <w:bookmarkEnd w:id="2"/>
      <w:bookmarkEnd w:id="3"/>
      <w:bookmarkEnd w:id="4"/>
      <w:r w:rsidRPr="00164D70">
        <w:rPr>
          <w:rFonts w:ascii="Times New Roman" w:hAnsi="Times New Roman" w:cs="Times New Roman"/>
          <w:color w:val="000000"/>
          <w:spacing w:val="-4"/>
          <w:sz w:val="12"/>
          <w:szCs w:val="12"/>
        </w:rPr>
        <w:t xml:space="preserve">- </w:t>
      </w:r>
      <w:r w:rsidR="0028345B">
        <w:rPr>
          <w:rFonts w:ascii="Times New Roman" w:hAnsi="Times New Roman" w:cs="Times New Roman"/>
          <w:iCs/>
          <w:color w:val="000000"/>
          <w:spacing w:val="-4"/>
          <w:sz w:val="12"/>
          <w:szCs w:val="12"/>
        </w:rPr>
        <w:t>«________________________</w:t>
      </w:r>
      <w:r w:rsidRPr="00164D70">
        <w:rPr>
          <w:rFonts w:ascii="Times New Roman" w:hAnsi="Times New Roman" w:cs="Times New Roman"/>
          <w:iCs/>
          <w:color w:val="000000"/>
          <w:spacing w:val="-4"/>
          <w:sz w:val="12"/>
          <w:szCs w:val="12"/>
        </w:rPr>
        <w:t>»</w:t>
      </w:r>
      <w:r w:rsidRPr="00164D70">
        <w:rPr>
          <w:rFonts w:ascii="Times New Roman" w:hAnsi="Times New Roman" w:cs="Times New Roman"/>
          <w:color w:val="000000"/>
          <w:spacing w:val="-4"/>
          <w:sz w:val="12"/>
          <w:szCs w:val="12"/>
        </w:rPr>
        <w:t xml:space="preserve"> в отношении земельного участка с кадастровым номером </w:t>
      </w:r>
      <w:r w:rsidRPr="00164D70">
        <w:rPr>
          <w:rFonts w:ascii="Times New Roman" w:hAnsi="Times New Roman" w:cs="Times New Roman"/>
          <w:iCs/>
          <w:color w:val="000000"/>
          <w:spacing w:val="-4"/>
          <w:sz w:val="12"/>
          <w:szCs w:val="12"/>
        </w:rPr>
        <w:t>___________________</w:t>
      </w:r>
      <w:r w:rsidRPr="00164D70">
        <w:rPr>
          <w:rFonts w:ascii="Times New Roman" w:hAnsi="Times New Roman" w:cs="Times New Roman"/>
          <w:color w:val="000000"/>
          <w:spacing w:val="-4"/>
          <w:sz w:val="12"/>
          <w:szCs w:val="12"/>
        </w:rPr>
        <w:t xml:space="preserve">, расположенного по адресу: </w:t>
      </w:r>
      <w:r w:rsidRPr="00164D70">
        <w:rPr>
          <w:rFonts w:ascii="Times New Roman" w:hAnsi="Times New Roman" w:cs="Times New Roman"/>
          <w:iCs/>
          <w:color w:val="000000"/>
          <w:spacing w:val="-4"/>
          <w:sz w:val="12"/>
          <w:szCs w:val="12"/>
        </w:rPr>
        <w:t>________________________________________________________________________________________________________</w:t>
      </w:r>
      <w:r>
        <w:rPr>
          <w:rFonts w:ascii="Times New Roman" w:hAnsi="Times New Roman" w:cs="Times New Roman"/>
          <w:iCs/>
          <w:color w:val="000000"/>
          <w:spacing w:val="-4"/>
          <w:sz w:val="12"/>
          <w:szCs w:val="12"/>
        </w:rPr>
        <w:t>______________________________</w:t>
      </w:r>
    </w:p>
    <w:p w14:paraId="7441659A" w14:textId="77777777" w:rsidR="00164D70" w:rsidRPr="00164D70" w:rsidRDefault="00164D70" w:rsidP="00164D70">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(указывается адрес)</w:t>
      </w:r>
    </w:p>
    <w:p w14:paraId="0BE3C6CD" w14:textId="77777777" w:rsidR="00164D70" w:rsidRPr="00164D70" w:rsidRDefault="00164D70" w:rsidP="00164D70">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____________________________________________________________________.</w:t>
      </w:r>
    </w:p>
    <w:p w14:paraId="23A15F2D" w14:textId="45BE9876" w:rsidR="00164D70" w:rsidRPr="00164D70" w:rsidRDefault="00164D70" w:rsidP="00164D70">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(указывается наименование предельного параметра и показатель предоставляемого отклонения</w:t>
      </w:r>
      <w:r>
        <w:rPr>
          <w:rFonts w:ascii="Times New Roman" w:hAnsi="Times New Roman" w:cs="Times New Roman"/>
          <w:iCs/>
          <w:color w:val="000000"/>
          <w:spacing w:val="-4"/>
          <w:sz w:val="12"/>
          <w:szCs w:val="12"/>
        </w:rPr>
        <w:t>)</w:t>
      </w:r>
    </w:p>
    <w:p w14:paraId="00CD13B3" w14:textId="77777777" w:rsidR="00164D70" w:rsidRPr="00164D70" w:rsidRDefault="00164D70" w:rsidP="00164D70">
      <w:pPr>
        <w:tabs>
          <w:tab w:val="left" w:pos="1080"/>
        </w:tabs>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pacing w:val="-4"/>
          <w:sz w:val="12"/>
          <w:szCs w:val="12"/>
        </w:rPr>
        <w:t xml:space="preserve">2. </w:t>
      </w:r>
      <w:r w:rsidRPr="00164D70">
        <w:rPr>
          <w:rFonts w:ascii="Times New Roman" w:hAnsi="Times New Roman" w:cs="Times New Roman"/>
          <w:sz w:val="12"/>
          <w:szCs w:val="12"/>
        </w:rPr>
        <w:t>Опубликовать настоящее постановление в газете «Сергиевский вестник»</w:t>
      </w:r>
    </w:p>
    <w:p w14:paraId="56795F0A" w14:textId="77777777" w:rsidR="00164D70" w:rsidRPr="00164D70" w:rsidRDefault="00164D70" w:rsidP="00164D70">
      <w:pPr>
        <w:tabs>
          <w:tab w:val="left" w:pos="1080"/>
        </w:tabs>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3.Настоящее постановление вступает в силу со дня его официального опубликования.</w:t>
      </w:r>
    </w:p>
    <w:p w14:paraId="2A628F83" w14:textId="03BC3F19" w:rsidR="00164D70" w:rsidRDefault="00164D70" w:rsidP="0028345B">
      <w:pPr>
        <w:tabs>
          <w:tab w:val="left" w:pos="1080"/>
        </w:tabs>
        <w:spacing w:after="0" w:line="240" w:lineRule="auto"/>
        <w:ind w:firstLine="284"/>
        <w:jc w:val="both"/>
        <w:rPr>
          <w:rFonts w:ascii="Times New Roman" w:hAnsi="Times New Roman" w:cs="Times New Roman"/>
          <w:sz w:val="12"/>
          <w:szCs w:val="12"/>
        </w:rPr>
      </w:pPr>
      <w:r w:rsidRPr="00164D70">
        <w:rPr>
          <w:rFonts w:ascii="Times New Roman" w:hAnsi="Times New Roman" w:cs="Times New Roman"/>
          <w:sz w:val="12"/>
          <w:szCs w:val="12"/>
        </w:rPr>
        <w:t>4.Контроль за выполнением настоящего п</w:t>
      </w:r>
      <w:r w:rsidR="007419D7">
        <w:rPr>
          <w:rFonts w:ascii="Times New Roman" w:hAnsi="Times New Roman" w:cs="Times New Roman"/>
          <w:sz w:val="12"/>
          <w:szCs w:val="12"/>
        </w:rPr>
        <w:t>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8345B" w14:paraId="166C29D1" w14:textId="77777777" w:rsidTr="0028345B">
        <w:tc>
          <w:tcPr>
            <w:tcW w:w="3864" w:type="dxa"/>
            <w:vAlign w:val="center"/>
          </w:tcPr>
          <w:p w14:paraId="7ED25DF3" w14:textId="23A459C3" w:rsidR="0028345B" w:rsidRDefault="0028345B" w:rsidP="0028345B">
            <w:pPr>
              <w:tabs>
                <w:tab w:val="left" w:pos="1080"/>
              </w:tabs>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676B320E" w14:textId="77777777" w:rsidR="0028345B" w:rsidRDefault="0028345B" w:rsidP="0028345B">
            <w:pPr>
              <w:tabs>
                <w:tab w:val="left" w:pos="1080"/>
              </w:tabs>
              <w:jc w:val="center"/>
              <w:rPr>
                <w:rFonts w:ascii="Times New Roman" w:hAnsi="Times New Roman" w:cs="Times New Roman"/>
                <w:sz w:val="12"/>
                <w:szCs w:val="12"/>
              </w:rPr>
            </w:pPr>
          </w:p>
        </w:tc>
      </w:tr>
      <w:tr w:rsidR="0028345B" w14:paraId="677FD71A" w14:textId="77777777" w:rsidTr="0028345B">
        <w:tc>
          <w:tcPr>
            <w:tcW w:w="3864" w:type="dxa"/>
            <w:vAlign w:val="center"/>
          </w:tcPr>
          <w:p w14:paraId="4E8CEB86" w14:textId="77777777" w:rsidR="0028345B" w:rsidRDefault="0028345B" w:rsidP="0028345B">
            <w:pPr>
              <w:tabs>
                <w:tab w:val="left" w:pos="1080"/>
              </w:tabs>
              <w:jc w:val="center"/>
              <w:rPr>
                <w:rFonts w:ascii="Times New Roman" w:hAnsi="Times New Roman" w:cs="Times New Roman"/>
                <w:sz w:val="12"/>
                <w:szCs w:val="12"/>
              </w:rPr>
            </w:pPr>
          </w:p>
        </w:tc>
        <w:tc>
          <w:tcPr>
            <w:tcW w:w="3865" w:type="dxa"/>
            <w:vAlign w:val="center"/>
          </w:tcPr>
          <w:p w14:paraId="0F346127" w14:textId="059CC4DF" w:rsidR="0028345B" w:rsidRDefault="0028345B" w:rsidP="0028345B">
            <w:pPr>
              <w:tabs>
                <w:tab w:val="left" w:pos="1080"/>
              </w:tabs>
              <w:jc w:val="center"/>
              <w:rPr>
                <w:rFonts w:ascii="Times New Roman" w:hAnsi="Times New Roman" w:cs="Times New Roman"/>
                <w:sz w:val="12"/>
                <w:szCs w:val="12"/>
              </w:rPr>
            </w:pPr>
            <w:r w:rsidRPr="0028345B">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54C9FBA2" w14:textId="77777777" w:rsidR="00164D70" w:rsidRPr="00164D70" w:rsidRDefault="00164D70" w:rsidP="00164D70">
      <w:pPr>
        <w:spacing w:after="0" w:line="240" w:lineRule="auto"/>
        <w:ind w:right="-1"/>
        <w:rPr>
          <w:rFonts w:ascii="Times New Roman" w:hAnsi="Times New Roman" w:cs="Times New Roman"/>
          <w:color w:val="000000"/>
          <w:spacing w:val="-6"/>
          <w:sz w:val="12"/>
          <w:szCs w:val="12"/>
        </w:rPr>
      </w:pPr>
      <w:r w:rsidRPr="00164D70">
        <w:rPr>
          <w:rFonts w:ascii="Times New Roman" w:hAnsi="Times New Roman" w:cs="Times New Roman"/>
          <w:color w:val="000000"/>
          <w:sz w:val="12"/>
          <w:szCs w:val="12"/>
          <w:lang w:bidi="ru-RU"/>
        </w:rPr>
        <w:tab/>
      </w:r>
    </w:p>
    <w:p w14:paraId="6F4096DE" w14:textId="06E6F926" w:rsidR="00164D70" w:rsidRPr="007419D7" w:rsidRDefault="00164D70" w:rsidP="007419D7">
      <w:pPr>
        <w:spacing w:after="0" w:line="240" w:lineRule="auto"/>
        <w:jc w:val="right"/>
        <w:rPr>
          <w:rFonts w:ascii="Times New Roman" w:hAnsi="Times New Roman" w:cs="Times New Roman"/>
          <w:color w:val="000000"/>
          <w:sz w:val="12"/>
          <w:szCs w:val="12"/>
          <w:lang w:bidi="ru-RU"/>
        </w:rPr>
      </w:pPr>
      <w:r w:rsidRPr="007419D7">
        <w:rPr>
          <w:rFonts w:ascii="Times New Roman" w:hAnsi="Times New Roman" w:cs="Times New Roman"/>
          <w:sz w:val="12"/>
          <w:szCs w:val="12"/>
        </w:rPr>
        <w:t>Приложение №3</w:t>
      </w:r>
    </w:p>
    <w:p w14:paraId="1BE8BDE8" w14:textId="77777777"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sz w:val="12"/>
          <w:szCs w:val="12"/>
        </w:rPr>
        <w:t>к Административному регламенту</w:t>
      </w:r>
      <w:r w:rsidRPr="00164D70">
        <w:rPr>
          <w:rStyle w:val="FontStyle81"/>
          <w:rFonts w:eastAsiaTheme="minorEastAsia"/>
          <w:b w:val="0"/>
          <w:sz w:val="12"/>
          <w:szCs w:val="12"/>
        </w:rPr>
        <w:t xml:space="preserve"> предоставления</w:t>
      </w:r>
    </w:p>
    <w:p w14:paraId="4ACA3F7A" w14:textId="0C3E5843"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муниципальной услуги «Предоставление разрешения</w:t>
      </w:r>
    </w:p>
    <w:p w14:paraId="4BF20F20" w14:textId="2116E5B1"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на отклонение от предельных параметров</w:t>
      </w:r>
    </w:p>
    <w:p w14:paraId="203B165E" w14:textId="067676D8"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разрешенного строительства, реконструкции объекта</w:t>
      </w:r>
    </w:p>
    <w:p w14:paraId="15D5E287" w14:textId="77777777"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капитального строительства» на территории сельского поселения Антоновка муниципального</w:t>
      </w:r>
    </w:p>
    <w:p w14:paraId="4960085E" w14:textId="77777777" w:rsidR="00164D70" w:rsidRPr="00164D70" w:rsidRDefault="00164D70" w:rsidP="007419D7">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района Сергиевский Самарской области</w:t>
      </w:r>
    </w:p>
    <w:p w14:paraId="70339A84" w14:textId="77777777" w:rsidR="00164D70" w:rsidRPr="00164D70" w:rsidRDefault="00164D70" w:rsidP="0028345B">
      <w:pPr>
        <w:pStyle w:val="Style15"/>
        <w:widowControl/>
        <w:spacing w:line="240" w:lineRule="auto"/>
        <w:ind w:right="141"/>
        <w:jc w:val="left"/>
        <w:rPr>
          <w:color w:val="000000"/>
          <w:sz w:val="12"/>
          <w:szCs w:val="12"/>
        </w:rPr>
      </w:pPr>
    </w:p>
    <w:p w14:paraId="06BBADCC" w14:textId="77777777" w:rsidR="00164D70" w:rsidRPr="00164D70" w:rsidRDefault="00164D70" w:rsidP="00164D70">
      <w:pPr>
        <w:pStyle w:val="Style15"/>
        <w:widowControl/>
        <w:spacing w:line="240" w:lineRule="auto"/>
        <w:ind w:right="141" w:firstLine="709"/>
        <w:jc w:val="right"/>
        <w:rPr>
          <w:color w:val="000000"/>
          <w:sz w:val="12"/>
          <w:szCs w:val="12"/>
        </w:rPr>
      </w:pPr>
      <w:r w:rsidRPr="00164D70">
        <w:rPr>
          <w:color w:val="000000"/>
          <w:sz w:val="12"/>
          <w:szCs w:val="12"/>
        </w:rPr>
        <w:t>ФОРМА</w:t>
      </w:r>
    </w:p>
    <w:p w14:paraId="2C9C40B5" w14:textId="053EF492" w:rsidR="00164D70" w:rsidRPr="007419D7" w:rsidRDefault="007419D7" w:rsidP="007419D7">
      <w:pPr>
        <w:spacing w:after="0" w:line="240" w:lineRule="auto"/>
        <w:rPr>
          <w:rFonts w:ascii="Times New Roman" w:hAnsi="Times New Roman" w:cs="Times New Roman"/>
          <w:sz w:val="12"/>
          <w:szCs w:val="12"/>
        </w:rPr>
      </w:pPr>
      <w:r>
        <w:rPr>
          <w:rFonts w:ascii="Times New Roman" w:hAnsi="Times New Roman" w:cs="Times New Roman"/>
          <w:sz w:val="12"/>
          <w:szCs w:val="12"/>
        </w:rPr>
        <w:t xml:space="preserve">(Бланк органа, </w:t>
      </w:r>
      <w:r w:rsidR="00164D70" w:rsidRPr="00164D70">
        <w:rPr>
          <w:rFonts w:ascii="Times New Roman" w:hAnsi="Times New Roman" w:cs="Times New Roman"/>
          <w:sz w:val="12"/>
          <w:szCs w:val="12"/>
        </w:rPr>
        <w:t>осуществляющего</w:t>
      </w:r>
      <w:r w:rsidR="00164D70" w:rsidRPr="00164D70">
        <w:rPr>
          <w:rFonts w:ascii="Times New Roman" w:hAnsi="Times New Roman" w:cs="Times New Roman"/>
          <w:sz w:val="12"/>
          <w:szCs w:val="12"/>
        </w:rPr>
        <w:br/>
        <w:t xml:space="preserve">предоставление </w:t>
      </w:r>
      <w:r w:rsidR="00164D70" w:rsidRPr="00164D70">
        <w:rPr>
          <w:rFonts w:ascii="Times New Roman" w:hAnsi="Times New Roman" w:cs="Times New Roman"/>
          <w:sz w:val="12"/>
          <w:szCs w:val="12"/>
          <w:lang w:bidi="ru-RU"/>
        </w:rPr>
        <w:t>муниципальной услуги</w:t>
      </w:r>
    </w:p>
    <w:p w14:paraId="08653B37" w14:textId="6A394260" w:rsidR="00164D70" w:rsidRPr="00164D70" w:rsidRDefault="0028345B" w:rsidP="0028345B">
      <w:pPr>
        <w:pBdr>
          <w:top w:val="nil"/>
          <w:left w:val="nil"/>
          <w:bottom w:val="nil"/>
          <w:right w:val="nil"/>
          <w:between w:val="nil"/>
        </w:pBdr>
        <w:spacing w:after="0" w:line="240" w:lineRule="auto"/>
        <w:jc w:val="center"/>
        <w:rPr>
          <w:rFonts w:ascii="Times New Roman" w:hAnsi="Times New Roman" w:cs="Times New Roman"/>
          <w:color w:val="000000"/>
          <w:sz w:val="12"/>
          <w:szCs w:val="12"/>
        </w:rPr>
      </w:pPr>
      <w:r>
        <w:rPr>
          <w:rFonts w:ascii="Times New Roman" w:hAnsi="Times New Roman" w:cs="Times New Roman"/>
          <w:color w:val="000000"/>
          <w:sz w:val="12"/>
          <w:szCs w:val="12"/>
        </w:rPr>
        <w:t>Постановление</w:t>
      </w:r>
    </w:p>
    <w:p w14:paraId="66D7E22F" w14:textId="3DA16CF8" w:rsidR="00164D70" w:rsidRPr="007419D7" w:rsidRDefault="00164D70" w:rsidP="007419D7">
      <w:pPr>
        <w:tabs>
          <w:tab w:val="left" w:pos="567"/>
          <w:tab w:val="left" w:pos="4536"/>
        </w:tabs>
        <w:spacing w:after="0" w:line="240" w:lineRule="auto"/>
        <w:jc w:val="center"/>
        <w:rPr>
          <w:rFonts w:ascii="Times New Roman" w:hAnsi="Times New Roman" w:cs="Times New Roman"/>
          <w:spacing w:val="-4"/>
          <w:sz w:val="12"/>
          <w:szCs w:val="12"/>
        </w:rPr>
      </w:pPr>
      <w:r w:rsidRPr="00164D70">
        <w:rPr>
          <w:rFonts w:ascii="Times New Roman" w:hAnsi="Times New Roman" w:cs="Times New Roman"/>
          <w:spacing w:val="-4"/>
          <w:sz w:val="12"/>
          <w:szCs w:val="12"/>
        </w:rPr>
        <w:t>Об отказе в предоставлении разрешения на отклонение от предельных параметров разрешенного строительства, реконструкции объ</w:t>
      </w:r>
      <w:r w:rsidR="007419D7">
        <w:rPr>
          <w:rFonts w:ascii="Times New Roman" w:hAnsi="Times New Roman" w:cs="Times New Roman"/>
          <w:spacing w:val="-4"/>
          <w:sz w:val="12"/>
          <w:szCs w:val="12"/>
        </w:rPr>
        <w:t>екта капитального строительства</w:t>
      </w:r>
    </w:p>
    <w:p w14:paraId="030D10F0" w14:textId="77777777" w:rsidR="00164D70" w:rsidRPr="00164D70" w:rsidRDefault="00164D70" w:rsidP="00164D70">
      <w:pPr>
        <w:tabs>
          <w:tab w:val="left" w:pos="567"/>
          <w:tab w:val="left" w:pos="4536"/>
        </w:tabs>
        <w:spacing w:after="0" w:line="240" w:lineRule="auto"/>
        <w:jc w:val="center"/>
        <w:rPr>
          <w:rFonts w:ascii="Times New Roman" w:hAnsi="Times New Roman" w:cs="Times New Roman"/>
          <w:color w:val="000000"/>
          <w:sz w:val="12"/>
          <w:szCs w:val="12"/>
        </w:rPr>
      </w:pPr>
      <w:r w:rsidRPr="00164D70">
        <w:rPr>
          <w:rFonts w:ascii="Times New Roman" w:hAnsi="Times New Roman" w:cs="Times New Roman"/>
          <w:color w:val="000000"/>
          <w:sz w:val="12"/>
          <w:szCs w:val="12"/>
        </w:rPr>
        <w:t>От________________№_______________</w:t>
      </w:r>
    </w:p>
    <w:p w14:paraId="274F798B" w14:textId="77777777" w:rsidR="00164D70" w:rsidRPr="00164D70" w:rsidRDefault="00164D70" w:rsidP="00164D70">
      <w:pPr>
        <w:spacing w:after="0" w:line="240" w:lineRule="auto"/>
        <w:ind w:right="-1" w:firstLine="709"/>
        <w:jc w:val="both"/>
        <w:rPr>
          <w:rFonts w:ascii="Times New Roman" w:hAnsi="Times New Roman" w:cs="Times New Roman"/>
          <w:color w:val="000000"/>
          <w:sz w:val="12"/>
          <w:szCs w:val="12"/>
          <w:lang w:bidi="ru-RU"/>
        </w:rPr>
      </w:pPr>
    </w:p>
    <w:p w14:paraId="2EF67F60" w14:textId="77777777" w:rsidR="00164D70" w:rsidRPr="00164D70" w:rsidRDefault="00164D70" w:rsidP="007419D7">
      <w:pPr>
        <w:spacing w:after="0" w:line="240" w:lineRule="auto"/>
        <w:ind w:right="-1" w:firstLine="284"/>
        <w:jc w:val="both"/>
        <w:rPr>
          <w:rStyle w:val="FontStyle53"/>
          <w:sz w:val="12"/>
          <w:szCs w:val="12"/>
        </w:rPr>
      </w:pPr>
      <w:r w:rsidRPr="00164D70">
        <w:rPr>
          <w:rFonts w:ascii="Times New Roman" w:hAnsi="Times New Roman" w:cs="Times New Roman"/>
          <w:spacing w:val="-4"/>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w:t>
      </w:r>
      <w:r w:rsidRPr="00164D70">
        <w:rPr>
          <w:rFonts w:ascii="Times New Roman" w:hAnsi="Times New Roman" w:cs="Times New Roman"/>
          <w:sz w:val="12"/>
          <w:szCs w:val="12"/>
        </w:rPr>
        <w:t xml:space="preserve">сельского поселения Антоновка </w:t>
      </w:r>
      <w:r w:rsidRPr="00164D70">
        <w:rPr>
          <w:rFonts w:ascii="Times New Roman" w:hAnsi="Times New Roman" w:cs="Times New Roman"/>
          <w:spacing w:val="-4"/>
          <w:sz w:val="12"/>
          <w:szCs w:val="12"/>
        </w:rPr>
        <w:t>муниципального района Сергиевский,Р</w:t>
      </w:r>
      <w:r w:rsidRPr="00164D70">
        <w:rPr>
          <w:rStyle w:val="FontStyle53"/>
          <w:sz w:val="12"/>
          <w:szCs w:val="12"/>
        </w:rPr>
        <w:t>ассмотрев      заявление</w:t>
      </w:r>
    </w:p>
    <w:p w14:paraId="16A7362E" w14:textId="76EEE329" w:rsidR="00164D70" w:rsidRPr="00164D70" w:rsidRDefault="00164D70" w:rsidP="007419D7">
      <w:pPr>
        <w:spacing w:after="0" w:line="240" w:lineRule="auto"/>
        <w:ind w:right="-1" w:firstLine="284"/>
        <w:jc w:val="center"/>
        <w:rPr>
          <w:rStyle w:val="FontStyle55"/>
          <w:sz w:val="12"/>
          <w:szCs w:val="12"/>
        </w:rPr>
      </w:pPr>
      <w:r w:rsidRPr="00164D70">
        <w:rPr>
          <w:rStyle w:val="FontStyle53"/>
          <w:sz w:val="12"/>
          <w:szCs w:val="12"/>
        </w:rPr>
        <w:t>___________________________________________________________________________________________________________________________________</w:t>
      </w:r>
      <w:r w:rsidRPr="00164D70">
        <w:rPr>
          <w:rStyle w:val="FontStyle53"/>
          <w:sz w:val="12"/>
          <w:szCs w:val="12"/>
        </w:rPr>
        <w:tab/>
      </w:r>
      <w:r w:rsidRPr="00164D70">
        <w:rPr>
          <w:rStyle w:val="FontStyle55"/>
          <w:sz w:val="12"/>
          <w:szCs w:val="12"/>
        </w:rPr>
        <w:t>(наименование юридического лица либо фамилия, имя и (при наличии) отчество физичес</w:t>
      </w:r>
      <w:r w:rsidR="007419D7">
        <w:rPr>
          <w:rStyle w:val="FontStyle55"/>
          <w:sz w:val="12"/>
          <w:szCs w:val="12"/>
        </w:rPr>
        <w:t>кого лица в</w:t>
      </w:r>
      <w:r w:rsidR="007419D7">
        <w:rPr>
          <w:rStyle w:val="FontStyle55"/>
          <w:sz w:val="12"/>
          <w:szCs w:val="12"/>
        </w:rPr>
        <w:br/>
        <w:t>родительном падеже)</w:t>
      </w:r>
    </w:p>
    <w:p w14:paraId="60179F0A" w14:textId="23ADE01C" w:rsidR="00164D70" w:rsidRPr="00164D70" w:rsidRDefault="00164D70" w:rsidP="007419D7">
      <w:pPr>
        <w:spacing w:after="0" w:line="240" w:lineRule="auto"/>
        <w:ind w:right="-1" w:firstLine="284"/>
        <w:jc w:val="both"/>
        <w:rPr>
          <w:rStyle w:val="FontStyle53"/>
          <w:sz w:val="12"/>
          <w:szCs w:val="12"/>
        </w:rPr>
      </w:pPr>
      <w:r w:rsidRPr="00164D70">
        <w:rPr>
          <w:rStyle w:val="FontStyle55"/>
          <w:sz w:val="12"/>
          <w:szCs w:val="12"/>
        </w:rPr>
        <w:t>от  ________________ входящий номер ___________________о пр</w:t>
      </w:r>
      <w:r w:rsidRPr="00164D70">
        <w:rPr>
          <w:rStyle w:val="FontStyle53"/>
          <w:sz w:val="12"/>
          <w:szCs w:val="12"/>
        </w:rPr>
        <w:t xml:space="preserve">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w:t>
      </w:r>
      <w:r w:rsidRPr="00164D70">
        <w:rPr>
          <w:rFonts w:ascii="Times New Roman" w:hAnsi="Times New Roman" w:cs="Times New Roman"/>
          <w:sz w:val="12"/>
          <w:szCs w:val="12"/>
        </w:rPr>
        <w:t>сельского поселения Антоновка</w:t>
      </w:r>
      <w:r w:rsidRPr="00164D70">
        <w:rPr>
          <w:rStyle w:val="FontStyle53"/>
          <w:sz w:val="12"/>
          <w:szCs w:val="12"/>
        </w:rPr>
        <w:t xml:space="preserve"> му</w:t>
      </w:r>
      <w:r w:rsidR="007419D7">
        <w:rPr>
          <w:rStyle w:val="FontStyle53"/>
          <w:sz w:val="12"/>
          <w:szCs w:val="12"/>
        </w:rPr>
        <w:t>ниципального района Сергиевский</w:t>
      </w:r>
    </w:p>
    <w:p w14:paraId="1606CDC9" w14:textId="6DD3D2B2" w:rsidR="00164D70" w:rsidRPr="007419D7" w:rsidRDefault="007419D7" w:rsidP="007419D7">
      <w:pPr>
        <w:spacing w:after="0" w:line="240" w:lineRule="auto"/>
        <w:ind w:right="-1" w:firstLine="284"/>
        <w:jc w:val="both"/>
        <w:rPr>
          <w:rFonts w:ascii="Times New Roman" w:hAnsi="Times New Roman" w:cs="Times New Roman"/>
          <w:sz w:val="12"/>
          <w:szCs w:val="12"/>
        </w:rPr>
      </w:pPr>
      <w:r>
        <w:rPr>
          <w:rStyle w:val="FontStyle53"/>
          <w:sz w:val="12"/>
          <w:szCs w:val="12"/>
        </w:rPr>
        <w:t>ПОСТАНОВЛЯЕТ:</w:t>
      </w:r>
    </w:p>
    <w:p w14:paraId="1E1151CB" w14:textId="72EF9FD6" w:rsidR="00164D70" w:rsidRPr="00164D70" w:rsidRDefault="00164D70" w:rsidP="007419D7">
      <w:pPr>
        <w:tabs>
          <w:tab w:val="left" w:pos="709"/>
        </w:tabs>
        <w:spacing w:after="0" w:line="240" w:lineRule="auto"/>
        <w:ind w:firstLine="284"/>
        <w:jc w:val="both"/>
        <w:rPr>
          <w:rFonts w:ascii="Times New Roman" w:hAnsi="Times New Roman" w:cs="Times New Roman"/>
          <w:iCs/>
          <w:color w:val="000000"/>
          <w:spacing w:val="-4"/>
          <w:sz w:val="12"/>
          <w:szCs w:val="12"/>
        </w:rPr>
      </w:pPr>
      <w:r w:rsidRPr="00164D70">
        <w:rPr>
          <w:rStyle w:val="FontStyle53"/>
          <w:sz w:val="12"/>
          <w:szCs w:val="12"/>
        </w:rPr>
        <w:t xml:space="preserve">1. Отказать в предоставлении </w:t>
      </w:r>
      <w:r w:rsidRPr="00164D70">
        <w:rPr>
          <w:rFonts w:ascii="Times New Roman" w:hAnsi="Times New Roman" w:cs="Times New Roman"/>
          <w:color w:val="000000"/>
          <w:spacing w:val="-4"/>
          <w:sz w:val="12"/>
          <w:szCs w:val="12"/>
        </w:rPr>
        <w:t xml:space="preserve">разрешения на отклонение от предельных параметров разрешенного строительства, реконструкции объекта капитального строительства- </w:t>
      </w:r>
      <w:r w:rsidRPr="00164D70">
        <w:rPr>
          <w:rFonts w:ascii="Times New Roman" w:hAnsi="Times New Roman" w:cs="Times New Roman"/>
          <w:iCs/>
          <w:color w:val="000000"/>
          <w:spacing w:val="-4"/>
          <w:sz w:val="12"/>
          <w:szCs w:val="12"/>
        </w:rPr>
        <w:t>«_______________________________»</w:t>
      </w:r>
      <w:r w:rsidRPr="00164D70">
        <w:rPr>
          <w:rFonts w:ascii="Times New Roman" w:hAnsi="Times New Roman" w:cs="Times New Roman"/>
          <w:color w:val="000000"/>
          <w:spacing w:val="-4"/>
          <w:sz w:val="12"/>
          <w:szCs w:val="12"/>
        </w:rPr>
        <w:t xml:space="preserve"> в отношении земельного участка с кадастровым номером </w:t>
      </w:r>
      <w:r w:rsidRPr="00164D70">
        <w:rPr>
          <w:rFonts w:ascii="Times New Roman" w:hAnsi="Times New Roman" w:cs="Times New Roman"/>
          <w:iCs/>
          <w:color w:val="000000"/>
          <w:spacing w:val="-4"/>
          <w:sz w:val="12"/>
          <w:szCs w:val="12"/>
        </w:rPr>
        <w:t>___________________</w:t>
      </w:r>
      <w:r w:rsidRPr="00164D70">
        <w:rPr>
          <w:rFonts w:ascii="Times New Roman" w:hAnsi="Times New Roman" w:cs="Times New Roman"/>
          <w:color w:val="000000"/>
          <w:spacing w:val="-4"/>
          <w:sz w:val="12"/>
          <w:szCs w:val="12"/>
        </w:rPr>
        <w:t xml:space="preserve">, расположенного по адресу: </w:t>
      </w:r>
      <w:r w:rsidRPr="00164D70">
        <w:rPr>
          <w:rFonts w:ascii="Times New Roman" w:hAnsi="Times New Roman" w:cs="Times New Roman"/>
          <w:iCs/>
          <w:color w:val="000000"/>
          <w:spacing w:val="-4"/>
          <w:sz w:val="12"/>
          <w:szCs w:val="12"/>
        </w:rPr>
        <w:t>________________________________________________________________________________________________________</w:t>
      </w:r>
      <w:r w:rsidR="007419D7">
        <w:rPr>
          <w:rFonts w:ascii="Times New Roman" w:hAnsi="Times New Roman" w:cs="Times New Roman"/>
          <w:iCs/>
          <w:color w:val="000000"/>
          <w:spacing w:val="-4"/>
          <w:sz w:val="12"/>
          <w:szCs w:val="12"/>
        </w:rPr>
        <w:t>______________________________</w:t>
      </w:r>
    </w:p>
    <w:p w14:paraId="197B8DF3" w14:textId="77777777" w:rsidR="00164D70" w:rsidRPr="00164D70" w:rsidRDefault="00164D70" w:rsidP="007419D7">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(указывается адрес)</w:t>
      </w:r>
    </w:p>
    <w:p w14:paraId="34015568" w14:textId="77777777" w:rsidR="00164D70" w:rsidRPr="00164D70" w:rsidRDefault="00164D70" w:rsidP="007419D7">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____________________________________________________________________.</w:t>
      </w:r>
    </w:p>
    <w:p w14:paraId="32363E1D" w14:textId="77777777" w:rsidR="00164D70" w:rsidRPr="00164D70" w:rsidRDefault="00164D70" w:rsidP="007419D7">
      <w:pPr>
        <w:tabs>
          <w:tab w:val="left" w:pos="709"/>
        </w:tabs>
        <w:spacing w:after="0" w:line="240" w:lineRule="auto"/>
        <w:ind w:firstLine="284"/>
        <w:jc w:val="center"/>
        <w:rPr>
          <w:rFonts w:ascii="Times New Roman" w:hAnsi="Times New Roman" w:cs="Times New Roman"/>
          <w:iCs/>
          <w:color w:val="000000"/>
          <w:spacing w:val="-4"/>
          <w:sz w:val="12"/>
          <w:szCs w:val="12"/>
        </w:rPr>
      </w:pPr>
      <w:r w:rsidRPr="00164D70">
        <w:rPr>
          <w:rFonts w:ascii="Times New Roman" w:hAnsi="Times New Roman" w:cs="Times New Roman"/>
          <w:iCs/>
          <w:color w:val="000000"/>
          <w:spacing w:val="-4"/>
          <w:sz w:val="12"/>
          <w:szCs w:val="12"/>
        </w:rPr>
        <w:t>(указывается наименование предельного параметра и показатель предоставляемого отклонения)</w:t>
      </w:r>
    </w:p>
    <w:p w14:paraId="65F9B560" w14:textId="77777777" w:rsidR="00164D70" w:rsidRPr="00164D70" w:rsidRDefault="00164D70" w:rsidP="007419D7">
      <w:pPr>
        <w:pStyle w:val="Style42"/>
        <w:widowControl/>
        <w:tabs>
          <w:tab w:val="left" w:leader="underscore" w:pos="9350"/>
        </w:tabs>
        <w:spacing w:line="240" w:lineRule="auto"/>
        <w:ind w:firstLine="284"/>
        <w:jc w:val="left"/>
        <w:rPr>
          <w:rStyle w:val="FontStyle53"/>
          <w:sz w:val="12"/>
          <w:szCs w:val="12"/>
        </w:rPr>
      </w:pPr>
      <w:r w:rsidRPr="00164D70">
        <w:rPr>
          <w:rStyle w:val="FontStyle53"/>
          <w:sz w:val="12"/>
          <w:szCs w:val="12"/>
        </w:rPr>
        <w:t>2. Основанием для отказа является:__________________________________________________________________</w:t>
      </w:r>
      <w:r w:rsidRPr="00164D70">
        <w:rPr>
          <w:rStyle w:val="FontStyle53"/>
          <w:sz w:val="12"/>
          <w:szCs w:val="12"/>
        </w:rPr>
        <w:tab/>
      </w:r>
    </w:p>
    <w:p w14:paraId="37B011B9" w14:textId="77777777" w:rsidR="00164D70" w:rsidRPr="00164D70" w:rsidRDefault="00164D70" w:rsidP="007419D7">
      <w:pPr>
        <w:spacing w:after="0" w:line="240" w:lineRule="auto"/>
        <w:ind w:right="-1" w:firstLine="284"/>
        <w:jc w:val="both"/>
        <w:rPr>
          <w:rFonts w:ascii="Times New Roman" w:hAnsi="Times New Roman" w:cs="Times New Roman"/>
          <w:color w:val="000000"/>
          <w:sz w:val="12"/>
          <w:szCs w:val="12"/>
          <w:lang w:bidi="ru-RU"/>
        </w:rPr>
      </w:pPr>
    </w:p>
    <w:p w14:paraId="0A37B1A0" w14:textId="622659CC" w:rsidR="00164D70" w:rsidRDefault="00164D70" w:rsidP="007419D7">
      <w:pPr>
        <w:spacing w:after="0" w:line="240" w:lineRule="auto"/>
        <w:ind w:right="-1" w:firstLine="284"/>
        <w:jc w:val="both"/>
        <w:rPr>
          <w:rFonts w:ascii="Times New Roman" w:hAnsi="Times New Roman" w:cs="Times New Roman"/>
          <w:sz w:val="12"/>
          <w:szCs w:val="12"/>
        </w:rPr>
      </w:pPr>
      <w:r w:rsidRPr="00164D70">
        <w:rPr>
          <w:rFonts w:ascii="Times New Roman" w:hAnsi="Times New Roman" w:cs="Times New Roman"/>
          <w:color w:val="000000"/>
          <w:sz w:val="12"/>
          <w:szCs w:val="12"/>
          <w:lang w:bidi="ru-RU"/>
        </w:rPr>
        <w:t xml:space="preserve">3. </w:t>
      </w:r>
      <w:r w:rsidRPr="00164D70">
        <w:rPr>
          <w:rFonts w:ascii="Times New Roman" w:hAnsi="Times New Roman" w:cs="Times New Roman"/>
          <w:sz w:val="12"/>
          <w:szCs w:val="12"/>
        </w:rPr>
        <w:t>Настоящее постановление может быть обжаловано в досудебном порядке путем направления жалобы в Администрацию __________ поселения ___________</w:t>
      </w:r>
      <w:r w:rsidR="007419D7">
        <w:rPr>
          <w:rFonts w:ascii="Times New Roman" w:hAnsi="Times New Roman" w:cs="Times New Roman"/>
          <w:sz w:val="12"/>
          <w:szCs w:val="12"/>
        </w:rPr>
        <w:t>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E3795" w14:paraId="24D13745" w14:textId="77777777" w:rsidTr="002E3795">
        <w:tc>
          <w:tcPr>
            <w:tcW w:w="3864" w:type="dxa"/>
            <w:vAlign w:val="center"/>
          </w:tcPr>
          <w:p w14:paraId="2F612A02" w14:textId="77777777" w:rsidR="002E3795" w:rsidRDefault="002E3795" w:rsidP="002E3795">
            <w:pPr>
              <w:tabs>
                <w:tab w:val="left" w:pos="1080"/>
              </w:tabs>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3D955456" w14:textId="77777777" w:rsidR="002E3795" w:rsidRDefault="002E3795" w:rsidP="002E3795">
            <w:pPr>
              <w:tabs>
                <w:tab w:val="left" w:pos="1080"/>
              </w:tabs>
              <w:jc w:val="center"/>
              <w:rPr>
                <w:rFonts w:ascii="Times New Roman" w:hAnsi="Times New Roman" w:cs="Times New Roman"/>
                <w:sz w:val="12"/>
                <w:szCs w:val="12"/>
              </w:rPr>
            </w:pPr>
          </w:p>
        </w:tc>
      </w:tr>
      <w:tr w:rsidR="002E3795" w14:paraId="795DDE72" w14:textId="77777777" w:rsidTr="002E3795">
        <w:tc>
          <w:tcPr>
            <w:tcW w:w="3864" w:type="dxa"/>
            <w:vAlign w:val="center"/>
          </w:tcPr>
          <w:p w14:paraId="0942053F" w14:textId="77777777" w:rsidR="002E3795" w:rsidRDefault="002E3795" w:rsidP="002E3795">
            <w:pPr>
              <w:tabs>
                <w:tab w:val="left" w:pos="1080"/>
              </w:tabs>
              <w:jc w:val="center"/>
              <w:rPr>
                <w:rFonts w:ascii="Times New Roman" w:hAnsi="Times New Roman" w:cs="Times New Roman"/>
                <w:sz w:val="12"/>
                <w:szCs w:val="12"/>
              </w:rPr>
            </w:pPr>
          </w:p>
        </w:tc>
        <w:tc>
          <w:tcPr>
            <w:tcW w:w="3865" w:type="dxa"/>
            <w:vAlign w:val="center"/>
          </w:tcPr>
          <w:p w14:paraId="44CFF7AF" w14:textId="77777777" w:rsidR="002E3795" w:rsidRDefault="002E3795" w:rsidP="002E3795">
            <w:pPr>
              <w:tabs>
                <w:tab w:val="left" w:pos="1080"/>
              </w:tabs>
              <w:jc w:val="center"/>
              <w:rPr>
                <w:rFonts w:ascii="Times New Roman" w:hAnsi="Times New Roman" w:cs="Times New Roman"/>
                <w:sz w:val="12"/>
                <w:szCs w:val="12"/>
              </w:rPr>
            </w:pPr>
            <w:r w:rsidRPr="0028345B">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65F2B698" w14:textId="77777777" w:rsidR="00164D70" w:rsidRPr="00164D70" w:rsidRDefault="00164D70" w:rsidP="007419D7">
      <w:pPr>
        <w:pStyle w:val="Style15"/>
        <w:widowControl/>
        <w:spacing w:line="240" w:lineRule="auto"/>
        <w:ind w:right="141"/>
        <w:jc w:val="left"/>
        <w:rPr>
          <w:sz w:val="12"/>
          <w:szCs w:val="12"/>
        </w:rPr>
      </w:pPr>
    </w:p>
    <w:p w14:paraId="2B53C7FA" w14:textId="77777777" w:rsidR="00164D70" w:rsidRPr="00164D70" w:rsidRDefault="00164D70" w:rsidP="00164D70">
      <w:pPr>
        <w:pStyle w:val="Style15"/>
        <w:widowControl/>
        <w:spacing w:line="240" w:lineRule="auto"/>
        <w:ind w:left="226" w:right="141"/>
        <w:jc w:val="right"/>
        <w:rPr>
          <w:sz w:val="12"/>
          <w:szCs w:val="12"/>
        </w:rPr>
      </w:pPr>
      <w:r w:rsidRPr="00164D70">
        <w:rPr>
          <w:sz w:val="12"/>
          <w:szCs w:val="12"/>
        </w:rPr>
        <w:t>Приложение №4</w:t>
      </w:r>
    </w:p>
    <w:p w14:paraId="482B84BB"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sz w:val="12"/>
          <w:szCs w:val="12"/>
        </w:rPr>
        <w:t>к Административному регламенту</w:t>
      </w:r>
      <w:r w:rsidRPr="00164D70">
        <w:rPr>
          <w:rStyle w:val="FontStyle81"/>
          <w:rFonts w:eastAsiaTheme="minorEastAsia"/>
          <w:b w:val="0"/>
          <w:sz w:val="12"/>
          <w:szCs w:val="12"/>
        </w:rPr>
        <w:t xml:space="preserve"> предоставления</w:t>
      </w:r>
    </w:p>
    <w:p w14:paraId="488FDBA4"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муниципальной услуги «Предоставление разрешения</w:t>
      </w:r>
    </w:p>
    <w:p w14:paraId="51E9F706"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 на отклонение от предельных параметров </w:t>
      </w:r>
    </w:p>
    <w:p w14:paraId="17B66FDB"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 xml:space="preserve">разрешенного строительства, реконструкции объекта </w:t>
      </w:r>
    </w:p>
    <w:p w14:paraId="4CEDF3C2"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капитального строительства» на территории сельского поселения Антоновка муниципального</w:t>
      </w:r>
    </w:p>
    <w:p w14:paraId="5FAD3317" w14:textId="77777777" w:rsidR="00164D70" w:rsidRPr="00164D70" w:rsidRDefault="00164D70" w:rsidP="00164D70">
      <w:pPr>
        <w:pStyle w:val="Style15"/>
        <w:widowControl/>
        <w:spacing w:line="240" w:lineRule="auto"/>
        <w:ind w:left="226" w:right="141"/>
        <w:jc w:val="right"/>
        <w:rPr>
          <w:rStyle w:val="FontStyle81"/>
          <w:rFonts w:eastAsiaTheme="minorEastAsia"/>
          <w:b w:val="0"/>
          <w:sz w:val="12"/>
          <w:szCs w:val="12"/>
        </w:rPr>
      </w:pPr>
      <w:r w:rsidRPr="00164D70">
        <w:rPr>
          <w:rStyle w:val="FontStyle81"/>
          <w:rFonts w:eastAsiaTheme="minorEastAsia"/>
          <w:b w:val="0"/>
          <w:sz w:val="12"/>
          <w:szCs w:val="12"/>
        </w:rPr>
        <w:t>района Сергиевский Самарской области</w:t>
      </w:r>
    </w:p>
    <w:p w14:paraId="128DDC7D" w14:textId="77777777" w:rsidR="00164D70" w:rsidRPr="00164D70" w:rsidRDefault="00164D70" w:rsidP="00164D70">
      <w:pPr>
        <w:pStyle w:val="Style15"/>
        <w:widowControl/>
        <w:spacing w:line="240" w:lineRule="auto"/>
        <w:ind w:right="141" w:firstLine="709"/>
        <w:rPr>
          <w:color w:val="000000"/>
          <w:sz w:val="12"/>
          <w:szCs w:val="12"/>
        </w:rPr>
      </w:pPr>
    </w:p>
    <w:p w14:paraId="12849394" w14:textId="212BAE82" w:rsidR="00164D70" w:rsidRPr="00164D70" w:rsidRDefault="002E3795" w:rsidP="002E3795">
      <w:pPr>
        <w:pStyle w:val="Style15"/>
        <w:widowControl/>
        <w:spacing w:line="240" w:lineRule="auto"/>
        <w:ind w:right="141" w:firstLine="709"/>
        <w:jc w:val="right"/>
        <w:rPr>
          <w:color w:val="000000"/>
          <w:sz w:val="12"/>
          <w:szCs w:val="12"/>
        </w:rPr>
      </w:pPr>
      <w:r>
        <w:rPr>
          <w:color w:val="000000"/>
          <w:sz w:val="12"/>
          <w:szCs w:val="12"/>
        </w:rPr>
        <w:t>ФОРМА</w:t>
      </w:r>
    </w:p>
    <w:p w14:paraId="031E44B9" w14:textId="77777777" w:rsidR="00164D70" w:rsidRPr="00164D70" w:rsidRDefault="00164D70" w:rsidP="007419D7">
      <w:pPr>
        <w:spacing w:after="0" w:line="240" w:lineRule="auto"/>
        <w:ind w:firstLine="284"/>
        <w:rPr>
          <w:rFonts w:ascii="Times New Roman" w:hAnsi="Times New Roman" w:cs="Times New Roman"/>
          <w:sz w:val="12"/>
          <w:szCs w:val="12"/>
        </w:rPr>
      </w:pPr>
      <w:r w:rsidRPr="00164D70">
        <w:rPr>
          <w:rFonts w:ascii="Times New Roman" w:hAnsi="Times New Roman" w:cs="Times New Roman"/>
          <w:sz w:val="12"/>
          <w:szCs w:val="12"/>
        </w:rPr>
        <w:t>(Бланк органа, осуществляющего</w:t>
      </w:r>
      <w:r w:rsidRPr="00164D70">
        <w:rPr>
          <w:rFonts w:ascii="Times New Roman" w:hAnsi="Times New Roman" w:cs="Times New Roman"/>
          <w:sz w:val="12"/>
          <w:szCs w:val="12"/>
        </w:rPr>
        <w:br/>
        <w:t xml:space="preserve">предоставление </w:t>
      </w:r>
      <w:r w:rsidRPr="00164D70">
        <w:rPr>
          <w:rFonts w:ascii="Times New Roman" w:hAnsi="Times New Roman" w:cs="Times New Roman"/>
          <w:sz w:val="12"/>
          <w:szCs w:val="12"/>
          <w:lang w:bidi="ru-RU"/>
        </w:rPr>
        <w:t>муниципальной услуги</w:t>
      </w:r>
    </w:p>
    <w:p w14:paraId="3B3F2A46" w14:textId="77777777" w:rsidR="00164D70" w:rsidRPr="00164D70" w:rsidRDefault="00164D70" w:rsidP="007419D7">
      <w:pPr>
        <w:widowControl w:val="0"/>
        <w:spacing w:after="0" w:line="240" w:lineRule="auto"/>
        <w:ind w:left="5380" w:firstLine="284"/>
        <w:rPr>
          <w:rFonts w:ascii="Times New Roman" w:hAnsi="Times New Roman" w:cs="Times New Roman"/>
          <w:iCs/>
          <w:sz w:val="12"/>
          <w:szCs w:val="12"/>
          <w:lang w:bidi="ru-RU"/>
        </w:rPr>
      </w:pPr>
      <w:r w:rsidRPr="00164D70">
        <w:rPr>
          <w:rFonts w:ascii="Times New Roman" w:hAnsi="Times New Roman" w:cs="Times New Roman"/>
          <w:iCs/>
          <w:sz w:val="12"/>
          <w:szCs w:val="12"/>
          <w:lang w:bidi="ru-RU"/>
        </w:rPr>
        <w:t xml:space="preserve">(фамилия, имя, отчество, место жительства - для физических лиц; полное наименование, место нахождения, ИНН–для юридических </w:t>
      </w:r>
      <w:r w:rsidRPr="00164D70">
        <w:rPr>
          <w:rFonts w:ascii="Times New Roman" w:hAnsi="Times New Roman" w:cs="Times New Roman"/>
          <w:iCs/>
          <w:sz w:val="12"/>
          <w:szCs w:val="12"/>
          <w:lang w:bidi="ru-RU"/>
        </w:rPr>
        <w:lastRenderedPageBreak/>
        <w:t>лиц)</w:t>
      </w:r>
    </w:p>
    <w:p w14:paraId="01459AB3" w14:textId="77777777" w:rsidR="00164D70" w:rsidRPr="00164D70" w:rsidRDefault="00164D70" w:rsidP="007419D7">
      <w:pPr>
        <w:widowControl w:val="0"/>
        <w:spacing w:after="0" w:line="240" w:lineRule="auto"/>
        <w:ind w:right="140" w:firstLine="284"/>
        <w:jc w:val="center"/>
        <w:rPr>
          <w:rFonts w:ascii="Times New Roman" w:hAnsi="Times New Roman" w:cs="Times New Roman"/>
          <w:bCs/>
          <w:sz w:val="12"/>
          <w:szCs w:val="12"/>
          <w:lang w:bidi="ru-RU"/>
        </w:rPr>
      </w:pPr>
      <w:r w:rsidRPr="00164D70">
        <w:rPr>
          <w:rFonts w:ascii="Times New Roman" w:hAnsi="Times New Roman" w:cs="Times New Roman"/>
          <w:bCs/>
          <w:sz w:val="12"/>
          <w:szCs w:val="12"/>
          <w:lang w:bidi="ru-RU"/>
        </w:rPr>
        <w:t>УВЕДОМЛЕНИЕ</w:t>
      </w:r>
    </w:p>
    <w:p w14:paraId="1DC92946" w14:textId="596E1F10" w:rsidR="00164D70" w:rsidRPr="00164D70" w:rsidRDefault="00164D70" w:rsidP="002E3795">
      <w:pPr>
        <w:widowControl w:val="0"/>
        <w:spacing w:after="0" w:line="240" w:lineRule="auto"/>
        <w:ind w:right="140" w:firstLine="284"/>
        <w:jc w:val="center"/>
        <w:rPr>
          <w:rFonts w:ascii="Times New Roman" w:hAnsi="Times New Roman" w:cs="Times New Roman"/>
          <w:bCs/>
          <w:sz w:val="12"/>
          <w:szCs w:val="12"/>
          <w:lang w:bidi="ru-RU"/>
        </w:rPr>
      </w:pPr>
      <w:r w:rsidRPr="00164D70">
        <w:rPr>
          <w:rFonts w:ascii="Times New Roman" w:hAnsi="Times New Roman" w:cs="Times New Roman"/>
          <w:bCs/>
          <w:sz w:val="12"/>
          <w:szCs w:val="12"/>
          <w:lang w:bidi="ru-RU"/>
        </w:rPr>
        <w:t>об отказе в приеме документов, необходимых для пред</w:t>
      </w:r>
      <w:r w:rsidR="002E3795">
        <w:rPr>
          <w:rFonts w:ascii="Times New Roman" w:hAnsi="Times New Roman" w:cs="Times New Roman"/>
          <w:bCs/>
          <w:sz w:val="12"/>
          <w:szCs w:val="12"/>
          <w:lang w:bidi="ru-RU"/>
        </w:rPr>
        <w:t>оставления муниципальной услуги</w:t>
      </w:r>
    </w:p>
    <w:p w14:paraId="49411DB3" w14:textId="77777777" w:rsidR="00164D70" w:rsidRPr="00164D70" w:rsidRDefault="00164D70" w:rsidP="007419D7">
      <w:pPr>
        <w:tabs>
          <w:tab w:val="left" w:pos="567"/>
          <w:tab w:val="left" w:pos="4536"/>
        </w:tabs>
        <w:spacing w:after="0" w:line="240" w:lineRule="auto"/>
        <w:ind w:firstLine="284"/>
        <w:jc w:val="center"/>
        <w:rPr>
          <w:rFonts w:ascii="Times New Roman" w:hAnsi="Times New Roman" w:cs="Times New Roman"/>
          <w:color w:val="000000"/>
          <w:sz w:val="12"/>
          <w:szCs w:val="12"/>
        </w:rPr>
      </w:pPr>
      <w:r w:rsidRPr="00164D70">
        <w:rPr>
          <w:rFonts w:ascii="Times New Roman" w:hAnsi="Times New Roman" w:cs="Times New Roman"/>
          <w:color w:val="000000"/>
          <w:sz w:val="12"/>
          <w:szCs w:val="12"/>
        </w:rPr>
        <w:t>от________________№_______________</w:t>
      </w:r>
    </w:p>
    <w:p w14:paraId="621D2980" w14:textId="77777777" w:rsidR="00164D70" w:rsidRPr="00164D70" w:rsidRDefault="00164D70" w:rsidP="007419D7">
      <w:pPr>
        <w:widowControl w:val="0"/>
        <w:spacing w:after="0" w:line="240" w:lineRule="auto"/>
        <w:ind w:left="460" w:right="320" w:firstLine="284"/>
        <w:rPr>
          <w:rFonts w:ascii="Times New Roman" w:hAnsi="Times New Roman" w:cs="Times New Roman"/>
          <w:iCs/>
          <w:sz w:val="12"/>
          <w:szCs w:val="12"/>
          <w:lang w:bidi="ru-RU"/>
        </w:rPr>
      </w:pPr>
    </w:p>
    <w:p w14:paraId="13CE0CA9" w14:textId="6E8E2687" w:rsidR="00164D70" w:rsidRPr="00164D70" w:rsidRDefault="00164D70" w:rsidP="007419D7">
      <w:pPr>
        <w:spacing w:after="0" w:line="240" w:lineRule="auto"/>
        <w:ind w:right="-1" w:firstLine="284"/>
        <w:jc w:val="both"/>
        <w:rPr>
          <w:rFonts w:ascii="Times New Roman" w:hAnsi="Times New Roman" w:cs="Times New Roman"/>
          <w:color w:val="000000"/>
          <w:sz w:val="12"/>
          <w:szCs w:val="12"/>
          <w:lang w:bidi="ru-RU"/>
        </w:rPr>
      </w:pPr>
      <w:r w:rsidRPr="00164D70">
        <w:rPr>
          <w:rFonts w:ascii="Times New Roman" w:hAnsi="Times New Roman" w:cs="Times New Roman"/>
          <w:color w:val="000000"/>
          <w:sz w:val="12"/>
          <w:szCs w:val="12"/>
          <w:lang w:bidi="ru-RU"/>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документов__________________________________________________________________________________________</w:t>
      </w:r>
      <w:r w:rsidR="007419D7">
        <w:rPr>
          <w:rFonts w:ascii="Times New Roman" w:hAnsi="Times New Roman" w:cs="Times New Roman"/>
          <w:color w:val="000000"/>
          <w:sz w:val="12"/>
          <w:szCs w:val="12"/>
          <w:lang w:bidi="ru-RU"/>
        </w:rPr>
        <w:t>_________________________</w:t>
      </w:r>
    </w:p>
    <w:p w14:paraId="62C87E38" w14:textId="77777777" w:rsidR="00164D70" w:rsidRPr="00164D70" w:rsidRDefault="00164D70" w:rsidP="007419D7">
      <w:pPr>
        <w:spacing w:after="0" w:line="240" w:lineRule="auto"/>
        <w:ind w:right="-1" w:firstLine="284"/>
        <w:jc w:val="center"/>
        <w:rPr>
          <w:rFonts w:ascii="Times New Roman" w:hAnsi="Times New Roman" w:cs="Times New Roman"/>
          <w:sz w:val="12"/>
          <w:szCs w:val="12"/>
        </w:rPr>
      </w:pPr>
      <w:r w:rsidRPr="00164D70">
        <w:rPr>
          <w:rFonts w:ascii="Times New Roman" w:hAnsi="Times New Roman" w:cs="Times New Roman"/>
          <w:sz w:val="12"/>
          <w:szCs w:val="12"/>
        </w:rPr>
        <w:t>(Ф.И.О. физического лица, наименование юридического лица– заявителя,</w:t>
      </w:r>
    </w:p>
    <w:p w14:paraId="409F077B" w14:textId="5E68F9E2" w:rsidR="00164D70" w:rsidRPr="00164D70" w:rsidRDefault="00164D70" w:rsidP="007419D7">
      <w:pPr>
        <w:spacing w:after="0" w:line="240" w:lineRule="auto"/>
        <w:ind w:right="-1" w:firstLine="284"/>
        <w:jc w:val="both"/>
        <w:rPr>
          <w:rFonts w:ascii="Times New Roman" w:hAnsi="Times New Roman" w:cs="Times New Roman"/>
          <w:sz w:val="12"/>
          <w:szCs w:val="12"/>
        </w:rPr>
      </w:pPr>
      <w:r w:rsidRPr="00164D70">
        <w:rPr>
          <w:rFonts w:ascii="Times New Roman" w:hAnsi="Times New Roman" w:cs="Times New Roman"/>
          <w:sz w:val="12"/>
          <w:szCs w:val="12"/>
        </w:rPr>
        <w:t>________________________________________________________________________________________________________________________</w:t>
      </w:r>
    </w:p>
    <w:p w14:paraId="2FEECB0F" w14:textId="77777777" w:rsidR="00164D70" w:rsidRPr="00164D70" w:rsidRDefault="00164D70" w:rsidP="007419D7">
      <w:pPr>
        <w:spacing w:after="0" w:line="240" w:lineRule="auto"/>
        <w:ind w:right="-1" w:firstLine="284"/>
        <w:jc w:val="center"/>
        <w:rPr>
          <w:rFonts w:ascii="Times New Roman" w:hAnsi="Times New Roman" w:cs="Times New Roman"/>
          <w:sz w:val="12"/>
          <w:szCs w:val="12"/>
        </w:rPr>
      </w:pPr>
      <w:r w:rsidRPr="00164D70">
        <w:rPr>
          <w:rFonts w:ascii="Times New Roman" w:hAnsi="Times New Roman" w:cs="Times New Roman"/>
          <w:sz w:val="12"/>
          <w:szCs w:val="12"/>
        </w:rPr>
        <w:t>дата направления заявления)</w:t>
      </w:r>
    </w:p>
    <w:p w14:paraId="76F0BBF6" w14:textId="77777777" w:rsidR="00164D70" w:rsidRPr="00164D70" w:rsidRDefault="00164D70" w:rsidP="007419D7">
      <w:pPr>
        <w:spacing w:after="0" w:line="240" w:lineRule="auto"/>
        <w:ind w:right="-1" w:firstLine="284"/>
        <w:jc w:val="both"/>
        <w:rPr>
          <w:rFonts w:ascii="Times New Roman" w:hAnsi="Times New Roman" w:cs="Times New Roman"/>
          <w:sz w:val="12"/>
          <w:szCs w:val="12"/>
        </w:rPr>
      </w:pPr>
    </w:p>
    <w:p w14:paraId="05DAA64F" w14:textId="54C4467E" w:rsidR="00164D70" w:rsidRPr="00164D70" w:rsidRDefault="00164D70" w:rsidP="007419D7">
      <w:pPr>
        <w:spacing w:after="0" w:line="240" w:lineRule="auto"/>
        <w:ind w:right="-1" w:firstLine="284"/>
        <w:jc w:val="both"/>
        <w:rPr>
          <w:rFonts w:ascii="Times New Roman" w:hAnsi="Times New Roman" w:cs="Times New Roman"/>
          <w:sz w:val="12"/>
          <w:szCs w:val="12"/>
        </w:rPr>
      </w:pPr>
      <w:r w:rsidRPr="00164D70">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sidR="007419D7">
        <w:rPr>
          <w:rFonts w:ascii="Times New Roman" w:hAnsi="Times New Roman" w:cs="Times New Roman"/>
          <w:sz w:val="12"/>
          <w:szCs w:val="12"/>
        </w:rPr>
        <w:t>_______________________________</w:t>
      </w:r>
      <w:r w:rsidRPr="00164D70">
        <w:rPr>
          <w:rFonts w:ascii="Times New Roman" w:hAnsi="Times New Roman" w:cs="Times New Roman"/>
          <w:sz w:val="12"/>
          <w:szCs w:val="12"/>
        </w:rPr>
        <w:t>_____________________________________________________________________________________</w:t>
      </w:r>
    </w:p>
    <w:p w14:paraId="76BCA7A1" w14:textId="1F20B708" w:rsidR="00164D70" w:rsidRPr="00164D70" w:rsidRDefault="00164D70" w:rsidP="007419D7">
      <w:pPr>
        <w:spacing w:after="0" w:line="240" w:lineRule="auto"/>
        <w:ind w:right="-1" w:firstLine="284"/>
        <w:jc w:val="center"/>
        <w:rPr>
          <w:rFonts w:ascii="Times New Roman" w:hAnsi="Times New Roman" w:cs="Times New Roman"/>
          <w:sz w:val="12"/>
          <w:szCs w:val="12"/>
        </w:rPr>
      </w:pPr>
      <w:r w:rsidRPr="00164D70">
        <w:rPr>
          <w:rFonts w:ascii="Times New Roman" w:hAnsi="Times New Roman" w:cs="Times New Roman"/>
          <w:sz w:val="12"/>
          <w:szCs w:val="12"/>
        </w:rPr>
        <w:t>(указываются основания отказа в приеме документов,</w:t>
      </w:r>
      <w:r w:rsidR="007419D7">
        <w:rPr>
          <w:rFonts w:ascii="Times New Roman" w:hAnsi="Times New Roman" w:cs="Times New Roman"/>
          <w:sz w:val="12"/>
          <w:szCs w:val="12"/>
        </w:rPr>
        <w:t xml:space="preserve"> необходимых для предоставления </w:t>
      </w:r>
      <w:r w:rsidRPr="00164D70">
        <w:rPr>
          <w:rFonts w:ascii="Times New Roman" w:hAnsi="Times New Roman" w:cs="Times New Roman"/>
          <w:sz w:val="12"/>
          <w:szCs w:val="12"/>
        </w:rPr>
        <w:t>муниципальнойуслуги)</w:t>
      </w:r>
    </w:p>
    <w:p w14:paraId="3E77BEE1" w14:textId="77777777" w:rsidR="00164D70" w:rsidRPr="00164D70" w:rsidRDefault="00164D70" w:rsidP="007419D7">
      <w:pPr>
        <w:spacing w:after="0" w:line="240" w:lineRule="auto"/>
        <w:ind w:right="-1" w:firstLine="284"/>
        <w:jc w:val="both"/>
        <w:rPr>
          <w:rFonts w:ascii="Times New Roman" w:hAnsi="Times New Roman" w:cs="Times New Roman"/>
          <w:sz w:val="12"/>
          <w:szCs w:val="12"/>
        </w:rPr>
      </w:pPr>
    </w:p>
    <w:p w14:paraId="12E28D17" w14:textId="77777777" w:rsidR="00164D70" w:rsidRPr="00164D70" w:rsidRDefault="00164D70" w:rsidP="007419D7">
      <w:pPr>
        <w:pStyle w:val="2f7"/>
        <w:shd w:val="clear" w:color="auto" w:fill="auto"/>
        <w:spacing w:before="0" w:after="0" w:line="240" w:lineRule="auto"/>
        <w:ind w:firstLine="284"/>
        <w:rPr>
          <w:rFonts w:ascii="Times New Roman" w:hAnsi="Times New Roman" w:cs="Times New Roman"/>
          <w:sz w:val="12"/>
          <w:szCs w:val="12"/>
        </w:rPr>
      </w:pPr>
      <w:r w:rsidRPr="00164D70">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Антоновка с заявлением о предоставлении муниципальной услуги после устранения указанных нарушений.</w:t>
      </w:r>
    </w:p>
    <w:p w14:paraId="6D3CE9D0" w14:textId="57A12A8E" w:rsidR="007419D7" w:rsidRDefault="00164D70" w:rsidP="007419D7">
      <w:pPr>
        <w:spacing w:after="0" w:line="240" w:lineRule="auto"/>
        <w:ind w:right="-1" w:firstLine="284"/>
        <w:jc w:val="both"/>
        <w:rPr>
          <w:rFonts w:ascii="Times New Roman" w:hAnsi="Times New Roman" w:cs="Times New Roman"/>
          <w:sz w:val="12"/>
          <w:szCs w:val="12"/>
        </w:rPr>
      </w:pPr>
      <w:r w:rsidRPr="00164D70">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Антоно</w:t>
      </w:r>
      <w:r w:rsidR="007419D7">
        <w:rPr>
          <w:rFonts w:ascii="Times New Roman" w:hAnsi="Times New Roman" w:cs="Times New Roman"/>
          <w:sz w:val="12"/>
          <w:szCs w:val="12"/>
        </w:rPr>
        <w:t>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E3795" w14:paraId="5EB51DD2" w14:textId="77777777" w:rsidTr="002E3795">
        <w:tc>
          <w:tcPr>
            <w:tcW w:w="3864" w:type="dxa"/>
            <w:vAlign w:val="center"/>
          </w:tcPr>
          <w:p w14:paraId="561CF1A6" w14:textId="77777777" w:rsidR="002E3795" w:rsidRDefault="002E3795" w:rsidP="002E3795">
            <w:pPr>
              <w:tabs>
                <w:tab w:val="left" w:pos="1080"/>
              </w:tabs>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2F6F5FA6" w14:textId="77777777" w:rsidR="002E3795" w:rsidRDefault="002E3795" w:rsidP="002E3795">
            <w:pPr>
              <w:tabs>
                <w:tab w:val="left" w:pos="1080"/>
              </w:tabs>
              <w:jc w:val="center"/>
              <w:rPr>
                <w:rFonts w:ascii="Times New Roman" w:hAnsi="Times New Roman" w:cs="Times New Roman"/>
                <w:sz w:val="12"/>
                <w:szCs w:val="12"/>
              </w:rPr>
            </w:pPr>
          </w:p>
        </w:tc>
      </w:tr>
      <w:tr w:rsidR="002E3795" w14:paraId="06606092" w14:textId="77777777" w:rsidTr="002E3795">
        <w:tc>
          <w:tcPr>
            <w:tcW w:w="3864" w:type="dxa"/>
            <w:vAlign w:val="center"/>
          </w:tcPr>
          <w:p w14:paraId="6545FC2B" w14:textId="77777777" w:rsidR="002E3795" w:rsidRDefault="002E3795" w:rsidP="002E3795">
            <w:pPr>
              <w:tabs>
                <w:tab w:val="left" w:pos="1080"/>
              </w:tabs>
              <w:jc w:val="center"/>
              <w:rPr>
                <w:rFonts w:ascii="Times New Roman" w:hAnsi="Times New Roman" w:cs="Times New Roman"/>
                <w:sz w:val="12"/>
                <w:szCs w:val="12"/>
              </w:rPr>
            </w:pPr>
          </w:p>
        </w:tc>
        <w:tc>
          <w:tcPr>
            <w:tcW w:w="3865" w:type="dxa"/>
            <w:vAlign w:val="center"/>
          </w:tcPr>
          <w:p w14:paraId="48E7F9A1" w14:textId="77777777" w:rsidR="002E3795" w:rsidRDefault="002E3795" w:rsidP="002E3795">
            <w:pPr>
              <w:tabs>
                <w:tab w:val="left" w:pos="1080"/>
              </w:tabs>
              <w:jc w:val="center"/>
              <w:rPr>
                <w:rFonts w:ascii="Times New Roman" w:hAnsi="Times New Roman" w:cs="Times New Roman"/>
                <w:sz w:val="12"/>
                <w:szCs w:val="12"/>
              </w:rPr>
            </w:pPr>
            <w:r w:rsidRPr="0028345B">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5B574223" w14:textId="77777777" w:rsidR="00C344E5" w:rsidRDefault="00C344E5" w:rsidP="007419D7">
      <w:pPr>
        <w:spacing w:after="0" w:line="240" w:lineRule="auto"/>
        <w:outlineLvl w:val="0"/>
        <w:rPr>
          <w:rFonts w:ascii="Times New Roman" w:hAnsi="Times New Roman" w:cs="Times New Roman"/>
          <w:color w:val="000000"/>
          <w:sz w:val="12"/>
          <w:szCs w:val="12"/>
        </w:rPr>
      </w:pPr>
    </w:p>
    <w:p w14:paraId="28EC9F52"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Приложение №5</w:t>
      </w:r>
    </w:p>
    <w:p w14:paraId="18A8E5A8"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к Административному регламенту предоставления</w:t>
      </w:r>
    </w:p>
    <w:p w14:paraId="227F21D8"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 xml:space="preserve"> муниципальной услуги «Предоставление разрешения</w:t>
      </w:r>
    </w:p>
    <w:p w14:paraId="02421DB6"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 xml:space="preserve"> на отклонение от предельных параметров </w:t>
      </w:r>
    </w:p>
    <w:p w14:paraId="3D7A721C"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 xml:space="preserve">разрешенного строительства, реконструкции объекта </w:t>
      </w:r>
    </w:p>
    <w:p w14:paraId="1D786F59" w14:textId="77777777" w:rsidR="007419D7" w:rsidRPr="007419D7" w:rsidRDefault="007419D7" w:rsidP="007419D7">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капитального строительства» на территории сельского поселения Антоновка муниципального</w:t>
      </w:r>
    </w:p>
    <w:p w14:paraId="30BE1442" w14:textId="61397D5D" w:rsidR="007419D7" w:rsidRPr="007419D7" w:rsidRDefault="007419D7" w:rsidP="002E3795">
      <w:pPr>
        <w:spacing w:after="0" w:line="240" w:lineRule="auto"/>
        <w:ind w:firstLine="284"/>
        <w:jc w:val="right"/>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район</w:t>
      </w:r>
      <w:r w:rsidR="002E3795">
        <w:rPr>
          <w:rFonts w:ascii="Times New Roman" w:hAnsi="Times New Roman" w:cs="Times New Roman"/>
          <w:color w:val="000000"/>
          <w:sz w:val="12"/>
          <w:szCs w:val="12"/>
        </w:rPr>
        <w:t>а Сергиевский Самарской области</w:t>
      </w:r>
    </w:p>
    <w:p w14:paraId="776F5AF0" w14:textId="071BFC0D" w:rsidR="007419D7" w:rsidRPr="00866392" w:rsidRDefault="007419D7" w:rsidP="007419D7">
      <w:pPr>
        <w:spacing w:after="0" w:line="240" w:lineRule="auto"/>
        <w:ind w:firstLine="284"/>
        <w:jc w:val="center"/>
        <w:outlineLvl w:val="0"/>
        <w:rPr>
          <w:rFonts w:ascii="Times New Roman" w:hAnsi="Times New Roman" w:cs="Times New Roman"/>
          <w:color w:val="000000"/>
          <w:sz w:val="12"/>
          <w:szCs w:val="12"/>
        </w:rPr>
      </w:pPr>
      <w:r w:rsidRPr="007419D7">
        <w:rPr>
          <w:rFonts w:ascii="Times New Roman" w:hAnsi="Times New Roman" w:cs="Times New Roman"/>
          <w:color w:val="000000"/>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1038"/>
        <w:gridCol w:w="1038"/>
        <w:gridCol w:w="1489"/>
        <w:gridCol w:w="1055"/>
        <w:gridCol w:w="1022"/>
        <w:gridCol w:w="1055"/>
      </w:tblGrid>
      <w:tr w:rsidR="00CA784A" w:rsidRPr="00CA784A" w14:paraId="3E34942B" w14:textId="77777777" w:rsidTr="00CA784A">
        <w:trPr>
          <w:jc w:val="center"/>
        </w:trPr>
        <w:tc>
          <w:tcPr>
            <w:tcW w:w="972" w:type="pct"/>
            <w:vAlign w:val="center"/>
          </w:tcPr>
          <w:p w14:paraId="0CA8E1D3"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b/>
                <w:sz w:val="12"/>
                <w:szCs w:val="12"/>
              </w:rPr>
            </w:pPr>
            <w:r w:rsidRPr="00CA784A">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45EC0FF4"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b/>
                <w:sz w:val="12"/>
                <w:szCs w:val="12"/>
              </w:rPr>
            </w:pPr>
            <w:r w:rsidRPr="00CA784A">
              <w:rPr>
                <w:rFonts w:ascii="Times New Roman" w:hAnsi="Times New Roman" w:cs="Times New Roman"/>
                <w:b/>
                <w:sz w:val="12"/>
                <w:szCs w:val="12"/>
              </w:rPr>
              <w:t>Содержание административных действий</w:t>
            </w:r>
          </w:p>
        </w:tc>
        <w:tc>
          <w:tcPr>
            <w:tcW w:w="730" w:type="pct"/>
            <w:vAlign w:val="center"/>
          </w:tcPr>
          <w:p w14:paraId="0C2CD53E" w14:textId="0D74C874" w:rsidR="007419D7" w:rsidRPr="00CA784A" w:rsidRDefault="00CA784A" w:rsidP="00CA784A">
            <w:pPr>
              <w:autoSpaceDE w:val="0"/>
              <w:autoSpaceDN w:val="0"/>
              <w:adjustRightInd w:val="0"/>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007419D7" w:rsidRPr="00CA784A">
              <w:rPr>
                <w:rFonts w:ascii="Times New Roman" w:hAnsi="Times New Roman" w:cs="Times New Roman"/>
                <w:b/>
                <w:sz w:val="12"/>
                <w:szCs w:val="12"/>
              </w:rPr>
              <w:t>тивных действий</w:t>
            </w:r>
          </w:p>
        </w:tc>
        <w:tc>
          <w:tcPr>
            <w:tcW w:w="535" w:type="pct"/>
            <w:vAlign w:val="center"/>
          </w:tcPr>
          <w:p w14:paraId="2EFD5795" w14:textId="0BEA7464" w:rsidR="007419D7" w:rsidRPr="00CA784A" w:rsidRDefault="00CA784A" w:rsidP="00CA784A">
            <w:pPr>
              <w:autoSpaceDE w:val="0"/>
              <w:autoSpaceDN w:val="0"/>
              <w:adjustRightInd w:val="0"/>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Должност</w:t>
            </w:r>
            <w:r w:rsidR="007419D7" w:rsidRPr="00CA784A">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4815C17A" w14:textId="636A7400" w:rsidR="007419D7" w:rsidRPr="00CA784A" w:rsidRDefault="007419D7" w:rsidP="00CA784A">
            <w:pPr>
              <w:autoSpaceDE w:val="0"/>
              <w:autoSpaceDN w:val="0"/>
              <w:adjustRightInd w:val="0"/>
              <w:spacing w:after="0" w:line="240" w:lineRule="auto"/>
              <w:jc w:val="center"/>
              <w:rPr>
                <w:rFonts w:ascii="Times New Roman" w:hAnsi="Times New Roman" w:cs="Times New Roman"/>
                <w:b/>
                <w:sz w:val="12"/>
                <w:szCs w:val="12"/>
              </w:rPr>
            </w:pPr>
            <w:r w:rsidRPr="00CA784A">
              <w:rPr>
                <w:rFonts w:ascii="Times New Roman" w:hAnsi="Times New Roman" w:cs="Times New Roman"/>
                <w:b/>
                <w:sz w:val="12"/>
                <w:szCs w:val="12"/>
              </w:rPr>
              <w:t>М</w:t>
            </w:r>
            <w:r w:rsidR="00CA784A">
              <w:rPr>
                <w:rFonts w:ascii="Times New Roman" w:hAnsi="Times New Roman" w:cs="Times New Roman"/>
                <w:b/>
                <w:sz w:val="12"/>
                <w:szCs w:val="12"/>
              </w:rPr>
              <w:t>есто выполнения административно</w:t>
            </w:r>
            <w:r w:rsidRPr="00CA784A">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05AC30B4"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b/>
                <w:sz w:val="12"/>
                <w:szCs w:val="12"/>
              </w:rPr>
            </w:pPr>
            <w:r w:rsidRPr="00CA784A">
              <w:rPr>
                <w:rFonts w:ascii="Times New Roman" w:eastAsia="Calibri" w:hAnsi="Times New Roman" w:cs="Times New Roman"/>
                <w:b/>
                <w:sz w:val="12"/>
                <w:szCs w:val="12"/>
              </w:rPr>
              <w:t>Критерии принятия решения</w:t>
            </w:r>
          </w:p>
        </w:tc>
        <w:tc>
          <w:tcPr>
            <w:tcW w:w="669" w:type="pct"/>
            <w:vAlign w:val="center"/>
          </w:tcPr>
          <w:p w14:paraId="39D51287"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b/>
                <w:sz w:val="12"/>
                <w:szCs w:val="12"/>
              </w:rPr>
            </w:pPr>
            <w:r w:rsidRPr="00CA784A">
              <w:rPr>
                <w:rFonts w:ascii="Times New Roman" w:hAnsi="Times New Roman" w:cs="Times New Roman"/>
                <w:b/>
                <w:sz w:val="12"/>
                <w:szCs w:val="12"/>
              </w:rPr>
              <w:t>Результат административного действия, способ фиксации</w:t>
            </w:r>
          </w:p>
        </w:tc>
      </w:tr>
      <w:tr w:rsidR="00CA784A" w:rsidRPr="00CA784A" w14:paraId="64C149BF" w14:textId="77777777" w:rsidTr="00CA784A">
        <w:trPr>
          <w:jc w:val="center"/>
        </w:trPr>
        <w:tc>
          <w:tcPr>
            <w:tcW w:w="972" w:type="pct"/>
            <w:vAlign w:val="center"/>
          </w:tcPr>
          <w:p w14:paraId="02250845"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1</w:t>
            </w:r>
          </w:p>
        </w:tc>
        <w:tc>
          <w:tcPr>
            <w:tcW w:w="925" w:type="pct"/>
            <w:vAlign w:val="center"/>
          </w:tcPr>
          <w:p w14:paraId="61BAFFF4"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2</w:t>
            </w:r>
          </w:p>
        </w:tc>
        <w:tc>
          <w:tcPr>
            <w:tcW w:w="730" w:type="pct"/>
            <w:vAlign w:val="center"/>
          </w:tcPr>
          <w:p w14:paraId="5DFA1905"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3</w:t>
            </w:r>
          </w:p>
        </w:tc>
        <w:tc>
          <w:tcPr>
            <w:tcW w:w="535" w:type="pct"/>
            <w:vAlign w:val="center"/>
          </w:tcPr>
          <w:p w14:paraId="5E9EBC7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4</w:t>
            </w:r>
          </w:p>
        </w:tc>
        <w:tc>
          <w:tcPr>
            <w:tcW w:w="682" w:type="pct"/>
            <w:vAlign w:val="center"/>
          </w:tcPr>
          <w:p w14:paraId="0AB01CE9"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5</w:t>
            </w:r>
          </w:p>
        </w:tc>
        <w:tc>
          <w:tcPr>
            <w:tcW w:w="487" w:type="pct"/>
            <w:vAlign w:val="center"/>
          </w:tcPr>
          <w:p w14:paraId="2151D2A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6</w:t>
            </w:r>
          </w:p>
        </w:tc>
        <w:tc>
          <w:tcPr>
            <w:tcW w:w="669" w:type="pct"/>
            <w:vAlign w:val="center"/>
          </w:tcPr>
          <w:p w14:paraId="5B0B8A3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7</w:t>
            </w:r>
          </w:p>
        </w:tc>
      </w:tr>
      <w:tr w:rsidR="007419D7" w:rsidRPr="00CA784A" w14:paraId="441EA30A" w14:textId="77777777" w:rsidTr="00CA784A">
        <w:trPr>
          <w:trHeight w:val="70"/>
          <w:jc w:val="center"/>
        </w:trPr>
        <w:tc>
          <w:tcPr>
            <w:tcW w:w="5000" w:type="pct"/>
            <w:gridSpan w:val="7"/>
            <w:vAlign w:val="center"/>
          </w:tcPr>
          <w:p w14:paraId="6B6CB312" w14:textId="3EC3A287" w:rsidR="007419D7" w:rsidRPr="00CA784A" w:rsidRDefault="007419D7" w:rsidP="00CA784A">
            <w:pPr>
              <w:pStyle w:val="afd"/>
              <w:numPr>
                <w:ilvl w:val="0"/>
                <w:numId w:val="62"/>
              </w:numPr>
              <w:spacing w:after="0" w:line="240" w:lineRule="auto"/>
              <w:jc w:val="center"/>
              <w:rPr>
                <w:rFonts w:ascii="Times New Roman" w:hAnsi="Times New Roman" w:cs="Times New Roman"/>
                <w:sz w:val="12"/>
                <w:szCs w:val="12"/>
                <w:lang w:eastAsia="ru-RU"/>
              </w:rPr>
            </w:pPr>
            <w:r w:rsidRPr="00CA784A">
              <w:rPr>
                <w:rFonts w:ascii="Times New Roman" w:hAnsi="Times New Roman" w:cs="Times New Roman"/>
                <w:sz w:val="12"/>
                <w:szCs w:val="12"/>
                <w:lang w:eastAsia="ru-RU"/>
              </w:rPr>
              <w:t>Проверка документов и регистрация заявления</w:t>
            </w:r>
          </w:p>
        </w:tc>
      </w:tr>
      <w:tr w:rsidR="00CA784A" w:rsidRPr="00CA784A" w14:paraId="55EAD266" w14:textId="77777777" w:rsidTr="00CA784A">
        <w:trPr>
          <w:jc w:val="center"/>
        </w:trPr>
        <w:tc>
          <w:tcPr>
            <w:tcW w:w="972" w:type="pct"/>
            <w:vMerge w:val="restart"/>
            <w:vAlign w:val="center"/>
          </w:tcPr>
          <w:p w14:paraId="666186E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4680542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442A5ED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 1 рабочего дня</w:t>
            </w:r>
          </w:p>
        </w:tc>
        <w:tc>
          <w:tcPr>
            <w:tcW w:w="535" w:type="pct"/>
            <w:vAlign w:val="center"/>
          </w:tcPr>
          <w:p w14:paraId="28867C03"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4A50414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Уполномоченный орган / ГИС / ПГС</w:t>
            </w:r>
          </w:p>
        </w:tc>
        <w:tc>
          <w:tcPr>
            <w:tcW w:w="487" w:type="pct"/>
            <w:vAlign w:val="center"/>
          </w:tcPr>
          <w:p w14:paraId="03E41D0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6139604A" w14:textId="723EF134"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регистрация заявления и документов в ГИС (присвоение номера и датирование);</w:t>
            </w:r>
          </w:p>
          <w:p w14:paraId="712FE82C" w14:textId="795E6372"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назначение должн</w:t>
            </w:r>
            <w:r w:rsidR="00CA784A">
              <w:rPr>
                <w:rFonts w:ascii="Times New Roman" w:hAnsi="Times New Roman" w:cs="Times New Roman"/>
                <w:sz w:val="12"/>
                <w:szCs w:val="12"/>
              </w:rPr>
              <w:t xml:space="preserve">остного лица, ответственного за </w:t>
            </w:r>
            <w:r w:rsidRPr="00CA784A">
              <w:rPr>
                <w:rFonts w:ascii="Times New Roman" w:hAnsi="Times New Roman" w:cs="Times New Roman"/>
                <w:sz w:val="12"/>
                <w:szCs w:val="12"/>
              </w:rPr>
              <w:t>предоставление муниципальной услуги, и передача ему документов</w:t>
            </w:r>
          </w:p>
        </w:tc>
      </w:tr>
      <w:tr w:rsidR="00CA784A" w:rsidRPr="00CA784A" w14:paraId="2CEA848D" w14:textId="77777777" w:rsidTr="00CA784A">
        <w:trPr>
          <w:jc w:val="center"/>
        </w:trPr>
        <w:tc>
          <w:tcPr>
            <w:tcW w:w="972" w:type="pct"/>
            <w:vMerge/>
            <w:vAlign w:val="center"/>
          </w:tcPr>
          <w:p w14:paraId="2C967AFB"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23F8C68D"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19E5E11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535" w:type="pct"/>
            <w:vAlign w:val="center"/>
          </w:tcPr>
          <w:p w14:paraId="22FA2A32"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82" w:type="pct"/>
            <w:vAlign w:val="center"/>
          </w:tcPr>
          <w:p w14:paraId="72318206"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487" w:type="pct"/>
            <w:vAlign w:val="center"/>
          </w:tcPr>
          <w:p w14:paraId="7056136B"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3133D7CC"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r>
      <w:tr w:rsidR="00CA784A" w:rsidRPr="00CA784A" w14:paraId="37D1C5A6" w14:textId="77777777" w:rsidTr="00CA784A">
        <w:trPr>
          <w:jc w:val="center"/>
        </w:trPr>
        <w:tc>
          <w:tcPr>
            <w:tcW w:w="972" w:type="pct"/>
            <w:vMerge/>
            <w:vAlign w:val="center"/>
          </w:tcPr>
          <w:p w14:paraId="3BEBEE17"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6519AC2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 xml:space="preserve">Регистрация заявления, в случае </w:t>
            </w:r>
            <w:r w:rsidRPr="00CA784A">
              <w:rPr>
                <w:rFonts w:ascii="Times New Roman" w:hAnsi="Times New Roman" w:cs="Times New Roman"/>
                <w:sz w:val="12"/>
                <w:szCs w:val="12"/>
              </w:rPr>
              <w:lastRenderedPageBreak/>
              <w:t>отсутствия оснований для отказа в приеме документов</w:t>
            </w:r>
          </w:p>
        </w:tc>
        <w:tc>
          <w:tcPr>
            <w:tcW w:w="730" w:type="pct"/>
            <w:vAlign w:val="center"/>
          </w:tcPr>
          <w:p w14:paraId="24EEAFDC"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535" w:type="pct"/>
            <w:vAlign w:val="center"/>
          </w:tcPr>
          <w:p w14:paraId="73DD5446"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 xml:space="preserve">Должностное лицо Уполномоченного органа, ответственное за </w:t>
            </w:r>
            <w:r w:rsidRPr="00CA784A">
              <w:rPr>
                <w:rFonts w:ascii="Times New Roman" w:hAnsi="Times New Roman" w:cs="Times New Roman"/>
                <w:sz w:val="12"/>
                <w:szCs w:val="12"/>
              </w:rPr>
              <w:lastRenderedPageBreak/>
              <w:t>регистрацию корреспонденции</w:t>
            </w:r>
          </w:p>
        </w:tc>
        <w:tc>
          <w:tcPr>
            <w:tcW w:w="682" w:type="pct"/>
            <w:vAlign w:val="center"/>
          </w:tcPr>
          <w:p w14:paraId="0CF6FAF8"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lastRenderedPageBreak/>
              <w:t>Уполномоченный орган/ГИС</w:t>
            </w:r>
          </w:p>
        </w:tc>
        <w:tc>
          <w:tcPr>
            <w:tcW w:w="487" w:type="pct"/>
            <w:vAlign w:val="center"/>
          </w:tcPr>
          <w:p w14:paraId="7A06A12E"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6B625E8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r>
      <w:tr w:rsidR="007419D7" w:rsidRPr="00CA784A" w14:paraId="4DE4936E" w14:textId="77777777" w:rsidTr="00CA784A">
        <w:trPr>
          <w:jc w:val="center"/>
        </w:trPr>
        <w:tc>
          <w:tcPr>
            <w:tcW w:w="5000" w:type="pct"/>
            <w:gridSpan w:val="7"/>
            <w:vAlign w:val="center"/>
          </w:tcPr>
          <w:p w14:paraId="3F9B8FB3" w14:textId="1E8F0C3F"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lastRenderedPageBreak/>
              <w:t>2.</w:t>
            </w:r>
            <w:r w:rsidRPr="00CA784A">
              <w:rPr>
                <w:rFonts w:ascii="Times New Roman" w:hAnsi="Times New Roman" w:cs="Times New Roman"/>
                <w:sz w:val="12"/>
                <w:szCs w:val="12"/>
              </w:rPr>
              <w:tab/>
              <w:t>Полу</w:t>
            </w:r>
            <w:r w:rsidR="00CA784A">
              <w:rPr>
                <w:rFonts w:ascii="Times New Roman" w:hAnsi="Times New Roman" w:cs="Times New Roman"/>
                <w:sz w:val="12"/>
                <w:szCs w:val="12"/>
              </w:rPr>
              <w:t>чение сведений посредством СМЭВ</w:t>
            </w:r>
          </w:p>
        </w:tc>
      </w:tr>
      <w:tr w:rsidR="00CA784A" w:rsidRPr="00CA784A" w14:paraId="47DB531E" w14:textId="77777777" w:rsidTr="00CA784A">
        <w:trPr>
          <w:jc w:val="center"/>
        </w:trPr>
        <w:tc>
          <w:tcPr>
            <w:tcW w:w="972" w:type="pct"/>
            <w:vAlign w:val="center"/>
          </w:tcPr>
          <w:p w14:paraId="54F8AEC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пакет зарегистрированных документов, поступивших должностному лицу,</w:t>
            </w:r>
          </w:p>
          <w:p w14:paraId="63564E54"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107C948"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22C17DB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в день регистрации заявления и документов</w:t>
            </w:r>
          </w:p>
        </w:tc>
        <w:tc>
          <w:tcPr>
            <w:tcW w:w="535" w:type="pct"/>
            <w:vAlign w:val="center"/>
          </w:tcPr>
          <w:p w14:paraId="73FF9B0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FEC76C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Уполномоченный орган/ГИС/ ПГС / СМЭВ</w:t>
            </w:r>
          </w:p>
        </w:tc>
        <w:tc>
          <w:tcPr>
            <w:tcW w:w="487" w:type="pct"/>
            <w:vAlign w:val="center"/>
          </w:tcPr>
          <w:p w14:paraId="1D95E7A5"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351A0580" w14:textId="77777777" w:rsid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1AE46AA1" w14:textId="4251C75B"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2.14-2.16 Административного регламента, в том числе с использованием СМЭВ</w:t>
            </w:r>
          </w:p>
        </w:tc>
      </w:tr>
      <w:tr w:rsidR="00CA784A" w:rsidRPr="00CA784A" w14:paraId="5D992072" w14:textId="77777777" w:rsidTr="00CA784A">
        <w:trPr>
          <w:jc w:val="center"/>
        </w:trPr>
        <w:tc>
          <w:tcPr>
            <w:tcW w:w="972" w:type="pct"/>
            <w:vAlign w:val="center"/>
          </w:tcPr>
          <w:p w14:paraId="44107B5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4757AEF6"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09DFF9B9"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707BE653"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C40003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Уполномоченный орган) /ГИС/ ПГС / СМЭВ</w:t>
            </w:r>
          </w:p>
        </w:tc>
        <w:tc>
          <w:tcPr>
            <w:tcW w:w="487" w:type="pct"/>
            <w:vAlign w:val="center"/>
          </w:tcPr>
          <w:p w14:paraId="1E55978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54A1C897"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7419D7" w:rsidRPr="00CA784A" w14:paraId="5B0A92FE" w14:textId="77777777" w:rsidTr="00CA784A">
        <w:trPr>
          <w:jc w:val="center"/>
        </w:trPr>
        <w:tc>
          <w:tcPr>
            <w:tcW w:w="5000" w:type="pct"/>
            <w:gridSpan w:val="7"/>
            <w:vAlign w:val="center"/>
          </w:tcPr>
          <w:p w14:paraId="523BCBE9" w14:textId="3735AF8D" w:rsidR="007419D7" w:rsidRPr="00CA784A" w:rsidRDefault="007419D7" w:rsidP="00CA784A">
            <w:pPr>
              <w:pStyle w:val="afd"/>
              <w:numPr>
                <w:ilvl w:val="0"/>
                <w:numId w:val="63"/>
              </w:numPr>
              <w:spacing w:after="0" w:line="240" w:lineRule="auto"/>
              <w:jc w:val="center"/>
              <w:rPr>
                <w:rFonts w:ascii="Times New Roman" w:hAnsi="Times New Roman" w:cs="Times New Roman"/>
                <w:sz w:val="12"/>
                <w:szCs w:val="12"/>
                <w:lang w:eastAsia="ru-RU"/>
              </w:rPr>
            </w:pPr>
            <w:r w:rsidRPr="00CA784A">
              <w:rPr>
                <w:rFonts w:ascii="Times New Roman" w:hAnsi="Times New Roman" w:cs="Times New Roman"/>
                <w:sz w:val="12"/>
                <w:szCs w:val="12"/>
                <w:lang w:eastAsia="ru-RU"/>
              </w:rPr>
              <w:t>Рассмотрение документов и сведений, проведение публичных слушаний или общественных обсуждений</w:t>
            </w:r>
          </w:p>
        </w:tc>
      </w:tr>
      <w:tr w:rsidR="00CA784A" w:rsidRPr="00CA784A" w14:paraId="16E6E50C" w14:textId="77777777" w:rsidTr="00CA784A">
        <w:trPr>
          <w:jc w:val="center"/>
        </w:trPr>
        <w:tc>
          <w:tcPr>
            <w:tcW w:w="972" w:type="pct"/>
            <w:vAlign w:val="center"/>
          </w:tcPr>
          <w:p w14:paraId="3FB602F3"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пакет зарегистрированных документов, поступивших должностному лицу,</w:t>
            </w:r>
          </w:p>
          <w:p w14:paraId="449BF49A"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2E0386F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585EB05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 5 рабочих дней</w:t>
            </w:r>
          </w:p>
        </w:tc>
        <w:tc>
          <w:tcPr>
            <w:tcW w:w="535" w:type="pct"/>
            <w:vAlign w:val="center"/>
          </w:tcPr>
          <w:p w14:paraId="439ED86F"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FE1FF54" w14:textId="73B841C3"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Уполномоченный орган)/ГИС /</w:t>
            </w:r>
          </w:p>
          <w:p w14:paraId="5C0D0DA9"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ПГС</w:t>
            </w:r>
          </w:p>
        </w:tc>
        <w:tc>
          <w:tcPr>
            <w:tcW w:w="487" w:type="pct"/>
            <w:vAlign w:val="center"/>
          </w:tcPr>
          <w:p w14:paraId="7BD1E58E" w14:textId="3ED7273E"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основания отказа в предоставлении  муниципальной услуги, предусмотренные пунктами</w:t>
            </w:r>
            <w:r w:rsidR="00CA784A">
              <w:rPr>
                <w:rFonts w:ascii="Times New Roman" w:hAnsi="Times New Roman" w:cs="Times New Roman"/>
                <w:sz w:val="12"/>
                <w:szCs w:val="12"/>
              </w:rPr>
              <w:t xml:space="preserve"> </w:t>
            </w:r>
            <w:r w:rsidRPr="00CA784A">
              <w:rPr>
                <w:rFonts w:ascii="Times New Roman" w:hAnsi="Times New Roman" w:cs="Times New Roman"/>
                <w:sz w:val="12"/>
                <w:szCs w:val="12"/>
              </w:rPr>
              <w:t>2.18-2.19 Административного регламента</w:t>
            </w:r>
          </w:p>
        </w:tc>
        <w:tc>
          <w:tcPr>
            <w:tcW w:w="669" w:type="pct"/>
            <w:vAlign w:val="center"/>
          </w:tcPr>
          <w:p w14:paraId="3E607EA2"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CA784A" w:rsidRPr="00CA784A" w14:paraId="384D7EA5" w14:textId="77777777" w:rsidTr="00CA784A">
        <w:trPr>
          <w:jc w:val="center"/>
        </w:trPr>
        <w:tc>
          <w:tcPr>
            <w:tcW w:w="972" w:type="pct"/>
            <w:vAlign w:val="center"/>
          </w:tcPr>
          <w:p w14:paraId="32EDA8D2"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62724140"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проведение публичных слушаний или общественных обсуждений</w:t>
            </w:r>
          </w:p>
          <w:p w14:paraId="543E2098"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730" w:type="pct"/>
            <w:vAlign w:val="center"/>
          </w:tcPr>
          <w:p w14:paraId="6E755A15"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270DC2EE" w14:textId="2A79FF04" w:rsidR="007419D7" w:rsidRPr="00CA784A" w:rsidRDefault="00CA784A" w:rsidP="00CA784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должностное лицо Уполномоченного органа, ответствен</w:t>
            </w:r>
            <w:r w:rsidR="007419D7" w:rsidRPr="00CA784A">
              <w:rPr>
                <w:rFonts w:ascii="Times New Roman" w:hAnsi="Times New Roman" w:cs="Times New Roman"/>
                <w:sz w:val="12"/>
                <w:szCs w:val="12"/>
              </w:rPr>
              <w:t>ное за предоставление муниципальной услуги</w:t>
            </w:r>
          </w:p>
        </w:tc>
        <w:tc>
          <w:tcPr>
            <w:tcW w:w="682" w:type="pct"/>
            <w:vAlign w:val="center"/>
          </w:tcPr>
          <w:p w14:paraId="55FBDC22"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487" w:type="pct"/>
            <w:vAlign w:val="center"/>
          </w:tcPr>
          <w:p w14:paraId="3A38DC9E"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3274723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подготовка рекомендаций Комиссии</w:t>
            </w:r>
          </w:p>
        </w:tc>
      </w:tr>
      <w:tr w:rsidR="007419D7" w:rsidRPr="00CA784A" w14:paraId="0D182756" w14:textId="77777777" w:rsidTr="00CA784A">
        <w:trPr>
          <w:jc w:val="center"/>
        </w:trPr>
        <w:tc>
          <w:tcPr>
            <w:tcW w:w="5000" w:type="pct"/>
            <w:gridSpan w:val="7"/>
            <w:vAlign w:val="center"/>
          </w:tcPr>
          <w:p w14:paraId="7595C0F3" w14:textId="1F7F9EF1" w:rsidR="007419D7" w:rsidRPr="00CA784A" w:rsidRDefault="007419D7" w:rsidP="00CA784A">
            <w:pPr>
              <w:pStyle w:val="afd"/>
              <w:numPr>
                <w:ilvl w:val="0"/>
                <w:numId w:val="63"/>
              </w:numPr>
              <w:spacing w:after="0" w:line="240" w:lineRule="auto"/>
              <w:jc w:val="center"/>
              <w:rPr>
                <w:rFonts w:ascii="Times New Roman" w:hAnsi="Times New Roman" w:cs="Times New Roman"/>
                <w:sz w:val="12"/>
                <w:szCs w:val="12"/>
                <w:lang w:eastAsia="ru-RU"/>
              </w:rPr>
            </w:pPr>
            <w:r w:rsidRPr="00CA784A">
              <w:rPr>
                <w:rFonts w:ascii="Times New Roman" w:hAnsi="Times New Roman" w:cs="Times New Roman"/>
                <w:sz w:val="12"/>
                <w:szCs w:val="12"/>
                <w:lang w:eastAsia="ru-RU"/>
              </w:rPr>
              <w:t>Принятие решения</w:t>
            </w:r>
          </w:p>
        </w:tc>
      </w:tr>
      <w:tr w:rsidR="00CA784A" w:rsidRPr="00CA784A" w14:paraId="05B7C93E" w14:textId="77777777" w:rsidTr="00CA784A">
        <w:trPr>
          <w:jc w:val="center"/>
        </w:trPr>
        <w:tc>
          <w:tcPr>
            <w:tcW w:w="972" w:type="pct"/>
            <w:vAlign w:val="center"/>
          </w:tcPr>
          <w:p w14:paraId="72A9C7DC"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766536E8"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23F86961"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Не более7дней со дня поступления рекомендаций Комиссии</w:t>
            </w:r>
          </w:p>
        </w:tc>
        <w:tc>
          <w:tcPr>
            <w:tcW w:w="535" w:type="pct"/>
            <w:vAlign w:val="center"/>
          </w:tcPr>
          <w:p w14:paraId="0BEF74E6"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C645A0B" w14:textId="4E73276C" w:rsidR="007419D7" w:rsidRPr="00CA784A" w:rsidRDefault="00CA784A" w:rsidP="00CA784A">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РуководительУполномо</w:t>
            </w:r>
            <w:r w:rsidR="007419D7" w:rsidRPr="00CA784A">
              <w:rPr>
                <w:rFonts w:ascii="Times New Roman" w:hAnsi="Times New Roman" w:cs="Times New Roman"/>
                <w:sz w:val="12"/>
                <w:szCs w:val="12"/>
              </w:rPr>
              <w:t>ч</w:t>
            </w:r>
            <w:r>
              <w:rPr>
                <w:rFonts w:ascii="Times New Roman" w:hAnsi="Times New Roman" w:cs="Times New Roman"/>
                <w:sz w:val="12"/>
                <w:szCs w:val="12"/>
              </w:rPr>
              <w:t>енного органа или иное уполномо</w:t>
            </w:r>
            <w:r w:rsidR="007419D7" w:rsidRPr="00CA784A">
              <w:rPr>
                <w:rFonts w:ascii="Times New Roman" w:hAnsi="Times New Roman" w:cs="Times New Roman"/>
                <w:sz w:val="12"/>
                <w:szCs w:val="12"/>
              </w:rPr>
              <w:t>ченное им лицо</w:t>
            </w:r>
          </w:p>
        </w:tc>
        <w:tc>
          <w:tcPr>
            <w:tcW w:w="682" w:type="pct"/>
            <w:vAlign w:val="center"/>
          </w:tcPr>
          <w:p w14:paraId="30DF4492"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Уполномоченный орган) / ГИС / ПГС</w:t>
            </w:r>
          </w:p>
        </w:tc>
        <w:tc>
          <w:tcPr>
            <w:tcW w:w="487" w:type="pct"/>
            <w:vAlign w:val="center"/>
          </w:tcPr>
          <w:p w14:paraId="00565029" w14:textId="77777777" w:rsidR="007419D7" w:rsidRPr="00CA784A" w:rsidRDefault="007419D7" w:rsidP="00CA784A">
            <w:pPr>
              <w:autoSpaceDE w:val="0"/>
              <w:autoSpaceDN w:val="0"/>
              <w:adjustRightInd w:val="0"/>
              <w:spacing w:after="0" w:line="240" w:lineRule="auto"/>
              <w:jc w:val="center"/>
              <w:rPr>
                <w:rFonts w:ascii="Times New Roman" w:hAnsi="Times New Roman" w:cs="Times New Roman"/>
                <w:sz w:val="12"/>
                <w:szCs w:val="12"/>
              </w:rPr>
            </w:pPr>
            <w:r w:rsidRPr="00CA784A">
              <w:rPr>
                <w:rFonts w:ascii="Times New Roman" w:hAnsi="Times New Roman" w:cs="Times New Roman"/>
                <w:sz w:val="12"/>
                <w:szCs w:val="12"/>
              </w:rPr>
              <w:t>-</w:t>
            </w:r>
          </w:p>
        </w:tc>
        <w:tc>
          <w:tcPr>
            <w:tcW w:w="669" w:type="pct"/>
            <w:vAlign w:val="center"/>
          </w:tcPr>
          <w:p w14:paraId="6BA7215C" w14:textId="0BA728A5" w:rsidR="007419D7" w:rsidRPr="00CA784A" w:rsidRDefault="007419D7" w:rsidP="00CA784A">
            <w:pPr>
              <w:autoSpaceDE w:val="0"/>
              <w:autoSpaceDN w:val="0"/>
              <w:adjustRightInd w:val="0"/>
              <w:spacing w:after="0" w:line="240" w:lineRule="auto"/>
              <w:jc w:val="center"/>
              <w:rPr>
                <w:rFonts w:ascii="Times New Roman" w:eastAsia="Calibri" w:hAnsi="Times New Roman" w:cs="Times New Roman"/>
                <w:color w:val="000000"/>
                <w:sz w:val="12"/>
                <w:szCs w:val="12"/>
              </w:rPr>
            </w:pPr>
            <w:r w:rsidRPr="00CA784A">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w:t>
            </w:r>
            <w:r w:rsidRPr="00CA784A">
              <w:rPr>
                <w:rFonts w:ascii="Times New Roman" w:eastAsia="Calibri" w:hAnsi="Times New Roman" w:cs="Times New Roman"/>
                <w:color w:val="000000"/>
                <w:sz w:val="12"/>
                <w:szCs w:val="12"/>
              </w:rPr>
              <w:lastRenderedPageBreak/>
              <w:t>нной подписью руководителем Уполномоченного органа или</w:t>
            </w:r>
            <w:r w:rsidR="00CA784A">
              <w:rPr>
                <w:rFonts w:ascii="Times New Roman" w:eastAsia="Calibri" w:hAnsi="Times New Roman" w:cs="Times New Roman"/>
                <w:color w:val="000000"/>
                <w:sz w:val="12"/>
                <w:szCs w:val="12"/>
              </w:rPr>
              <w:t xml:space="preserve"> иного уполномоченного им лица)</w:t>
            </w:r>
          </w:p>
        </w:tc>
      </w:tr>
    </w:tbl>
    <w:p w14:paraId="3C31581A" w14:textId="77777777" w:rsidR="00CA784A" w:rsidRDefault="00CA784A" w:rsidP="004C32FD">
      <w:pPr>
        <w:tabs>
          <w:tab w:val="left" w:pos="6936"/>
        </w:tabs>
        <w:spacing w:after="0" w:line="240" w:lineRule="auto"/>
        <w:rPr>
          <w:rFonts w:ascii="Times New Roman" w:hAnsi="Times New Roman" w:cs="Times New Roman"/>
          <w:sz w:val="12"/>
          <w:szCs w:val="12"/>
        </w:rPr>
      </w:pPr>
    </w:p>
    <w:p w14:paraId="0E9281AB" w14:textId="77777777"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 xml:space="preserve">Администрация </w:t>
      </w:r>
    </w:p>
    <w:p w14:paraId="02724613" w14:textId="73ECD969"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A784A">
        <w:rPr>
          <w:rFonts w:ascii="Times New Roman" w:hAnsi="Times New Roman" w:cs="Times New Roman"/>
          <w:sz w:val="12"/>
          <w:szCs w:val="12"/>
        </w:rPr>
        <w:t>Антоновка</w:t>
      </w:r>
    </w:p>
    <w:p w14:paraId="74F7083D" w14:textId="77777777"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муниципального района Сергиевский</w:t>
      </w:r>
    </w:p>
    <w:p w14:paraId="4403F4FD" w14:textId="77777777"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Самарской области</w:t>
      </w:r>
    </w:p>
    <w:p w14:paraId="310C1A71" w14:textId="385F29BB"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ПОСТАНОВЛЕНИЕ</w:t>
      </w:r>
    </w:p>
    <w:p w14:paraId="1518AF0C" w14:textId="21BED55D" w:rsidR="00CA784A" w:rsidRDefault="00CA784A" w:rsidP="00CA784A">
      <w:pPr>
        <w:tabs>
          <w:tab w:val="left" w:pos="6936"/>
        </w:tabs>
        <w:spacing w:after="0" w:line="240" w:lineRule="auto"/>
        <w:ind w:firstLine="284"/>
        <w:rPr>
          <w:rFonts w:ascii="Times New Roman" w:hAnsi="Times New Roman" w:cs="Times New Roman"/>
          <w:sz w:val="12"/>
          <w:szCs w:val="12"/>
        </w:rPr>
      </w:pPr>
      <w:r w:rsidRPr="00CA784A">
        <w:rPr>
          <w:rFonts w:ascii="Times New Roman" w:hAnsi="Times New Roman" w:cs="Times New Roman"/>
          <w:sz w:val="12"/>
          <w:szCs w:val="12"/>
        </w:rPr>
        <w:t>«04» июня 2022 г.</w:t>
      </w:r>
      <w:r>
        <w:rPr>
          <w:rFonts w:ascii="Times New Roman" w:hAnsi="Times New Roman" w:cs="Times New Roman"/>
          <w:sz w:val="12"/>
          <w:szCs w:val="12"/>
        </w:rPr>
        <w:t xml:space="preserve">                                                                                                                                                                                                          №</w:t>
      </w:r>
      <w:r w:rsidRPr="00CA784A">
        <w:rPr>
          <w:rFonts w:ascii="Times New Roman" w:hAnsi="Times New Roman" w:cs="Times New Roman"/>
          <w:sz w:val="12"/>
          <w:szCs w:val="12"/>
        </w:rPr>
        <w:t>23</w:t>
      </w:r>
    </w:p>
    <w:p w14:paraId="3E33E54B" w14:textId="39191749"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hAnsi="Times New Roman" w:cs="Times New Roman"/>
          <w:sz w:val="12"/>
          <w:szCs w:val="12"/>
        </w:rPr>
        <w:t xml:space="preserve">строительства» на территории </w:t>
      </w:r>
      <w:r w:rsidRPr="00CA784A">
        <w:rPr>
          <w:rFonts w:ascii="Times New Roman" w:hAnsi="Times New Roman" w:cs="Times New Roman"/>
          <w:sz w:val="12"/>
          <w:szCs w:val="12"/>
        </w:rPr>
        <w:t>сельского поселения Антоновка муниципального района Сергиевский Самарской области</w:t>
      </w:r>
    </w:p>
    <w:p w14:paraId="09BF3203" w14:textId="0845A28B"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сельского поселения Антоновка муниципального района Сергиевский  «Об утверждении Реестра муниципальных услуг сельского поселения Антоновка муниципального района Сергиевский», Уставом сельского поселения Антоновка муниципального района Сергиевский, администрация сельского поселения Антоновка мун</w:t>
      </w:r>
      <w:r>
        <w:rPr>
          <w:rFonts w:ascii="Times New Roman" w:hAnsi="Times New Roman" w:cs="Times New Roman"/>
          <w:sz w:val="12"/>
          <w:szCs w:val="12"/>
        </w:rPr>
        <w:t xml:space="preserve">иципального района Сергиевский </w:t>
      </w:r>
    </w:p>
    <w:p w14:paraId="06EE438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ПОСТАНОВЛЯЕТ:</w:t>
      </w:r>
    </w:p>
    <w:p w14:paraId="35BFE2BF" w14:textId="40A0597C"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784A">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CA784A">
        <w:rPr>
          <w:rFonts w:ascii="Times New Roman" w:hAnsi="Times New Roman" w:cs="Times New Roman"/>
          <w:sz w:val="12"/>
          <w:szCs w:val="12"/>
        </w:rPr>
        <w:t>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 согласно приложению №1 к настоящему Постановлению.</w:t>
      </w:r>
    </w:p>
    <w:p w14:paraId="7FB3A6B4" w14:textId="7291383F" w:rsidR="004C32FD" w:rsidRPr="004C32FD" w:rsidRDefault="00CA784A"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C32FD">
        <w:t xml:space="preserve"> </w:t>
      </w:r>
      <w:r w:rsidR="004C32FD" w:rsidRPr="004C32FD">
        <w:rPr>
          <w:rFonts w:ascii="Times New Roman" w:hAnsi="Times New Roman" w:cs="Times New Roman"/>
          <w:sz w:val="12"/>
          <w:szCs w:val="12"/>
        </w:rPr>
        <w:t>Признать утратившим силу:</w:t>
      </w:r>
    </w:p>
    <w:p w14:paraId="2A0F4665" w14:textId="5E4417E1" w:rsidR="004C32FD" w:rsidRP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2.1. постановление Администрации сельского поселения Антоновка муни</w:t>
      </w:r>
      <w:r>
        <w:rPr>
          <w:rFonts w:ascii="Times New Roman" w:hAnsi="Times New Roman" w:cs="Times New Roman"/>
          <w:sz w:val="12"/>
          <w:szCs w:val="12"/>
        </w:rPr>
        <w:t>ципального района Сергиевский №</w:t>
      </w:r>
      <w:r w:rsidRPr="004C32FD">
        <w:rPr>
          <w:rFonts w:ascii="Times New Roman" w:hAnsi="Times New Roman" w:cs="Times New Roman"/>
          <w:sz w:val="12"/>
          <w:szCs w:val="12"/>
        </w:rPr>
        <w:t>17 от 26.02.2020г.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431C836" w14:textId="57944976" w:rsid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2.2. постановление Администрации сельского поселения Антоновка муниципального ра</w:t>
      </w:r>
      <w:r>
        <w:rPr>
          <w:rFonts w:ascii="Times New Roman" w:hAnsi="Times New Roman" w:cs="Times New Roman"/>
          <w:sz w:val="12"/>
          <w:szCs w:val="12"/>
        </w:rPr>
        <w:t>йона Сергиевский №</w:t>
      </w:r>
      <w:r w:rsidRPr="004C32FD">
        <w:rPr>
          <w:rFonts w:ascii="Times New Roman" w:hAnsi="Times New Roman" w:cs="Times New Roman"/>
          <w:sz w:val="12"/>
          <w:szCs w:val="12"/>
        </w:rPr>
        <w:t>38 от 28.09.2020 г. «О вн</w:t>
      </w:r>
      <w:r>
        <w:rPr>
          <w:rFonts w:ascii="Times New Roman" w:hAnsi="Times New Roman" w:cs="Times New Roman"/>
          <w:sz w:val="12"/>
          <w:szCs w:val="12"/>
        </w:rPr>
        <w:t>есении изменений в Приложение №</w:t>
      </w:r>
      <w:r w:rsidRPr="004C32FD">
        <w:rPr>
          <w:rFonts w:ascii="Times New Roman" w:hAnsi="Times New Roman" w:cs="Times New Roman"/>
          <w:sz w:val="12"/>
          <w:szCs w:val="12"/>
        </w:rPr>
        <w:t>1 к Постановлению Администрации сельского поселения Антоновка муниципального района Сергиевский Самарской области № 17 от 26.02.2020 г. «Об утверждении административного регламента предоставления администрацией сельского поселения Антоновка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C9EE9BF" w14:textId="34DAC417" w:rsidR="00CA784A" w:rsidRPr="00CA784A" w:rsidRDefault="00CA784A"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784A">
        <w:rPr>
          <w:rFonts w:ascii="Times New Roman" w:hAnsi="Times New Roman" w:cs="Times New Roman"/>
          <w:sz w:val="12"/>
          <w:szCs w:val="12"/>
        </w:rPr>
        <w:t>Опубликовать настоящее Постановление в газете «Сергиевский вестник».</w:t>
      </w:r>
    </w:p>
    <w:p w14:paraId="1779F76A" w14:textId="03EEC7B3"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784A">
        <w:rPr>
          <w:rFonts w:ascii="Times New Roman" w:hAnsi="Times New Roman" w:cs="Times New Roman"/>
          <w:sz w:val="12"/>
          <w:szCs w:val="12"/>
        </w:rPr>
        <w:t>Настоящее Постановление вступает в силу со дня его официального опубликования.</w:t>
      </w:r>
    </w:p>
    <w:p w14:paraId="79D2D70C" w14:textId="61EB4C43"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A784A">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2890D9B4" w14:textId="7777777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Глава   сельского поселения Антоновка</w:t>
      </w:r>
    </w:p>
    <w:p w14:paraId="1AD9813B" w14:textId="77777777" w:rsid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 xml:space="preserve">муниципального района Сергиевский                      </w:t>
      </w:r>
    </w:p>
    <w:p w14:paraId="57FC890F" w14:textId="253F7493"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 xml:space="preserve">           К.Е. Долгаев</w:t>
      </w:r>
    </w:p>
    <w:p w14:paraId="5B5F39B2" w14:textId="77777777" w:rsidR="00CA784A" w:rsidRPr="00CA784A" w:rsidRDefault="00CA784A" w:rsidP="00CA784A">
      <w:pPr>
        <w:tabs>
          <w:tab w:val="left" w:pos="6936"/>
        </w:tabs>
        <w:spacing w:after="0" w:line="240" w:lineRule="auto"/>
        <w:jc w:val="both"/>
        <w:rPr>
          <w:rFonts w:ascii="Times New Roman" w:hAnsi="Times New Roman" w:cs="Times New Roman"/>
          <w:sz w:val="12"/>
          <w:szCs w:val="12"/>
        </w:rPr>
      </w:pPr>
    </w:p>
    <w:p w14:paraId="6F3554FA" w14:textId="7777777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Приложение №1</w:t>
      </w:r>
    </w:p>
    <w:p w14:paraId="6C09E990" w14:textId="7777777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к постановлению администрации</w:t>
      </w:r>
    </w:p>
    <w:p w14:paraId="53522522" w14:textId="7777777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 xml:space="preserve">сельского поселения Антоновка </w:t>
      </w:r>
    </w:p>
    <w:p w14:paraId="116771E1" w14:textId="7777777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sidRPr="00CA784A">
        <w:rPr>
          <w:rFonts w:ascii="Times New Roman" w:hAnsi="Times New Roman" w:cs="Times New Roman"/>
          <w:sz w:val="12"/>
          <w:szCs w:val="12"/>
        </w:rPr>
        <w:t>муниципального района Сергиевский</w:t>
      </w:r>
    </w:p>
    <w:p w14:paraId="2FDBA64E" w14:textId="7CCB1EB7" w:rsidR="00CA784A" w:rsidRPr="00CA784A" w:rsidRDefault="00CA784A" w:rsidP="00CA784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№23 от 04.07. 2022 г.</w:t>
      </w:r>
    </w:p>
    <w:p w14:paraId="15A268C9" w14:textId="17663DDB" w:rsidR="00CA784A" w:rsidRPr="00CA784A" w:rsidRDefault="00CA784A" w:rsidP="00CA784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CA784A">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w:t>
      </w:r>
    </w:p>
    <w:p w14:paraId="129AA22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Оглавление</w:t>
      </w:r>
      <w:r w:rsidRPr="00CA784A">
        <w:rPr>
          <w:rFonts w:ascii="Times New Roman" w:hAnsi="Times New Roman" w:cs="Times New Roman"/>
          <w:sz w:val="12"/>
          <w:szCs w:val="12"/>
        </w:rPr>
        <w:tab/>
        <w:t>1</w:t>
      </w:r>
    </w:p>
    <w:p w14:paraId="514AFE9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Раздел I. Общие положения                   </w:t>
      </w:r>
      <w:r w:rsidRPr="00CA784A">
        <w:rPr>
          <w:rFonts w:ascii="Times New Roman" w:hAnsi="Times New Roman" w:cs="Times New Roman"/>
          <w:sz w:val="12"/>
          <w:szCs w:val="12"/>
        </w:rPr>
        <w:tab/>
        <w:t>2</w:t>
      </w:r>
    </w:p>
    <w:p w14:paraId="4516CE7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Раздел II. Стандарт предоставления муниципальной услуги</w:t>
      </w:r>
      <w:r w:rsidRPr="00CA784A">
        <w:rPr>
          <w:rFonts w:ascii="Times New Roman" w:hAnsi="Times New Roman" w:cs="Times New Roman"/>
          <w:sz w:val="12"/>
          <w:szCs w:val="12"/>
        </w:rPr>
        <w:tab/>
        <w:t>4</w:t>
      </w:r>
    </w:p>
    <w:p w14:paraId="3A02E909" w14:textId="1B538D8C"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CA784A">
        <w:rPr>
          <w:rFonts w:ascii="Times New Roman" w:hAnsi="Times New Roman" w:cs="Times New Roman"/>
          <w:sz w:val="12"/>
          <w:szCs w:val="12"/>
        </w:rPr>
        <w:t>14</w:t>
      </w:r>
    </w:p>
    <w:p w14:paraId="1CB2DE6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Раздел IV. Формы контроля за исполнением административного регламента</w:t>
      </w:r>
      <w:r w:rsidRPr="00CA784A">
        <w:rPr>
          <w:rFonts w:ascii="Times New Roman" w:hAnsi="Times New Roman" w:cs="Times New Roman"/>
          <w:sz w:val="12"/>
          <w:szCs w:val="12"/>
        </w:rPr>
        <w:tab/>
        <w:t>15</w:t>
      </w:r>
    </w:p>
    <w:p w14:paraId="5FCBA5AC" w14:textId="4C24A831"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CA784A">
        <w:rPr>
          <w:rFonts w:ascii="Times New Roman" w:hAnsi="Times New Roman" w:cs="Times New Roman"/>
          <w:sz w:val="12"/>
          <w:szCs w:val="12"/>
        </w:rPr>
        <w:t>17</w:t>
      </w:r>
    </w:p>
    <w:p w14:paraId="06388B12" w14:textId="75A67A7A"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40159248" w14:textId="3F6ABC05"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объе</w:t>
      </w:r>
      <w:r>
        <w:rPr>
          <w:rFonts w:ascii="Times New Roman" w:hAnsi="Times New Roman" w:cs="Times New Roman"/>
          <w:sz w:val="12"/>
          <w:szCs w:val="12"/>
        </w:rPr>
        <w:t xml:space="preserve">кта капитального строительства  </w:t>
      </w:r>
      <w:r w:rsidRPr="00CA784A">
        <w:rPr>
          <w:rFonts w:ascii="Times New Roman" w:hAnsi="Times New Roman" w:cs="Times New Roman"/>
          <w:sz w:val="12"/>
          <w:szCs w:val="12"/>
        </w:rPr>
        <w:t>22</w:t>
      </w:r>
    </w:p>
    <w:p w14:paraId="2AA93C30" w14:textId="34AE38A3"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CA784A">
        <w:rPr>
          <w:rFonts w:ascii="Times New Roman" w:hAnsi="Times New Roman" w:cs="Times New Roman"/>
          <w:sz w:val="12"/>
          <w:szCs w:val="12"/>
        </w:rPr>
        <w:t>24</w:t>
      </w:r>
    </w:p>
    <w:p w14:paraId="06DE250B" w14:textId="4090918E"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CA784A">
        <w:rPr>
          <w:rFonts w:ascii="Times New Roman" w:hAnsi="Times New Roman" w:cs="Times New Roman"/>
          <w:sz w:val="12"/>
          <w:szCs w:val="12"/>
        </w:rPr>
        <w:t>26</w:t>
      </w:r>
    </w:p>
    <w:p w14:paraId="10F6D941" w14:textId="6262EAE8"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3CE9F00E" w14:textId="697D1A80"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r>
      <w:r w:rsidR="00DE7579">
        <w:rPr>
          <w:rFonts w:ascii="Times New Roman" w:hAnsi="Times New Roman" w:cs="Times New Roman"/>
          <w:sz w:val="12"/>
          <w:szCs w:val="12"/>
        </w:rPr>
        <w:t>30</w:t>
      </w:r>
      <w:r w:rsidRPr="00CA784A">
        <w:rPr>
          <w:rFonts w:ascii="Times New Roman" w:hAnsi="Times New Roman" w:cs="Times New Roman"/>
          <w:sz w:val="12"/>
          <w:szCs w:val="12"/>
        </w:rPr>
        <w:tab/>
      </w:r>
    </w:p>
    <w:p w14:paraId="63997479" w14:textId="7F6E8CEB"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I.Общие положения</w:t>
      </w:r>
    </w:p>
    <w:p w14:paraId="1B38AAFB" w14:textId="42046B3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Предмет регулирован</w:t>
      </w:r>
      <w:r w:rsidR="00DE7579">
        <w:rPr>
          <w:rFonts w:ascii="Times New Roman" w:hAnsi="Times New Roman" w:cs="Times New Roman"/>
          <w:sz w:val="12"/>
          <w:szCs w:val="12"/>
        </w:rPr>
        <w:t>ия Административного регламента</w:t>
      </w:r>
    </w:p>
    <w:p w14:paraId="7EAE962D" w14:textId="037CA80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lastRenderedPageBreak/>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Антоновка муниципального района Сергиевский Самарской области(далее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sidR="00DE7579">
        <w:rPr>
          <w:rFonts w:ascii="Times New Roman" w:hAnsi="Times New Roman" w:cs="Times New Roman"/>
          <w:sz w:val="12"/>
          <w:szCs w:val="12"/>
        </w:rPr>
        <w:t>(далее – муниципальная услуга).</w:t>
      </w:r>
    </w:p>
    <w:p w14:paraId="24BB65E7" w14:textId="60468CC0" w:rsidR="00CA784A" w:rsidRPr="00CA784A" w:rsidRDefault="00DE7579" w:rsidP="00DE757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165282AA" w14:textId="483D1A49"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DE7579">
        <w:rPr>
          <w:rFonts w:ascii="Times New Roman" w:hAnsi="Times New Roman" w:cs="Times New Roman"/>
          <w:sz w:val="12"/>
          <w:szCs w:val="12"/>
        </w:rPr>
        <w:t xml:space="preserve"> Федерации (далее - заявители).</w:t>
      </w:r>
    </w:p>
    <w:p w14:paraId="10F13FA5" w14:textId="34BE28E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Требования к порядку информирования о пред</w:t>
      </w:r>
      <w:r w:rsidR="00DE7579">
        <w:rPr>
          <w:rFonts w:ascii="Times New Roman" w:hAnsi="Times New Roman" w:cs="Times New Roman"/>
          <w:sz w:val="12"/>
          <w:szCs w:val="12"/>
        </w:rPr>
        <w:t>оставлении муниципальной услуги</w:t>
      </w:r>
    </w:p>
    <w:p w14:paraId="12235B82" w14:textId="7988D2CA"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1.3. </w:t>
      </w:r>
      <w:r w:rsidR="00CA784A" w:rsidRPr="00CA784A">
        <w:rPr>
          <w:rFonts w:ascii="Times New Roman" w:hAnsi="Times New Roman" w:cs="Times New Roman"/>
          <w:sz w:val="12"/>
          <w:szCs w:val="12"/>
        </w:rPr>
        <w:t>Информирование о порядке предоставления муниципальной услуги осуществляется:</w:t>
      </w:r>
    </w:p>
    <w:p w14:paraId="717A576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Антоновка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7D77E7B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C00C3C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письменно, в том числе посредством электронной почты, факсимильной связи;</w:t>
      </w:r>
    </w:p>
    <w:p w14:paraId="4463659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 посредством размещения в открытой и доступной форме информации:</w:t>
      </w:r>
    </w:p>
    <w:p w14:paraId="343DF40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47C8838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26A554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 официальном сайте уполномоченного органа местного самоуправления (www.sergievsk.ru);</w:t>
      </w:r>
    </w:p>
    <w:p w14:paraId="7455E44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1E2331D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473CBC6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в многофункциональных центрах при устном обращении - лично или по телефону;</w:t>
      </w:r>
    </w:p>
    <w:p w14:paraId="0015BD4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5D0BF7A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2F29BDB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6F5F94A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40D6CAF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5F6BA29" w14:textId="00CFFF01" w:rsid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w:t>
      </w:r>
      <w:r w:rsidR="00DE7579">
        <w:rPr>
          <w:rFonts w:ascii="Times New Roman" w:hAnsi="Times New Roman" w:cs="Times New Roman"/>
          <w:sz w:val="12"/>
          <w:szCs w:val="12"/>
        </w:rPr>
        <w:t xml:space="preserve"> посредством электронной почты.</w:t>
      </w:r>
    </w:p>
    <w:p w14:paraId="4676702D" w14:textId="77777777" w:rsidR="00DE7579" w:rsidRPr="00CA784A" w:rsidRDefault="00DE7579" w:rsidP="00DE7579">
      <w:pPr>
        <w:tabs>
          <w:tab w:val="left" w:pos="6936"/>
        </w:tabs>
        <w:spacing w:after="0" w:line="240" w:lineRule="auto"/>
        <w:ind w:firstLine="284"/>
        <w:jc w:val="both"/>
        <w:rPr>
          <w:rFonts w:ascii="Times New Roman" w:hAnsi="Times New Roman" w:cs="Times New Roman"/>
          <w:sz w:val="12"/>
          <w:szCs w:val="12"/>
        </w:rPr>
      </w:pPr>
    </w:p>
    <w:p w14:paraId="35507F34" w14:textId="77777777"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II. Стандарт предоставления муниципальной услуги</w:t>
      </w:r>
    </w:p>
    <w:p w14:paraId="08D83212" w14:textId="2DF470A0"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w:t>
      </w:r>
      <w:r w:rsidR="00DE7579">
        <w:rPr>
          <w:rFonts w:ascii="Times New Roman" w:hAnsi="Times New Roman" w:cs="Times New Roman"/>
          <w:sz w:val="12"/>
          <w:szCs w:val="12"/>
        </w:rPr>
        <w:t>именование муниципальной услуги</w:t>
      </w:r>
    </w:p>
    <w:p w14:paraId="3FD144D6" w14:textId="0991D724"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r w:rsidR="00DE7579">
        <w:rPr>
          <w:rFonts w:ascii="Times New Roman" w:hAnsi="Times New Roman" w:cs="Times New Roman"/>
          <w:sz w:val="12"/>
          <w:szCs w:val="12"/>
        </w:rPr>
        <w:t>».</w:t>
      </w:r>
    </w:p>
    <w:p w14:paraId="7A82D830" w14:textId="37F4C69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Наименование органа местного самоуправления, предос</w:t>
      </w:r>
      <w:r w:rsidR="00DE7579">
        <w:rPr>
          <w:rFonts w:ascii="Times New Roman" w:hAnsi="Times New Roman" w:cs="Times New Roman"/>
          <w:sz w:val="12"/>
          <w:szCs w:val="12"/>
        </w:rPr>
        <w:t>тавляющего муниципальную услугу</w:t>
      </w:r>
    </w:p>
    <w:p w14:paraId="61A47987" w14:textId="21B6D371"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Антоновка муниципального района Сергиевский Самарской области (далее – уполномоченный орган местного самоуправлени</w:t>
      </w:r>
      <w:r w:rsidR="00DE7579">
        <w:rPr>
          <w:rFonts w:ascii="Times New Roman" w:hAnsi="Times New Roman" w:cs="Times New Roman"/>
          <w:sz w:val="12"/>
          <w:szCs w:val="12"/>
        </w:rPr>
        <w:t>я или Администрация поселения).</w:t>
      </w:r>
    </w:p>
    <w:p w14:paraId="1321FBE6" w14:textId="3B04290D"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Нормативные правовые акты, регулирующие пред</w:t>
      </w:r>
      <w:r w:rsidR="00DE7579">
        <w:rPr>
          <w:rFonts w:ascii="Times New Roman" w:hAnsi="Times New Roman" w:cs="Times New Roman"/>
          <w:sz w:val="12"/>
          <w:szCs w:val="12"/>
        </w:rPr>
        <w:t>оставление муниципальной услуги</w:t>
      </w:r>
    </w:p>
    <w:p w14:paraId="19BF7C5F" w14:textId="202300B2"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DE7579">
        <w:rPr>
          <w:rFonts w:ascii="Times New Roman" w:hAnsi="Times New Roman" w:cs="Times New Roman"/>
          <w:sz w:val="12"/>
          <w:szCs w:val="12"/>
        </w:rPr>
        <w:t xml:space="preserve"> муниципальных услуг (функций).</w:t>
      </w:r>
    </w:p>
    <w:p w14:paraId="0DDE24A3" w14:textId="6542FDEB"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Описание результата пред</w:t>
      </w:r>
      <w:r w:rsidR="00DE7579">
        <w:rPr>
          <w:rFonts w:ascii="Times New Roman" w:hAnsi="Times New Roman" w:cs="Times New Roman"/>
          <w:sz w:val="12"/>
          <w:szCs w:val="12"/>
        </w:rPr>
        <w:t>оставления муниципальной услуги</w:t>
      </w:r>
    </w:p>
    <w:p w14:paraId="3AA738DF" w14:textId="4E9834C6"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2.4. Результатами предоставления</w:t>
      </w:r>
      <w:r w:rsidR="00DE7579">
        <w:rPr>
          <w:rFonts w:ascii="Times New Roman" w:hAnsi="Times New Roman" w:cs="Times New Roman"/>
          <w:sz w:val="12"/>
          <w:szCs w:val="12"/>
        </w:rPr>
        <w:t xml:space="preserve"> муниципальной услуги являются:</w:t>
      </w:r>
    </w:p>
    <w:p w14:paraId="3C3D8639" w14:textId="598F22F9"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5096BB0F" w14:textId="2B676369"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DE7579">
        <w:rPr>
          <w:rFonts w:ascii="Times New Roman" w:hAnsi="Times New Roman" w:cs="Times New Roman"/>
          <w:sz w:val="12"/>
          <w:szCs w:val="12"/>
        </w:rPr>
        <w:t xml:space="preserve"> Административному регламенту).</w:t>
      </w:r>
    </w:p>
    <w:p w14:paraId="7D582273" w14:textId="0315002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Срок предоставлен</w:t>
      </w:r>
      <w:r w:rsidR="00DE7579">
        <w:rPr>
          <w:rFonts w:ascii="Times New Roman" w:hAnsi="Times New Roman" w:cs="Times New Roman"/>
          <w:sz w:val="12"/>
          <w:szCs w:val="12"/>
        </w:rPr>
        <w:t xml:space="preserve">ия муниципальной услуги, в том </w:t>
      </w:r>
      <w:r w:rsidRPr="00CA784A">
        <w:rPr>
          <w:rFonts w:ascii="Times New Roman" w:hAnsi="Times New Roman" w:cs="Times New Roman"/>
          <w:sz w:val="12"/>
          <w:szCs w:val="12"/>
        </w:rPr>
        <w:t>числе с учетом необходи</w:t>
      </w:r>
      <w:r w:rsidR="00DE7579">
        <w:rPr>
          <w:rFonts w:ascii="Times New Roman" w:hAnsi="Times New Roman" w:cs="Times New Roman"/>
          <w:sz w:val="12"/>
          <w:szCs w:val="12"/>
        </w:rPr>
        <w:t xml:space="preserve">мости обращения в организации, </w:t>
      </w:r>
      <w:r w:rsidRPr="00CA784A">
        <w:rPr>
          <w:rFonts w:ascii="Times New Roman" w:hAnsi="Times New Roman" w:cs="Times New Roman"/>
          <w:sz w:val="12"/>
          <w:szCs w:val="12"/>
        </w:rPr>
        <w:t>участвующие</w:t>
      </w:r>
      <w:r w:rsidR="00DE7579">
        <w:rPr>
          <w:rFonts w:ascii="Times New Roman" w:hAnsi="Times New Roman" w:cs="Times New Roman"/>
          <w:sz w:val="12"/>
          <w:szCs w:val="12"/>
        </w:rPr>
        <w:t xml:space="preserve"> в предоставлении муниципальной </w:t>
      </w:r>
      <w:r w:rsidRPr="00CA784A">
        <w:rPr>
          <w:rFonts w:ascii="Times New Roman" w:hAnsi="Times New Roman" w:cs="Times New Roman"/>
          <w:sz w:val="12"/>
          <w:szCs w:val="12"/>
        </w:rPr>
        <w:t>услуги, срок приостановлен</w:t>
      </w:r>
      <w:r w:rsidR="00DE7579">
        <w:rPr>
          <w:rFonts w:ascii="Times New Roman" w:hAnsi="Times New Roman" w:cs="Times New Roman"/>
          <w:sz w:val="12"/>
          <w:szCs w:val="12"/>
        </w:rPr>
        <w:t xml:space="preserve">ия предоставления муниципальной </w:t>
      </w:r>
      <w:r w:rsidRPr="00CA784A">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w:t>
      </w:r>
      <w:r w:rsidR="00DE7579">
        <w:rPr>
          <w:rFonts w:ascii="Times New Roman" w:hAnsi="Times New Roman" w:cs="Times New Roman"/>
          <w:sz w:val="12"/>
          <w:szCs w:val="12"/>
        </w:rPr>
        <w:t>луги</w:t>
      </w:r>
    </w:p>
    <w:p w14:paraId="392E8D7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9F4DEA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520F564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2.7.В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CA784A">
        <w:rPr>
          <w:rFonts w:ascii="Times New Roman" w:hAnsi="Times New Roman" w:cs="Times New Roman"/>
          <w:sz w:val="12"/>
          <w:szCs w:val="12"/>
        </w:rPr>
        <w:lastRenderedPageBreak/>
        <w:t>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316DF44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2.8. Приостановление срока предоставления муниципальной услуги не предусмотрено.</w:t>
      </w:r>
    </w:p>
    <w:p w14:paraId="624125C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8522E6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03CB4F0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Постановление о предоставлении разрешения на отклонение </w:t>
      </w:r>
    </w:p>
    <w:p w14:paraId="2DD73740" w14:textId="12E6360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DE7579">
        <w:rPr>
          <w:rFonts w:ascii="Times New Roman" w:hAnsi="Times New Roman" w:cs="Times New Roman"/>
          <w:sz w:val="12"/>
          <w:szCs w:val="12"/>
        </w:rPr>
        <w:t>градостроительной деятельности.</w:t>
      </w:r>
    </w:p>
    <w:p w14:paraId="38A8FA30" w14:textId="211FA62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DE7579">
        <w:rPr>
          <w:rFonts w:ascii="Times New Roman" w:hAnsi="Times New Roman" w:cs="Times New Roman"/>
          <w:sz w:val="12"/>
          <w:szCs w:val="12"/>
        </w:rPr>
        <w:t xml:space="preserve">пальной услуги, а также услуг, </w:t>
      </w:r>
      <w:r w:rsidRPr="00CA784A">
        <w:rPr>
          <w:rFonts w:ascii="Times New Roman" w:hAnsi="Times New Roman" w:cs="Times New Roman"/>
          <w:sz w:val="12"/>
          <w:szCs w:val="12"/>
        </w:rPr>
        <w:t>которые являются необход</w:t>
      </w:r>
      <w:r w:rsidR="00DE7579">
        <w:rPr>
          <w:rFonts w:ascii="Times New Roman" w:hAnsi="Times New Roman" w:cs="Times New Roman"/>
          <w:sz w:val="12"/>
          <w:szCs w:val="12"/>
        </w:rPr>
        <w:t xml:space="preserve">имыми и обязательными для </w:t>
      </w:r>
      <w:r w:rsidRPr="00CA784A">
        <w:rPr>
          <w:rFonts w:ascii="Times New Roman" w:hAnsi="Times New Roman" w:cs="Times New Roman"/>
          <w:sz w:val="12"/>
          <w:szCs w:val="12"/>
        </w:rPr>
        <w:t>предоставления муниципальных услуг, подлежащих представлению заявителем, способы их получения заявителем</w:t>
      </w:r>
    </w:p>
    <w:p w14:paraId="4592DEE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2E7EFB9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документ, удостоверяющий личность;</w:t>
      </w:r>
    </w:p>
    <w:p w14:paraId="5887CE3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6CFEEA7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заявление:</w:t>
      </w:r>
    </w:p>
    <w:p w14:paraId="0A7508C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46DEB3C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68A2B77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4564836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C12E5D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2.11. К заявлению прилагаются:</w:t>
      </w:r>
    </w:p>
    <w:p w14:paraId="3C07F22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17E25B0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61C9E0B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18BFDFB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3F76C7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лично или посредством почтового отправления в Администрацию поселения;</w:t>
      </w:r>
    </w:p>
    <w:p w14:paraId="1609E9E7" w14:textId="61D0297F"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через МФЦ;</w:t>
      </w:r>
    </w:p>
    <w:p w14:paraId="155F0B60" w14:textId="43804F61"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A784A" w:rsidRPr="00CA784A">
        <w:rPr>
          <w:rFonts w:ascii="Times New Roman" w:hAnsi="Times New Roman" w:cs="Times New Roman"/>
          <w:sz w:val="12"/>
          <w:szCs w:val="12"/>
        </w:rPr>
        <w:t>через Региональный или Единый портал.</w:t>
      </w:r>
    </w:p>
    <w:p w14:paraId="7A442E2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2.13. Запрещается требовать от заявителя:</w:t>
      </w:r>
    </w:p>
    <w:p w14:paraId="24AB649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E3DAC6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7F0C895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EFDD43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AC2A3A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80C686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3F0DF62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54A1745" w14:textId="303BA9A3"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CA784A">
        <w:rPr>
          <w:rFonts w:ascii="Times New Roman" w:hAnsi="Times New Roman" w:cs="Times New Roman"/>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w:t>
      </w:r>
      <w:r w:rsidR="00DE7579">
        <w:rPr>
          <w:rFonts w:ascii="Times New Roman" w:hAnsi="Times New Roman" w:cs="Times New Roman"/>
          <w:sz w:val="12"/>
          <w:szCs w:val="12"/>
        </w:rPr>
        <w:t>тва.</w:t>
      </w:r>
    </w:p>
    <w:p w14:paraId="5D916827" w14:textId="7F5C224D"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DE7579">
        <w:rPr>
          <w:rFonts w:ascii="Times New Roman" w:hAnsi="Times New Roman" w:cs="Times New Roman"/>
          <w:sz w:val="12"/>
          <w:szCs w:val="12"/>
        </w:rPr>
        <w:t>орых находятся данные документы</w:t>
      </w:r>
    </w:p>
    <w:p w14:paraId="2E558AB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2.14. Получаются в рамках межведомственного взаимодействия:</w:t>
      </w:r>
    </w:p>
    <w:p w14:paraId="22B77390" w14:textId="792CACA0"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72D9100F" w14:textId="693194FC"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A784A" w:rsidRPr="00CA784A">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C4A0ADC" w14:textId="2205D636"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A784A" w:rsidRPr="00CA784A">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0F8F53B2" w14:textId="39C2F354"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A784A" w:rsidRPr="00CA784A">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088A88D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45B15EC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44BF7893" w14:textId="4C95A512"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DE7579">
        <w:rPr>
          <w:rFonts w:ascii="Times New Roman" w:hAnsi="Times New Roman" w:cs="Times New Roman"/>
          <w:sz w:val="12"/>
          <w:szCs w:val="12"/>
        </w:rPr>
        <w:t>ставлении муниципальной услуги.</w:t>
      </w:r>
    </w:p>
    <w:p w14:paraId="03B8BE51" w14:textId="743236EB"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DE7579">
        <w:rPr>
          <w:rFonts w:ascii="Times New Roman" w:hAnsi="Times New Roman" w:cs="Times New Roman"/>
          <w:sz w:val="12"/>
          <w:szCs w:val="12"/>
        </w:rPr>
        <w:t>оставления муниципальной услуги</w:t>
      </w:r>
    </w:p>
    <w:p w14:paraId="6169E89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370CD2EA" w14:textId="3DA7F028"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02041E5F" w14:textId="7447AC56"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A784A" w:rsidRPr="00CA784A">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730DE14D" w14:textId="55A1A859"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A784A" w:rsidRPr="00CA784A">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689290E" w14:textId="4782D56D"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A784A" w:rsidRPr="00CA784A">
        <w:rPr>
          <w:rFonts w:ascii="Times New Roman" w:hAnsi="Times New Roman" w:cs="Times New Roman"/>
          <w:sz w:val="12"/>
          <w:szCs w:val="12"/>
        </w:rPr>
        <w:t>подача заявления (запроса) от имени заявителя не уполномоченным на то лицом;</w:t>
      </w:r>
    </w:p>
    <w:p w14:paraId="06F8E604" w14:textId="731BD9CE"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A784A" w:rsidRPr="00CA784A">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59CD889" w14:textId="4FC9B35B"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A784A" w:rsidRPr="00CA784A">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3D2BB246" w14:textId="7DF17DC4"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A784A" w:rsidRPr="00CA784A">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7DE76BC2" w14:textId="3EBDAED3" w:rsidR="00CA784A" w:rsidRPr="00CA784A" w:rsidRDefault="00DE7579" w:rsidP="00DE757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CA784A" w:rsidRPr="00CA784A">
        <w:rPr>
          <w:rFonts w:ascii="Times New Roman" w:hAnsi="Times New Roman" w:cs="Times New Roman"/>
          <w:sz w:val="12"/>
          <w:szCs w:val="12"/>
        </w:rPr>
        <w:t>несоблюдение установленных с</w:t>
      </w:r>
      <w:r>
        <w:rPr>
          <w:rFonts w:ascii="Times New Roman" w:hAnsi="Times New Roman" w:cs="Times New Roman"/>
          <w:sz w:val="12"/>
          <w:szCs w:val="12"/>
        </w:rPr>
        <w:t>татьей 11 Федерального закона №</w:t>
      </w:r>
      <w:r w:rsidR="00CA784A" w:rsidRPr="00CA784A">
        <w:rPr>
          <w:rFonts w:ascii="Times New Roman" w:hAnsi="Times New Roman" w:cs="Times New Roman"/>
          <w:sz w:val="12"/>
          <w:szCs w:val="12"/>
        </w:rPr>
        <w:t>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3F550E69" w14:textId="048E58E3"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Исчерпывающий перечень оснований для приостановления или отказа в пред</w:t>
      </w:r>
      <w:r w:rsidR="00DE7579">
        <w:rPr>
          <w:rFonts w:ascii="Times New Roman" w:hAnsi="Times New Roman" w:cs="Times New Roman"/>
          <w:sz w:val="12"/>
          <w:szCs w:val="12"/>
        </w:rPr>
        <w:t>оставлении муниципальной услуги</w:t>
      </w:r>
    </w:p>
    <w:p w14:paraId="3D16A46B"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28AE614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2.19. Основания для отказа в предоставлении муниципальной услуги:</w:t>
      </w:r>
    </w:p>
    <w:p w14:paraId="44D6DAC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0193D30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1F14232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6295D7C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2982CFC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1A690FF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4B95F29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528924E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7258E69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9)запрашивается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63D7DB52" w14:textId="4AD1071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DE7579">
        <w:rPr>
          <w:rFonts w:ascii="Times New Roman" w:hAnsi="Times New Roman" w:cs="Times New Roman"/>
          <w:sz w:val="12"/>
          <w:szCs w:val="12"/>
        </w:rPr>
        <w:t>о разрешенный вид использования</w:t>
      </w:r>
    </w:p>
    <w:p w14:paraId="57B91898" w14:textId="31C2F1B9"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DE7579">
        <w:rPr>
          <w:rFonts w:ascii="Times New Roman" w:hAnsi="Times New Roman" w:cs="Times New Roman"/>
          <w:sz w:val="12"/>
          <w:szCs w:val="12"/>
        </w:rPr>
        <w:t>оставление муниципальной услуги</w:t>
      </w:r>
    </w:p>
    <w:p w14:paraId="32878861" w14:textId="1BFD4DA5"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2.20.Предоставление муниципальной услуги осу</w:t>
      </w:r>
      <w:r w:rsidR="00DE7579">
        <w:rPr>
          <w:rFonts w:ascii="Times New Roman" w:hAnsi="Times New Roman" w:cs="Times New Roman"/>
          <w:sz w:val="12"/>
          <w:szCs w:val="12"/>
        </w:rPr>
        <w:t>ществляется без взимания платы.</w:t>
      </w:r>
    </w:p>
    <w:p w14:paraId="3464BF88" w14:textId="74F424A9"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DE7579">
        <w:rPr>
          <w:rFonts w:ascii="Times New Roman" w:hAnsi="Times New Roman" w:cs="Times New Roman"/>
          <w:sz w:val="12"/>
          <w:szCs w:val="12"/>
        </w:rPr>
        <w:t>тата предоставления таких услуг</w:t>
      </w:r>
    </w:p>
    <w:p w14:paraId="18148BD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4B308E3C" w14:textId="56C9A68F"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DE7579">
        <w:rPr>
          <w:rFonts w:ascii="Times New Roman" w:hAnsi="Times New Roman" w:cs="Times New Roman"/>
          <w:sz w:val="12"/>
          <w:szCs w:val="12"/>
        </w:rPr>
        <w:t>и не должен превышать 15 минут.</w:t>
      </w:r>
    </w:p>
    <w:p w14:paraId="05A5E45D" w14:textId="3E3DCD8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DE7579">
        <w:rPr>
          <w:rFonts w:ascii="Times New Roman" w:hAnsi="Times New Roman" w:cs="Times New Roman"/>
          <w:sz w:val="12"/>
          <w:szCs w:val="12"/>
        </w:rPr>
        <w:t>в том числе в электронной форме</w:t>
      </w:r>
    </w:p>
    <w:p w14:paraId="48366E5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6B34066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3BE9443A" w14:textId="4EB115FE"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1AADEFCB" w14:textId="1107955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Требования к помещениям, в которых предоставляется</w:t>
      </w:r>
      <w:r w:rsidR="00DE7579">
        <w:rPr>
          <w:rFonts w:ascii="Times New Roman" w:hAnsi="Times New Roman" w:cs="Times New Roman"/>
          <w:sz w:val="12"/>
          <w:szCs w:val="12"/>
        </w:rPr>
        <w:t xml:space="preserve"> </w:t>
      </w:r>
      <w:r w:rsidRPr="00CA784A">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DD5016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0FA4CC2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037C86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371117E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25CDC62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2371DC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77E5F2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4615C27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4BD26B4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26B76E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 допуск сурдопереводчика и тифлосурдопереводчика;</w:t>
      </w:r>
    </w:p>
    <w:p w14:paraId="4FBCBD5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62703BF6" w14:textId="7B47B257"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w:t>
      </w:r>
      <w:r w:rsidR="00DE7579">
        <w:rPr>
          <w:rFonts w:ascii="Times New Roman" w:hAnsi="Times New Roman" w:cs="Times New Roman"/>
          <w:sz w:val="12"/>
          <w:szCs w:val="12"/>
        </w:rPr>
        <w:t>юля 2016 года.</w:t>
      </w:r>
    </w:p>
    <w:p w14:paraId="09FB39E9" w14:textId="6C6ECF21"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Показатели доступности </w:t>
      </w:r>
      <w:r w:rsidR="00DE7579">
        <w:rPr>
          <w:rFonts w:ascii="Times New Roman" w:hAnsi="Times New Roman" w:cs="Times New Roman"/>
          <w:sz w:val="12"/>
          <w:szCs w:val="12"/>
        </w:rPr>
        <w:t>и качества муниципальной услуги</w:t>
      </w:r>
    </w:p>
    <w:p w14:paraId="05E94E0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2.28. Показателями доступности предоставления муниципальной услуги являются:</w:t>
      </w:r>
    </w:p>
    <w:p w14:paraId="626326B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10D192A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52F3C56B"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6CE96EE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5250E71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2.29. Показателями качества предоставления муниципальной услуги являются:</w:t>
      </w:r>
    </w:p>
    <w:p w14:paraId="04BD4BEC" w14:textId="584FE215"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 xml:space="preserve">соблюдение сроков приема и рассмотрения документов; </w:t>
      </w:r>
    </w:p>
    <w:p w14:paraId="6D1660EB" w14:textId="41D8DA0C"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A784A" w:rsidRPr="00CA784A">
        <w:rPr>
          <w:rFonts w:ascii="Times New Roman" w:hAnsi="Times New Roman" w:cs="Times New Roman"/>
          <w:sz w:val="12"/>
          <w:szCs w:val="12"/>
        </w:rPr>
        <w:t>соблюдение срока получения результата муниципальной услуги;</w:t>
      </w:r>
    </w:p>
    <w:p w14:paraId="0E90FC74" w14:textId="0BD5EA02"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A784A" w:rsidRPr="00CA784A">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6B31A2F6" w14:textId="2BFFF101"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A784A" w:rsidRPr="00CA784A">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6A45B9B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0FF389F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65EEF754" w14:textId="290E5F56"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DE7579">
        <w:rPr>
          <w:rFonts w:ascii="Times New Roman" w:hAnsi="Times New Roman" w:cs="Times New Roman"/>
          <w:sz w:val="12"/>
          <w:szCs w:val="12"/>
        </w:rPr>
        <w:t>о экстерриториальному принципу.</w:t>
      </w:r>
    </w:p>
    <w:p w14:paraId="7D87B374" w14:textId="7D146C1E"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DE7579">
        <w:rPr>
          <w:rFonts w:ascii="Times New Roman" w:hAnsi="Times New Roman" w:cs="Times New Roman"/>
          <w:sz w:val="12"/>
          <w:szCs w:val="12"/>
        </w:rPr>
        <w:t>ьной услуги в электронной форме</w:t>
      </w:r>
    </w:p>
    <w:p w14:paraId="59FC59FB"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2.32.Документы,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4114E14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59142F1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660A48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xls, xlsx, ods- для документов, содержащих расчеты;</w:t>
      </w:r>
    </w:p>
    <w:p w14:paraId="7494E14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E94366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д) zip, rar – для сжатых документов в один файл;</w:t>
      </w:r>
    </w:p>
    <w:p w14:paraId="66F7781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е) sig – для открепленной усиленной квалифицированной электронной подписи.</w:t>
      </w:r>
    </w:p>
    <w:p w14:paraId="3EC5E09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484503F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1AB562F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3BA331F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7EC1ABF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14:paraId="66EE587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60C51A0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возможность идентифицировать документ и количество листов в документе;</w:t>
      </w:r>
    </w:p>
    <w:p w14:paraId="0483A8D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9F0884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BA925F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3237A6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531CC32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p>
    <w:p w14:paraId="769A049C" w14:textId="3775A06F"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43EBC128" w14:textId="1852816E"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Описание последовательнос</w:t>
      </w:r>
      <w:r w:rsidR="00DE7579">
        <w:rPr>
          <w:rFonts w:ascii="Times New Roman" w:hAnsi="Times New Roman" w:cs="Times New Roman"/>
          <w:sz w:val="12"/>
          <w:szCs w:val="12"/>
        </w:rPr>
        <w:t>ти действий при предоставлении муниципальной услуги</w:t>
      </w:r>
    </w:p>
    <w:p w14:paraId="465DE88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3.1. Предоставление муниципальной услуги включает в себя следующие процедуры:</w:t>
      </w:r>
    </w:p>
    <w:p w14:paraId="1BAF854D" w14:textId="0F11442F"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CA784A" w:rsidRPr="00CA784A">
        <w:rPr>
          <w:rFonts w:ascii="Times New Roman" w:hAnsi="Times New Roman" w:cs="Times New Roman"/>
          <w:sz w:val="12"/>
          <w:szCs w:val="12"/>
        </w:rPr>
        <w:t>проверка документов и регистрация заявления;</w:t>
      </w:r>
    </w:p>
    <w:p w14:paraId="37999C29" w14:textId="310A8876"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CA784A" w:rsidRPr="00CA784A">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1B08ABC9" w14:textId="3D332064"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CA784A" w:rsidRPr="00CA784A">
        <w:rPr>
          <w:rFonts w:ascii="Times New Roman" w:hAnsi="Times New Roman" w:cs="Times New Roman"/>
          <w:sz w:val="12"/>
          <w:szCs w:val="12"/>
        </w:rPr>
        <w:t>рассмотрение документов и сведений;</w:t>
      </w:r>
    </w:p>
    <w:p w14:paraId="36B2FE29" w14:textId="427B9880"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CA784A" w:rsidRPr="00CA784A">
        <w:rPr>
          <w:rFonts w:ascii="Times New Roman" w:hAnsi="Times New Roman" w:cs="Times New Roman"/>
          <w:sz w:val="12"/>
          <w:szCs w:val="12"/>
        </w:rPr>
        <w:t>организация и проведение публичных слушаний или общественных обсуждений;</w:t>
      </w:r>
    </w:p>
    <w:p w14:paraId="0BCD30F5" w14:textId="0F632FF9"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CA784A" w:rsidRPr="00CA784A">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59DBD41C" w14:textId="496354DB"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CA784A" w:rsidRPr="00CA784A">
        <w:rPr>
          <w:rFonts w:ascii="Times New Roman" w:hAnsi="Times New Roman" w:cs="Times New Roman"/>
          <w:sz w:val="12"/>
          <w:szCs w:val="12"/>
        </w:rPr>
        <w:t>принятие решения о предоставлении услуги;</w:t>
      </w:r>
    </w:p>
    <w:p w14:paraId="61651D59" w14:textId="63ED9884" w:rsidR="00CA784A" w:rsidRPr="00CA784A" w:rsidRDefault="00DE7579" w:rsidP="00CA784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CA784A" w:rsidRPr="00CA784A">
        <w:rPr>
          <w:rFonts w:ascii="Times New Roman" w:hAnsi="Times New Roman" w:cs="Times New Roman"/>
          <w:sz w:val="12"/>
          <w:szCs w:val="12"/>
        </w:rPr>
        <w:t>выдача (направление) заявителю результата муниципальной услуги.</w:t>
      </w:r>
    </w:p>
    <w:p w14:paraId="5331A7D3" w14:textId="16D250DA" w:rsid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Описание административных процедур представлено в Приложении №5 к настоящем</w:t>
      </w:r>
      <w:r w:rsidR="00DE7579">
        <w:rPr>
          <w:rFonts w:ascii="Times New Roman" w:hAnsi="Times New Roman" w:cs="Times New Roman"/>
          <w:sz w:val="12"/>
          <w:szCs w:val="12"/>
        </w:rPr>
        <w:t>у Административному регламенту.</w:t>
      </w:r>
    </w:p>
    <w:p w14:paraId="1D747BC9" w14:textId="77777777" w:rsidR="00DE7579" w:rsidRPr="00CA784A" w:rsidRDefault="00DE7579" w:rsidP="00DE7579">
      <w:pPr>
        <w:tabs>
          <w:tab w:val="left" w:pos="6936"/>
        </w:tabs>
        <w:spacing w:after="0" w:line="240" w:lineRule="auto"/>
        <w:ind w:firstLine="284"/>
        <w:jc w:val="both"/>
        <w:rPr>
          <w:rFonts w:ascii="Times New Roman" w:hAnsi="Times New Roman" w:cs="Times New Roman"/>
          <w:sz w:val="12"/>
          <w:szCs w:val="12"/>
        </w:rPr>
      </w:pPr>
    </w:p>
    <w:p w14:paraId="2A18EB05" w14:textId="18BD9787"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IV. Формы контроля за исполнением административного регламента</w:t>
      </w:r>
    </w:p>
    <w:p w14:paraId="40C81D0E" w14:textId="1625EB10"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Порядок осуществления т</w:t>
      </w:r>
      <w:r w:rsidR="00DE7579">
        <w:rPr>
          <w:rFonts w:ascii="Times New Roman" w:hAnsi="Times New Roman" w:cs="Times New Roman"/>
          <w:sz w:val="12"/>
          <w:szCs w:val="12"/>
        </w:rPr>
        <w:t xml:space="preserve">екущего контроля за соблюдением </w:t>
      </w:r>
      <w:r w:rsidRPr="00CA784A">
        <w:rPr>
          <w:rFonts w:ascii="Times New Roman" w:hAnsi="Times New Roman" w:cs="Times New Roman"/>
          <w:sz w:val="12"/>
          <w:szCs w:val="12"/>
        </w:rPr>
        <w:t>и исполнением ответственным</w:t>
      </w:r>
      <w:r w:rsidR="00DE7579">
        <w:rPr>
          <w:rFonts w:ascii="Times New Roman" w:hAnsi="Times New Roman" w:cs="Times New Roman"/>
          <w:sz w:val="12"/>
          <w:szCs w:val="12"/>
        </w:rPr>
        <w:t xml:space="preserve">и должностными лицами положений </w:t>
      </w:r>
      <w:r w:rsidRPr="00CA784A">
        <w:rPr>
          <w:rFonts w:ascii="Times New Roman" w:hAnsi="Times New Roman" w:cs="Times New Roman"/>
          <w:sz w:val="12"/>
          <w:szCs w:val="12"/>
        </w:rPr>
        <w:t>регламента и и</w:t>
      </w:r>
      <w:r w:rsidR="00DE7579">
        <w:rPr>
          <w:rFonts w:ascii="Times New Roman" w:hAnsi="Times New Roman" w:cs="Times New Roman"/>
          <w:sz w:val="12"/>
          <w:szCs w:val="12"/>
        </w:rPr>
        <w:t xml:space="preserve">ных нормативных правовых актов, </w:t>
      </w:r>
      <w:r w:rsidRPr="00CA784A">
        <w:rPr>
          <w:rFonts w:ascii="Times New Roman" w:hAnsi="Times New Roman" w:cs="Times New Roman"/>
          <w:sz w:val="12"/>
          <w:szCs w:val="12"/>
        </w:rPr>
        <w:t>устанавливающих требования к предоставлению муниципальной услуги</w:t>
      </w:r>
      <w:r w:rsidR="00DE7579">
        <w:rPr>
          <w:rFonts w:ascii="Times New Roman" w:hAnsi="Times New Roman" w:cs="Times New Roman"/>
          <w:sz w:val="12"/>
          <w:szCs w:val="12"/>
        </w:rPr>
        <w:t>, а также принятием ими решений</w:t>
      </w:r>
    </w:p>
    <w:p w14:paraId="580F879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323659E7" w14:textId="63A5AB07"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DE7579">
        <w:rPr>
          <w:rFonts w:ascii="Times New Roman" w:hAnsi="Times New Roman" w:cs="Times New Roman"/>
          <w:sz w:val="12"/>
          <w:szCs w:val="12"/>
        </w:rPr>
        <w:t>уществляется руководителем МФЦ.</w:t>
      </w:r>
    </w:p>
    <w:p w14:paraId="491A80D2" w14:textId="227D7E18"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Порядок и периодичность осуществления пл</w:t>
      </w:r>
      <w:r w:rsidR="00DE7579">
        <w:rPr>
          <w:rFonts w:ascii="Times New Roman" w:hAnsi="Times New Roman" w:cs="Times New Roman"/>
          <w:sz w:val="12"/>
          <w:szCs w:val="12"/>
        </w:rPr>
        <w:t xml:space="preserve">ановых и внеплановых </w:t>
      </w:r>
      <w:r w:rsidRPr="00CA784A">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8CCCAA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03869A9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DE588B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49BAC9F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1DE301B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5984E05" w14:textId="40C11959"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4.5. Результаты плановых и внеплановых проверок оформляются в виде акта, в котором отмечаются выявленные недостатки и предложения по их ус</w:t>
      </w:r>
      <w:r w:rsidR="00DE7579">
        <w:rPr>
          <w:rFonts w:ascii="Times New Roman" w:hAnsi="Times New Roman" w:cs="Times New Roman"/>
          <w:sz w:val="12"/>
          <w:szCs w:val="12"/>
        </w:rPr>
        <w:t>транению.</w:t>
      </w:r>
    </w:p>
    <w:p w14:paraId="75F0D164" w14:textId="64302182"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DE7579">
        <w:rPr>
          <w:rFonts w:ascii="Times New Roman" w:hAnsi="Times New Roman" w:cs="Times New Roman"/>
          <w:sz w:val="12"/>
          <w:szCs w:val="12"/>
        </w:rPr>
        <w:t xml:space="preserve">ения и действия (бездействие), </w:t>
      </w:r>
      <w:r w:rsidRPr="00CA784A">
        <w:rPr>
          <w:rFonts w:ascii="Times New Roman" w:hAnsi="Times New Roman" w:cs="Times New Roman"/>
          <w:sz w:val="12"/>
          <w:szCs w:val="12"/>
        </w:rPr>
        <w:t>принимаемые (осуществляе</w:t>
      </w:r>
      <w:r w:rsidR="00DE7579">
        <w:rPr>
          <w:rFonts w:ascii="Times New Roman" w:hAnsi="Times New Roman" w:cs="Times New Roman"/>
          <w:sz w:val="12"/>
          <w:szCs w:val="12"/>
        </w:rPr>
        <w:t>мые) ими в ходе предоставления муниципальной услуги</w:t>
      </w:r>
    </w:p>
    <w:p w14:paraId="329DDE2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6D5FEBC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13E6512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05C3D67B"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4507DE96"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5952225C" w14:textId="177E5AB7"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DE7579">
        <w:rPr>
          <w:rFonts w:ascii="Times New Roman" w:hAnsi="Times New Roman" w:cs="Times New Roman"/>
          <w:sz w:val="12"/>
          <w:szCs w:val="12"/>
        </w:rPr>
        <w:t>органе местного самоуправления.</w:t>
      </w:r>
    </w:p>
    <w:p w14:paraId="0D61246D" w14:textId="50E274B2"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DE7579">
        <w:rPr>
          <w:rFonts w:ascii="Times New Roman" w:hAnsi="Times New Roman" w:cs="Times New Roman"/>
          <w:sz w:val="12"/>
          <w:szCs w:val="12"/>
        </w:rPr>
        <w:t>н, их объединений и организаций</w:t>
      </w:r>
    </w:p>
    <w:p w14:paraId="62BF19ED"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5852790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p>
    <w:p w14:paraId="62C37C74" w14:textId="1AA3C15C"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008A5ADE"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02209C67" w14:textId="3259D1D0"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w:t>
      </w:r>
      <w:r w:rsidR="00DE7579">
        <w:rPr>
          <w:rFonts w:ascii="Times New Roman" w:hAnsi="Times New Roman" w:cs="Times New Roman"/>
          <w:sz w:val="12"/>
          <w:szCs w:val="12"/>
        </w:rPr>
        <w:t>м приеме заявителя.</w:t>
      </w:r>
    </w:p>
    <w:p w14:paraId="411ADCD2" w14:textId="47CD008F"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DE7579">
        <w:rPr>
          <w:rFonts w:ascii="Times New Roman" w:hAnsi="Times New Roman" w:cs="Times New Roman"/>
          <w:sz w:val="12"/>
          <w:szCs w:val="12"/>
        </w:rPr>
        <w:t>осудебном (внесудебном) порядке</w:t>
      </w:r>
    </w:p>
    <w:p w14:paraId="3E96291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1B28E0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59FE768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1215314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520FE7F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5457FE11" w14:textId="45156DF4"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DE7579">
        <w:rPr>
          <w:rFonts w:ascii="Times New Roman" w:hAnsi="Times New Roman" w:cs="Times New Roman"/>
          <w:sz w:val="12"/>
          <w:szCs w:val="12"/>
        </w:rPr>
        <w:t>отрение жалоб должностные лица.</w:t>
      </w:r>
    </w:p>
    <w:p w14:paraId="697471FC" w14:textId="335C9FE4"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DE7579">
        <w:rPr>
          <w:rFonts w:ascii="Times New Roman" w:hAnsi="Times New Roman" w:cs="Times New Roman"/>
          <w:sz w:val="12"/>
          <w:szCs w:val="12"/>
        </w:rPr>
        <w:t>и муниципальных услуг (функций)</w:t>
      </w:r>
    </w:p>
    <w:p w14:paraId="187766A6" w14:textId="4C61B79F"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w:t>
      </w:r>
      <w:r w:rsidR="00DE7579">
        <w:rPr>
          <w:rFonts w:ascii="Times New Roman" w:hAnsi="Times New Roman" w:cs="Times New Roman"/>
          <w:sz w:val="12"/>
          <w:szCs w:val="12"/>
        </w:rPr>
        <w:t>м (представителем).</w:t>
      </w:r>
    </w:p>
    <w:p w14:paraId="03AA3092" w14:textId="0D32420E"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DE7579">
        <w:rPr>
          <w:rFonts w:ascii="Times New Roman" w:hAnsi="Times New Roman" w:cs="Times New Roman"/>
          <w:sz w:val="12"/>
          <w:szCs w:val="12"/>
        </w:rPr>
        <w:t>оставления муниципальной услуги</w:t>
      </w:r>
    </w:p>
    <w:p w14:paraId="331607A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6F30C83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Федеральным законом № 210-ФЗ;</w:t>
      </w:r>
    </w:p>
    <w:p w14:paraId="3D7CEBE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настоящим Административным регламентом;</w:t>
      </w:r>
    </w:p>
    <w:p w14:paraId="7C739AC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A054FD4"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p>
    <w:p w14:paraId="49F24FA4" w14:textId="5C1CC510" w:rsidR="00CA784A" w:rsidRPr="00CA784A" w:rsidRDefault="00CA784A" w:rsidP="00DE7579">
      <w:pPr>
        <w:tabs>
          <w:tab w:val="left" w:pos="6936"/>
        </w:tabs>
        <w:spacing w:after="0" w:line="240" w:lineRule="auto"/>
        <w:ind w:firstLine="284"/>
        <w:jc w:val="center"/>
        <w:rPr>
          <w:rFonts w:ascii="Times New Roman" w:hAnsi="Times New Roman" w:cs="Times New Roman"/>
          <w:sz w:val="12"/>
          <w:szCs w:val="12"/>
        </w:rPr>
      </w:pPr>
      <w:r w:rsidRPr="00CA784A">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D19FC26" w14:textId="3EF47E20"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DE7579">
        <w:rPr>
          <w:rFonts w:ascii="Times New Roman" w:hAnsi="Times New Roman" w:cs="Times New Roman"/>
          <w:sz w:val="12"/>
          <w:szCs w:val="12"/>
        </w:rPr>
        <w:t>х многофункциональными центрами</w:t>
      </w:r>
    </w:p>
    <w:p w14:paraId="18EB344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6.1. Многофункциональный центр осуществляет:</w:t>
      </w:r>
    </w:p>
    <w:p w14:paraId="1240F54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610ED08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1062B12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иные процедуры и действия, предусмотренные Федеральным законом № 210-ФЗ.</w:t>
      </w:r>
    </w:p>
    <w:p w14:paraId="1ABCB264" w14:textId="7D2586E1"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DE7579">
        <w:rPr>
          <w:rFonts w:ascii="Times New Roman" w:hAnsi="Times New Roman" w:cs="Times New Roman"/>
          <w:sz w:val="12"/>
          <w:szCs w:val="12"/>
        </w:rPr>
        <w:t>ве привлекать иные организации.</w:t>
      </w:r>
    </w:p>
    <w:p w14:paraId="2D7DD1B9" w14:textId="23B44E31" w:rsidR="00CA784A" w:rsidRPr="00CA784A" w:rsidRDefault="00DE7579" w:rsidP="00DE757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4EE36EE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0621DBA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BF4395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3485D67"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4A3404FF"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8B0768A"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34C0660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5417B30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назначить другое время для консультаций.</w:t>
      </w:r>
    </w:p>
    <w:p w14:paraId="692111AA" w14:textId="7BAD6FE2"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DE7579">
        <w:rPr>
          <w:rFonts w:ascii="Times New Roman" w:hAnsi="Times New Roman" w:cs="Times New Roman"/>
          <w:sz w:val="12"/>
          <w:szCs w:val="12"/>
        </w:rPr>
        <w:t>льный центр в письменной форме.</w:t>
      </w:r>
    </w:p>
    <w:p w14:paraId="4F017B6E" w14:textId="445F247F" w:rsidR="00CA784A" w:rsidRPr="00CA784A" w:rsidRDefault="00CA784A" w:rsidP="00DE7579">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Выдача заявителю результата пред</w:t>
      </w:r>
      <w:r w:rsidR="00DE7579">
        <w:rPr>
          <w:rFonts w:ascii="Times New Roman" w:hAnsi="Times New Roman" w:cs="Times New Roman"/>
          <w:sz w:val="12"/>
          <w:szCs w:val="12"/>
        </w:rPr>
        <w:t>оставления муниципальной услуги</w:t>
      </w:r>
    </w:p>
    <w:p w14:paraId="06E90DB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CA784A">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5C00EC1"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402E3D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DEAC3BC"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Работник многофункционального центра осуществляет следующие действия:</w:t>
      </w:r>
    </w:p>
    <w:p w14:paraId="5263D1F9"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A7B0CA8"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3DA162A5"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определяет статус исполнения уведомления об окончании строительства в ГИС;</w:t>
      </w:r>
    </w:p>
    <w:p w14:paraId="73523712"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417934B"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77A7180"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7F60F963" w14:textId="77777777" w:rsidR="00CA784A" w:rsidRPr="00CA784A" w:rsidRDefault="00CA784A" w:rsidP="00CA784A">
      <w:pPr>
        <w:tabs>
          <w:tab w:val="left" w:pos="6936"/>
        </w:tabs>
        <w:spacing w:after="0" w:line="240" w:lineRule="auto"/>
        <w:ind w:firstLine="284"/>
        <w:jc w:val="both"/>
        <w:rPr>
          <w:rFonts w:ascii="Times New Roman" w:hAnsi="Times New Roman" w:cs="Times New Roman"/>
          <w:sz w:val="12"/>
          <w:szCs w:val="12"/>
        </w:rPr>
      </w:pPr>
      <w:r w:rsidRPr="00CA784A">
        <w:rPr>
          <w:rFonts w:ascii="Times New Roman" w:hAnsi="Times New Roman" w:cs="Times New Roman"/>
          <w:sz w:val="12"/>
          <w:szCs w:val="12"/>
        </w:rPr>
        <w:t xml:space="preserve">запрашивает согласие заявителя на участие в смс-опросе для оценки качества предоставленных услуг многофункциональным центром. </w:t>
      </w:r>
    </w:p>
    <w:p w14:paraId="35D0CC1E" w14:textId="77777777" w:rsidR="00CA784A" w:rsidRDefault="00CA784A" w:rsidP="00CA784A">
      <w:pPr>
        <w:tabs>
          <w:tab w:val="left" w:pos="6936"/>
        </w:tabs>
        <w:spacing w:after="0" w:line="240" w:lineRule="auto"/>
        <w:ind w:firstLine="284"/>
        <w:jc w:val="both"/>
        <w:rPr>
          <w:rFonts w:ascii="Times New Roman" w:hAnsi="Times New Roman" w:cs="Times New Roman"/>
          <w:sz w:val="12"/>
          <w:szCs w:val="12"/>
        </w:rPr>
      </w:pPr>
    </w:p>
    <w:p w14:paraId="0E8AA1F3"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Приложение №1 </w:t>
      </w:r>
    </w:p>
    <w:p w14:paraId="77739E7F"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к Административному регламенту предоставления</w:t>
      </w:r>
    </w:p>
    <w:p w14:paraId="29946952"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муниципальной услуги «Предоставление разрешения</w:t>
      </w:r>
    </w:p>
    <w:p w14:paraId="3D9939F1"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условно разрешенный вид использования земельного</w:t>
      </w:r>
    </w:p>
    <w:p w14:paraId="3A50B382"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участка или объекта капитального строительства»</w:t>
      </w:r>
    </w:p>
    <w:p w14:paraId="45035DB7"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территории сельского поселения Антоновка</w:t>
      </w:r>
    </w:p>
    <w:p w14:paraId="2D2F0701"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муниципального района Сергиевский Самарской области</w:t>
      </w:r>
    </w:p>
    <w:p w14:paraId="45BD3465" w14:textId="77777777" w:rsidR="00DE7579" w:rsidRPr="00DE7579" w:rsidRDefault="00DE7579" w:rsidP="00DE7579">
      <w:pPr>
        <w:tabs>
          <w:tab w:val="left" w:pos="6936"/>
        </w:tabs>
        <w:spacing w:after="0" w:line="240" w:lineRule="auto"/>
        <w:rPr>
          <w:rFonts w:ascii="Times New Roman" w:hAnsi="Times New Roman" w:cs="Times New Roman"/>
          <w:sz w:val="12"/>
          <w:szCs w:val="12"/>
        </w:rPr>
      </w:pPr>
    </w:p>
    <w:p w14:paraId="068FD1B3"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ФОРМА</w:t>
      </w:r>
    </w:p>
    <w:p w14:paraId="566C7B12"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p>
    <w:p w14:paraId="1ABA407A"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В  </w:t>
      </w:r>
    </w:p>
    <w:p w14:paraId="7648411D"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(наименование органа местного самоуправления)</w:t>
      </w:r>
    </w:p>
    <w:p w14:paraId="579EE4DA" w14:textId="77777777" w:rsidR="00DE7579" w:rsidRPr="00DE7579" w:rsidRDefault="00DE7579" w:rsidP="00DE7579">
      <w:pPr>
        <w:tabs>
          <w:tab w:val="left" w:pos="6936"/>
        </w:tabs>
        <w:spacing w:after="0" w:line="240" w:lineRule="auto"/>
        <w:rPr>
          <w:rFonts w:ascii="Times New Roman" w:hAnsi="Times New Roman" w:cs="Times New Roman"/>
          <w:sz w:val="12"/>
          <w:szCs w:val="12"/>
        </w:rPr>
      </w:pPr>
    </w:p>
    <w:p w14:paraId="26297B0F" w14:textId="77777777" w:rsid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от___________________________________________________________</w:t>
      </w:r>
    </w:p>
    <w:p w14:paraId="7275FF6C" w14:textId="2062B542"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___________________</w:t>
      </w:r>
      <w:r>
        <w:rPr>
          <w:rFonts w:ascii="Times New Roman" w:hAnsi="Times New Roman" w:cs="Times New Roman"/>
          <w:sz w:val="12"/>
          <w:szCs w:val="12"/>
        </w:rPr>
        <w:t>_______________________________</w:t>
      </w:r>
    </w:p>
    <w:p w14:paraId="05D07168" w14:textId="77777777" w:rsid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(для заявителя юридического лица -  полное наименование, </w:t>
      </w:r>
    </w:p>
    <w:p w14:paraId="6BDB618A" w14:textId="77777777" w:rsid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организационно-правовая форма, сведения о государственной регистрации, </w:t>
      </w:r>
    </w:p>
    <w:p w14:paraId="0EFE337E" w14:textId="5A39E963" w:rsid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место нахождения, контактная информация: телефон,эл. почта;</w:t>
      </w:r>
      <w:r>
        <w:rPr>
          <w:rFonts w:ascii="Times New Roman" w:hAnsi="Times New Roman" w:cs="Times New Roman"/>
          <w:sz w:val="12"/>
          <w:szCs w:val="12"/>
        </w:rPr>
        <w:t xml:space="preserve"> </w:t>
      </w:r>
    </w:p>
    <w:p w14:paraId="7ABB5759" w14:textId="77777777" w:rsid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для заявителя физического лица - фамилия, имя, отчество, паспортные данные, </w:t>
      </w:r>
    </w:p>
    <w:p w14:paraId="7EB3DB63" w14:textId="015435FB" w:rsidR="00DE7579" w:rsidRPr="00DE7579" w:rsidRDefault="00DE7579" w:rsidP="002E379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регистрация по месту жительства, адрес ф</w:t>
      </w:r>
      <w:r w:rsidR="002E3795">
        <w:rPr>
          <w:rFonts w:ascii="Times New Roman" w:hAnsi="Times New Roman" w:cs="Times New Roman"/>
          <w:sz w:val="12"/>
          <w:szCs w:val="12"/>
        </w:rPr>
        <w:t>актического проживания телефон)</w:t>
      </w:r>
    </w:p>
    <w:p w14:paraId="3869AD14" w14:textId="20BA8ABE" w:rsidR="00DE7579" w:rsidRPr="00DE7579" w:rsidRDefault="00DE7579" w:rsidP="00DE7579">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DE7579">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210F42D9" w14:textId="766850FF"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объекта капитального строительств</w:t>
      </w:r>
      <w:r>
        <w:rPr>
          <w:rFonts w:ascii="Times New Roman" w:hAnsi="Times New Roman" w:cs="Times New Roman"/>
          <w:sz w:val="12"/>
          <w:szCs w:val="12"/>
        </w:rPr>
        <w:t>а:</w:t>
      </w:r>
    </w:p>
    <w:p w14:paraId="28C9E405" w14:textId="3FFC4C49"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площадь, этажность,</w:t>
      </w:r>
      <w:r>
        <w:rPr>
          <w:rFonts w:ascii="Times New Roman" w:hAnsi="Times New Roman" w:cs="Times New Roman"/>
          <w:sz w:val="12"/>
          <w:szCs w:val="12"/>
        </w:rPr>
        <w:t xml:space="preserve"> назначение.</w:t>
      </w:r>
    </w:p>
    <w:p w14:paraId="643D49C3"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269C8C28" w14:textId="138DFC56" w:rsidR="00DE7579" w:rsidRPr="00DE7579" w:rsidRDefault="00DE7579" w:rsidP="004C32FD">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____________________________________________________________________________________________________</w:t>
      </w:r>
      <w:r w:rsidR="004C32FD">
        <w:rPr>
          <w:rFonts w:ascii="Times New Roman" w:hAnsi="Times New Roman" w:cs="Times New Roman"/>
          <w:sz w:val="12"/>
          <w:szCs w:val="12"/>
        </w:rPr>
        <w:t>____________________</w:t>
      </w:r>
    </w:p>
    <w:p w14:paraId="5EB98EC1"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p>
    <w:p w14:paraId="7F9AA959" w14:textId="25476510"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6B5FB3AA" w14:textId="6F57A32F"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__________________________________________________________________</w:t>
      </w:r>
    </w:p>
    <w:p w14:paraId="517C762B"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p>
    <w:p w14:paraId="39BCBBA3" w14:textId="083EAD21"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p>
    <w:p w14:paraId="18773D1A"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__________________________________________________________________</w:t>
      </w:r>
    </w:p>
    <w:p w14:paraId="316FBC9A" w14:textId="77777777" w:rsidR="00DE7579" w:rsidRPr="00DE7579" w:rsidRDefault="00DE7579" w:rsidP="00DE7579">
      <w:pPr>
        <w:tabs>
          <w:tab w:val="left" w:pos="6936"/>
        </w:tabs>
        <w:spacing w:after="0" w:line="240" w:lineRule="auto"/>
        <w:jc w:val="both"/>
        <w:rPr>
          <w:rFonts w:ascii="Times New Roman" w:hAnsi="Times New Roman" w:cs="Times New Roman"/>
          <w:sz w:val="12"/>
          <w:szCs w:val="12"/>
        </w:rPr>
      </w:pPr>
    </w:p>
    <w:p w14:paraId="26A33597"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К заявлению прилагаются следующие документы:</w:t>
      </w:r>
    </w:p>
    <w:p w14:paraId="183626D1" w14:textId="60BDCF5C"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707BD92B"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26D172EB" w14:textId="77777777" w:rsid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(указать способ получения результата предоста</w:t>
      </w:r>
      <w:r>
        <w:rPr>
          <w:rFonts w:ascii="Times New Roman" w:hAnsi="Times New Roman" w:cs="Times New Roman"/>
          <w:sz w:val="12"/>
          <w:szCs w:val="12"/>
        </w:rPr>
        <w:t>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DE7579" w14:paraId="7C92B93C" w14:textId="77777777" w:rsidTr="00DE7579">
        <w:tc>
          <w:tcPr>
            <w:tcW w:w="2576" w:type="dxa"/>
            <w:vAlign w:val="center"/>
          </w:tcPr>
          <w:p w14:paraId="50DF33E8" w14:textId="77777777" w:rsidR="00DE7579" w:rsidRDefault="00DE7579" w:rsidP="00DE7579">
            <w:pPr>
              <w:tabs>
                <w:tab w:val="left" w:pos="6936"/>
              </w:tabs>
              <w:jc w:val="center"/>
              <w:rPr>
                <w:rFonts w:ascii="Times New Roman" w:hAnsi="Times New Roman" w:cs="Times New Roman"/>
                <w:sz w:val="12"/>
                <w:szCs w:val="12"/>
              </w:rPr>
            </w:pPr>
          </w:p>
        </w:tc>
        <w:tc>
          <w:tcPr>
            <w:tcW w:w="2576" w:type="dxa"/>
            <w:vAlign w:val="center"/>
          </w:tcPr>
          <w:p w14:paraId="1DD7342F" w14:textId="77777777" w:rsidR="00DE7579" w:rsidRDefault="00DE7579" w:rsidP="00DE7579">
            <w:pPr>
              <w:tabs>
                <w:tab w:val="left" w:pos="6936"/>
              </w:tabs>
              <w:jc w:val="center"/>
              <w:rPr>
                <w:rFonts w:ascii="Times New Roman" w:hAnsi="Times New Roman" w:cs="Times New Roman"/>
                <w:sz w:val="12"/>
                <w:szCs w:val="12"/>
              </w:rPr>
            </w:pPr>
          </w:p>
        </w:tc>
        <w:tc>
          <w:tcPr>
            <w:tcW w:w="2577" w:type="dxa"/>
            <w:vAlign w:val="center"/>
          </w:tcPr>
          <w:p w14:paraId="63F9ADF0" w14:textId="77777777" w:rsidR="00DE7579" w:rsidRDefault="00DE7579" w:rsidP="00DE7579">
            <w:pPr>
              <w:tabs>
                <w:tab w:val="left" w:pos="6936"/>
              </w:tabs>
              <w:jc w:val="center"/>
              <w:rPr>
                <w:rFonts w:ascii="Times New Roman" w:hAnsi="Times New Roman" w:cs="Times New Roman"/>
                <w:sz w:val="12"/>
                <w:szCs w:val="12"/>
              </w:rPr>
            </w:pPr>
          </w:p>
        </w:tc>
      </w:tr>
      <w:tr w:rsidR="00DE7579" w14:paraId="72AB2135" w14:textId="77777777" w:rsidTr="00DE7579">
        <w:tc>
          <w:tcPr>
            <w:tcW w:w="2576" w:type="dxa"/>
            <w:vAlign w:val="center"/>
          </w:tcPr>
          <w:p w14:paraId="23D925F7" w14:textId="01ABC016" w:rsidR="00DE7579" w:rsidRDefault="00DE7579" w:rsidP="00DE7579">
            <w:pPr>
              <w:tabs>
                <w:tab w:val="left" w:pos="6936"/>
              </w:tabs>
              <w:jc w:val="center"/>
              <w:rPr>
                <w:rFonts w:ascii="Times New Roman" w:hAnsi="Times New Roman" w:cs="Times New Roman"/>
                <w:sz w:val="12"/>
                <w:szCs w:val="12"/>
              </w:rPr>
            </w:pPr>
            <w:r w:rsidRPr="00DE7579">
              <w:rPr>
                <w:rFonts w:ascii="Times New Roman" w:hAnsi="Times New Roman" w:cs="Times New Roman"/>
                <w:sz w:val="12"/>
                <w:szCs w:val="12"/>
              </w:rPr>
              <w:t>(дата)</w:t>
            </w:r>
          </w:p>
        </w:tc>
        <w:tc>
          <w:tcPr>
            <w:tcW w:w="2576" w:type="dxa"/>
            <w:vAlign w:val="center"/>
          </w:tcPr>
          <w:p w14:paraId="5C922F40" w14:textId="333DA8C0" w:rsidR="00DE7579" w:rsidRDefault="00DE7579" w:rsidP="00DE7579">
            <w:pPr>
              <w:tabs>
                <w:tab w:val="left" w:pos="6936"/>
              </w:tabs>
              <w:jc w:val="center"/>
              <w:rPr>
                <w:rFonts w:ascii="Times New Roman" w:hAnsi="Times New Roman" w:cs="Times New Roman"/>
                <w:sz w:val="12"/>
                <w:szCs w:val="12"/>
              </w:rPr>
            </w:pPr>
            <w:r w:rsidRPr="00DE7579">
              <w:rPr>
                <w:rFonts w:ascii="Times New Roman" w:hAnsi="Times New Roman" w:cs="Times New Roman"/>
                <w:sz w:val="12"/>
                <w:szCs w:val="12"/>
              </w:rPr>
              <w:t>(подпись)</w:t>
            </w:r>
          </w:p>
        </w:tc>
        <w:tc>
          <w:tcPr>
            <w:tcW w:w="2577" w:type="dxa"/>
            <w:vAlign w:val="center"/>
          </w:tcPr>
          <w:p w14:paraId="6F2B7EC4" w14:textId="4EFDA95E" w:rsidR="00DE7579" w:rsidRDefault="00DE7579" w:rsidP="00DE7579">
            <w:pPr>
              <w:tabs>
                <w:tab w:val="left" w:pos="6936"/>
              </w:tabs>
              <w:jc w:val="center"/>
              <w:rPr>
                <w:rFonts w:ascii="Times New Roman" w:hAnsi="Times New Roman" w:cs="Times New Roman"/>
                <w:sz w:val="12"/>
                <w:szCs w:val="12"/>
              </w:rPr>
            </w:pPr>
            <w:r w:rsidRPr="00DE7579">
              <w:rPr>
                <w:rFonts w:ascii="Times New Roman" w:hAnsi="Times New Roman" w:cs="Times New Roman"/>
                <w:sz w:val="12"/>
                <w:szCs w:val="12"/>
              </w:rPr>
              <w:t>(ФИО)</w:t>
            </w:r>
          </w:p>
        </w:tc>
      </w:tr>
    </w:tbl>
    <w:p w14:paraId="7A276D66" w14:textId="575D1BBF"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sidRPr="00DE7579">
        <w:rPr>
          <w:rFonts w:ascii="Times New Roman" w:hAnsi="Times New Roman" w:cs="Times New Roman"/>
          <w:sz w:val="12"/>
          <w:szCs w:val="12"/>
        </w:rPr>
        <w:tab/>
      </w:r>
    </w:p>
    <w:p w14:paraId="56ED014F"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Приложение №2</w:t>
      </w:r>
    </w:p>
    <w:p w14:paraId="5D5809B7"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к Административному регламенту предоставления</w:t>
      </w:r>
    </w:p>
    <w:p w14:paraId="15799F67"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муниципальной услуги «Предоставление разрешения</w:t>
      </w:r>
    </w:p>
    <w:p w14:paraId="75E4F7CC"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условно разрешенный вид использования </w:t>
      </w:r>
    </w:p>
    <w:p w14:paraId="6C0354F4"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земельного участка или объекта капитального строительства» </w:t>
      </w:r>
    </w:p>
    <w:p w14:paraId="56DEFA9E"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на территории сельского поселения Антоновка муниципального</w:t>
      </w:r>
    </w:p>
    <w:p w14:paraId="4341617B"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района Сергиевский Самарской области</w:t>
      </w:r>
    </w:p>
    <w:p w14:paraId="083D1819"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lastRenderedPageBreak/>
        <w:t>ФОРМА</w:t>
      </w:r>
    </w:p>
    <w:p w14:paraId="2AD23F17"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p>
    <w:p w14:paraId="5ECB1E2F" w14:textId="77777777"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(Бланк органа, осуществляющего</w:t>
      </w:r>
    </w:p>
    <w:p w14:paraId="3E8F198D" w14:textId="1F449B48" w:rsidR="00DE7579" w:rsidRPr="00DE7579" w:rsidRDefault="00DE7579" w:rsidP="00DE7579">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3D96E111" w14:textId="2605E24A" w:rsidR="00DE7579" w:rsidRPr="00DE7579" w:rsidRDefault="00DE7579" w:rsidP="00DE7579">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Постановление</w:t>
      </w:r>
    </w:p>
    <w:p w14:paraId="57A7DEC3" w14:textId="4CD15C78"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5E19C02C"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От ________________№_______________</w:t>
      </w:r>
    </w:p>
    <w:p w14:paraId="1CEE2FF4"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Правилами землепользования и застройки ¬¬¬ сельского поселения Антоновка муниципального района Сергиевский, утвержденными Решением Собрания Представителей сельского поселения Антоновка, на основании заключения по результатам публичных слушаний/общественных обсуждений от 27.12.2013 г. № 28, рекомендации Комиссии по подготовке проекта правил землепользования и застройки (протокол от 21.10.2013 г. № 1), рассмотрев заявление __________________________________________________________________</w:t>
      </w:r>
    </w:p>
    <w:p w14:paraId="78B2608E"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203637A8" w14:textId="5A6F703A"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От__________ входящий номер </w:t>
      </w:r>
      <w:r w:rsidRPr="00DE7579">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Антоновка му</w:t>
      </w:r>
      <w:r>
        <w:rPr>
          <w:rFonts w:ascii="Times New Roman" w:hAnsi="Times New Roman" w:cs="Times New Roman"/>
          <w:sz w:val="12"/>
          <w:szCs w:val="12"/>
        </w:rPr>
        <w:t>ниципального района Сергиевский</w:t>
      </w:r>
    </w:p>
    <w:p w14:paraId="5B01D8CF"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ПОСТАНОВЛЯЕТ:</w:t>
      </w:r>
    </w:p>
    <w:p w14:paraId="776FFBE1" w14:textId="77777777" w:rsidR="00DE7579" w:rsidRPr="00DE7579" w:rsidRDefault="00DE7579" w:rsidP="00DE7579">
      <w:pPr>
        <w:tabs>
          <w:tab w:val="left" w:pos="6936"/>
        </w:tabs>
        <w:spacing w:after="0" w:line="240" w:lineRule="auto"/>
        <w:jc w:val="both"/>
        <w:rPr>
          <w:rFonts w:ascii="Times New Roman" w:hAnsi="Times New Roman" w:cs="Times New Roman"/>
          <w:sz w:val="12"/>
          <w:szCs w:val="12"/>
        </w:rPr>
      </w:pPr>
      <w:r w:rsidRPr="00DE7579">
        <w:rPr>
          <w:rFonts w:ascii="Times New Roman" w:hAnsi="Times New Roman" w:cs="Times New Roman"/>
          <w:sz w:val="12"/>
          <w:szCs w:val="12"/>
        </w:rPr>
        <w:tab/>
      </w:r>
    </w:p>
    <w:p w14:paraId="1E1ECDEB" w14:textId="6AD0E4D9"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«________</w:t>
      </w:r>
      <w:r w:rsidRPr="00DE7579">
        <w:rPr>
          <w:rFonts w:ascii="Times New Roman" w:hAnsi="Times New Roman" w:cs="Times New Roman"/>
          <w:sz w:val="12"/>
          <w:szCs w:val="12"/>
        </w:rPr>
        <w:t>» в отношении земельного участка с кадаст</w:t>
      </w:r>
      <w:r>
        <w:rPr>
          <w:rFonts w:ascii="Times New Roman" w:hAnsi="Times New Roman" w:cs="Times New Roman"/>
          <w:sz w:val="12"/>
          <w:szCs w:val="12"/>
        </w:rPr>
        <w:t>ровым номером ___________</w:t>
      </w:r>
      <w:r w:rsidRPr="00DE7579">
        <w:rPr>
          <w:rFonts w:ascii="Times New Roman" w:hAnsi="Times New Roman" w:cs="Times New Roman"/>
          <w:sz w:val="12"/>
          <w:szCs w:val="12"/>
        </w:rPr>
        <w:t>_, площадью ____________ кв.м., расположенного по адресу: ________________________________________________________________________________________________________</w:t>
      </w:r>
      <w:r>
        <w:rPr>
          <w:rFonts w:ascii="Times New Roman" w:hAnsi="Times New Roman" w:cs="Times New Roman"/>
          <w:sz w:val="12"/>
          <w:szCs w:val="12"/>
        </w:rPr>
        <w:t>_____________________</w:t>
      </w:r>
    </w:p>
    <w:p w14:paraId="6F8B857C" w14:textId="6AE8591B" w:rsidR="00DE7579" w:rsidRPr="00DE7579" w:rsidRDefault="00DE7579" w:rsidP="00DE7579">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(указывается адрес)</w:t>
      </w:r>
    </w:p>
    <w:p w14:paraId="568CCC79"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2. Опубликовать настоящее постановление в газете «Сергиевский вестник»</w:t>
      </w:r>
    </w:p>
    <w:p w14:paraId="728D237B"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3.Настоящее постановление вступает в силу со дня его официального опубликования.</w:t>
      </w:r>
    </w:p>
    <w:p w14:paraId="2B972A9C"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77B65" w14:paraId="5F90BD8E" w14:textId="77777777" w:rsidTr="00377B65">
        <w:tc>
          <w:tcPr>
            <w:tcW w:w="3864" w:type="dxa"/>
            <w:vAlign w:val="center"/>
          </w:tcPr>
          <w:p w14:paraId="589B2403" w14:textId="0173F756" w:rsidR="00377B65" w:rsidRDefault="00377B65" w:rsidP="00377B65">
            <w:pPr>
              <w:tabs>
                <w:tab w:val="left" w:pos="6936"/>
              </w:tabs>
              <w:ind w:firstLine="284"/>
              <w:jc w:val="center"/>
              <w:rPr>
                <w:rFonts w:ascii="Times New Roman" w:hAnsi="Times New Roman" w:cs="Times New Roman"/>
                <w:sz w:val="12"/>
                <w:szCs w:val="12"/>
              </w:rPr>
            </w:pPr>
            <w:r w:rsidRPr="00DE7579">
              <w:rPr>
                <w:rFonts w:ascii="Times New Roman" w:hAnsi="Times New Roman" w:cs="Times New Roman"/>
                <w:sz w:val="12"/>
                <w:szCs w:val="12"/>
              </w:rPr>
              <w:t>Должностное лицо (ФИО)</w:t>
            </w:r>
          </w:p>
        </w:tc>
        <w:tc>
          <w:tcPr>
            <w:tcW w:w="3865" w:type="dxa"/>
            <w:vAlign w:val="center"/>
          </w:tcPr>
          <w:p w14:paraId="52C1601B" w14:textId="77777777" w:rsidR="00377B65" w:rsidRDefault="00377B65" w:rsidP="00377B65">
            <w:pPr>
              <w:tabs>
                <w:tab w:val="left" w:pos="6936"/>
              </w:tabs>
              <w:jc w:val="center"/>
              <w:rPr>
                <w:rFonts w:ascii="Times New Roman" w:hAnsi="Times New Roman" w:cs="Times New Roman"/>
                <w:sz w:val="12"/>
                <w:szCs w:val="12"/>
              </w:rPr>
            </w:pPr>
          </w:p>
        </w:tc>
      </w:tr>
      <w:tr w:rsidR="00377B65" w14:paraId="1A0AF1F2" w14:textId="77777777" w:rsidTr="00377B65">
        <w:tc>
          <w:tcPr>
            <w:tcW w:w="3864" w:type="dxa"/>
            <w:vAlign w:val="center"/>
          </w:tcPr>
          <w:p w14:paraId="4EC4D0F1" w14:textId="77777777" w:rsidR="00377B65" w:rsidRDefault="00377B65" w:rsidP="00377B65">
            <w:pPr>
              <w:tabs>
                <w:tab w:val="left" w:pos="6936"/>
              </w:tabs>
              <w:jc w:val="center"/>
              <w:rPr>
                <w:rFonts w:ascii="Times New Roman" w:hAnsi="Times New Roman" w:cs="Times New Roman"/>
                <w:sz w:val="12"/>
                <w:szCs w:val="12"/>
              </w:rPr>
            </w:pPr>
          </w:p>
        </w:tc>
        <w:tc>
          <w:tcPr>
            <w:tcW w:w="3865" w:type="dxa"/>
            <w:vAlign w:val="center"/>
          </w:tcPr>
          <w:p w14:paraId="74EDF711" w14:textId="77777777" w:rsidR="00377B65" w:rsidRPr="00DE7579" w:rsidRDefault="00377B65" w:rsidP="00377B65">
            <w:pPr>
              <w:tabs>
                <w:tab w:val="left" w:pos="6936"/>
              </w:tabs>
              <w:ind w:firstLine="284"/>
              <w:jc w:val="center"/>
              <w:rPr>
                <w:rFonts w:ascii="Times New Roman" w:hAnsi="Times New Roman" w:cs="Times New Roman"/>
                <w:sz w:val="12"/>
                <w:szCs w:val="12"/>
              </w:rPr>
            </w:pPr>
            <w:r w:rsidRPr="00DE7579">
              <w:rPr>
                <w:rFonts w:ascii="Times New Roman" w:hAnsi="Times New Roman" w:cs="Times New Roman"/>
                <w:sz w:val="12"/>
                <w:szCs w:val="12"/>
              </w:rPr>
              <w:t>(подпись должностного лица органа, осуществляющего</w:t>
            </w:r>
          </w:p>
          <w:p w14:paraId="6F909E04" w14:textId="33657D26" w:rsidR="00377B65" w:rsidRDefault="00377B65" w:rsidP="00377B65">
            <w:pPr>
              <w:tabs>
                <w:tab w:val="left" w:pos="6936"/>
              </w:tabs>
              <w:ind w:firstLine="284"/>
              <w:jc w:val="center"/>
              <w:rPr>
                <w:rFonts w:ascii="Times New Roman" w:hAnsi="Times New Roman" w:cs="Times New Roman"/>
                <w:sz w:val="12"/>
                <w:szCs w:val="12"/>
              </w:rPr>
            </w:pPr>
            <w:r w:rsidRPr="00DE7579">
              <w:rPr>
                <w:rFonts w:ascii="Times New Roman" w:hAnsi="Times New Roman" w:cs="Times New Roman"/>
                <w:sz w:val="12"/>
                <w:szCs w:val="12"/>
              </w:rPr>
              <w:t>предоставление муни</w:t>
            </w:r>
            <w:r>
              <w:rPr>
                <w:rFonts w:ascii="Times New Roman" w:hAnsi="Times New Roman" w:cs="Times New Roman"/>
                <w:sz w:val="12"/>
                <w:szCs w:val="12"/>
              </w:rPr>
              <w:t>ципальной услуги</w:t>
            </w:r>
          </w:p>
        </w:tc>
      </w:tr>
    </w:tbl>
    <w:p w14:paraId="5638EF73" w14:textId="2FD52D89" w:rsidR="00DE7579" w:rsidRPr="00DE7579" w:rsidRDefault="00DE7579" w:rsidP="00377B65">
      <w:pPr>
        <w:tabs>
          <w:tab w:val="left" w:pos="6936"/>
        </w:tabs>
        <w:spacing w:after="0" w:line="240" w:lineRule="auto"/>
        <w:jc w:val="both"/>
        <w:rPr>
          <w:rFonts w:ascii="Times New Roman" w:hAnsi="Times New Roman" w:cs="Times New Roman"/>
          <w:sz w:val="12"/>
          <w:szCs w:val="12"/>
        </w:rPr>
      </w:pPr>
    </w:p>
    <w:p w14:paraId="6146FF9E"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Приложение №3</w:t>
      </w:r>
    </w:p>
    <w:p w14:paraId="7BC93F5D"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к Административному регламенту предоставления</w:t>
      </w:r>
    </w:p>
    <w:p w14:paraId="7290D35C"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муниципальной услуги «Предоставление разрешения</w:t>
      </w:r>
    </w:p>
    <w:p w14:paraId="390964F0"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условно разрешенный вид использования земельного участка</w:t>
      </w:r>
    </w:p>
    <w:p w14:paraId="3872100C"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или объекта капитального строительства»</w:t>
      </w:r>
    </w:p>
    <w:p w14:paraId="0ADE736E"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территории сельского поселения Антоновка муниципального</w:t>
      </w:r>
    </w:p>
    <w:p w14:paraId="5AA2B3F6" w14:textId="6CC5758B"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район</w:t>
      </w:r>
      <w:r w:rsidR="00377B65">
        <w:rPr>
          <w:rFonts w:ascii="Times New Roman" w:hAnsi="Times New Roman" w:cs="Times New Roman"/>
          <w:sz w:val="12"/>
          <w:szCs w:val="12"/>
        </w:rPr>
        <w:t>а Сергиевский Самарской области</w:t>
      </w:r>
    </w:p>
    <w:p w14:paraId="2EDECB18"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p>
    <w:p w14:paraId="342232AF"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ФОРМА</w:t>
      </w:r>
    </w:p>
    <w:p w14:paraId="3E153D83" w14:textId="3AC8B335" w:rsidR="00DE7579" w:rsidRPr="00DE7579" w:rsidRDefault="00377B65" w:rsidP="00377B6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DE7579" w:rsidRPr="00DE7579">
        <w:rPr>
          <w:rFonts w:ascii="Times New Roman" w:hAnsi="Times New Roman" w:cs="Times New Roman"/>
          <w:sz w:val="12"/>
          <w:szCs w:val="12"/>
        </w:rPr>
        <w:t>осуществляющего</w:t>
      </w:r>
    </w:p>
    <w:p w14:paraId="7998C5FC" w14:textId="173D64D1"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пред</w:t>
      </w:r>
      <w:r w:rsidR="00377B65">
        <w:rPr>
          <w:rFonts w:ascii="Times New Roman" w:hAnsi="Times New Roman" w:cs="Times New Roman"/>
          <w:sz w:val="12"/>
          <w:szCs w:val="12"/>
        </w:rPr>
        <w:t>оставление муниципальной услуги</w:t>
      </w:r>
    </w:p>
    <w:p w14:paraId="427480FC" w14:textId="295176B3"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Постановление</w:t>
      </w:r>
    </w:p>
    <w:p w14:paraId="13E4FC7A" w14:textId="7A1984FE"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Об отказе в предоставлении разрешения на условно разрешенный види</w:t>
      </w:r>
      <w:r w:rsidR="00377B65">
        <w:rPr>
          <w:rFonts w:ascii="Times New Roman" w:hAnsi="Times New Roman" w:cs="Times New Roman"/>
          <w:sz w:val="12"/>
          <w:szCs w:val="12"/>
        </w:rPr>
        <w:t>спользования земельного участка</w:t>
      </w:r>
      <w:r w:rsidRPr="00DE7579">
        <w:rPr>
          <w:rFonts w:ascii="Times New Roman" w:hAnsi="Times New Roman" w:cs="Times New Roman"/>
          <w:sz w:val="12"/>
          <w:szCs w:val="12"/>
        </w:rPr>
        <w:t xml:space="preserve"> или объ</w:t>
      </w:r>
      <w:r w:rsidR="00377B65">
        <w:rPr>
          <w:rFonts w:ascii="Times New Roman" w:hAnsi="Times New Roman" w:cs="Times New Roman"/>
          <w:sz w:val="12"/>
          <w:szCs w:val="12"/>
        </w:rPr>
        <w:t>екта капитального строительства</w:t>
      </w:r>
    </w:p>
    <w:p w14:paraId="52B67DFB"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От ________________№_______________</w:t>
      </w:r>
    </w:p>
    <w:p w14:paraId="5AEC3805" w14:textId="77777777" w:rsidR="00DE7579" w:rsidRPr="00DE7579" w:rsidRDefault="00DE7579" w:rsidP="00377B65">
      <w:pPr>
        <w:tabs>
          <w:tab w:val="left" w:pos="6936"/>
        </w:tabs>
        <w:spacing w:after="0" w:line="240" w:lineRule="auto"/>
        <w:jc w:val="both"/>
        <w:rPr>
          <w:rFonts w:ascii="Times New Roman" w:hAnsi="Times New Roman" w:cs="Times New Roman"/>
          <w:sz w:val="12"/>
          <w:szCs w:val="12"/>
        </w:rPr>
      </w:pPr>
    </w:p>
    <w:p w14:paraId="332E0AE8"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Рассмотрев      заявление</w:t>
      </w:r>
    </w:p>
    <w:p w14:paraId="1FCBC837" w14:textId="284C511E"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___________________________________________________________________________________________________</w:t>
      </w:r>
      <w:r w:rsidR="00377B65">
        <w:rPr>
          <w:rFonts w:ascii="Times New Roman" w:hAnsi="Times New Roman" w:cs="Times New Roman"/>
          <w:sz w:val="12"/>
          <w:szCs w:val="12"/>
        </w:rPr>
        <w:t>_____________________</w:t>
      </w:r>
      <w:r w:rsidRPr="00DE7579">
        <w:rPr>
          <w:rFonts w:ascii="Times New Roman" w:hAnsi="Times New Roman" w:cs="Times New Roman"/>
          <w:sz w:val="12"/>
          <w:szCs w:val="12"/>
        </w:rPr>
        <w:t>(наименование юридического лица либо фамилия, имя и (при налич</w:t>
      </w:r>
      <w:r w:rsidR="00377B65">
        <w:rPr>
          <w:rFonts w:ascii="Times New Roman" w:hAnsi="Times New Roman" w:cs="Times New Roman"/>
          <w:sz w:val="12"/>
          <w:szCs w:val="12"/>
        </w:rPr>
        <w:t xml:space="preserve">ии) отчество физического лица в </w:t>
      </w:r>
      <w:r w:rsidRPr="00DE7579">
        <w:rPr>
          <w:rFonts w:ascii="Times New Roman" w:hAnsi="Times New Roman" w:cs="Times New Roman"/>
          <w:sz w:val="12"/>
          <w:szCs w:val="12"/>
        </w:rPr>
        <w:t>родительном падеже)</w:t>
      </w:r>
    </w:p>
    <w:p w14:paraId="332A2102" w14:textId="6D2AC1BF"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Антоновка му</w:t>
      </w:r>
      <w:r w:rsidR="00377B65">
        <w:rPr>
          <w:rFonts w:ascii="Times New Roman" w:hAnsi="Times New Roman" w:cs="Times New Roman"/>
          <w:sz w:val="12"/>
          <w:szCs w:val="12"/>
        </w:rPr>
        <w:t>ниципального района Сергиевский</w:t>
      </w:r>
    </w:p>
    <w:p w14:paraId="45EA7B46" w14:textId="1C57A1C4" w:rsidR="00DE7579" w:rsidRPr="00DE7579" w:rsidRDefault="00377B65" w:rsidP="00377B6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F9C1FCB" w14:textId="5A0BE832"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w:t>
      </w:r>
      <w:r w:rsidR="00377B65">
        <w:rPr>
          <w:rFonts w:ascii="Times New Roman" w:hAnsi="Times New Roman" w:cs="Times New Roman"/>
          <w:sz w:val="12"/>
          <w:szCs w:val="12"/>
        </w:rPr>
        <w:t>«______________</w:t>
      </w:r>
      <w:r w:rsidRPr="00DE7579">
        <w:rPr>
          <w:rFonts w:ascii="Times New Roman" w:hAnsi="Times New Roman" w:cs="Times New Roman"/>
          <w:sz w:val="12"/>
          <w:szCs w:val="12"/>
        </w:rPr>
        <w:t>» в отношении земельного участка с кадаст</w:t>
      </w:r>
      <w:r w:rsidR="00377B65">
        <w:rPr>
          <w:rFonts w:ascii="Times New Roman" w:hAnsi="Times New Roman" w:cs="Times New Roman"/>
          <w:sz w:val="12"/>
          <w:szCs w:val="12"/>
        </w:rPr>
        <w:t>ровым номером _____________, площадью ____</w:t>
      </w:r>
      <w:r w:rsidRPr="00DE7579">
        <w:rPr>
          <w:rFonts w:ascii="Times New Roman" w:hAnsi="Times New Roman" w:cs="Times New Roman"/>
          <w:sz w:val="12"/>
          <w:szCs w:val="12"/>
        </w:rPr>
        <w:t>__ кв.м., располо</w:t>
      </w:r>
      <w:r w:rsidR="00377B65">
        <w:rPr>
          <w:rFonts w:ascii="Times New Roman" w:hAnsi="Times New Roman" w:cs="Times New Roman"/>
          <w:sz w:val="12"/>
          <w:szCs w:val="12"/>
        </w:rPr>
        <w:t xml:space="preserve">женного по адресу: </w:t>
      </w:r>
      <w:r w:rsidRPr="00DE7579">
        <w:rPr>
          <w:rFonts w:ascii="Times New Roman" w:hAnsi="Times New Roman" w:cs="Times New Roman"/>
          <w:sz w:val="12"/>
          <w:szCs w:val="12"/>
        </w:rPr>
        <w:t>_____________________________________________________________________</w:t>
      </w:r>
      <w:r w:rsidR="00377B65">
        <w:rPr>
          <w:rFonts w:ascii="Times New Roman" w:hAnsi="Times New Roman" w:cs="Times New Roman"/>
          <w:sz w:val="12"/>
          <w:szCs w:val="12"/>
        </w:rPr>
        <w:t>______________________________</w:t>
      </w:r>
    </w:p>
    <w:p w14:paraId="28BC54C2" w14:textId="15D7A89F"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(указывается адрес)</w:t>
      </w:r>
    </w:p>
    <w:p w14:paraId="5ED4236E" w14:textId="1CA27C16"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2. Основанием для отказа является:_____________________________________________</w:t>
      </w:r>
      <w:r w:rsidR="00377B65">
        <w:rPr>
          <w:rFonts w:ascii="Times New Roman" w:hAnsi="Times New Roman" w:cs="Times New Roman"/>
          <w:sz w:val="12"/>
          <w:szCs w:val="12"/>
        </w:rPr>
        <w:t>_____________________</w:t>
      </w:r>
      <w:r w:rsidR="00377B65">
        <w:rPr>
          <w:rFonts w:ascii="Times New Roman" w:hAnsi="Times New Roman" w:cs="Times New Roman"/>
          <w:sz w:val="12"/>
          <w:szCs w:val="12"/>
        </w:rPr>
        <w:tab/>
      </w:r>
    </w:p>
    <w:p w14:paraId="0B602A2D"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Антоновка,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77B65" w14:paraId="53EC4CF2" w14:textId="77777777" w:rsidTr="00377B65">
        <w:tc>
          <w:tcPr>
            <w:tcW w:w="3864" w:type="dxa"/>
            <w:vAlign w:val="center"/>
          </w:tcPr>
          <w:p w14:paraId="1FB9A5F2" w14:textId="6A397D8B" w:rsidR="00377B65" w:rsidRDefault="00377B65" w:rsidP="00377B65">
            <w:pPr>
              <w:tabs>
                <w:tab w:val="left" w:pos="6936"/>
              </w:tabs>
              <w:jc w:val="center"/>
              <w:rPr>
                <w:rFonts w:ascii="Times New Roman" w:hAnsi="Times New Roman" w:cs="Times New Roman"/>
                <w:sz w:val="12"/>
                <w:szCs w:val="12"/>
              </w:rPr>
            </w:pPr>
            <w:r w:rsidRPr="00DE7579">
              <w:rPr>
                <w:rFonts w:ascii="Times New Roman" w:hAnsi="Times New Roman" w:cs="Times New Roman"/>
                <w:sz w:val="12"/>
                <w:szCs w:val="12"/>
              </w:rPr>
              <w:t>Должностное лицо (ФИО)</w:t>
            </w:r>
          </w:p>
        </w:tc>
        <w:tc>
          <w:tcPr>
            <w:tcW w:w="3865" w:type="dxa"/>
            <w:vAlign w:val="center"/>
          </w:tcPr>
          <w:p w14:paraId="301FEDA3" w14:textId="77777777" w:rsidR="00377B65" w:rsidRDefault="00377B65" w:rsidP="00377B65">
            <w:pPr>
              <w:tabs>
                <w:tab w:val="left" w:pos="6936"/>
              </w:tabs>
              <w:jc w:val="center"/>
              <w:rPr>
                <w:rFonts w:ascii="Times New Roman" w:hAnsi="Times New Roman" w:cs="Times New Roman"/>
                <w:sz w:val="12"/>
                <w:szCs w:val="12"/>
              </w:rPr>
            </w:pPr>
          </w:p>
        </w:tc>
      </w:tr>
      <w:tr w:rsidR="00377B65" w14:paraId="2F5C282B" w14:textId="77777777" w:rsidTr="00377B65">
        <w:tc>
          <w:tcPr>
            <w:tcW w:w="3864" w:type="dxa"/>
            <w:vAlign w:val="center"/>
          </w:tcPr>
          <w:p w14:paraId="2B50CBBD" w14:textId="77777777" w:rsidR="00377B65" w:rsidRDefault="00377B65" w:rsidP="00377B65">
            <w:pPr>
              <w:tabs>
                <w:tab w:val="left" w:pos="6936"/>
              </w:tabs>
              <w:jc w:val="center"/>
              <w:rPr>
                <w:rFonts w:ascii="Times New Roman" w:hAnsi="Times New Roman" w:cs="Times New Roman"/>
                <w:sz w:val="12"/>
                <w:szCs w:val="12"/>
              </w:rPr>
            </w:pPr>
          </w:p>
        </w:tc>
        <w:tc>
          <w:tcPr>
            <w:tcW w:w="3865" w:type="dxa"/>
            <w:vAlign w:val="center"/>
          </w:tcPr>
          <w:p w14:paraId="55A4D3BF" w14:textId="589803AC" w:rsidR="00377B65" w:rsidRDefault="00377B65" w:rsidP="00377B65">
            <w:pPr>
              <w:tabs>
                <w:tab w:val="left" w:pos="6936"/>
              </w:tabs>
              <w:ind w:firstLine="284"/>
              <w:jc w:val="center"/>
              <w:rPr>
                <w:rFonts w:ascii="Times New Roman" w:hAnsi="Times New Roman" w:cs="Times New Roman"/>
                <w:sz w:val="12"/>
                <w:szCs w:val="12"/>
              </w:rPr>
            </w:pPr>
            <w:r w:rsidRPr="00DE7579">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0F25959F"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p>
    <w:p w14:paraId="2FE99D26"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Приложение №4</w:t>
      </w:r>
    </w:p>
    <w:p w14:paraId="303E90F9"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к Административному регламенту предоставления</w:t>
      </w:r>
    </w:p>
    <w:p w14:paraId="6B4C75F3"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муниципальной услуги «Предоставление разрешения</w:t>
      </w:r>
    </w:p>
    <w:p w14:paraId="6F55CEC8"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 условно разрешенный вид использования земельного участка </w:t>
      </w:r>
    </w:p>
    <w:p w14:paraId="49EAB0E3"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объекта капитального строительства» на территории сельского поселения Антоновка муниципального</w:t>
      </w:r>
    </w:p>
    <w:p w14:paraId="4B90D366"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района Сергиевский Самарской области</w:t>
      </w:r>
    </w:p>
    <w:p w14:paraId="0E0ACF38"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p>
    <w:p w14:paraId="4FBC3EAE"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ФОРМА</w:t>
      </w:r>
    </w:p>
    <w:p w14:paraId="03BD80EA"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p>
    <w:p w14:paraId="18075379"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lastRenderedPageBreak/>
        <w:t>(Бланк органа, осуществляющего</w:t>
      </w:r>
    </w:p>
    <w:p w14:paraId="6C1A00DA" w14:textId="77777777"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предоставление муниципальной услуги</w:t>
      </w:r>
    </w:p>
    <w:p w14:paraId="5AD1C3C3" w14:textId="77777777" w:rsidR="00377B65"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(фамилия, имя, отчество, место жительства - для физических лиц; полное</w:t>
      </w:r>
    </w:p>
    <w:p w14:paraId="3C9F985E" w14:textId="3C4FE75B" w:rsidR="00DE7579" w:rsidRPr="00DE7579" w:rsidRDefault="00DE7579" w:rsidP="00377B65">
      <w:pPr>
        <w:tabs>
          <w:tab w:val="left" w:pos="6936"/>
        </w:tabs>
        <w:spacing w:after="0" w:line="240" w:lineRule="auto"/>
        <w:ind w:firstLine="284"/>
        <w:jc w:val="right"/>
        <w:rPr>
          <w:rFonts w:ascii="Times New Roman" w:hAnsi="Times New Roman" w:cs="Times New Roman"/>
          <w:sz w:val="12"/>
          <w:szCs w:val="12"/>
        </w:rPr>
      </w:pPr>
      <w:r w:rsidRPr="00DE7579">
        <w:rPr>
          <w:rFonts w:ascii="Times New Roman" w:hAnsi="Times New Roman" w:cs="Times New Roman"/>
          <w:sz w:val="12"/>
          <w:szCs w:val="12"/>
        </w:rPr>
        <w:t xml:space="preserve"> наименование, место нахождения, ИНН–для юридических лиц)</w:t>
      </w:r>
    </w:p>
    <w:p w14:paraId="51A51AA6" w14:textId="77777777"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УВЕДОМЛЕНИЕ</w:t>
      </w:r>
    </w:p>
    <w:p w14:paraId="78D41AFA" w14:textId="1463A9E2"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об отказе в приеме документов, необходимых для пред</w:t>
      </w:r>
      <w:r w:rsidR="00377B65">
        <w:rPr>
          <w:rFonts w:ascii="Times New Roman" w:hAnsi="Times New Roman" w:cs="Times New Roman"/>
          <w:sz w:val="12"/>
          <w:szCs w:val="12"/>
        </w:rPr>
        <w:t>оставления муниципальной услуги</w:t>
      </w:r>
    </w:p>
    <w:p w14:paraId="558AFFB7" w14:textId="13DD0351"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от ________________</w:t>
      </w:r>
      <w:r w:rsidR="00377B65">
        <w:rPr>
          <w:rFonts w:ascii="Times New Roman" w:hAnsi="Times New Roman" w:cs="Times New Roman"/>
          <w:sz w:val="12"/>
          <w:szCs w:val="12"/>
        </w:rPr>
        <w:t>№_______________</w:t>
      </w:r>
    </w:p>
    <w:p w14:paraId="508100B2" w14:textId="65268DDC"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документов__________________________________________________________________________________________</w:t>
      </w:r>
      <w:r w:rsidR="00377B65">
        <w:rPr>
          <w:rFonts w:ascii="Times New Roman" w:hAnsi="Times New Roman" w:cs="Times New Roman"/>
          <w:sz w:val="12"/>
          <w:szCs w:val="12"/>
        </w:rPr>
        <w:t>_______</w:t>
      </w:r>
      <w:r w:rsidR="00377B65" w:rsidRPr="00DE7579">
        <w:rPr>
          <w:rFonts w:ascii="Times New Roman" w:hAnsi="Times New Roman" w:cs="Times New Roman"/>
          <w:sz w:val="12"/>
          <w:szCs w:val="12"/>
        </w:rPr>
        <w:t>______________________________________________________________________________________________________________</w:t>
      </w:r>
      <w:r w:rsidR="00377B65">
        <w:rPr>
          <w:rFonts w:ascii="Times New Roman" w:hAnsi="Times New Roman" w:cs="Times New Roman"/>
          <w:sz w:val="12"/>
          <w:szCs w:val="12"/>
        </w:rPr>
        <w:t>_____________</w:t>
      </w:r>
      <w:r w:rsidR="00377B65" w:rsidRPr="00DE7579">
        <w:rPr>
          <w:rFonts w:ascii="Times New Roman" w:hAnsi="Times New Roman" w:cs="Times New Roman"/>
          <w:sz w:val="12"/>
          <w:szCs w:val="12"/>
        </w:rPr>
        <w:t>____________________</w:t>
      </w:r>
    </w:p>
    <w:p w14:paraId="4EB951A2" w14:textId="131D0BBD" w:rsidR="00DE7579" w:rsidRPr="00DE7579" w:rsidRDefault="00DE7579" w:rsidP="00377B65">
      <w:pPr>
        <w:tabs>
          <w:tab w:val="left" w:pos="6936"/>
        </w:tabs>
        <w:spacing w:after="0" w:line="240" w:lineRule="auto"/>
        <w:ind w:firstLine="284"/>
        <w:jc w:val="center"/>
        <w:rPr>
          <w:rFonts w:ascii="Times New Roman" w:hAnsi="Times New Roman" w:cs="Times New Roman"/>
          <w:sz w:val="12"/>
          <w:szCs w:val="12"/>
        </w:rPr>
      </w:pPr>
      <w:r w:rsidRPr="00DE7579">
        <w:rPr>
          <w:rFonts w:ascii="Times New Roman" w:hAnsi="Times New Roman" w:cs="Times New Roman"/>
          <w:sz w:val="12"/>
          <w:szCs w:val="12"/>
        </w:rPr>
        <w:t>(Ф.И.О. физического лица, наименовани</w:t>
      </w:r>
      <w:r w:rsidR="00377B65">
        <w:rPr>
          <w:rFonts w:ascii="Times New Roman" w:hAnsi="Times New Roman" w:cs="Times New Roman"/>
          <w:sz w:val="12"/>
          <w:szCs w:val="12"/>
        </w:rPr>
        <w:t xml:space="preserve">е юридического лица– заявителя, </w:t>
      </w:r>
      <w:r w:rsidRPr="00DE7579">
        <w:rPr>
          <w:rFonts w:ascii="Times New Roman" w:hAnsi="Times New Roman" w:cs="Times New Roman"/>
          <w:sz w:val="12"/>
          <w:szCs w:val="12"/>
        </w:rPr>
        <w:t>дата направления заявления)</w:t>
      </w:r>
    </w:p>
    <w:p w14:paraId="63E18550" w14:textId="77777777" w:rsidR="00377B65"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с:____________________________________________________________________________________________________</w:t>
      </w:r>
      <w:r w:rsidR="00377B65">
        <w:rPr>
          <w:rFonts w:ascii="Times New Roman" w:hAnsi="Times New Roman" w:cs="Times New Roman"/>
          <w:sz w:val="12"/>
          <w:szCs w:val="12"/>
        </w:rPr>
        <w:t>_______________________________</w:t>
      </w:r>
      <w:r w:rsidRPr="00DE7579">
        <w:rPr>
          <w:rFonts w:ascii="Times New Roman" w:hAnsi="Times New Roman" w:cs="Times New Roman"/>
          <w:sz w:val="12"/>
          <w:szCs w:val="12"/>
        </w:rPr>
        <w:t>______________________________________________________</w:t>
      </w:r>
      <w:r w:rsidR="00377B65">
        <w:rPr>
          <w:rFonts w:ascii="Times New Roman" w:hAnsi="Times New Roman" w:cs="Times New Roman"/>
          <w:sz w:val="12"/>
          <w:szCs w:val="12"/>
        </w:rPr>
        <w:t>_______________________________</w:t>
      </w:r>
    </w:p>
    <w:p w14:paraId="53667FBC" w14:textId="7EA40BA8" w:rsidR="00DE7579" w:rsidRPr="00DE7579" w:rsidRDefault="00DE7579" w:rsidP="00377B65">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(указываются основания отказа в приеме документов,</w:t>
      </w:r>
      <w:r w:rsidR="00377B65">
        <w:rPr>
          <w:rFonts w:ascii="Times New Roman" w:hAnsi="Times New Roman" w:cs="Times New Roman"/>
          <w:sz w:val="12"/>
          <w:szCs w:val="12"/>
        </w:rPr>
        <w:t xml:space="preserve"> необходимых для предоставления муниципальной услуги)</w:t>
      </w:r>
    </w:p>
    <w:p w14:paraId="1E3F29F6"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Антоновка с заявлением о предоставлении муниципальной услуги после устранения указанных нарушений.</w:t>
      </w:r>
    </w:p>
    <w:p w14:paraId="783993F6" w14:textId="77777777" w:rsidR="00DE7579" w:rsidRPr="00DE7579" w:rsidRDefault="00DE7579" w:rsidP="00DE7579">
      <w:pPr>
        <w:tabs>
          <w:tab w:val="left" w:pos="6936"/>
        </w:tabs>
        <w:spacing w:after="0" w:line="240" w:lineRule="auto"/>
        <w:ind w:firstLine="284"/>
        <w:jc w:val="both"/>
        <w:rPr>
          <w:rFonts w:ascii="Times New Roman" w:hAnsi="Times New Roman" w:cs="Times New Roman"/>
          <w:sz w:val="12"/>
          <w:szCs w:val="12"/>
        </w:rPr>
      </w:pPr>
      <w:r w:rsidRPr="00DE7579">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Антоновка,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77B65" w14:paraId="3B61B150" w14:textId="77777777" w:rsidTr="00377B65">
        <w:tc>
          <w:tcPr>
            <w:tcW w:w="3864" w:type="dxa"/>
            <w:vAlign w:val="center"/>
          </w:tcPr>
          <w:p w14:paraId="351F9536" w14:textId="302E3061" w:rsidR="00377B65" w:rsidRDefault="00377B65" w:rsidP="00377B65">
            <w:pPr>
              <w:tabs>
                <w:tab w:val="left" w:pos="6936"/>
              </w:tabs>
              <w:ind w:firstLine="284"/>
              <w:jc w:val="center"/>
              <w:rPr>
                <w:rFonts w:ascii="Times New Roman" w:hAnsi="Times New Roman" w:cs="Times New Roman"/>
                <w:sz w:val="12"/>
                <w:szCs w:val="12"/>
              </w:rPr>
            </w:pPr>
            <w:r w:rsidRPr="00DE7579">
              <w:rPr>
                <w:rFonts w:ascii="Times New Roman" w:hAnsi="Times New Roman" w:cs="Times New Roman"/>
                <w:sz w:val="12"/>
                <w:szCs w:val="12"/>
              </w:rPr>
              <w:t>Должностное лицо (ФИО)</w:t>
            </w:r>
          </w:p>
        </w:tc>
        <w:tc>
          <w:tcPr>
            <w:tcW w:w="3865" w:type="dxa"/>
            <w:vAlign w:val="center"/>
          </w:tcPr>
          <w:p w14:paraId="17ABF84F" w14:textId="77777777" w:rsidR="00377B65" w:rsidRDefault="00377B65" w:rsidP="00377B65">
            <w:pPr>
              <w:tabs>
                <w:tab w:val="left" w:pos="6936"/>
              </w:tabs>
              <w:jc w:val="center"/>
              <w:rPr>
                <w:rFonts w:ascii="Times New Roman" w:hAnsi="Times New Roman" w:cs="Times New Roman"/>
                <w:sz w:val="12"/>
                <w:szCs w:val="12"/>
              </w:rPr>
            </w:pPr>
          </w:p>
        </w:tc>
      </w:tr>
      <w:tr w:rsidR="00377B65" w14:paraId="2716D771" w14:textId="77777777" w:rsidTr="00377B65">
        <w:tc>
          <w:tcPr>
            <w:tcW w:w="3864" w:type="dxa"/>
            <w:vAlign w:val="center"/>
          </w:tcPr>
          <w:p w14:paraId="2DDC0FE6" w14:textId="77777777" w:rsidR="00377B65" w:rsidRDefault="00377B65" w:rsidP="00377B65">
            <w:pPr>
              <w:tabs>
                <w:tab w:val="left" w:pos="6936"/>
              </w:tabs>
              <w:jc w:val="center"/>
              <w:rPr>
                <w:rFonts w:ascii="Times New Roman" w:hAnsi="Times New Roman" w:cs="Times New Roman"/>
                <w:sz w:val="12"/>
                <w:szCs w:val="12"/>
              </w:rPr>
            </w:pPr>
          </w:p>
        </w:tc>
        <w:tc>
          <w:tcPr>
            <w:tcW w:w="3865" w:type="dxa"/>
            <w:vAlign w:val="center"/>
          </w:tcPr>
          <w:p w14:paraId="6E5AA91E" w14:textId="2D8A5D68" w:rsidR="00377B65" w:rsidRDefault="00377B65" w:rsidP="00377B65">
            <w:pPr>
              <w:tabs>
                <w:tab w:val="left" w:pos="6936"/>
              </w:tabs>
              <w:jc w:val="center"/>
              <w:rPr>
                <w:rFonts w:ascii="Times New Roman" w:hAnsi="Times New Roman" w:cs="Times New Roman"/>
                <w:sz w:val="12"/>
                <w:szCs w:val="12"/>
              </w:rPr>
            </w:pPr>
            <w:r w:rsidRPr="00DE7579">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495F8471" w14:textId="77777777" w:rsidR="00377B65" w:rsidRDefault="00377B65" w:rsidP="00377B65">
      <w:pPr>
        <w:tabs>
          <w:tab w:val="left" w:pos="6936"/>
        </w:tabs>
        <w:spacing w:after="0" w:line="240" w:lineRule="auto"/>
        <w:ind w:firstLine="284"/>
        <w:jc w:val="right"/>
        <w:rPr>
          <w:rFonts w:ascii="Times New Roman" w:hAnsi="Times New Roman" w:cs="Times New Roman"/>
          <w:sz w:val="12"/>
          <w:szCs w:val="12"/>
        </w:rPr>
      </w:pPr>
    </w:p>
    <w:p w14:paraId="2D800FA6" w14:textId="77777777"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Приложение №5</w:t>
      </w:r>
    </w:p>
    <w:p w14:paraId="24E52C2C" w14:textId="77777777"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к Административному регламенту предоставления</w:t>
      </w:r>
    </w:p>
    <w:p w14:paraId="06DC57CC" w14:textId="77777777"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 xml:space="preserve"> муниципальной услуги «Предоставление разрешения</w:t>
      </w:r>
    </w:p>
    <w:p w14:paraId="4E20EF58" w14:textId="77777777"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 xml:space="preserve"> на условно разрешенный вид использования земельного участка</w:t>
      </w:r>
    </w:p>
    <w:p w14:paraId="608AF2AF" w14:textId="77777777"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 xml:space="preserve"> или объекта капитального строительства» на территории сельского поселения Антоновка муниципального</w:t>
      </w:r>
    </w:p>
    <w:p w14:paraId="39A2867A" w14:textId="7C00F58F" w:rsidR="00377B65" w:rsidRPr="00377B65" w:rsidRDefault="00377B65" w:rsidP="00377B65">
      <w:pPr>
        <w:tabs>
          <w:tab w:val="left" w:pos="6936"/>
        </w:tabs>
        <w:spacing w:after="0" w:line="240" w:lineRule="auto"/>
        <w:ind w:firstLine="284"/>
        <w:jc w:val="right"/>
        <w:rPr>
          <w:rFonts w:ascii="Times New Roman" w:hAnsi="Times New Roman" w:cs="Times New Roman"/>
          <w:sz w:val="12"/>
          <w:szCs w:val="12"/>
        </w:rPr>
      </w:pPr>
      <w:r w:rsidRPr="00377B65">
        <w:rPr>
          <w:rFonts w:ascii="Times New Roman" w:hAnsi="Times New Roman" w:cs="Times New Roman"/>
          <w:sz w:val="12"/>
          <w:szCs w:val="12"/>
        </w:rPr>
        <w:t>района Сергиевский Самарско</w:t>
      </w:r>
      <w:r>
        <w:rPr>
          <w:rFonts w:ascii="Times New Roman" w:hAnsi="Times New Roman" w:cs="Times New Roman"/>
          <w:sz w:val="12"/>
          <w:szCs w:val="12"/>
        </w:rPr>
        <w:t>й области</w:t>
      </w:r>
    </w:p>
    <w:p w14:paraId="2B0DBEDA" w14:textId="77777777" w:rsidR="00377B65" w:rsidRDefault="00377B65" w:rsidP="00377B65">
      <w:pPr>
        <w:tabs>
          <w:tab w:val="left" w:pos="6936"/>
        </w:tabs>
        <w:spacing w:after="0" w:line="240" w:lineRule="auto"/>
        <w:ind w:firstLine="284"/>
        <w:jc w:val="center"/>
        <w:rPr>
          <w:rFonts w:ascii="Times New Roman" w:hAnsi="Times New Roman" w:cs="Times New Roman"/>
          <w:sz w:val="12"/>
          <w:szCs w:val="12"/>
        </w:rPr>
      </w:pPr>
      <w:r w:rsidRPr="00377B65">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1101"/>
        <w:gridCol w:w="1029"/>
        <w:gridCol w:w="1474"/>
        <w:gridCol w:w="1045"/>
        <w:gridCol w:w="1012"/>
        <w:gridCol w:w="1045"/>
      </w:tblGrid>
      <w:tr w:rsidR="004C1642" w:rsidRPr="00377B65" w14:paraId="760780C5" w14:textId="77777777" w:rsidTr="00377B65">
        <w:trPr>
          <w:jc w:val="center"/>
        </w:trPr>
        <w:tc>
          <w:tcPr>
            <w:tcW w:w="972" w:type="pct"/>
            <w:vAlign w:val="center"/>
          </w:tcPr>
          <w:p w14:paraId="741FD97C"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sidRPr="00377B65">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04E7559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sidRPr="00377B65">
              <w:rPr>
                <w:rFonts w:ascii="Times New Roman" w:hAnsi="Times New Roman" w:cs="Times New Roman"/>
                <w:b/>
                <w:sz w:val="12"/>
                <w:szCs w:val="12"/>
              </w:rPr>
              <w:t>Содержание административных действий</w:t>
            </w:r>
          </w:p>
        </w:tc>
        <w:tc>
          <w:tcPr>
            <w:tcW w:w="730" w:type="pct"/>
            <w:vAlign w:val="center"/>
          </w:tcPr>
          <w:p w14:paraId="39CA8EB1" w14:textId="5750EEB8"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377B65">
              <w:rPr>
                <w:rFonts w:ascii="Times New Roman" w:hAnsi="Times New Roman" w:cs="Times New Roman"/>
                <w:b/>
                <w:sz w:val="12"/>
                <w:szCs w:val="12"/>
              </w:rPr>
              <w:t>тивных действий</w:t>
            </w:r>
          </w:p>
        </w:tc>
        <w:tc>
          <w:tcPr>
            <w:tcW w:w="535" w:type="pct"/>
            <w:vAlign w:val="center"/>
          </w:tcPr>
          <w:p w14:paraId="2AD0EF2C" w14:textId="0CDE8BDB"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Должност</w:t>
            </w:r>
            <w:r w:rsidRPr="00377B65">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2C7440C7" w14:textId="1B013868"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sidRPr="00377B65">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377B65">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02E5EB5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sidRPr="00377B65">
              <w:rPr>
                <w:rFonts w:ascii="Times New Roman" w:eastAsia="Calibri" w:hAnsi="Times New Roman" w:cs="Times New Roman"/>
                <w:b/>
                <w:sz w:val="12"/>
                <w:szCs w:val="12"/>
              </w:rPr>
              <w:t>Критерии принятия решения</w:t>
            </w:r>
          </w:p>
        </w:tc>
        <w:tc>
          <w:tcPr>
            <w:tcW w:w="669" w:type="pct"/>
            <w:vAlign w:val="center"/>
          </w:tcPr>
          <w:p w14:paraId="49810772"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b/>
                <w:sz w:val="12"/>
                <w:szCs w:val="12"/>
              </w:rPr>
            </w:pPr>
            <w:r w:rsidRPr="00377B65">
              <w:rPr>
                <w:rFonts w:ascii="Times New Roman" w:hAnsi="Times New Roman" w:cs="Times New Roman"/>
                <w:b/>
                <w:sz w:val="12"/>
                <w:szCs w:val="12"/>
              </w:rPr>
              <w:t>Результат административного действия, способ фиксации</w:t>
            </w:r>
          </w:p>
        </w:tc>
      </w:tr>
      <w:tr w:rsidR="004C1642" w:rsidRPr="00377B65" w14:paraId="301EA5D9" w14:textId="77777777" w:rsidTr="00377B65">
        <w:trPr>
          <w:jc w:val="center"/>
        </w:trPr>
        <w:tc>
          <w:tcPr>
            <w:tcW w:w="972" w:type="pct"/>
            <w:vAlign w:val="center"/>
          </w:tcPr>
          <w:p w14:paraId="18E40D0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1</w:t>
            </w:r>
          </w:p>
        </w:tc>
        <w:tc>
          <w:tcPr>
            <w:tcW w:w="925" w:type="pct"/>
            <w:vAlign w:val="center"/>
          </w:tcPr>
          <w:p w14:paraId="7FD4FBB1"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2</w:t>
            </w:r>
          </w:p>
        </w:tc>
        <w:tc>
          <w:tcPr>
            <w:tcW w:w="730" w:type="pct"/>
            <w:vAlign w:val="center"/>
          </w:tcPr>
          <w:p w14:paraId="28C8A4F2"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3</w:t>
            </w:r>
          </w:p>
        </w:tc>
        <w:tc>
          <w:tcPr>
            <w:tcW w:w="535" w:type="pct"/>
            <w:vAlign w:val="center"/>
          </w:tcPr>
          <w:p w14:paraId="346CA444"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4</w:t>
            </w:r>
          </w:p>
        </w:tc>
        <w:tc>
          <w:tcPr>
            <w:tcW w:w="682" w:type="pct"/>
            <w:vAlign w:val="center"/>
          </w:tcPr>
          <w:p w14:paraId="46E6A21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5</w:t>
            </w:r>
          </w:p>
        </w:tc>
        <w:tc>
          <w:tcPr>
            <w:tcW w:w="487" w:type="pct"/>
            <w:vAlign w:val="center"/>
          </w:tcPr>
          <w:p w14:paraId="18E42618"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6</w:t>
            </w:r>
          </w:p>
        </w:tc>
        <w:tc>
          <w:tcPr>
            <w:tcW w:w="669" w:type="pct"/>
            <w:vAlign w:val="center"/>
          </w:tcPr>
          <w:p w14:paraId="039617E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7</w:t>
            </w:r>
          </w:p>
        </w:tc>
      </w:tr>
      <w:tr w:rsidR="00377B65" w:rsidRPr="00377B65" w14:paraId="342FBB15" w14:textId="77777777" w:rsidTr="00377B65">
        <w:trPr>
          <w:jc w:val="center"/>
        </w:trPr>
        <w:tc>
          <w:tcPr>
            <w:tcW w:w="5000" w:type="pct"/>
            <w:gridSpan w:val="7"/>
            <w:vAlign w:val="center"/>
          </w:tcPr>
          <w:p w14:paraId="358B184B" w14:textId="00FEE09B" w:rsidR="00377B65" w:rsidRPr="00377B65" w:rsidRDefault="00377B65" w:rsidP="00377B65">
            <w:pPr>
              <w:pStyle w:val="afd"/>
              <w:numPr>
                <w:ilvl w:val="0"/>
                <w:numId w:val="62"/>
              </w:numPr>
              <w:spacing w:after="0" w:line="240" w:lineRule="auto"/>
              <w:jc w:val="center"/>
              <w:rPr>
                <w:rFonts w:ascii="Times New Roman" w:hAnsi="Times New Roman" w:cs="Times New Roman"/>
                <w:sz w:val="12"/>
                <w:szCs w:val="12"/>
                <w:lang w:eastAsia="ru-RU"/>
              </w:rPr>
            </w:pPr>
            <w:r w:rsidRPr="00377B65">
              <w:rPr>
                <w:rFonts w:ascii="Times New Roman" w:hAnsi="Times New Roman" w:cs="Times New Roman"/>
                <w:sz w:val="12"/>
                <w:szCs w:val="12"/>
                <w:lang w:eastAsia="ru-RU"/>
              </w:rPr>
              <w:t>Проверка документов и регистрация заявления</w:t>
            </w:r>
          </w:p>
        </w:tc>
      </w:tr>
      <w:tr w:rsidR="004C1642" w:rsidRPr="00377B65" w14:paraId="429F3F7C" w14:textId="77777777" w:rsidTr="00377B65">
        <w:trPr>
          <w:jc w:val="center"/>
        </w:trPr>
        <w:tc>
          <w:tcPr>
            <w:tcW w:w="972" w:type="pct"/>
            <w:vMerge w:val="restart"/>
            <w:vAlign w:val="center"/>
          </w:tcPr>
          <w:p w14:paraId="2628D332"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073AF258"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7B6FD0E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 1 рабочего дня</w:t>
            </w:r>
          </w:p>
        </w:tc>
        <w:tc>
          <w:tcPr>
            <w:tcW w:w="535" w:type="pct"/>
            <w:vAlign w:val="center"/>
          </w:tcPr>
          <w:p w14:paraId="0BAD9A24"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1DFF0C5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 / ГИС / ПГС</w:t>
            </w:r>
          </w:p>
        </w:tc>
        <w:tc>
          <w:tcPr>
            <w:tcW w:w="487" w:type="pct"/>
            <w:vAlign w:val="center"/>
          </w:tcPr>
          <w:p w14:paraId="5C89B82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2A6A99BE" w14:textId="554A13BC"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регистрация заявления и документов в ГИС (присвоение номера и датирование);</w:t>
            </w:r>
          </w:p>
          <w:p w14:paraId="5698E53D"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4C1642" w:rsidRPr="00377B65" w14:paraId="108D9056" w14:textId="77777777" w:rsidTr="00377B65">
        <w:trPr>
          <w:jc w:val="center"/>
        </w:trPr>
        <w:tc>
          <w:tcPr>
            <w:tcW w:w="972" w:type="pct"/>
            <w:vMerge/>
            <w:vAlign w:val="center"/>
          </w:tcPr>
          <w:p w14:paraId="72534838"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000673D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12961349"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535" w:type="pct"/>
            <w:vAlign w:val="center"/>
          </w:tcPr>
          <w:p w14:paraId="226EA2C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82" w:type="pct"/>
            <w:vAlign w:val="center"/>
          </w:tcPr>
          <w:p w14:paraId="09666EF9"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487" w:type="pct"/>
            <w:vAlign w:val="center"/>
          </w:tcPr>
          <w:p w14:paraId="39BBF1D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7A39A576"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r>
      <w:tr w:rsidR="004C1642" w:rsidRPr="00377B65" w14:paraId="678F3503" w14:textId="77777777" w:rsidTr="00377B65">
        <w:trPr>
          <w:jc w:val="center"/>
        </w:trPr>
        <w:tc>
          <w:tcPr>
            <w:tcW w:w="972" w:type="pct"/>
            <w:vMerge/>
            <w:vAlign w:val="center"/>
          </w:tcPr>
          <w:p w14:paraId="21E6FF72"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35E287D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 xml:space="preserve">Регистрация заявления, в случае отсутствия оснований для </w:t>
            </w:r>
            <w:r w:rsidRPr="00377B65">
              <w:rPr>
                <w:rFonts w:ascii="Times New Roman" w:hAnsi="Times New Roman" w:cs="Times New Roman"/>
                <w:sz w:val="12"/>
                <w:szCs w:val="12"/>
              </w:rPr>
              <w:lastRenderedPageBreak/>
              <w:t>отказа в приеме документов</w:t>
            </w:r>
          </w:p>
        </w:tc>
        <w:tc>
          <w:tcPr>
            <w:tcW w:w="730" w:type="pct"/>
            <w:vAlign w:val="center"/>
          </w:tcPr>
          <w:p w14:paraId="4E820B4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535" w:type="pct"/>
            <w:vAlign w:val="center"/>
          </w:tcPr>
          <w:p w14:paraId="6DF6E01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330052B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орган/ГИС</w:t>
            </w:r>
          </w:p>
        </w:tc>
        <w:tc>
          <w:tcPr>
            <w:tcW w:w="487" w:type="pct"/>
            <w:vAlign w:val="center"/>
          </w:tcPr>
          <w:p w14:paraId="2E70EC8D"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3D2FA30E"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r>
      <w:tr w:rsidR="00377B65" w:rsidRPr="00377B65" w14:paraId="472F9350" w14:textId="77777777" w:rsidTr="00377B65">
        <w:trPr>
          <w:jc w:val="center"/>
        </w:trPr>
        <w:tc>
          <w:tcPr>
            <w:tcW w:w="5000" w:type="pct"/>
            <w:gridSpan w:val="7"/>
            <w:vAlign w:val="center"/>
          </w:tcPr>
          <w:p w14:paraId="00B8A8C7" w14:textId="5E379CF6"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2.</w:t>
            </w:r>
            <w:r w:rsidRPr="00377B65">
              <w:rPr>
                <w:rFonts w:ascii="Times New Roman" w:hAnsi="Times New Roman" w:cs="Times New Roman"/>
                <w:sz w:val="12"/>
                <w:szCs w:val="12"/>
              </w:rPr>
              <w:tab/>
              <w:t>Полу</w:t>
            </w:r>
            <w:r>
              <w:rPr>
                <w:rFonts w:ascii="Times New Roman" w:hAnsi="Times New Roman" w:cs="Times New Roman"/>
                <w:sz w:val="12"/>
                <w:szCs w:val="12"/>
              </w:rPr>
              <w:t>чение сведений посредством СМЭВ</w:t>
            </w:r>
          </w:p>
        </w:tc>
      </w:tr>
      <w:tr w:rsidR="004C1642" w:rsidRPr="00377B65" w14:paraId="18735CAD" w14:textId="77777777" w:rsidTr="00377B65">
        <w:trPr>
          <w:jc w:val="center"/>
        </w:trPr>
        <w:tc>
          <w:tcPr>
            <w:tcW w:w="972" w:type="pct"/>
            <w:vAlign w:val="center"/>
          </w:tcPr>
          <w:p w14:paraId="073346AC"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пакет зарегистрированных документов, поступивших должностному лицу,</w:t>
            </w:r>
          </w:p>
          <w:p w14:paraId="552AF4EC"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C02E3A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45E4DA1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в день регистрации заявления и документов</w:t>
            </w:r>
          </w:p>
        </w:tc>
        <w:tc>
          <w:tcPr>
            <w:tcW w:w="535" w:type="pct"/>
            <w:vAlign w:val="center"/>
          </w:tcPr>
          <w:p w14:paraId="779026A1"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026F31C"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орган/ГИС/ ПГС / СМЭВ</w:t>
            </w:r>
          </w:p>
        </w:tc>
        <w:tc>
          <w:tcPr>
            <w:tcW w:w="487" w:type="pct"/>
            <w:vAlign w:val="center"/>
          </w:tcPr>
          <w:p w14:paraId="2149667F"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17EDCA3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4C1642" w:rsidRPr="00377B65" w14:paraId="004C6238" w14:textId="77777777" w:rsidTr="00377B65">
        <w:trPr>
          <w:jc w:val="center"/>
        </w:trPr>
        <w:tc>
          <w:tcPr>
            <w:tcW w:w="972" w:type="pct"/>
            <w:vAlign w:val="center"/>
          </w:tcPr>
          <w:p w14:paraId="1CB71145"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361E554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44BACDD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4D76FE9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91249D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 /ГИС/ ПГС / СМЭВ</w:t>
            </w:r>
          </w:p>
        </w:tc>
        <w:tc>
          <w:tcPr>
            <w:tcW w:w="487" w:type="pct"/>
            <w:vAlign w:val="center"/>
          </w:tcPr>
          <w:p w14:paraId="7DA691A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7A2F368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377B65" w:rsidRPr="00377B65" w14:paraId="1781DCC0" w14:textId="77777777" w:rsidTr="00377B65">
        <w:trPr>
          <w:jc w:val="center"/>
        </w:trPr>
        <w:tc>
          <w:tcPr>
            <w:tcW w:w="5000" w:type="pct"/>
            <w:gridSpan w:val="7"/>
            <w:vAlign w:val="center"/>
          </w:tcPr>
          <w:p w14:paraId="5095A258" w14:textId="52FF3CC3" w:rsidR="00377B65" w:rsidRPr="004C1642" w:rsidRDefault="00377B65" w:rsidP="004C1642">
            <w:pPr>
              <w:pStyle w:val="afd"/>
              <w:numPr>
                <w:ilvl w:val="0"/>
                <w:numId w:val="63"/>
              </w:numPr>
              <w:spacing w:after="0" w:line="240" w:lineRule="auto"/>
              <w:jc w:val="center"/>
              <w:rPr>
                <w:rFonts w:ascii="Times New Roman" w:hAnsi="Times New Roman" w:cs="Times New Roman"/>
                <w:sz w:val="12"/>
                <w:szCs w:val="12"/>
                <w:lang w:eastAsia="ru-RU"/>
              </w:rPr>
            </w:pPr>
            <w:r w:rsidRPr="00377B65">
              <w:rPr>
                <w:rFonts w:ascii="Times New Roman" w:hAnsi="Times New Roman" w:cs="Times New Roman"/>
                <w:sz w:val="12"/>
                <w:szCs w:val="12"/>
                <w:lang w:eastAsia="ru-RU"/>
              </w:rPr>
              <w:t>Рассмотрение документов и сведений, проведение публичных слушаний или общественных обсуждений</w:t>
            </w:r>
          </w:p>
        </w:tc>
      </w:tr>
      <w:tr w:rsidR="004C1642" w:rsidRPr="00377B65" w14:paraId="3540EC50" w14:textId="77777777" w:rsidTr="00377B65">
        <w:trPr>
          <w:jc w:val="center"/>
        </w:trPr>
        <w:tc>
          <w:tcPr>
            <w:tcW w:w="972" w:type="pct"/>
            <w:vAlign w:val="center"/>
          </w:tcPr>
          <w:p w14:paraId="6BFE6214"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пакет зарегистрированных документов, поступивших должностному лицу,</w:t>
            </w:r>
          </w:p>
          <w:p w14:paraId="1905792D"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2067A02"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4D835D3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 5 рабочих дней</w:t>
            </w:r>
          </w:p>
        </w:tc>
        <w:tc>
          <w:tcPr>
            <w:tcW w:w="535" w:type="pct"/>
            <w:vAlign w:val="center"/>
          </w:tcPr>
          <w:p w14:paraId="439BF38E"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0DB60A2" w14:textId="15E3F3F5"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орган)/ГИС /</w:t>
            </w:r>
          </w:p>
          <w:p w14:paraId="0B16FCB9"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ПГС</w:t>
            </w:r>
          </w:p>
        </w:tc>
        <w:tc>
          <w:tcPr>
            <w:tcW w:w="487" w:type="pct"/>
            <w:vAlign w:val="center"/>
          </w:tcPr>
          <w:p w14:paraId="2C5637F0" w14:textId="77777777" w:rsidR="004C1642"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0BE9FED5" w14:textId="02ACBE65"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2.18-2.19 Административного регламента</w:t>
            </w:r>
          </w:p>
        </w:tc>
        <w:tc>
          <w:tcPr>
            <w:tcW w:w="669" w:type="pct"/>
            <w:vAlign w:val="center"/>
          </w:tcPr>
          <w:p w14:paraId="2AE1D8A5"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4C1642" w:rsidRPr="00377B65" w14:paraId="174D5A19" w14:textId="77777777" w:rsidTr="00377B65">
        <w:trPr>
          <w:jc w:val="center"/>
        </w:trPr>
        <w:tc>
          <w:tcPr>
            <w:tcW w:w="972" w:type="pct"/>
            <w:vAlign w:val="center"/>
          </w:tcPr>
          <w:p w14:paraId="16B67FA6"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724BBAD3"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проведение публичных слушаний или общественных обсуждений</w:t>
            </w:r>
          </w:p>
          <w:p w14:paraId="5E4B2158"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730" w:type="pct"/>
            <w:vAlign w:val="center"/>
          </w:tcPr>
          <w:p w14:paraId="034B0E01"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7164F874" w14:textId="4EF70CA0" w:rsidR="00377B65" w:rsidRPr="00377B65" w:rsidRDefault="004C1642" w:rsidP="00377B6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должностное лицо Уполномо</w:t>
            </w:r>
            <w:r w:rsidR="00377B65" w:rsidRPr="00377B65">
              <w:rPr>
                <w:rFonts w:ascii="Times New Roman" w:hAnsi="Times New Roman" w:cs="Times New Roman"/>
                <w:sz w:val="12"/>
                <w:szCs w:val="12"/>
              </w:rPr>
              <w:t>ченного органа, ответствен-ное за предоставление муниципальной услуги</w:t>
            </w:r>
          </w:p>
        </w:tc>
        <w:tc>
          <w:tcPr>
            <w:tcW w:w="682" w:type="pct"/>
            <w:vAlign w:val="center"/>
          </w:tcPr>
          <w:p w14:paraId="499C6DE8"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487" w:type="pct"/>
            <w:vAlign w:val="center"/>
          </w:tcPr>
          <w:p w14:paraId="1131401D"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Align w:val="center"/>
          </w:tcPr>
          <w:p w14:paraId="2975626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подготовка рекомендаций Комиссии</w:t>
            </w:r>
          </w:p>
        </w:tc>
      </w:tr>
      <w:tr w:rsidR="00377B65" w:rsidRPr="00377B65" w14:paraId="32681D7A" w14:textId="77777777" w:rsidTr="00377B65">
        <w:trPr>
          <w:jc w:val="center"/>
        </w:trPr>
        <w:tc>
          <w:tcPr>
            <w:tcW w:w="5000" w:type="pct"/>
            <w:gridSpan w:val="7"/>
            <w:vAlign w:val="center"/>
          </w:tcPr>
          <w:p w14:paraId="6D74BC49" w14:textId="48D1B986" w:rsidR="00377B65" w:rsidRPr="004C32FD" w:rsidRDefault="00377B65" w:rsidP="004C32FD">
            <w:pPr>
              <w:pStyle w:val="afd"/>
              <w:numPr>
                <w:ilvl w:val="0"/>
                <w:numId w:val="63"/>
              </w:numPr>
              <w:spacing w:after="0" w:line="240" w:lineRule="auto"/>
              <w:jc w:val="center"/>
              <w:rPr>
                <w:rFonts w:ascii="Times New Roman" w:hAnsi="Times New Roman" w:cs="Times New Roman"/>
                <w:sz w:val="12"/>
                <w:szCs w:val="12"/>
                <w:lang w:eastAsia="ru-RU"/>
              </w:rPr>
            </w:pPr>
            <w:r w:rsidRPr="00377B65">
              <w:rPr>
                <w:rFonts w:ascii="Times New Roman" w:hAnsi="Times New Roman" w:cs="Times New Roman"/>
                <w:sz w:val="12"/>
                <w:szCs w:val="12"/>
                <w:lang w:eastAsia="ru-RU"/>
              </w:rPr>
              <w:t>Принятие решения</w:t>
            </w:r>
          </w:p>
        </w:tc>
      </w:tr>
      <w:tr w:rsidR="004C1642" w:rsidRPr="00377B65" w14:paraId="3B8C0B96" w14:textId="77777777" w:rsidTr="00377B65">
        <w:trPr>
          <w:jc w:val="center"/>
        </w:trPr>
        <w:tc>
          <w:tcPr>
            <w:tcW w:w="972" w:type="pct"/>
            <w:vMerge w:val="restart"/>
            <w:vAlign w:val="center"/>
          </w:tcPr>
          <w:p w14:paraId="5F3FACF5"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28DB127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77602270"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3E162045"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1E0BB06" w14:textId="784BA145" w:rsidR="00377B65" w:rsidRPr="00377B65" w:rsidRDefault="004C1642" w:rsidP="00377B65">
            <w:pPr>
              <w:autoSpaceDE w:val="0"/>
              <w:autoSpaceDN w:val="0"/>
              <w:adjustRightInd w:val="0"/>
              <w:spacing w:after="0" w:line="240" w:lineRule="auto"/>
              <w:jc w:val="center"/>
              <w:rPr>
                <w:rFonts w:ascii="Times New Roman" w:hAnsi="Times New Roman" w:cs="Times New Roman"/>
                <w:sz w:val="12"/>
                <w:szCs w:val="12"/>
              </w:rPr>
            </w:pPr>
            <w:r>
              <w:rPr>
                <w:rFonts w:ascii="Times New Roman" w:hAnsi="Times New Roman" w:cs="Times New Roman"/>
                <w:sz w:val="12"/>
                <w:szCs w:val="12"/>
              </w:rPr>
              <w:t>РуководительУполномо</w:t>
            </w:r>
            <w:r w:rsidR="00377B65" w:rsidRPr="00377B65">
              <w:rPr>
                <w:rFonts w:ascii="Times New Roman" w:hAnsi="Times New Roman" w:cs="Times New Roman"/>
                <w:sz w:val="12"/>
                <w:szCs w:val="12"/>
              </w:rPr>
              <w:t>ч</w:t>
            </w:r>
            <w:r>
              <w:rPr>
                <w:rFonts w:ascii="Times New Roman" w:hAnsi="Times New Roman" w:cs="Times New Roman"/>
                <w:sz w:val="12"/>
                <w:szCs w:val="12"/>
              </w:rPr>
              <w:t>енного органа или иное уполномо</w:t>
            </w:r>
            <w:r w:rsidR="00377B65" w:rsidRPr="00377B65">
              <w:rPr>
                <w:rFonts w:ascii="Times New Roman" w:hAnsi="Times New Roman" w:cs="Times New Roman"/>
                <w:sz w:val="12"/>
                <w:szCs w:val="12"/>
              </w:rPr>
              <w:t>ченное им лицо</w:t>
            </w:r>
          </w:p>
        </w:tc>
        <w:tc>
          <w:tcPr>
            <w:tcW w:w="682" w:type="pct"/>
            <w:vMerge w:val="restart"/>
            <w:vAlign w:val="center"/>
          </w:tcPr>
          <w:p w14:paraId="5573CBB7"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Уполномоченный орган) / ГИС / ПГС</w:t>
            </w:r>
          </w:p>
        </w:tc>
        <w:tc>
          <w:tcPr>
            <w:tcW w:w="487" w:type="pct"/>
            <w:vMerge w:val="restart"/>
            <w:vAlign w:val="center"/>
          </w:tcPr>
          <w:p w14:paraId="565B131B"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w:t>
            </w:r>
          </w:p>
        </w:tc>
        <w:tc>
          <w:tcPr>
            <w:tcW w:w="669" w:type="pct"/>
            <w:vMerge w:val="restart"/>
            <w:vAlign w:val="center"/>
          </w:tcPr>
          <w:p w14:paraId="2B036024" w14:textId="4AD2E687" w:rsidR="00377B65" w:rsidRPr="00377B65" w:rsidRDefault="00377B65" w:rsidP="00377B65">
            <w:pPr>
              <w:autoSpaceDE w:val="0"/>
              <w:autoSpaceDN w:val="0"/>
              <w:adjustRightInd w:val="0"/>
              <w:spacing w:after="0" w:line="240" w:lineRule="auto"/>
              <w:jc w:val="center"/>
              <w:rPr>
                <w:rFonts w:ascii="Times New Roman" w:eastAsia="Calibri" w:hAnsi="Times New Roman" w:cs="Times New Roman"/>
                <w:color w:val="000000"/>
                <w:sz w:val="12"/>
                <w:szCs w:val="12"/>
              </w:rPr>
            </w:pPr>
            <w:r w:rsidRPr="00377B65">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w:t>
            </w:r>
            <w:r w:rsidRPr="00377B65">
              <w:rPr>
                <w:rFonts w:ascii="Times New Roman" w:eastAsia="Calibri" w:hAnsi="Times New Roman" w:cs="Times New Roman"/>
                <w:color w:val="000000"/>
                <w:sz w:val="12"/>
                <w:szCs w:val="12"/>
              </w:rPr>
              <w:lastRenderedPageBreak/>
              <w:t>руководителем Уполномоченного органа или</w:t>
            </w:r>
            <w:r>
              <w:rPr>
                <w:rFonts w:ascii="Times New Roman" w:eastAsia="Calibri" w:hAnsi="Times New Roman" w:cs="Times New Roman"/>
                <w:color w:val="000000"/>
                <w:sz w:val="12"/>
                <w:szCs w:val="12"/>
              </w:rPr>
              <w:t xml:space="preserve"> иного уполномоченного им лица)</w:t>
            </w:r>
          </w:p>
        </w:tc>
      </w:tr>
      <w:tr w:rsidR="004C1642" w:rsidRPr="00377B65" w14:paraId="4253E661" w14:textId="77777777" w:rsidTr="00377B65">
        <w:trPr>
          <w:jc w:val="center"/>
        </w:trPr>
        <w:tc>
          <w:tcPr>
            <w:tcW w:w="972" w:type="pct"/>
            <w:vMerge/>
            <w:vAlign w:val="center"/>
          </w:tcPr>
          <w:p w14:paraId="06A5506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925" w:type="pct"/>
            <w:vAlign w:val="center"/>
          </w:tcPr>
          <w:p w14:paraId="0F0A9A99"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Формирование решения о предоставлении муниципальнойуслуги</w:t>
            </w:r>
          </w:p>
        </w:tc>
        <w:tc>
          <w:tcPr>
            <w:tcW w:w="730" w:type="pct"/>
            <w:vAlign w:val="center"/>
          </w:tcPr>
          <w:p w14:paraId="24D999E1"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r w:rsidRPr="00377B65">
              <w:rPr>
                <w:rFonts w:ascii="Times New Roman" w:hAnsi="Times New Roman" w:cs="Times New Roman"/>
                <w:sz w:val="12"/>
                <w:szCs w:val="12"/>
              </w:rPr>
              <w:t>До 1 часа</w:t>
            </w:r>
          </w:p>
        </w:tc>
        <w:tc>
          <w:tcPr>
            <w:tcW w:w="535" w:type="pct"/>
            <w:vMerge/>
            <w:vAlign w:val="center"/>
          </w:tcPr>
          <w:p w14:paraId="4AF10C5A"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82" w:type="pct"/>
            <w:vMerge/>
            <w:vAlign w:val="center"/>
          </w:tcPr>
          <w:p w14:paraId="1C73BAB4"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487" w:type="pct"/>
            <w:vMerge/>
            <w:vAlign w:val="center"/>
          </w:tcPr>
          <w:p w14:paraId="1ECE5559"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c>
          <w:tcPr>
            <w:tcW w:w="669" w:type="pct"/>
            <w:vMerge/>
            <w:vAlign w:val="center"/>
          </w:tcPr>
          <w:p w14:paraId="6CACF585" w14:textId="77777777" w:rsidR="00377B65" w:rsidRPr="00377B65" w:rsidRDefault="00377B65" w:rsidP="00377B65">
            <w:pPr>
              <w:autoSpaceDE w:val="0"/>
              <w:autoSpaceDN w:val="0"/>
              <w:adjustRightInd w:val="0"/>
              <w:spacing w:after="0" w:line="240" w:lineRule="auto"/>
              <w:jc w:val="center"/>
              <w:rPr>
                <w:rFonts w:ascii="Times New Roman" w:hAnsi="Times New Roman" w:cs="Times New Roman"/>
                <w:sz w:val="12"/>
                <w:szCs w:val="12"/>
              </w:rPr>
            </w:pPr>
          </w:p>
        </w:tc>
      </w:tr>
    </w:tbl>
    <w:p w14:paraId="7EB5D8EB" w14:textId="77777777" w:rsidR="00574197" w:rsidRDefault="00574197" w:rsidP="004C32FD">
      <w:pPr>
        <w:tabs>
          <w:tab w:val="left" w:pos="6936"/>
        </w:tabs>
        <w:spacing w:after="0" w:line="240" w:lineRule="auto"/>
        <w:rPr>
          <w:rFonts w:ascii="Times New Roman" w:hAnsi="Times New Roman" w:cs="Times New Roman"/>
          <w:sz w:val="12"/>
          <w:szCs w:val="12"/>
        </w:rPr>
      </w:pPr>
    </w:p>
    <w:p w14:paraId="39EB8E20" w14:textId="34AEAA1C"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Администрация</w:t>
      </w:r>
    </w:p>
    <w:p w14:paraId="5FBA7956" w14:textId="1E6CDD9C"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574197">
        <w:rPr>
          <w:rFonts w:ascii="Times New Roman" w:hAnsi="Times New Roman" w:cs="Times New Roman"/>
          <w:sz w:val="12"/>
          <w:szCs w:val="12"/>
        </w:rPr>
        <w:t>Верхняя Орлянка</w:t>
      </w:r>
    </w:p>
    <w:p w14:paraId="63A2855D" w14:textId="63AD3207"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574197">
        <w:rPr>
          <w:rFonts w:ascii="Times New Roman" w:hAnsi="Times New Roman" w:cs="Times New Roman"/>
          <w:sz w:val="12"/>
          <w:szCs w:val="12"/>
        </w:rPr>
        <w:t>Сергиевский</w:t>
      </w:r>
    </w:p>
    <w:p w14:paraId="6404C9CE" w14:textId="70D2F302"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 xml:space="preserve">    Самарской облас</w:t>
      </w:r>
      <w:r>
        <w:rPr>
          <w:rFonts w:ascii="Times New Roman" w:hAnsi="Times New Roman" w:cs="Times New Roman"/>
          <w:sz w:val="12"/>
          <w:szCs w:val="12"/>
        </w:rPr>
        <w:t>ти</w:t>
      </w:r>
    </w:p>
    <w:p w14:paraId="031FB23E" w14:textId="214FA9BB"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     ПОСТАНОВЛЕНИЕ</w:t>
      </w:r>
      <w:r w:rsidRPr="00574197">
        <w:rPr>
          <w:rFonts w:ascii="Times New Roman" w:hAnsi="Times New Roman" w:cs="Times New Roman"/>
          <w:sz w:val="12"/>
          <w:szCs w:val="12"/>
        </w:rPr>
        <w:t xml:space="preserve">     </w:t>
      </w:r>
    </w:p>
    <w:p w14:paraId="2FDB9FCA" w14:textId="7797CA06" w:rsidR="00574197" w:rsidRPr="00574197" w:rsidRDefault="00574197" w:rsidP="00574197">
      <w:pPr>
        <w:tabs>
          <w:tab w:val="left" w:pos="6936"/>
        </w:tabs>
        <w:spacing w:after="0" w:line="240" w:lineRule="auto"/>
        <w:ind w:firstLine="284"/>
        <w:rPr>
          <w:rFonts w:ascii="Times New Roman" w:hAnsi="Times New Roman" w:cs="Times New Roman"/>
          <w:sz w:val="12"/>
          <w:szCs w:val="12"/>
        </w:rPr>
      </w:pPr>
      <w:r w:rsidRPr="00574197">
        <w:rPr>
          <w:rFonts w:ascii="Times New Roman" w:hAnsi="Times New Roman" w:cs="Times New Roman"/>
          <w:sz w:val="12"/>
          <w:szCs w:val="12"/>
        </w:rPr>
        <w:t>от «04» июля 2022г.</w:t>
      </w:r>
      <w:r>
        <w:rPr>
          <w:rFonts w:ascii="Times New Roman" w:hAnsi="Times New Roman" w:cs="Times New Roman"/>
          <w:sz w:val="12"/>
          <w:szCs w:val="12"/>
        </w:rPr>
        <w:t xml:space="preserve">                                                                                                                                                                                   </w:t>
      </w:r>
      <w:r w:rsidRPr="00574197">
        <w:rPr>
          <w:rFonts w:ascii="Times New Roman" w:hAnsi="Times New Roman" w:cs="Times New Roman"/>
          <w:sz w:val="12"/>
          <w:szCs w:val="12"/>
        </w:rPr>
        <w:t xml:space="preserve">                 №21</w:t>
      </w:r>
    </w:p>
    <w:p w14:paraId="53EE3D27" w14:textId="3911B69F" w:rsidR="00DE7579" w:rsidRDefault="00574197" w:rsidP="00574197">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574197">
        <w:rPr>
          <w:rFonts w:ascii="Times New Roman" w:hAnsi="Times New Roman" w:cs="Times New Roman"/>
          <w:sz w:val="12"/>
          <w:szCs w:val="12"/>
        </w:rPr>
        <w:t>сельского посел</w:t>
      </w:r>
      <w:r>
        <w:rPr>
          <w:rFonts w:ascii="Times New Roman" w:hAnsi="Times New Roman" w:cs="Times New Roman"/>
          <w:sz w:val="12"/>
          <w:szCs w:val="12"/>
        </w:rPr>
        <w:t xml:space="preserve">ения </w:t>
      </w:r>
      <w:r w:rsidRPr="00574197">
        <w:rPr>
          <w:rFonts w:ascii="Times New Roman" w:hAnsi="Times New Roman" w:cs="Times New Roman"/>
          <w:sz w:val="12"/>
          <w:szCs w:val="12"/>
        </w:rPr>
        <w:t>Верхняя Орлянка муниципального района Сергиевский Самарской области</w:t>
      </w:r>
    </w:p>
    <w:p w14:paraId="3B2BA0B4" w14:textId="7EB43B20"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администрация сельского поселения Верхняя Орлянка мун</w:t>
      </w:r>
      <w:r>
        <w:rPr>
          <w:rFonts w:ascii="Times New Roman" w:hAnsi="Times New Roman" w:cs="Times New Roman"/>
          <w:sz w:val="12"/>
          <w:szCs w:val="12"/>
        </w:rPr>
        <w:t xml:space="preserve">иципального района Сергиевский </w:t>
      </w:r>
    </w:p>
    <w:p w14:paraId="13C0F26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ПОСТАНОВЛЯЕТ:</w:t>
      </w:r>
    </w:p>
    <w:p w14:paraId="2EE48867" w14:textId="7A617F90"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74197">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574197">
        <w:rPr>
          <w:rFonts w:ascii="Times New Roman" w:hAnsi="Times New Roman" w:cs="Times New Roman"/>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574197">
        <w:rPr>
          <w:rFonts w:ascii="Times New Roman" w:hAnsi="Times New Roman" w:cs="Times New Roman"/>
          <w:sz w:val="12"/>
          <w:szCs w:val="12"/>
        </w:rPr>
        <w:t xml:space="preserve">сельского  поселения Верхняя Орлянка муниципального района Сергиевский Самарской области согласно приложению №1 к настоящему Постановлению.  </w:t>
      </w:r>
    </w:p>
    <w:p w14:paraId="542634A9" w14:textId="6F4C2DFB" w:rsidR="004C32FD" w:rsidRPr="004C32FD" w:rsidRDefault="004C32FD"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C32FD">
        <w:rPr>
          <w:rFonts w:ascii="Times New Roman" w:hAnsi="Times New Roman" w:cs="Times New Roman"/>
          <w:sz w:val="12"/>
          <w:szCs w:val="12"/>
        </w:rPr>
        <w:t>Признать утратившими силу:</w:t>
      </w:r>
    </w:p>
    <w:p w14:paraId="58BF0F49" w14:textId="32568B67" w:rsidR="004C32FD" w:rsidRP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2.1. Постановление Администрации сельского поселения Верхняя Орлянка муниц</w:t>
      </w:r>
      <w:r>
        <w:rPr>
          <w:rFonts w:ascii="Times New Roman" w:hAnsi="Times New Roman" w:cs="Times New Roman"/>
          <w:sz w:val="12"/>
          <w:szCs w:val="12"/>
        </w:rPr>
        <w:t>ипального района Сергиевский  №</w:t>
      </w:r>
      <w:r w:rsidRPr="004C32FD">
        <w:rPr>
          <w:rFonts w:ascii="Times New Roman" w:hAnsi="Times New Roman" w:cs="Times New Roman"/>
          <w:sz w:val="12"/>
          <w:szCs w:val="12"/>
        </w:rPr>
        <w:t>11 от 26.02.2020г.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682F9FD3" w14:textId="77777777" w:rsid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2.2. Постановление Администрации сельского поселения Верхняя Орлянка муниципального района Сергиевский  №30 от 28.09.2020 г. «О внесении изменений в Приложение № 1 к Постановлению Администрации сельского поселения Верхняя Орлянка муниципального района Сергиевский Самарской области № 11 от 26.02.2020 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26B41D8D" w14:textId="06134C81" w:rsidR="00574197" w:rsidRPr="00574197" w:rsidRDefault="00574197"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74197">
        <w:rPr>
          <w:rFonts w:ascii="Times New Roman" w:hAnsi="Times New Roman" w:cs="Times New Roman"/>
          <w:sz w:val="12"/>
          <w:szCs w:val="12"/>
        </w:rPr>
        <w:t>Опубликовать настоящее Постановление в газете «Сергиевский вестник».</w:t>
      </w:r>
    </w:p>
    <w:p w14:paraId="66DE6A6F" w14:textId="0A08EC12"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74197">
        <w:rPr>
          <w:rFonts w:ascii="Times New Roman" w:hAnsi="Times New Roman" w:cs="Times New Roman"/>
          <w:sz w:val="12"/>
          <w:szCs w:val="12"/>
        </w:rPr>
        <w:t>Настоящее Постановление вступает в силу со дня его официального опубликования.</w:t>
      </w:r>
    </w:p>
    <w:p w14:paraId="67E896D4" w14:textId="616D041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574197">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11900597" w14:textId="77777777" w:rsid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И.о.Главы   сельского поселен</w:t>
      </w:r>
      <w:r>
        <w:rPr>
          <w:rFonts w:ascii="Times New Roman" w:hAnsi="Times New Roman" w:cs="Times New Roman"/>
          <w:sz w:val="12"/>
          <w:szCs w:val="12"/>
        </w:rPr>
        <w:t xml:space="preserve">ия </w:t>
      </w:r>
      <w:r w:rsidRPr="00574197">
        <w:rPr>
          <w:rFonts w:ascii="Times New Roman" w:hAnsi="Times New Roman" w:cs="Times New Roman"/>
          <w:sz w:val="12"/>
          <w:szCs w:val="12"/>
        </w:rPr>
        <w:t xml:space="preserve">Верхняя Орлянка </w:t>
      </w:r>
    </w:p>
    <w:p w14:paraId="08E9495E" w14:textId="77777777" w:rsidR="00574197" w:rsidRDefault="00574197" w:rsidP="0057419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574197">
        <w:rPr>
          <w:rFonts w:ascii="Times New Roman" w:hAnsi="Times New Roman" w:cs="Times New Roman"/>
          <w:sz w:val="12"/>
          <w:szCs w:val="12"/>
        </w:rPr>
        <w:t xml:space="preserve">района Сергиевский                                                </w:t>
      </w:r>
    </w:p>
    <w:p w14:paraId="0AE0FFB5" w14:textId="78B0621A"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 xml:space="preserve">                                      Н.В.Кулешова</w:t>
      </w:r>
    </w:p>
    <w:p w14:paraId="428AD56F" w14:textId="77777777" w:rsidR="00574197" w:rsidRPr="00574197" w:rsidRDefault="00574197" w:rsidP="00574197">
      <w:pPr>
        <w:tabs>
          <w:tab w:val="left" w:pos="6936"/>
        </w:tabs>
        <w:spacing w:after="0" w:line="240" w:lineRule="auto"/>
        <w:rPr>
          <w:rFonts w:ascii="Times New Roman" w:hAnsi="Times New Roman" w:cs="Times New Roman"/>
          <w:sz w:val="12"/>
          <w:szCs w:val="12"/>
        </w:rPr>
      </w:pPr>
    </w:p>
    <w:p w14:paraId="4D973F49" w14:textId="77777777"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 xml:space="preserve">                                                                                                                       Приложение №1</w:t>
      </w:r>
    </w:p>
    <w:p w14:paraId="3E63B441" w14:textId="77777777"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к постановлению администрации</w:t>
      </w:r>
    </w:p>
    <w:p w14:paraId="1206E833" w14:textId="77777777"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сельского поселения Верхняя Орлянка</w:t>
      </w:r>
    </w:p>
    <w:p w14:paraId="2E06A40D" w14:textId="77777777"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sidRPr="00574197">
        <w:rPr>
          <w:rFonts w:ascii="Times New Roman" w:hAnsi="Times New Roman" w:cs="Times New Roman"/>
          <w:sz w:val="12"/>
          <w:szCs w:val="12"/>
        </w:rPr>
        <w:t>муниципального района Сергиевский</w:t>
      </w:r>
    </w:p>
    <w:p w14:paraId="05C240C2" w14:textId="0B69F36C" w:rsidR="00574197" w:rsidRPr="00574197" w:rsidRDefault="00574197" w:rsidP="0057419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21 от 04.07. 2022 г.</w:t>
      </w:r>
    </w:p>
    <w:p w14:paraId="1E3EEEE1" w14:textId="7AAC20A4"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574197">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Верхняя Орлянка муниципального района Сергиевский Самарской области</w:t>
      </w:r>
    </w:p>
    <w:p w14:paraId="6F5F00A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Оглавление</w:t>
      </w:r>
      <w:r w:rsidRPr="00574197">
        <w:rPr>
          <w:rFonts w:ascii="Times New Roman" w:hAnsi="Times New Roman" w:cs="Times New Roman"/>
          <w:sz w:val="12"/>
          <w:szCs w:val="12"/>
        </w:rPr>
        <w:tab/>
        <w:t>1</w:t>
      </w:r>
    </w:p>
    <w:p w14:paraId="2AAA165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Раздел I. Общие положения                   </w:t>
      </w:r>
      <w:r w:rsidRPr="00574197">
        <w:rPr>
          <w:rFonts w:ascii="Times New Roman" w:hAnsi="Times New Roman" w:cs="Times New Roman"/>
          <w:sz w:val="12"/>
          <w:szCs w:val="12"/>
        </w:rPr>
        <w:tab/>
        <w:t>2</w:t>
      </w:r>
    </w:p>
    <w:p w14:paraId="5A27B64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Раздел II. Стандарт предоставления муниципальной услуги</w:t>
      </w:r>
      <w:r w:rsidRPr="00574197">
        <w:rPr>
          <w:rFonts w:ascii="Times New Roman" w:hAnsi="Times New Roman" w:cs="Times New Roman"/>
          <w:sz w:val="12"/>
          <w:szCs w:val="12"/>
        </w:rPr>
        <w:tab/>
        <w:t>4</w:t>
      </w:r>
    </w:p>
    <w:p w14:paraId="7E573E08" w14:textId="4F4E9E14"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574197">
        <w:rPr>
          <w:rFonts w:ascii="Times New Roman" w:hAnsi="Times New Roman" w:cs="Times New Roman"/>
          <w:sz w:val="12"/>
          <w:szCs w:val="12"/>
        </w:rPr>
        <w:t>15</w:t>
      </w:r>
    </w:p>
    <w:p w14:paraId="73F3A63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Раздел IV. Формы контроля за исполнением административного регламента</w:t>
      </w:r>
      <w:r w:rsidRPr="00574197">
        <w:rPr>
          <w:rFonts w:ascii="Times New Roman" w:hAnsi="Times New Roman" w:cs="Times New Roman"/>
          <w:sz w:val="12"/>
          <w:szCs w:val="12"/>
        </w:rPr>
        <w:tab/>
        <w:t>15</w:t>
      </w:r>
    </w:p>
    <w:p w14:paraId="6A71335B" w14:textId="79AB3486"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574197">
        <w:rPr>
          <w:rFonts w:ascii="Times New Roman" w:hAnsi="Times New Roman" w:cs="Times New Roman"/>
          <w:sz w:val="12"/>
          <w:szCs w:val="12"/>
        </w:rPr>
        <w:t>17</w:t>
      </w:r>
    </w:p>
    <w:p w14:paraId="643A2F13" w14:textId="35818649"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1E4BA258" w14:textId="4E7F43CE"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объекта капитального с</w:t>
      </w:r>
      <w:r>
        <w:rPr>
          <w:rFonts w:ascii="Times New Roman" w:hAnsi="Times New Roman" w:cs="Times New Roman"/>
          <w:sz w:val="12"/>
          <w:szCs w:val="12"/>
        </w:rPr>
        <w:t xml:space="preserve">троительства        </w:t>
      </w:r>
      <w:r w:rsidRPr="00574197">
        <w:rPr>
          <w:rFonts w:ascii="Times New Roman" w:hAnsi="Times New Roman" w:cs="Times New Roman"/>
          <w:sz w:val="12"/>
          <w:szCs w:val="12"/>
        </w:rPr>
        <w:t>22</w:t>
      </w:r>
    </w:p>
    <w:p w14:paraId="113F1BC7" w14:textId="5D71D30B"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Приложение №</w:t>
      </w:r>
      <w:r w:rsidRPr="00574197">
        <w:rPr>
          <w:rFonts w:ascii="Times New Roman" w:hAnsi="Times New Roman" w:cs="Times New Roman"/>
          <w:sz w:val="12"/>
          <w:szCs w:val="12"/>
        </w:rPr>
        <w:t>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574197">
        <w:rPr>
          <w:rFonts w:ascii="Times New Roman" w:hAnsi="Times New Roman" w:cs="Times New Roman"/>
          <w:sz w:val="12"/>
          <w:szCs w:val="12"/>
        </w:rPr>
        <w:t>24</w:t>
      </w:r>
    </w:p>
    <w:p w14:paraId="6908AF74" w14:textId="3F70A72A"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574197">
        <w:rPr>
          <w:rFonts w:ascii="Times New Roman" w:hAnsi="Times New Roman" w:cs="Times New Roman"/>
          <w:sz w:val="12"/>
          <w:szCs w:val="12"/>
        </w:rPr>
        <w:t>26</w:t>
      </w:r>
    </w:p>
    <w:p w14:paraId="68863038" w14:textId="67D4B5E0"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59C771B7" w14:textId="5CE11925"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p>
    <w:p w14:paraId="44D66F94" w14:textId="428E90C2"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I. Общие положения</w:t>
      </w:r>
    </w:p>
    <w:p w14:paraId="57ADA424" w14:textId="2635CE9B"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57441164" w14:textId="111DF9F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574197">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w:t>
      </w:r>
      <w:r>
        <w:rPr>
          <w:rFonts w:ascii="Times New Roman" w:hAnsi="Times New Roman" w:cs="Times New Roman"/>
          <w:sz w:val="12"/>
          <w:szCs w:val="12"/>
        </w:rPr>
        <w:t xml:space="preserve">территории сельского поселения </w:t>
      </w:r>
      <w:r w:rsidRPr="00574197">
        <w:rPr>
          <w:rFonts w:ascii="Times New Roman" w:hAnsi="Times New Roman" w:cs="Times New Roman"/>
          <w:sz w:val="12"/>
          <w:szCs w:val="12"/>
        </w:rPr>
        <w:t xml:space="preserve">Верхняя Орлянка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0D3C9467" w14:textId="460B289C"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42AFB0EB" w14:textId="3C4E76E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007934B4" w14:textId="29345742"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Требования к порядку информирования о предоставлении муниципальной услуги</w:t>
      </w:r>
    </w:p>
    <w:p w14:paraId="44E79F6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1.4. Информирование о порядке предоставления муниципальной услуги осуществляется:</w:t>
      </w:r>
    </w:p>
    <w:p w14:paraId="04DB0D3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Верхняя Орлянка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62977B6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6867137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письменно, в том числе посредством электронной почты, факсимильной связи;</w:t>
      </w:r>
    </w:p>
    <w:p w14:paraId="556364C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 посредством размещения в открытой и доступной форме информации:</w:t>
      </w:r>
    </w:p>
    <w:p w14:paraId="611EBD6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7354E35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1AA2996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 официальном сайте уполномоченного органа местного самоуправления (www.sergievsk.ru);</w:t>
      </w:r>
    </w:p>
    <w:p w14:paraId="6AE32C8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8300E6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56A5A43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в многофункциональных центрах при устном обращении - лично или по телефону;</w:t>
      </w:r>
    </w:p>
    <w:p w14:paraId="2B98C1A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E4A9D1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2F79E27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71F09D0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36C60F0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673B83F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71418CD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p>
    <w:p w14:paraId="7AC406B6" w14:textId="77777777" w:rsidR="00574197" w:rsidRPr="00574197" w:rsidRDefault="00574197" w:rsidP="00574197">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II. Стандарт предоставления муниципальной услуги</w:t>
      </w:r>
    </w:p>
    <w:p w14:paraId="0ADF6F3F" w14:textId="367A6202"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1A189458" w14:textId="20603376"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w:t>
      </w:r>
      <w:r>
        <w:rPr>
          <w:rFonts w:ascii="Times New Roman" w:hAnsi="Times New Roman" w:cs="Times New Roman"/>
          <w:sz w:val="12"/>
          <w:szCs w:val="12"/>
        </w:rPr>
        <w:t>ного строительства».</w:t>
      </w:r>
    </w:p>
    <w:p w14:paraId="5909DA9F" w14:textId="31EB96C8"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1A335A6B" w14:textId="3F3FD8BC"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w:t>
      </w:r>
      <w:r>
        <w:rPr>
          <w:rFonts w:ascii="Times New Roman" w:hAnsi="Times New Roman" w:cs="Times New Roman"/>
          <w:sz w:val="12"/>
          <w:szCs w:val="12"/>
        </w:rPr>
        <w:t xml:space="preserve">нистрацией сельского поселения </w:t>
      </w:r>
      <w:r w:rsidRPr="00574197">
        <w:rPr>
          <w:rFonts w:ascii="Times New Roman" w:hAnsi="Times New Roman" w:cs="Times New Roman"/>
          <w:sz w:val="12"/>
          <w:szCs w:val="12"/>
        </w:rPr>
        <w:t>Верхняя Орлянка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B8A82D5" w14:textId="0489C9FA"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72E33C30" w14:textId="2D441DC0"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28E81766" w14:textId="1CB7866E"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Описание результата предоста</w:t>
      </w:r>
      <w:r>
        <w:rPr>
          <w:rFonts w:ascii="Times New Roman" w:hAnsi="Times New Roman" w:cs="Times New Roman"/>
          <w:sz w:val="12"/>
          <w:szCs w:val="12"/>
        </w:rPr>
        <w:t>вления муниципальной услуги</w:t>
      </w:r>
    </w:p>
    <w:p w14:paraId="6AD6670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2.4. Результатами предоставления муниципальной услуги являются:</w:t>
      </w:r>
    </w:p>
    <w:p w14:paraId="3E3BD34F" w14:textId="4CFA2BE5"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74197">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108EEB1A" w14:textId="15CDD901"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74197">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1761D56B" w14:textId="56BCB5F3"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Срок предоставления муниципальной услуги, в то</w:t>
      </w:r>
      <w:r>
        <w:rPr>
          <w:rFonts w:ascii="Times New Roman" w:hAnsi="Times New Roman" w:cs="Times New Roman"/>
          <w:sz w:val="12"/>
          <w:szCs w:val="12"/>
        </w:rPr>
        <w:t xml:space="preserve">м </w:t>
      </w:r>
      <w:r w:rsidRPr="00574197">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574197">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574197">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574197">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w:t>
      </w:r>
      <w:r>
        <w:rPr>
          <w:rFonts w:ascii="Times New Roman" w:hAnsi="Times New Roman" w:cs="Times New Roman"/>
          <w:sz w:val="12"/>
          <w:szCs w:val="12"/>
        </w:rPr>
        <w:t xml:space="preserve"> услуги</w:t>
      </w:r>
    </w:p>
    <w:p w14:paraId="1F4527B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3B105F2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7E1F61A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lastRenderedPageBreak/>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14F2925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2.8. Приостановление срока предоставления муниципальной услуги не предусмотрено.</w:t>
      </w:r>
    </w:p>
    <w:p w14:paraId="38E42C6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24894D3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42649F0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Постановление о предоставлении разрешения на отклонение </w:t>
      </w:r>
    </w:p>
    <w:p w14:paraId="138BE03D" w14:textId="02EC3FB4"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1238D1DD" w14:textId="141B8E02"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574197">
        <w:rPr>
          <w:rFonts w:ascii="Times New Roman" w:hAnsi="Times New Roman" w:cs="Times New Roman"/>
          <w:sz w:val="12"/>
          <w:szCs w:val="12"/>
        </w:rPr>
        <w:t>которые являются необходимыми и обязательны</w:t>
      </w:r>
      <w:r>
        <w:rPr>
          <w:rFonts w:ascii="Times New Roman" w:hAnsi="Times New Roman" w:cs="Times New Roman"/>
          <w:sz w:val="12"/>
          <w:szCs w:val="12"/>
        </w:rPr>
        <w:t xml:space="preserve">ми для </w:t>
      </w:r>
      <w:r w:rsidRPr="00574197">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28D7B67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767EFED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документ, удостоверяющий личность;</w:t>
      </w:r>
    </w:p>
    <w:p w14:paraId="0104611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00E870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заявление:</w:t>
      </w:r>
    </w:p>
    <w:p w14:paraId="685FDEA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40EEA03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1D84A4B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04B0A2D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0763736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2.11. К заявлению прилагаются:</w:t>
      </w:r>
    </w:p>
    <w:p w14:paraId="0D4E64A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1378EDC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2147D114"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5B2CAC8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лично или посредством почтового отправления в Администрацию поселения;</w:t>
      </w:r>
    </w:p>
    <w:p w14:paraId="5BE49794" w14:textId="7439ED09"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74197">
        <w:rPr>
          <w:rFonts w:ascii="Times New Roman" w:hAnsi="Times New Roman" w:cs="Times New Roman"/>
          <w:sz w:val="12"/>
          <w:szCs w:val="12"/>
        </w:rPr>
        <w:t>через МФЦ;</w:t>
      </w:r>
    </w:p>
    <w:p w14:paraId="6B97FA5B" w14:textId="6A022073"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74197">
        <w:rPr>
          <w:rFonts w:ascii="Times New Roman" w:hAnsi="Times New Roman" w:cs="Times New Roman"/>
          <w:sz w:val="12"/>
          <w:szCs w:val="12"/>
        </w:rPr>
        <w:t>через Региональный или Единый портал.</w:t>
      </w:r>
    </w:p>
    <w:p w14:paraId="406C5CF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2.13. Запрещается требовать от заявителя:</w:t>
      </w:r>
    </w:p>
    <w:p w14:paraId="183806F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3870F0C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5FD1C61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DA9BC0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39FE1B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7A2FCA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2C35DF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6027A28" w14:textId="1BA8E6FC"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6DE4FD3E" w14:textId="7E51FF05"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w:t>
      </w:r>
      <w:r w:rsidRPr="00574197">
        <w:rPr>
          <w:rFonts w:ascii="Times New Roman" w:hAnsi="Times New Roman" w:cs="Times New Roman"/>
          <w:sz w:val="12"/>
          <w:szCs w:val="12"/>
        </w:rPr>
        <w:lastRenderedPageBreak/>
        <w:t>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w:t>
      </w:r>
      <w:r>
        <w:rPr>
          <w:rFonts w:ascii="Times New Roman" w:hAnsi="Times New Roman" w:cs="Times New Roman"/>
          <w:sz w:val="12"/>
          <w:szCs w:val="12"/>
        </w:rPr>
        <w:t>ые документы</w:t>
      </w:r>
    </w:p>
    <w:p w14:paraId="04D42D8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2.14. Получаются в рамках межведомственного взаимодействия:</w:t>
      </w:r>
    </w:p>
    <w:p w14:paraId="5AE2A2FA" w14:textId="712DD433"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74197">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439326FD" w14:textId="5F914A56"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74197">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7F4B8D66" w14:textId="4D5F9E6C"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574197">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107C8BED" w14:textId="7F1DCCE3"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574197">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1510BEF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3E7AE89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56ACBB09" w14:textId="749C4874"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497893">
        <w:rPr>
          <w:rFonts w:ascii="Times New Roman" w:hAnsi="Times New Roman" w:cs="Times New Roman"/>
          <w:sz w:val="12"/>
          <w:szCs w:val="12"/>
        </w:rPr>
        <w:t>ставлении муниципальной услуги.</w:t>
      </w:r>
    </w:p>
    <w:p w14:paraId="263F5DE7" w14:textId="1EC8AC83"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497893">
        <w:rPr>
          <w:rFonts w:ascii="Times New Roman" w:hAnsi="Times New Roman" w:cs="Times New Roman"/>
          <w:sz w:val="12"/>
          <w:szCs w:val="12"/>
        </w:rPr>
        <w:t>оставления муниципальной услуги</w:t>
      </w:r>
    </w:p>
    <w:p w14:paraId="68022BD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3659283B" w14:textId="0929B875"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74197" w:rsidRPr="00574197">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156937B4" w14:textId="09BFBA35"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74197" w:rsidRPr="00574197">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008AA6D2" w14:textId="36F9C7D5"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74197" w:rsidRPr="00574197">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622E8321" w14:textId="2A292B52"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74197" w:rsidRPr="00574197">
        <w:rPr>
          <w:rFonts w:ascii="Times New Roman" w:hAnsi="Times New Roman" w:cs="Times New Roman"/>
          <w:sz w:val="12"/>
          <w:szCs w:val="12"/>
        </w:rPr>
        <w:t>подача заявления (запроса) от имени заявителя не уполномоченным на то лицом;</w:t>
      </w:r>
    </w:p>
    <w:p w14:paraId="2D6975B6" w14:textId="3F0C7461"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574197" w:rsidRPr="00574197">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41D59B90" w14:textId="456761AF"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574197" w:rsidRPr="00574197">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3ABDB1FD" w14:textId="75F41826"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574197" w:rsidRPr="00574197">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3D9139C9" w14:textId="197ED079" w:rsidR="00574197" w:rsidRPr="00574197" w:rsidRDefault="00497893" w:rsidP="0049789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574197" w:rsidRPr="00574197">
        <w:rPr>
          <w:rFonts w:ascii="Times New Roman" w:hAnsi="Times New Roman" w:cs="Times New Roman"/>
          <w:sz w:val="12"/>
          <w:szCs w:val="12"/>
        </w:rPr>
        <w:t>несоблюдение установленных статьей 11 Федерального</w:t>
      </w:r>
      <w:r>
        <w:rPr>
          <w:rFonts w:ascii="Times New Roman" w:hAnsi="Times New Roman" w:cs="Times New Roman"/>
          <w:sz w:val="12"/>
          <w:szCs w:val="12"/>
        </w:rPr>
        <w:t xml:space="preserve"> закона №</w:t>
      </w:r>
      <w:r w:rsidR="00574197" w:rsidRPr="00574197">
        <w:rPr>
          <w:rFonts w:ascii="Times New Roman" w:hAnsi="Times New Roman" w:cs="Times New Roman"/>
          <w:sz w:val="12"/>
          <w:szCs w:val="12"/>
        </w:rPr>
        <w:t>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119128E" w14:textId="5D88DF90"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Исчерпывающий перечень оснований для приостановления или отказа в пред</w:t>
      </w:r>
      <w:r w:rsidR="00497893">
        <w:rPr>
          <w:rFonts w:ascii="Times New Roman" w:hAnsi="Times New Roman" w:cs="Times New Roman"/>
          <w:sz w:val="12"/>
          <w:szCs w:val="12"/>
        </w:rPr>
        <w:t>оставлении муниципальной услуги</w:t>
      </w:r>
    </w:p>
    <w:p w14:paraId="69E9C50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48395A1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2.19. Основания для отказа в предоставлении муниципальной услуги:</w:t>
      </w:r>
    </w:p>
    <w:p w14:paraId="5B42F4E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32BB4BF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65E261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74E7EE4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00AD4DA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1387A43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55B337C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576EDCC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5319024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4B9338A3" w14:textId="73C01748"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w:t>
      </w:r>
      <w:r w:rsidR="00497893">
        <w:rPr>
          <w:rFonts w:ascii="Times New Roman" w:hAnsi="Times New Roman" w:cs="Times New Roman"/>
          <w:sz w:val="12"/>
          <w:szCs w:val="12"/>
        </w:rPr>
        <w:t>являющегося такой постройкой.</w:t>
      </w:r>
    </w:p>
    <w:p w14:paraId="522655C9" w14:textId="55405AE9"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497893">
        <w:rPr>
          <w:rFonts w:ascii="Times New Roman" w:hAnsi="Times New Roman" w:cs="Times New Roman"/>
          <w:sz w:val="12"/>
          <w:szCs w:val="12"/>
        </w:rPr>
        <w:t>оставление муниципальной услуги</w:t>
      </w:r>
    </w:p>
    <w:p w14:paraId="147067B5" w14:textId="2CEE892C"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2.20. Предоставление муниципальной услуги осу</w:t>
      </w:r>
      <w:r w:rsidR="00497893">
        <w:rPr>
          <w:rFonts w:ascii="Times New Roman" w:hAnsi="Times New Roman" w:cs="Times New Roman"/>
          <w:sz w:val="12"/>
          <w:szCs w:val="12"/>
        </w:rPr>
        <w:t>ществляется без взимания платы.</w:t>
      </w:r>
    </w:p>
    <w:p w14:paraId="4305D0C9" w14:textId="6E0F2735"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497893">
        <w:rPr>
          <w:rFonts w:ascii="Times New Roman" w:hAnsi="Times New Roman" w:cs="Times New Roman"/>
          <w:sz w:val="12"/>
          <w:szCs w:val="12"/>
        </w:rPr>
        <w:t>тата предоставления таких услуг</w:t>
      </w:r>
    </w:p>
    <w:p w14:paraId="5127979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023CEA13" w14:textId="40A660E0"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497893">
        <w:rPr>
          <w:rFonts w:ascii="Times New Roman" w:hAnsi="Times New Roman" w:cs="Times New Roman"/>
          <w:sz w:val="12"/>
          <w:szCs w:val="12"/>
        </w:rPr>
        <w:t>и не должен превышать 15 минут.</w:t>
      </w:r>
    </w:p>
    <w:p w14:paraId="0CF709BF" w14:textId="13F10A34"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497893">
        <w:rPr>
          <w:rFonts w:ascii="Times New Roman" w:hAnsi="Times New Roman" w:cs="Times New Roman"/>
          <w:sz w:val="12"/>
          <w:szCs w:val="12"/>
        </w:rPr>
        <w:t>в том числе в электронной форме</w:t>
      </w:r>
    </w:p>
    <w:p w14:paraId="7C3DA01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6333FCB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51F3BFB6" w14:textId="159D4FD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497893">
        <w:rPr>
          <w:rFonts w:ascii="Times New Roman" w:hAnsi="Times New Roman" w:cs="Times New Roman"/>
          <w:sz w:val="12"/>
          <w:szCs w:val="12"/>
        </w:rPr>
        <w:t xml:space="preserve"> номер и дата подачи заявления.</w:t>
      </w:r>
    </w:p>
    <w:p w14:paraId="21172314" w14:textId="4F0D2FC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Требования к помещен</w:t>
      </w:r>
      <w:r w:rsidR="00497893">
        <w:rPr>
          <w:rFonts w:ascii="Times New Roman" w:hAnsi="Times New Roman" w:cs="Times New Roman"/>
          <w:sz w:val="12"/>
          <w:szCs w:val="12"/>
        </w:rPr>
        <w:t xml:space="preserve">иям, в которых предоставляется </w:t>
      </w:r>
      <w:r w:rsidRPr="00574197">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FA97C2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740D8FE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7559A2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3A07CE44"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880E97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48916C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A3BB1F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5F287E7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2F87AA2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297E36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 допуск сурдопереводчика и тифлосурдопереводчика;</w:t>
      </w:r>
    </w:p>
    <w:p w14:paraId="17FCA21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629C4853" w14:textId="65D6E578"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497893">
        <w:rPr>
          <w:rFonts w:ascii="Times New Roman" w:hAnsi="Times New Roman" w:cs="Times New Roman"/>
          <w:sz w:val="12"/>
          <w:szCs w:val="12"/>
        </w:rPr>
        <w:t>трукцию после 1 июля 2016 года.</w:t>
      </w:r>
    </w:p>
    <w:p w14:paraId="39F5505E" w14:textId="04ECB1A2"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Показатели доступности </w:t>
      </w:r>
      <w:r w:rsidR="00497893">
        <w:rPr>
          <w:rFonts w:ascii="Times New Roman" w:hAnsi="Times New Roman" w:cs="Times New Roman"/>
          <w:sz w:val="12"/>
          <w:szCs w:val="12"/>
        </w:rPr>
        <w:t>и качества муниципальной услуги</w:t>
      </w:r>
    </w:p>
    <w:p w14:paraId="1319068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2.28. Показателями доступности предоставления муниципальной услуги являются:</w:t>
      </w:r>
    </w:p>
    <w:p w14:paraId="421B735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3224500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361E252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D85485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3D357B1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2.29. Показателями качества предоставления муниципальной услуги являются:</w:t>
      </w:r>
    </w:p>
    <w:p w14:paraId="47BFE564" w14:textId="1F144DFA"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74197" w:rsidRPr="00574197">
        <w:rPr>
          <w:rFonts w:ascii="Times New Roman" w:hAnsi="Times New Roman" w:cs="Times New Roman"/>
          <w:sz w:val="12"/>
          <w:szCs w:val="12"/>
        </w:rPr>
        <w:t xml:space="preserve">соблюдение сроков приема и рассмотрения документов; </w:t>
      </w:r>
    </w:p>
    <w:p w14:paraId="27D00479" w14:textId="48AB35F0"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74197" w:rsidRPr="00574197">
        <w:rPr>
          <w:rFonts w:ascii="Times New Roman" w:hAnsi="Times New Roman" w:cs="Times New Roman"/>
          <w:sz w:val="12"/>
          <w:szCs w:val="12"/>
        </w:rPr>
        <w:t>соблюдение срока получения результата муниципальной услуги;</w:t>
      </w:r>
    </w:p>
    <w:p w14:paraId="724852F2" w14:textId="3849A024"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74197" w:rsidRPr="00574197">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5BA30892" w14:textId="1229F819"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74197" w:rsidRPr="00574197">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188CB03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8510C6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46AEF616" w14:textId="2AFEBFFF"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497893">
        <w:rPr>
          <w:rFonts w:ascii="Times New Roman" w:hAnsi="Times New Roman" w:cs="Times New Roman"/>
          <w:sz w:val="12"/>
          <w:szCs w:val="12"/>
        </w:rPr>
        <w:t>о экстерриториальному принципу.</w:t>
      </w:r>
    </w:p>
    <w:p w14:paraId="0C3480A8" w14:textId="676EDCDA"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497893">
        <w:rPr>
          <w:rFonts w:ascii="Times New Roman" w:hAnsi="Times New Roman" w:cs="Times New Roman"/>
          <w:sz w:val="12"/>
          <w:szCs w:val="12"/>
        </w:rPr>
        <w:t>ьной услуги в электронной форме</w:t>
      </w:r>
    </w:p>
    <w:p w14:paraId="55385BB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6E23352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57BBD3F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BBEA13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xls, xlsx, ods- для документов, содержащих расчеты;</w:t>
      </w:r>
    </w:p>
    <w:p w14:paraId="3B3C6F1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87E753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д) zip, rar – для сжатых документов в один файл;</w:t>
      </w:r>
    </w:p>
    <w:p w14:paraId="46645B4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е) sig – для открепленной усиленной квалифицированной электронной подписи.</w:t>
      </w:r>
    </w:p>
    <w:p w14:paraId="130DD25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144BF60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412A45E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0DC7B2B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lastRenderedPageBreak/>
        <w:t>«цветной» или «режим полной цветопередачи» (при наличии в документе цветных графических изображений либо цветного текста).</w:t>
      </w:r>
    </w:p>
    <w:p w14:paraId="411EDDA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5829659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472A641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возможность идентифицировать документ и количество листов в документе;</w:t>
      </w:r>
    </w:p>
    <w:p w14:paraId="404E75D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D0C58E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DBB89E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6E183106" w14:textId="231B862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433131F" w14:textId="2E80D208" w:rsidR="00574197" w:rsidRPr="00574197" w:rsidRDefault="00574197" w:rsidP="00497893">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AB64791" w14:textId="50D053D8"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Описание последовательнос</w:t>
      </w:r>
      <w:r w:rsidR="00497893">
        <w:rPr>
          <w:rFonts w:ascii="Times New Roman" w:hAnsi="Times New Roman" w:cs="Times New Roman"/>
          <w:sz w:val="12"/>
          <w:szCs w:val="12"/>
        </w:rPr>
        <w:t>ти действий при предоставлении муниципальной услуги</w:t>
      </w:r>
    </w:p>
    <w:p w14:paraId="2DE442B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3.1. Предоставление муниципальной услуги включает в себя следующие процедуры:</w:t>
      </w:r>
    </w:p>
    <w:p w14:paraId="28E14E4A" w14:textId="5E778DD4"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74197" w:rsidRPr="00574197">
        <w:rPr>
          <w:rFonts w:ascii="Times New Roman" w:hAnsi="Times New Roman" w:cs="Times New Roman"/>
          <w:sz w:val="12"/>
          <w:szCs w:val="12"/>
        </w:rPr>
        <w:t>проверка документов и регистрация заявления;</w:t>
      </w:r>
    </w:p>
    <w:p w14:paraId="6685297F" w14:textId="3BF8DC4B"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74197" w:rsidRPr="00574197">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1D95EB52" w14:textId="77763DEA"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74197" w:rsidRPr="00574197">
        <w:rPr>
          <w:rFonts w:ascii="Times New Roman" w:hAnsi="Times New Roman" w:cs="Times New Roman"/>
          <w:sz w:val="12"/>
          <w:szCs w:val="12"/>
        </w:rPr>
        <w:t>рассмотрение документов и сведений;</w:t>
      </w:r>
    </w:p>
    <w:p w14:paraId="1B7157C6" w14:textId="39688A7F"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74197" w:rsidRPr="00574197">
        <w:rPr>
          <w:rFonts w:ascii="Times New Roman" w:hAnsi="Times New Roman" w:cs="Times New Roman"/>
          <w:sz w:val="12"/>
          <w:szCs w:val="12"/>
        </w:rPr>
        <w:t>организация и проведение публичных слушаний или общественных обсуждений;</w:t>
      </w:r>
    </w:p>
    <w:p w14:paraId="6640F622" w14:textId="69BE6CFF"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574197" w:rsidRPr="00574197">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652F60D3" w14:textId="44E84C59"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574197" w:rsidRPr="00574197">
        <w:rPr>
          <w:rFonts w:ascii="Times New Roman" w:hAnsi="Times New Roman" w:cs="Times New Roman"/>
          <w:sz w:val="12"/>
          <w:szCs w:val="12"/>
        </w:rPr>
        <w:t>принятие решения о предоставлении услуги;</w:t>
      </w:r>
    </w:p>
    <w:p w14:paraId="65A25CC3" w14:textId="2780EB47" w:rsidR="00574197" w:rsidRPr="00574197" w:rsidRDefault="00497893" w:rsidP="005741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574197" w:rsidRPr="00574197">
        <w:rPr>
          <w:rFonts w:ascii="Times New Roman" w:hAnsi="Times New Roman" w:cs="Times New Roman"/>
          <w:sz w:val="12"/>
          <w:szCs w:val="12"/>
        </w:rPr>
        <w:t>выдача (направление) заявителю результата муниципальной услуги.</w:t>
      </w:r>
    </w:p>
    <w:p w14:paraId="20CD841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3B53419F" w14:textId="77777777" w:rsidR="00574197" w:rsidRPr="00574197" w:rsidRDefault="00574197" w:rsidP="00497893">
      <w:pPr>
        <w:tabs>
          <w:tab w:val="left" w:pos="6936"/>
        </w:tabs>
        <w:spacing w:after="0" w:line="240" w:lineRule="auto"/>
        <w:jc w:val="both"/>
        <w:rPr>
          <w:rFonts w:ascii="Times New Roman" w:hAnsi="Times New Roman" w:cs="Times New Roman"/>
          <w:sz w:val="12"/>
          <w:szCs w:val="12"/>
        </w:rPr>
      </w:pPr>
    </w:p>
    <w:p w14:paraId="700D4F51" w14:textId="17CEB91E" w:rsidR="00574197" w:rsidRPr="00574197" w:rsidRDefault="00574197" w:rsidP="00497893">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IV. Формы контроля за исполнением административного регламента</w:t>
      </w:r>
    </w:p>
    <w:p w14:paraId="69BAF52A" w14:textId="544825D4"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Порядок осуществления т</w:t>
      </w:r>
      <w:r w:rsidR="00497893">
        <w:rPr>
          <w:rFonts w:ascii="Times New Roman" w:hAnsi="Times New Roman" w:cs="Times New Roman"/>
          <w:sz w:val="12"/>
          <w:szCs w:val="12"/>
        </w:rPr>
        <w:t xml:space="preserve">екущего контроля за соблюдением </w:t>
      </w:r>
      <w:r w:rsidRPr="00574197">
        <w:rPr>
          <w:rFonts w:ascii="Times New Roman" w:hAnsi="Times New Roman" w:cs="Times New Roman"/>
          <w:sz w:val="12"/>
          <w:szCs w:val="12"/>
        </w:rPr>
        <w:t>и исполнением ответственным</w:t>
      </w:r>
      <w:r w:rsidR="00497893">
        <w:rPr>
          <w:rFonts w:ascii="Times New Roman" w:hAnsi="Times New Roman" w:cs="Times New Roman"/>
          <w:sz w:val="12"/>
          <w:szCs w:val="12"/>
        </w:rPr>
        <w:t xml:space="preserve">и должностными лицами положений </w:t>
      </w:r>
      <w:r w:rsidRPr="00574197">
        <w:rPr>
          <w:rFonts w:ascii="Times New Roman" w:hAnsi="Times New Roman" w:cs="Times New Roman"/>
          <w:sz w:val="12"/>
          <w:szCs w:val="12"/>
        </w:rPr>
        <w:t>регламента и и</w:t>
      </w:r>
      <w:r w:rsidR="00497893">
        <w:rPr>
          <w:rFonts w:ascii="Times New Roman" w:hAnsi="Times New Roman" w:cs="Times New Roman"/>
          <w:sz w:val="12"/>
          <w:szCs w:val="12"/>
        </w:rPr>
        <w:t xml:space="preserve">ных нормативных правовых актов, </w:t>
      </w:r>
      <w:r w:rsidRPr="00574197">
        <w:rPr>
          <w:rFonts w:ascii="Times New Roman" w:hAnsi="Times New Roman" w:cs="Times New Roman"/>
          <w:sz w:val="12"/>
          <w:szCs w:val="12"/>
        </w:rPr>
        <w:t>устанавливающих требования к предоставлению муниципальной услуги</w:t>
      </w:r>
      <w:r w:rsidR="00497893">
        <w:rPr>
          <w:rFonts w:ascii="Times New Roman" w:hAnsi="Times New Roman" w:cs="Times New Roman"/>
          <w:sz w:val="12"/>
          <w:szCs w:val="12"/>
        </w:rPr>
        <w:t>, а также принятием ими решений</w:t>
      </w:r>
    </w:p>
    <w:p w14:paraId="445C319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5C0B34C6" w14:textId="269ECFA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497893">
        <w:rPr>
          <w:rFonts w:ascii="Times New Roman" w:hAnsi="Times New Roman" w:cs="Times New Roman"/>
          <w:sz w:val="12"/>
          <w:szCs w:val="12"/>
        </w:rPr>
        <w:t>уществляется руководителем МФЦ.</w:t>
      </w:r>
    </w:p>
    <w:p w14:paraId="55C192D5" w14:textId="39A15471"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Порядок и периодичность осуще</w:t>
      </w:r>
      <w:r w:rsidR="00497893">
        <w:rPr>
          <w:rFonts w:ascii="Times New Roman" w:hAnsi="Times New Roman" w:cs="Times New Roman"/>
          <w:sz w:val="12"/>
          <w:szCs w:val="12"/>
        </w:rPr>
        <w:t xml:space="preserve">ствления плановых и внеплановых </w:t>
      </w:r>
      <w:r w:rsidRPr="00574197">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E2AE85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F1F5DB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015A294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7AEEDB7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386741E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43F11E33" w14:textId="1FA9C5B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497893">
        <w:rPr>
          <w:rFonts w:ascii="Times New Roman" w:hAnsi="Times New Roman" w:cs="Times New Roman"/>
          <w:sz w:val="12"/>
          <w:szCs w:val="12"/>
        </w:rPr>
        <w:t>и предложения по их устранению.</w:t>
      </w:r>
    </w:p>
    <w:p w14:paraId="69EFBBB1" w14:textId="32202F8F"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497893">
        <w:rPr>
          <w:rFonts w:ascii="Times New Roman" w:hAnsi="Times New Roman" w:cs="Times New Roman"/>
          <w:sz w:val="12"/>
          <w:szCs w:val="12"/>
        </w:rPr>
        <w:t xml:space="preserve">ения и действия (бездействие), </w:t>
      </w:r>
      <w:r w:rsidRPr="00574197">
        <w:rPr>
          <w:rFonts w:ascii="Times New Roman" w:hAnsi="Times New Roman" w:cs="Times New Roman"/>
          <w:sz w:val="12"/>
          <w:szCs w:val="12"/>
        </w:rPr>
        <w:t>принимаемые (осуществляе</w:t>
      </w:r>
      <w:r w:rsidR="00497893">
        <w:rPr>
          <w:rFonts w:ascii="Times New Roman" w:hAnsi="Times New Roman" w:cs="Times New Roman"/>
          <w:sz w:val="12"/>
          <w:szCs w:val="12"/>
        </w:rPr>
        <w:t>мые) ими в ходе предоставления муниципальной услуги</w:t>
      </w:r>
    </w:p>
    <w:p w14:paraId="2D0076D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05DC653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73237E3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3ACF2C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CEA48C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4C5EA868" w14:textId="3AD3580F"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497893">
        <w:rPr>
          <w:rFonts w:ascii="Times New Roman" w:hAnsi="Times New Roman" w:cs="Times New Roman"/>
          <w:sz w:val="12"/>
          <w:szCs w:val="12"/>
        </w:rPr>
        <w:t>органе местного самоуправления.</w:t>
      </w:r>
    </w:p>
    <w:p w14:paraId="5B1C59A7" w14:textId="0A077A07"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497893">
        <w:rPr>
          <w:rFonts w:ascii="Times New Roman" w:hAnsi="Times New Roman" w:cs="Times New Roman"/>
          <w:sz w:val="12"/>
          <w:szCs w:val="12"/>
        </w:rPr>
        <w:t>н, их объединений и организаций</w:t>
      </w:r>
    </w:p>
    <w:p w14:paraId="69A8330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4BAB22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p>
    <w:p w14:paraId="15938073" w14:textId="5BE11CCF" w:rsidR="00574197" w:rsidRPr="00574197" w:rsidRDefault="00574197" w:rsidP="00497893">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56B388A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2F971CD8" w14:textId="362FF40E"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497893">
        <w:rPr>
          <w:rFonts w:ascii="Times New Roman" w:hAnsi="Times New Roman" w:cs="Times New Roman"/>
          <w:sz w:val="12"/>
          <w:szCs w:val="12"/>
        </w:rPr>
        <w:t>та при личном приеме заявителя.</w:t>
      </w:r>
    </w:p>
    <w:p w14:paraId="02327BDC" w14:textId="26ED2CEB"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497893">
        <w:rPr>
          <w:rFonts w:ascii="Times New Roman" w:hAnsi="Times New Roman" w:cs="Times New Roman"/>
          <w:sz w:val="12"/>
          <w:szCs w:val="12"/>
        </w:rPr>
        <w:t>осудебном (внесудебном) порядке</w:t>
      </w:r>
    </w:p>
    <w:p w14:paraId="65C6497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2FD29F6"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53F70A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2DD25A1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79D61803"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0DA45C2B" w14:textId="17B6F0FA"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97893">
        <w:rPr>
          <w:rFonts w:ascii="Times New Roman" w:hAnsi="Times New Roman" w:cs="Times New Roman"/>
          <w:sz w:val="12"/>
          <w:szCs w:val="12"/>
        </w:rPr>
        <w:t>отрение жалоб должностные лица.</w:t>
      </w:r>
    </w:p>
    <w:p w14:paraId="7AD459BE" w14:textId="30CC7454"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497893">
        <w:rPr>
          <w:rFonts w:ascii="Times New Roman" w:hAnsi="Times New Roman" w:cs="Times New Roman"/>
          <w:sz w:val="12"/>
          <w:szCs w:val="12"/>
        </w:rPr>
        <w:t>и муниципальных услуг (функций)</w:t>
      </w:r>
    </w:p>
    <w:p w14:paraId="3C972F52" w14:textId="0634CEFA"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497893">
        <w:rPr>
          <w:rFonts w:ascii="Times New Roman" w:hAnsi="Times New Roman" w:cs="Times New Roman"/>
          <w:sz w:val="12"/>
          <w:szCs w:val="12"/>
        </w:rPr>
        <w:t>му заявителем (представителем).</w:t>
      </w:r>
    </w:p>
    <w:p w14:paraId="6F137957" w14:textId="7EC55680"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497893">
        <w:rPr>
          <w:rFonts w:ascii="Times New Roman" w:hAnsi="Times New Roman" w:cs="Times New Roman"/>
          <w:sz w:val="12"/>
          <w:szCs w:val="12"/>
        </w:rPr>
        <w:t>оставления муниципальной услуги</w:t>
      </w:r>
    </w:p>
    <w:p w14:paraId="5922F00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C5FD68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Федеральным законом № 210-ФЗ;</w:t>
      </w:r>
    </w:p>
    <w:p w14:paraId="73B4B3AE"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настоящим Административным регламентом;</w:t>
      </w:r>
    </w:p>
    <w:p w14:paraId="765E097A"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B9257EF" w14:textId="77777777" w:rsidR="00574197" w:rsidRPr="00574197" w:rsidRDefault="00574197" w:rsidP="00497893">
      <w:pPr>
        <w:tabs>
          <w:tab w:val="left" w:pos="6936"/>
        </w:tabs>
        <w:spacing w:after="0" w:line="240" w:lineRule="auto"/>
        <w:jc w:val="both"/>
        <w:rPr>
          <w:rFonts w:ascii="Times New Roman" w:hAnsi="Times New Roman" w:cs="Times New Roman"/>
          <w:sz w:val="12"/>
          <w:szCs w:val="12"/>
        </w:rPr>
      </w:pPr>
    </w:p>
    <w:p w14:paraId="36B9D26F" w14:textId="73945685" w:rsidR="00574197" w:rsidRPr="00574197" w:rsidRDefault="00574197" w:rsidP="00497893">
      <w:pPr>
        <w:tabs>
          <w:tab w:val="left" w:pos="6936"/>
        </w:tabs>
        <w:spacing w:after="0" w:line="240" w:lineRule="auto"/>
        <w:ind w:firstLine="284"/>
        <w:jc w:val="center"/>
        <w:rPr>
          <w:rFonts w:ascii="Times New Roman" w:hAnsi="Times New Roman" w:cs="Times New Roman"/>
          <w:sz w:val="12"/>
          <w:szCs w:val="12"/>
        </w:rPr>
      </w:pPr>
      <w:r w:rsidRPr="00574197">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7D11115" w14:textId="46833A83"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497893">
        <w:rPr>
          <w:rFonts w:ascii="Times New Roman" w:hAnsi="Times New Roman" w:cs="Times New Roman"/>
          <w:sz w:val="12"/>
          <w:szCs w:val="12"/>
        </w:rPr>
        <w:t>х многофункциональными центрами</w:t>
      </w:r>
    </w:p>
    <w:p w14:paraId="1A89201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6.1. Многофункциональный центр осуществляет:</w:t>
      </w:r>
    </w:p>
    <w:p w14:paraId="19A17E9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6382CF2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2C51287D"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иные процедуры и действия, предусмотренные Федеральным законом № 210-ФЗ.</w:t>
      </w:r>
    </w:p>
    <w:p w14:paraId="32A92089" w14:textId="4C572E85"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497893">
        <w:rPr>
          <w:rFonts w:ascii="Times New Roman" w:hAnsi="Times New Roman" w:cs="Times New Roman"/>
          <w:sz w:val="12"/>
          <w:szCs w:val="12"/>
        </w:rPr>
        <w:t>ве привлекать иные организации.</w:t>
      </w:r>
    </w:p>
    <w:p w14:paraId="6ECF66EF" w14:textId="47A092E9" w:rsidR="00574197" w:rsidRPr="00574197" w:rsidRDefault="00497893" w:rsidP="0049789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25ACDF4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73FD80F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F49D1C8"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2E01D34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7131AAB"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2F2DDB9"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4A30E69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510BD7C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назначить другое время для консультаций.</w:t>
      </w:r>
    </w:p>
    <w:p w14:paraId="33F7146D" w14:textId="4A03B5FE"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497893">
        <w:rPr>
          <w:rFonts w:ascii="Times New Roman" w:hAnsi="Times New Roman" w:cs="Times New Roman"/>
          <w:sz w:val="12"/>
          <w:szCs w:val="12"/>
        </w:rPr>
        <w:t>льный центр в письменной форме.</w:t>
      </w:r>
    </w:p>
    <w:p w14:paraId="6AAB55EB" w14:textId="722C2E4E" w:rsidR="00574197" w:rsidRPr="00574197" w:rsidRDefault="00574197" w:rsidP="00497893">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Выдача заявителю результата пред</w:t>
      </w:r>
      <w:r w:rsidR="00497893">
        <w:rPr>
          <w:rFonts w:ascii="Times New Roman" w:hAnsi="Times New Roman" w:cs="Times New Roman"/>
          <w:sz w:val="12"/>
          <w:szCs w:val="12"/>
        </w:rPr>
        <w:t>оставления муниципальной услуги</w:t>
      </w:r>
    </w:p>
    <w:p w14:paraId="4A0C1B3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574197">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D7C2C8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FC5D977"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54348591"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Работник многофункционального центра осуществляет следующие действия:</w:t>
      </w:r>
    </w:p>
    <w:p w14:paraId="7DF4F59F"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97FCED2"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772E2414"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определяет статус исполнения уведомления об окончании строительства в ГИС;</w:t>
      </w:r>
    </w:p>
    <w:p w14:paraId="402B12A5"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F7715B0"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687E14C" w14:textId="77777777" w:rsidR="00574197" w:rsidRP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4ED0DB18" w14:textId="45DAEAB7" w:rsidR="00574197" w:rsidRDefault="00574197" w:rsidP="00574197">
      <w:pPr>
        <w:tabs>
          <w:tab w:val="left" w:pos="6936"/>
        </w:tabs>
        <w:spacing w:after="0" w:line="240" w:lineRule="auto"/>
        <w:ind w:firstLine="284"/>
        <w:jc w:val="both"/>
        <w:rPr>
          <w:rFonts w:ascii="Times New Roman" w:hAnsi="Times New Roman" w:cs="Times New Roman"/>
          <w:sz w:val="12"/>
          <w:szCs w:val="12"/>
        </w:rPr>
      </w:pPr>
      <w:r w:rsidRPr="00574197">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23F958E7" w14:textId="77777777" w:rsidR="00497893" w:rsidRDefault="00497893" w:rsidP="00574197">
      <w:pPr>
        <w:tabs>
          <w:tab w:val="left" w:pos="6936"/>
        </w:tabs>
        <w:spacing w:after="0" w:line="240" w:lineRule="auto"/>
        <w:ind w:firstLine="284"/>
        <w:jc w:val="both"/>
        <w:rPr>
          <w:rFonts w:ascii="Times New Roman" w:hAnsi="Times New Roman" w:cs="Times New Roman"/>
          <w:sz w:val="12"/>
          <w:szCs w:val="12"/>
        </w:rPr>
      </w:pPr>
    </w:p>
    <w:p w14:paraId="6BE67B6B"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Приложение №1 </w:t>
      </w:r>
    </w:p>
    <w:p w14:paraId="0419A472"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 Административному регламенту предоставления</w:t>
      </w:r>
    </w:p>
    <w:p w14:paraId="66C66488"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муниципальной услуги «Предоставление разрешения</w:t>
      </w:r>
    </w:p>
    <w:p w14:paraId="640B9B4F"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на отклонение от предельных параметров </w:t>
      </w:r>
    </w:p>
    <w:p w14:paraId="2C5200BD"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разрешенного строительства, реконструкции объекта </w:t>
      </w:r>
    </w:p>
    <w:p w14:paraId="60F320BC"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капитального строительства» на территории сельского</w:t>
      </w:r>
    </w:p>
    <w:p w14:paraId="6A3BB079"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поселения Верхняя Орлянка муниципального </w:t>
      </w:r>
    </w:p>
    <w:p w14:paraId="0EEE0C8B"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района Сергиевский Самарской области</w:t>
      </w:r>
    </w:p>
    <w:p w14:paraId="5D1F0E44" w14:textId="60A2473D"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0B731F32"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ФОРМА</w:t>
      </w:r>
    </w:p>
    <w:p w14:paraId="5A80887F"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p>
    <w:p w14:paraId="100146FB"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В  </w:t>
      </w:r>
    </w:p>
    <w:p w14:paraId="1C0CD2AB"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(наименование органа местного самоуправления)</w:t>
      </w:r>
    </w:p>
    <w:p w14:paraId="5943A30A"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p>
    <w:p w14:paraId="4C93DEE1" w14:textId="77777777" w:rsid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от________________________________________________________</w:t>
      </w:r>
    </w:p>
    <w:p w14:paraId="12D29532" w14:textId="5FDA30E8"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_____________________________________________________</w:t>
      </w:r>
    </w:p>
    <w:p w14:paraId="33B25B7B"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p>
    <w:p w14:paraId="509325F2" w14:textId="77777777" w:rsid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7C6D5AAF" w14:textId="77777777" w:rsid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сведения о государственной регистрации, место нахождения, контактная информация:</w:t>
      </w:r>
    </w:p>
    <w:p w14:paraId="5C6C5FFD" w14:textId="0A3CD65A"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телефон, эл. почта;</w:t>
      </w:r>
    </w:p>
    <w:p w14:paraId="5AF7E807" w14:textId="77777777" w:rsid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для заявителя физического лица - фамилия, имя, отчество, паспортные данные, </w:t>
      </w:r>
    </w:p>
    <w:p w14:paraId="44AB52BD" w14:textId="738D2A42"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регистрация по месту жительства, адрес фактического проживания телефон)</w:t>
      </w:r>
    </w:p>
    <w:p w14:paraId="7B91F0BA"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p>
    <w:p w14:paraId="7629CC5B" w14:textId="018F583D" w:rsidR="00497893" w:rsidRPr="00497893" w:rsidRDefault="00497893" w:rsidP="0049789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49789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67420617" w14:textId="630FCE14"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6AF08F9F"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29C2BCDA"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p>
    <w:p w14:paraId="2ED3B4DD"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Параметры планируемых к размещению объектов капитального строительства</w:t>
      </w:r>
    </w:p>
    <w:p w14:paraId="26C2CB0E" w14:textId="4C84B47E"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497893">
        <w:rPr>
          <w:rFonts w:ascii="Times New Roman" w:hAnsi="Times New Roman" w:cs="Times New Roman"/>
          <w:sz w:val="12"/>
          <w:szCs w:val="12"/>
        </w:rPr>
        <w:t>______________________________________________________</w:t>
      </w:r>
    </w:p>
    <w:p w14:paraId="19F48C8A" w14:textId="77777777" w:rsidR="00497893" w:rsidRPr="00497893" w:rsidRDefault="00497893" w:rsidP="00497893">
      <w:pPr>
        <w:tabs>
          <w:tab w:val="left" w:pos="6936"/>
        </w:tabs>
        <w:spacing w:after="0" w:line="240" w:lineRule="auto"/>
        <w:jc w:val="both"/>
        <w:rPr>
          <w:rFonts w:ascii="Times New Roman" w:hAnsi="Times New Roman" w:cs="Times New Roman"/>
          <w:sz w:val="12"/>
          <w:szCs w:val="12"/>
        </w:rPr>
      </w:pPr>
    </w:p>
    <w:p w14:paraId="55C0434D"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578C880C" w14:textId="05DB8C31"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497893">
        <w:rPr>
          <w:rFonts w:ascii="Times New Roman" w:hAnsi="Times New Roman" w:cs="Times New Roman"/>
          <w:sz w:val="12"/>
          <w:szCs w:val="12"/>
        </w:rPr>
        <w:t>____________________________________________________________________________________________________________________________________</w:t>
      </w:r>
    </w:p>
    <w:p w14:paraId="454C1F0F"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p>
    <w:p w14:paraId="14504F1B"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К заявлению прилагаются следующие документы:</w:t>
      </w:r>
    </w:p>
    <w:p w14:paraId="19DCD839" w14:textId="0F4E1A00"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485FB55C"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1ABD5C2C"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497893" w14:paraId="6F7F8F09" w14:textId="77777777" w:rsidTr="00497893">
        <w:tc>
          <w:tcPr>
            <w:tcW w:w="2576" w:type="dxa"/>
            <w:vAlign w:val="center"/>
          </w:tcPr>
          <w:p w14:paraId="374738E6" w14:textId="77777777" w:rsidR="00497893" w:rsidRDefault="00497893" w:rsidP="00497893">
            <w:pPr>
              <w:tabs>
                <w:tab w:val="left" w:pos="6936"/>
              </w:tabs>
              <w:jc w:val="center"/>
              <w:rPr>
                <w:rFonts w:ascii="Times New Roman" w:hAnsi="Times New Roman" w:cs="Times New Roman"/>
                <w:sz w:val="12"/>
                <w:szCs w:val="12"/>
              </w:rPr>
            </w:pPr>
          </w:p>
        </w:tc>
        <w:tc>
          <w:tcPr>
            <w:tcW w:w="2576" w:type="dxa"/>
            <w:vAlign w:val="center"/>
          </w:tcPr>
          <w:p w14:paraId="425EACEA" w14:textId="77777777" w:rsidR="00497893" w:rsidRDefault="00497893" w:rsidP="00497893">
            <w:pPr>
              <w:tabs>
                <w:tab w:val="left" w:pos="6936"/>
              </w:tabs>
              <w:jc w:val="center"/>
              <w:rPr>
                <w:rFonts w:ascii="Times New Roman" w:hAnsi="Times New Roman" w:cs="Times New Roman"/>
                <w:sz w:val="12"/>
                <w:szCs w:val="12"/>
              </w:rPr>
            </w:pPr>
          </w:p>
        </w:tc>
        <w:tc>
          <w:tcPr>
            <w:tcW w:w="2577" w:type="dxa"/>
            <w:vAlign w:val="center"/>
          </w:tcPr>
          <w:p w14:paraId="451C7349" w14:textId="77777777" w:rsidR="00497893" w:rsidRDefault="00497893" w:rsidP="00497893">
            <w:pPr>
              <w:tabs>
                <w:tab w:val="left" w:pos="6936"/>
              </w:tabs>
              <w:jc w:val="center"/>
              <w:rPr>
                <w:rFonts w:ascii="Times New Roman" w:hAnsi="Times New Roman" w:cs="Times New Roman"/>
                <w:sz w:val="12"/>
                <w:szCs w:val="12"/>
              </w:rPr>
            </w:pPr>
          </w:p>
        </w:tc>
      </w:tr>
      <w:tr w:rsidR="00497893" w14:paraId="15425469" w14:textId="77777777" w:rsidTr="00497893">
        <w:tc>
          <w:tcPr>
            <w:tcW w:w="2576" w:type="dxa"/>
            <w:vAlign w:val="center"/>
          </w:tcPr>
          <w:p w14:paraId="0B9F2C1B" w14:textId="7B27FE1C" w:rsidR="00497893" w:rsidRDefault="00497893" w:rsidP="00497893">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(дата)</w:t>
            </w:r>
          </w:p>
        </w:tc>
        <w:tc>
          <w:tcPr>
            <w:tcW w:w="2576" w:type="dxa"/>
            <w:vAlign w:val="center"/>
          </w:tcPr>
          <w:p w14:paraId="746BC792" w14:textId="566081B6" w:rsidR="00497893" w:rsidRDefault="00497893" w:rsidP="00497893">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(подпись)</w:t>
            </w:r>
          </w:p>
        </w:tc>
        <w:tc>
          <w:tcPr>
            <w:tcW w:w="2577" w:type="dxa"/>
            <w:vAlign w:val="center"/>
          </w:tcPr>
          <w:p w14:paraId="65D41BFB" w14:textId="1CEFD91D" w:rsidR="00497893" w:rsidRDefault="00497893" w:rsidP="00497893">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(ФИО)</w:t>
            </w:r>
          </w:p>
        </w:tc>
      </w:tr>
    </w:tbl>
    <w:p w14:paraId="3B228250" w14:textId="78311FE1" w:rsidR="00497893" w:rsidRPr="00497893" w:rsidRDefault="00497893" w:rsidP="002E3795">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Приложение №2 </w:t>
      </w:r>
    </w:p>
    <w:p w14:paraId="35EDF794"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 Административному регламенту предоставления</w:t>
      </w:r>
    </w:p>
    <w:p w14:paraId="053FAB4E"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муниципальной услуги «Предоставление разрешения</w:t>
      </w:r>
    </w:p>
    <w:p w14:paraId="769B8E33"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на отклонение от предельных параметров </w:t>
      </w:r>
    </w:p>
    <w:p w14:paraId="48AB2394"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разрешенного строительства, реконструкции объекта </w:t>
      </w:r>
    </w:p>
    <w:p w14:paraId="6880B1B7"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капитального строительства» на территории сельского</w:t>
      </w:r>
    </w:p>
    <w:p w14:paraId="2C2EA83A"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lastRenderedPageBreak/>
        <w:t>поселения Верхняя Орлянка муниципального</w:t>
      </w:r>
    </w:p>
    <w:p w14:paraId="14F87E62"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района Сергиевский Самарской области </w:t>
      </w:r>
    </w:p>
    <w:p w14:paraId="72EF94C5" w14:textId="77777777" w:rsidR="00497893" w:rsidRPr="00497893" w:rsidRDefault="00497893" w:rsidP="00497893">
      <w:pPr>
        <w:tabs>
          <w:tab w:val="left" w:pos="6936"/>
        </w:tabs>
        <w:spacing w:after="0" w:line="240" w:lineRule="auto"/>
        <w:rPr>
          <w:rFonts w:ascii="Times New Roman" w:hAnsi="Times New Roman" w:cs="Times New Roman"/>
          <w:sz w:val="12"/>
          <w:szCs w:val="12"/>
        </w:rPr>
      </w:pPr>
    </w:p>
    <w:p w14:paraId="6C2B4A97"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ФОРМА</w:t>
      </w:r>
    </w:p>
    <w:p w14:paraId="53D97AF7"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p>
    <w:p w14:paraId="594F3629" w14:textId="77777777" w:rsidR="00497893" w:rsidRPr="00497893" w:rsidRDefault="00497893" w:rsidP="00497893">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(Бланк органа, осуществляющего</w:t>
      </w:r>
    </w:p>
    <w:p w14:paraId="2174CB4C" w14:textId="2E127DF0" w:rsidR="00497893" w:rsidRPr="00497893" w:rsidRDefault="00497893" w:rsidP="002E3795">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предоставление м</w:t>
      </w:r>
      <w:r w:rsidR="002E3795">
        <w:rPr>
          <w:rFonts w:ascii="Times New Roman" w:hAnsi="Times New Roman" w:cs="Times New Roman"/>
          <w:sz w:val="12"/>
          <w:szCs w:val="12"/>
        </w:rPr>
        <w:t>униципальной услуги)</w:t>
      </w:r>
    </w:p>
    <w:p w14:paraId="19315B19" w14:textId="67E287F8" w:rsidR="00497893" w:rsidRPr="00497893" w:rsidRDefault="00497893" w:rsidP="00497893">
      <w:pPr>
        <w:tabs>
          <w:tab w:val="left" w:pos="6936"/>
        </w:tabs>
        <w:spacing w:after="0" w:line="240" w:lineRule="auto"/>
        <w:ind w:firstLine="284"/>
        <w:jc w:val="center"/>
        <w:rPr>
          <w:rFonts w:ascii="Times New Roman" w:hAnsi="Times New Roman" w:cs="Times New Roman"/>
          <w:sz w:val="12"/>
          <w:szCs w:val="12"/>
        </w:rPr>
      </w:pPr>
      <w:r w:rsidRPr="00497893">
        <w:rPr>
          <w:rFonts w:ascii="Times New Roman" w:hAnsi="Times New Roman" w:cs="Times New Roman"/>
          <w:sz w:val="12"/>
          <w:szCs w:val="12"/>
        </w:rPr>
        <w:t>Постановление</w:t>
      </w:r>
    </w:p>
    <w:p w14:paraId="00AEBD54" w14:textId="749BE738"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4AA1F2B1"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От ________________ № _______________</w:t>
      </w:r>
    </w:p>
    <w:p w14:paraId="41E84C77"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Правилами землепользования и застройки сельского поселения ¬Верхняя Орлянка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7CA4035"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3A1CDDD" w14:textId="5768D4C4"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49789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¬Верхняя Орлянка му</w:t>
      </w:r>
      <w:r>
        <w:rPr>
          <w:rFonts w:ascii="Times New Roman" w:hAnsi="Times New Roman" w:cs="Times New Roman"/>
          <w:sz w:val="12"/>
          <w:szCs w:val="12"/>
        </w:rPr>
        <w:t>ниципального района Сергиевский</w:t>
      </w:r>
    </w:p>
    <w:p w14:paraId="3AD5D9E4" w14:textId="6CFF599D"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3914C73C" w14:textId="66FC47B8"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 </w:t>
      </w:r>
      <w:r w:rsidRPr="00497893">
        <w:rPr>
          <w:rFonts w:ascii="Times New Roman" w:hAnsi="Times New Roman" w:cs="Times New Roman"/>
          <w:sz w:val="12"/>
          <w:szCs w:val="12"/>
        </w:rPr>
        <w:t>Предоставить разрешение на отклонение от предельных параметров разрешенного строительства, реконструкции объекта капитального строительства - «_______________________________» в отношении земельного участка с кадастровым номером ___________________, расположенного по адресу: _____________________________________________________________________________________________________________________________</w:t>
      </w:r>
    </w:p>
    <w:p w14:paraId="6D2C269B"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(указывается адрес)</w:t>
      </w:r>
    </w:p>
    <w:p w14:paraId="51D1F208"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____________________________________________________________________.</w:t>
      </w:r>
    </w:p>
    <w:p w14:paraId="5241BB66" w14:textId="127916EA"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3EBF2B5F"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2. Опубликовать настоящее постановление в газете «Сергиевский вестник»</w:t>
      </w:r>
    </w:p>
    <w:p w14:paraId="46EFA3E4"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3. Настоящее постановление вступает в силу со дня его официального опубликования.</w:t>
      </w:r>
    </w:p>
    <w:p w14:paraId="726F4D7F"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97893" w14:paraId="7B166890" w14:textId="77777777" w:rsidTr="007C7AFD">
        <w:tc>
          <w:tcPr>
            <w:tcW w:w="3864" w:type="dxa"/>
            <w:vAlign w:val="center"/>
          </w:tcPr>
          <w:p w14:paraId="04F68623" w14:textId="3306A09D" w:rsidR="00497893" w:rsidRDefault="00497893" w:rsidP="007C7AFD">
            <w:pPr>
              <w:tabs>
                <w:tab w:val="left" w:pos="6936"/>
              </w:tabs>
              <w:ind w:firstLine="284"/>
              <w:jc w:val="center"/>
              <w:rPr>
                <w:rFonts w:ascii="Times New Roman" w:hAnsi="Times New Roman" w:cs="Times New Roman"/>
                <w:sz w:val="12"/>
                <w:szCs w:val="12"/>
              </w:rPr>
            </w:pPr>
            <w:r w:rsidRPr="00497893">
              <w:rPr>
                <w:rFonts w:ascii="Times New Roman" w:hAnsi="Times New Roman" w:cs="Times New Roman"/>
                <w:sz w:val="12"/>
                <w:szCs w:val="12"/>
              </w:rPr>
              <w:t>Должностное лицо (ФИО)</w:t>
            </w:r>
          </w:p>
        </w:tc>
        <w:tc>
          <w:tcPr>
            <w:tcW w:w="3865" w:type="dxa"/>
            <w:vAlign w:val="center"/>
          </w:tcPr>
          <w:p w14:paraId="0084A0B8" w14:textId="77777777" w:rsidR="00497893" w:rsidRDefault="00497893" w:rsidP="007C7AFD">
            <w:pPr>
              <w:tabs>
                <w:tab w:val="left" w:pos="6936"/>
              </w:tabs>
              <w:jc w:val="center"/>
              <w:rPr>
                <w:rFonts w:ascii="Times New Roman" w:hAnsi="Times New Roman" w:cs="Times New Roman"/>
                <w:sz w:val="12"/>
                <w:szCs w:val="12"/>
              </w:rPr>
            </w:pPr>
          </w:p>
        </w:tc>
      </w:tr>
      <w:tr w:rsidR="00497893" w14:paraId="4FCF5D5E" w14:textId="77777777" w:rsidTr="007C7AFD">
        <w:tc>
          <w:tcPr>
            <w:tcW w:w="3864" w:type="dxa"/>
            <w:vAlign w:val="center"/>
          </w:tcPr>
          <w:p w14:paraId="25B66596" w14:textId="77777777" w:rsidR="00497893" w:rsidRDefault="00497893" w:rsidP="007C7AFD">
            <w:pPr>
              <w:tabs>
                <w:tab w:val="left" w:pos="6936"/>
              </w:tabs>
              <w:jc w:val="center"/>
              <w:rPr>
                <w:rFonts w:ascii="Times New Roman" w:hAnsi="Times New Roman" w:cs="Times New Roman"/>
                <w:sz w:val="12"/>
                <w:szCs w:val="12"/>
              </w:rPr>
            </w:pPr>
          </w:p>
        </w:tc>
        <w:tc>
          <w:tcPr>
            <w:tcW w:w="3865" w:type="dxa"/>
            <w:vAlign w:val="center"/>
          </w:tcPr>
          <w:p w14:paraId="0B81085E" w14:textId="77777777" w:rsidR="007C7AFD" w:rsidRPr="00497893" w:rsidRDefault="007C7AFD" w:rsidP="007C7AFD">
            <w:pPr>
              <w:tabs>
                <w:tab w:val="left" w:pos="6936"/>
              </w:tabs>
              <w:ind w:firstLine="284"/>
              <w:jc w:val="center"/>
              <w:rPr>
                <w:rFonts w:ascii="Times New Roman" w:hAnsi="Times New Roman" w:cs="Times New Roman"/>
                <w:sz w:val="12"/>
                <w:szCs w:val="12"/>
              </w:rPr>
            </w:pPr>
            <w:r w:rsidRPr="00497893">
              <w:rPr>
                <w:rFonts w:ascii="Times New Roman" w:hAnsi="Times New Roman" w:cs="Times New Roman"/>
                <w:sz w:val="12"/>
                <w:szCs w:val="12"/>
              </w:rPr>
              <w:t>(подпись должностного лица органа, осуществляющего</w:t>
            </w:r>
          </w:p>
          <w:p w14:paraId="6163E184" w14:textId="702ABFA2" w:rsidR="00497893" w:rsidRDefault="007C7AFD" w:rsidP="007C7AFD">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предоставление муниципальной услуги</w:t>
            </w:r>
          </w:p>
        </w:tc>
      </w:tr>
    </w:tbl>
    <w:p w14:paraId="7E2AD46E" w14:textId="2A6A6E38" w:rsidR="00497893" w:rsidRPr="00497893" w:rsidRDefault="00497893" w:rsidP="007C7AFD">
      <w:pPr>
        <w:tabs>
          <w:tab w:val="left" w:pos="6936"/>
        </w:tabs>
        <w:spacing w:after="0" w:line="240" w:lineRule="auto"/>
        <w:jc w:val="both"/>
        <w:rPr>
          <w:rFonts w:ascii="Times New Roman" w:hAnsi="Times New Roman" w:cs="Times New Roman"/>
          <w:sz w:val="12"/>
          <w:szCs w:val="12"/>
        </w:rPr>
      </w:pPr>
    </w:p>
    <w:p w14:paraId="4C248D93"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Приложение №3 </w:t>
      </w:r>
    </w:p>
    <w:p w14:paraId="315825EE"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 Административному регламенту предоставления</w:t>
      </w:r>
    </w:p>
    <w:p w14:paraId="1DB3FA06"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муниципальной услуги «Предоставление разрешения</w:t>
      </w:r>
    </w:p>
    <w:p w14:paraId="1C8B7480"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на отклонение от предельных параметров </w:t>
      </w:r>
    </w:p>
    <w:p w14:paraId="2D010E72"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разрешенного строительства, реконструкции объекта </w:t>
      </w:r>
    </w:p>
    <w:p w14:paraId="1C93EAE1"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капитального строительства» на территории сельского</w:t>
      </w:r>
    </w:p>
    <w:p w14:paraId="71A68DCE"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поселения Верхняя Орлянка муниципального</w:t>
      </w:r>
    </w:p>
    <w:p w14:paraId="1D9B1066"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района Сергиевский Самарской области </w:t>
      </w:r>
    </w:p>
    <w:p w14:paraId="46C47DC0" w14:textId="77777777" w:rsidR="00497893" w:rsidRPr="00497893" w:rsidRDefault="00497893" w:rsidP="007C7AFD">
      <w:pPr>
        <w:tabs>
          <w:tab w:val="left" w:pos="6936"/>
        </w:tabs>
        <w:spacing w:after="0" w:line="240" w:lineRule="auto"/>
        <w:rPr>
          <w:rFonts w:ascii="Times New Roman" w:hAnsi="Times New Roman" w:cs="Times New Roman"/>
          <w:sz w:val="12"/>
          <w:szCs w:val="12"/>
        </w:rPr>
      </w:pPr>
    </w:p>
    <w:p w14:paraId="7B18F900"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ФОРМА</w:t>
      </w:r>
    </w:p>
    <w:p w14:paraId="3A46BD53" w14:textId="07399520" w:rsidR="00497893" w:rsidRPr="00497893" w:rsidRDefault="007C7AFD" w:rsidP="007C7AF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497893" w:rsidRPr="00497893">
        <w:rPr>
          <w:rFonts w:ascii="Times New Roman" w:hAnsi="Times New Roman" w:cs="Times New Roman"/>
          <w:sz w:val="12"/>
          <w:szCs w:val="12"/>
        </w:rPr>
        <w:t>осуществляющего</w:t>
      </w:r>
    </w:p>
    <w:p w14:paraId="16FC10AB" w14:textId="66541665"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пред</w:t>
      </w:r>
      <w:r w:rsidR="007C7AFD">
        <w:rPr>
          <w:rFonts w:ascii="Times New Roman" w:hAnsi="Times New Roman" w:cs="Times New Roman"/>
          <w:sz w:val="12"/>
          <w:szCs w:val="12"/>
        </w:rPr>
        <w:t>оставление муниципальной услуги</w:t>
      </w:r>
    </w:p>
    <w:p w14:paraId="3B34809A" w14:textId="42EC19A0" w:rsidR="00497893" w:rsidRPr="00497893" w:rsidRDefault="00497893" w:rsidP="007C7AFD">
      <w:pPr>
        <w:tabs>
          <w:tab w:val="left" w:pos="6936"/>
        </w:tabs>
        <w:spacing w:after="0" w:line="240" w:lineRule="auto"/>
        <w:ind w:firstLine="284"/>
        <w:jc w:val="center"/>
        <w:rPr>
          <w:rFonts w:ascii="Times New Roman" w:hAnsi="Times New Roman" w:cs="Times New Roman"/>
          <w:sz w:val="12"/>
          <w:szCs w:val="12"/>
        </w:rPr>
      </w:pPr>
      <w:r w:rsidRPr="00497893">
        <w:rPr>
          <w:rFonts w:ascii="Times New Roman" w:hAnsi="Times New Roman" w:cs="Times New Roman"/>
          <w:sz w:val="12"/>
          <w:szCs w:val="12"/>
        </w:rPr>
        <w:t>Постановление</w:t>
      </w:r>
    </w:p>
    <w:p w14:paraId="08B7655F" w14:textId="70B05247"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sidR="007C7AFD">
        <w:rPr>
          <w:rFonts w:ascii="Times New Roman" w:hAnsi="Times New Roman" w:cs="Times New Roman"/>
          <w:sz w:val="12"/>
          <w:szCs w:val="12"/>
        </w:rPr>
        <w:t>екта капитального строительства</w:t>
      </w:r>
    </w:p>
    <w:p w14:paraId="0BE25D23" w14:textId="4885B1F0"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От ___</w:t>
      </w:r>
      <w:r w:rsidR="007C7AFD">
        <w:rPr>
          <w:rFonts w:ascii="Times New Roman" w:hAnsi="Times New Roman" w:cs="Times New Roman"/>
          <w:sz w:val="12"/>
          <w:szCs w:val="12"/>
        </w:rPr>
        <w:t>_____________ № _______________</w:t>
      </w:r>
    </w:p>
    <w:p w14:paraId="061BC5FC"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Рассмотрев      заявление </w:t>
      </w:r>
    </w:p>
    <w:p w14:paraId="4183CD81" w14:textId="77777777" w:rsidR="007C7AFD"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_________________________________________________________________________________________________________</w:t>
      </w:r>
      <w:r w:rsidR="007C7AFD">
        <w:rPr>
          <w:rFonts w:ascii="Times New Roman" w:hAnsi="Times New Roman" w:cs="Times New Roman"/>
          <w:sz w:val="12"/>
          <w:szCs w:val="12"/>
        </w:rPr>
        <w:t>_______________</w:t>
      </w:r>
    </w:p>
    <w:p w14:paraId="0F4648D5" w14:textId="757D0CCD"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(наименование юридического лица либо фамилия, имя и (при налич</w:t>
      </w:r>
      <w:r w:rsidR="007C7AFD">
        <w:rPr>
          <w:rFonts w:ascii="Times New Roman" w:hAnsi="Times New Roman" w:cs="Times New Roman"/>
          <w:sz w:val="12"/>
          <w:szCs w:val="12"/>
        </w:rPr>
        <w:t>ии) отчество физического лица в родительном падеже)</w:t>
      </w:r>
    </w:p>
    <w:p w14:paraId="369A49C9" w14:textId="7B774D32"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____________ поселения __________ муниципального района Серг</w:t>
      </w:r>
      <w:r w:rsidR="007C7AFD">
        <w:rPr>
          <w:rFonts w:ascii="Times New Roman" w:hAnsi="Times New Roman" w:cs="Times New Roman"/>
          <w:sz w:val="12"/>
          <w:szCs w:val="12"/>
        </w:rPr>
        <w:t>иевский</w:t>
      </w:r>
    </w:p>
    <w:p w14:paraId="19ECC3B9" w14:textId="2AD9768B" w:rsidR="00497893" w:rsidRPr="00497893" w:rsidRDefault="007C7AFD" w:rsidP="007C7A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B1D5C09" w14:textId="195E0571"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w:t>
      </w:r>
      <w:r w:rsidR="007C7AFD">
        <w:rPr>
          <w:rFonts w:ascii="Times New Roman" w:hAnsi="Times New Roman" w:cs="Times New Roman"/>
          <w:sz w:val="12"/>
          <w:szCs w:val="12"/>
        </w:rPr>
        <w:t>«________________________</w:t>
      </w:r>
      <w:r w:rsidRPr="00497893">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________________________________________________________________________________________________________</w:t>
      </w:r>
      <w:r w:rsidR="007C7AFD">
        <w:rPr>
          <w:rFonts w:ascii="Times New Roman" w:hAnsi="Times New Roman" w:cs="Times New Roman"/>
          <w:sz w:val="12"/>
          <w:szCs w:val="12"/>
        </w:rPr>
        <w:t>_____________________</w:t>
      </w:r>
    </w:p>
    <w:p w14:paraId="20609838"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(указывается адрес)</w:t>
      </w:r>
    </w:p>
    <w:p w14:paraId="34BC52BE"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____________________________________________________________________.</w:t>
      </w:r>
    </w:p>
    <w:p w14:paraId="37BF17EB"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1EED129D" w14:textId="6B6828B8"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2. Основанием для отказа является: ____________________________________</w:t>
      </w:r>
      <w:r w:rsidR="007C7AFD">
        <w:rPr>
          <w:rFonts w:ascii="Times New Roman" w:hAnsi="Times New Roman" w:cs="Times New Roman"/>
          <w:sz w:val="12"/>
          <w:szCs w:val="12"/>
        </w:rPr>
        <w:t>______________________________</w:t>
      </w:r>
      <w:r w:rsidR="007C7AFD">
        <w:rPr>
          <w:rFonts w:ascii="Times New Roman" w:hAnsi="Times New Roman" w:cs="Times New Roman"/>
          <w:sz w:val="12"/>
          <w:szCs w:val="12"/>
        </w:rPr>
        <w:tab/>
      </w:r>
    </w:p>
    <w:p w14:paraId="07EFC68A"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Верхняя Орлянка,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360"/>
      </w:tblGrid>
      <w:tr w:rsidR="007C7AFD" w14:paraId="01A05F43" w14:textId="77777777" w:rsidTr="007C7AFD">
        <w:tc>
          <w:tcPr>
            <w:tcW w:w="3369" w:type="dxa"/>
            <w:vAlign w:val="center"/>
          </w:tcPr>
          <w:p w14:paraId="51F4E6F1" w14:textId="1BB5A311" w:rsidR="007C7AFD" w:rsidRDefault="007C7AFD" w:rsidP="007C7AFD">
            <w:pPr>
              <w:tabs>
                <w:tab w:val="left" w:pos="6936"/>
              </w:tabs>
              <w:ind w:firstLine="284"/>
              <w:jc w:val="center"/>
              <w:rPr>
                <w:rFonts w:ascii="Times New Roman" w:hAnsi="Times New Roman" w:cs="Times New Roman"/>
                <w:sz w:val="12"/>
                <w:szCs w:val="12"/>
              </w:rPr>
            </w:pPr>
            <w:r w:rsidRPr="00497893">
              <w:rPr>
                <w:rFonts w:ascii="Times New Roman" w:hAnsi="Times New Roman" w:cs="Times New Roman"/>
                <w:sz w:val="12"/>
                <w:szCs w:val="12"/>
              </w:rPr>
              <w:t>Должностное лицо (ФИО)</w:t>
            </w:r>
          </w:p>
        </w:tc>
        <w:tc>
          <w:tcPr>
            <w:tcW w:w="4360" w:type="dxa"/>
            <w:vAlign w:val="center"/>
          </w:tcPr>
          <w:p w14:paraId="3B4C853E" w14:textId="77777777" w:rsidR="007C7AFD" w:rsidRDefault="007C7AFD" w:rsidP="007C7AFD">
            <w:pPr>
              <w:tabs>
                <w:tab w:val="left" w:pos="6936"/>
              </w:tabs>
              <w:jc w:val="center"/>
              <w:rPr>
                <w:rFonts w:ascii="Times New Roman" w:hAnsi="Times New Roman" w:cs="Times New Roman"/>
                <w:sz w:val="12"/>
                <w:szCs w:val="12"/>
              </w:rPr>
            </w:pPr>
          </w:p>
        </w:tc>
      </w:tr>
      <w:tr w:rsidR="007C7AFD" w14:paraId="04B6CE1B" w14:textId="77777777" w:rsidTr="007C7AFD">
        <w:tc>
          <w:tcPr>
            <w:tcW w:w="3369" w:type="dxa"/>
            <w:vAlign w:val="center"/>
          </w:tcPr>
          <w:p w14:paraId="0073489D" w14:textId="77777777" w:rsidR="007C7AFD" w:rsidRDefault="007C7AFD" w:rsidP="007C7AFD">
            <w:pPr>
              <w:tabs>
                <w:tab w:val="left" w:pos="6936"/>
              </w:tabs>
              <w:jc w:val="center"/>
              <w:rPr>
                <w:rFonts w:ascii="Times New Roman" w:hAnsi="Times New Roman" w:cs="Times New Roman"/>
                <w:sz w:val="12"/>
                <w:szCs w:val="12"/>
              </w:rPr>
            </w:pPr>
          </w:p>
        </w:tc>
        <w:tc>
          <w:tcPr>
            <w:tcW w:w="4360" w:type="dxa"/>
            <w:vAlign w:val="center"/>
          </w:tcPr>
          <w:p w14:paraId="61B55626" w14:textId="4238E4FD" w:rsidR="007C7AFD" w:rsidRDefault="007C7AFD" w:rsidP="007C7AFD">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76272363"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Приложение №4 </w:t>
      </w:r>
    </w:p>
    <w:p w14:paraId="568586DF"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lastRenderedPageBreak/>
        <w:t>к Административному регламенту предоставления</w:t>
      </w:r>
    </w:p>
    <w:p w14:paraId="5B94073B"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муниципальной услуги «Предоставление разрешения</w:t>
      </w:r>
    </w:p>
    <w:p w14:paraId="58E643B0"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 на отклонение от предельных параметров </w:t>
      </w:r>
    </w:p>
    <w:p w14:paraId="14BFAE4D"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разрешенного строительства, реконструкции объекта </w:t>
      </w:r>
    </w:p>
    <w:p w14:paraId="188E8103"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капитального строительства» на территории сельского</w:t>
      </w:r>
    </w:p>
    <w:p w14:paraId="2DF81D0B"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поселения Верхняя Орлянка муниципального</w:t>
      </w:r>
    </w:p>
    <w:p w14:paraId="227EF761"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района Сергиевский Самарской области </w:t>
      </w:r>
    </w:p>
    <w:p w14:paraId="7BE5098B"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p>
    <w:p w14:paraId="1CAC1A60"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ФОРМА</w:t>
      </w:r>
    </w:p>
    <w:p w14:paraId="117C988A"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p>
    <w:p w14:paraId="73F49A6E"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(Бланк органа, осуществляющего</w:t>
      </w:r>
    </w:p>
    <w:p w14:paraId="09D565ED" w14:textId="77777777"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предоставление муниципальной услуги</w:t>
      </w:r>
    </w:p>
    <w:p w14:paraId="12734898" w14:textId="77777777" w:rsidR="007C7AFD"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 xml:space="preserve">(фамилия, имя, отчество, место жительства - для физических лиц; </w:t>
      </w:r>
    </w:p>
    <w:p w14:paraId="5AB3E13B" w14:textId="6BB498E0" w:rsidR="00497893" w:rsidRPr="00497893" w:rsidRDefault="00497893" w:rsidP="007C7AFD">
      <w:pPr>
        <w:tabs>
          <w:tab w:val="left" w:pos="6936"/>
        </w:tabs>
        <w:spacing w:after="0" w:line="240" w:lineRule="auto"/>
        <w:ind w:firstLine="284"/>
        <w:jc w:val="right"/>
        <w:rPr>
          <w:rFonts w:ascii="Times New Roman" w:hAnsi="Times New Roman" w:cs="Times New Roman"/>
          <w:sz w:val="12"/>
          <w:szCs w:val="12"/>
        </w:rPr>
      </w:pPr>
      <w:r w:rsidRPr="00497893">
        <w:rPr>
          <w:rFonts w:ascii="Times New Roman" w:hAnsi="Times New Roman" w:cs="Times New Roman"/>
          <w:sz w:val="12"/>
          <w:szCs w:val="12"/>
        </w:rPr>
        <w:t>полное наименование, место нахождения, ИНН–для юридических лиц)</w:t>
      </w:r>
    </w:p>
    <w:p w14:paraId="0A59C948" w14:textId="77777777" w:rsidR="007C7AFD" w:rsidRDefault="007C7AFD" w:rsidP="007C7AFD">
      <w:pPr>
        <w:tabs>
          <w:tab w:val="left" w:pos="6936"/>
        </w:tabs>
        <w:spacing w:after="0" w:line="240" w:lineRule="auto"/>
        <w:ind w:firstLine="284"/>
        <w:jc w:val="center"/>
        <w:rPr>
          <w:rFonts w:ascii="Times New Roman" w:hAnsi="Times New Roman" w:cs="Times New Roman"/>
          <w:sz w:val="12"/>
          <w:szCs w:val="12"/>
        </w:rPr>
      </w:pPr>
    </w:p>
    <w:p w14:paraId="41D46DC0" w14:textId="77777777" w:rsidR="00497893" w:rsidRPr="00497893" w:rsidRDefault="00497893" w:rsidP="007C7AFD">
      <w:pPr>
        <w:tabs>
          <w:tab w:val="left" w:pos="6936"/>
        </w:tabs>
        <w:spacing w:after="0" w:line="240" w:lineRule="auto"/>
        <w:ind w:firstLine="284"/>
        <w:jc w:val="center"/>
        <w:rPr>
          <w:rFonts w:ascii="Times New Roman" w:hAnsi="Times New Roman" w:cs="Times New Roman"/>
          <w:sz w:val="12"/>
          <w:szCs w:val="12"/>
        </w:rPr>
      </w:pPr>
      <w:r w:rsidRPr="00497893">
        <w:rPr>
          <w:rFonts w:ascii="Times New Roman" w:hAnsi="Times New Roman" w:cs="Times New Roman"/>
          <w:sz w:val="12"/>
          <w:szCs w:val="12"/>
        </w:rPr>
        <w:t>УВЕДОМЛЕНИЕ</w:t>
      </w:r>
    </w:p>
    <w:p w14:paraId="7B55EA99" w14:textId="507B4E62" w:rsidR="00497893" w:rsidRPr="00497893" w:rsidRDefault="00497893" w:rsidP="007C7AFD">
      <w:pPr>
        <w:tabs>
          <w:tab w:val="left" w:pos="6936"/>
        </w:tabs>
        <w:spacing w:after="0" w:line="240" w:lineRule="auto"/>
        <w:ind w:firstLine="284"/>
        <w:jc w:val="center"/>
        <w:rPr>
          <w:rFonts w:ascii="Times New Roman" w:hAnsi="Times New Roman" w:cs="Times New Roman"/>
          <w:sz w:val="12"/>
          <w:szCs w:val="12"/>
        </w:rPr>
      </w:pPr>
      <w:r w:rsidRPr="00497893">
        <w:rPr>
          <w:rFonts w:ascii="Times New Roman" w:hAnsi="Times New Roman" w:cs="Times New Roman"/>
          <w:sz w:val="12"/>
          <w:szCs w:val="12"/>
        </w:rPr>
        <w:t>об отказе в приеме документов, необходимых для пред</w:t>
      </w:r>
      <w:r w:rsidR="007C7AFD">
        <w:rPr>
          <w:rFonts w:ascii="Times New Roman" w:hAnsi="Times New Roman" w:cs="Times New Roman"/>
          <w:sz w:val="12"/>
          <w:szCs w:val="12"/>
        </w:rPr>
        <w:t>оставления муниципальной услуги</w:t>
      </w:r>
    </w:p>
    <w:p w14:paraId="247A9C57" w14:textId="79055F40"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от _</w:t>
      </w:r>
      <w:r w:rsidR="007C7AFD">
        <w:rPr>
          <w:rFonts w:ascii="Times New Roman" w:hAnsi="Times New Roman" w:cs="Times New Roman"/>
          <w:sz w:val="12"/>
          <w:szCs w:val="12"/>
        </w:rPr>
        <w:t>_______________№_______________</w:t>
      </w:r>
    </w:p>
    <w:p w14:paraId="07408FBA" w14:textId="5EFFB776" w:rsidR="007C7AFD"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документов__________________________________________________________________________________________</w:t>
      </w:r>
      <w:r w:rsidR="007C7AFD">
        <w:rPr>
          <w:rFonts w:ascii="Times New Roman" w:hAnsi="Times New Roman" w:cs="Times New Roman"/>
          <w:sz w:val="12"/>
          <w:szCs w:val="12"/>
        </w:rPr>
        <w:t>_________________________</w:t>
      </w:r>
      <w:r w:rsidR="007C7AFD" w:rsidRPr="00497893">
        <w:rPr>
          <w:rFonts w:ascii="Times New Roman" w:hAnsi="Times New Roman" w:cs="Times New Roman"/>
          <w:sz w:val="12"/>
          <w:szCs w:val="12"/>
        </w:rPr>
        <w:t>_____________________________________________________________________________________________________________________________</w:t>
      </w:r>
    </w:p>
    <w:p w14:paraId="563DD5E4" w14:textId="59D7D5CD" w:rsidR="00497893" w:rsidRPr="00497893" w:rsidRDefault="00497893" w:rsidP="007C7AFD">
      <w:pPr>
        <w:tabs>
          <w:tab w:val="left" w:pos="6936"/>
        </w:tabs>
        <w:spacing w:after="0" w:line="240" w:lineRule="auto"/>
        <w:ind w:firstLine="284"/>
        <w:jc w:val="center"/>
        <w:rPr>
          <w:rFonts w:ascii="Times New Roman" w:hAnsi="Times New Roman" w:cs="Times New Roman"/>
          <w:sz w:val="12"/>
          <w:szCs w:val="12"/>
        </w:rPr>
      </w:pPr>
      <w:r w:rsidRPr="00497893">
        <w:rPr>
          <w:rFonts w:ascii="Times New Roman" w:hAnsi="Times New Roman" w:cs="Times New Roman"/>
          <w:sz w:val="12"/>
          <w:szCs w:val="12"/>
        </w:rPr>
        <w:t>(Ф.И.О. физического лица, наименование юридического лица– заявителя,</w:t>
      </w:r>
      <w:r w:rsidR="007C7AFD" w:rsidRPr="007C7AFD">
        <w:rPr>
          <w:rFonts w:ascii="Times New Roman" w:hAnsi="Times New Roman" w:cs="Times New Roman"/>
          <w:sz w:val="12"/>
          <w:szCs w:val="12"/>
        </w:rPr>
        <w:t xml:space="preserve"> </w:t>
      </w:r>
      <w:r w:rsidR="007C7AFD">
        <w:rPr>
          <w:rFonts w:ascii="Times New Roman" w:hAnsi="Times New Roman" w:cs="Times New Roman"/>
          <w:sz w:val="12"/>
          <w:szCs w:val="12"/>
        </w:rPr>
        <w:t>дата направления заявления)</w:t>
      </w:r>
    </w:p>
    <w:p w14:paraId="5226492B" w14:textId="4249D377"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sidR="007C7AFD">
        <w:rPr>
          <w:rFonts w:ascii="Times New Roman" w:hAnsi="Times New Roman" w:cs="Times New Roman"/>
          <w:sz w:val="12"/>
          <w:szCs w:val="12"/>
        </w:rPr>
        <w:t>_______________________________</w:t>
      </w:r>
      <w:r w:rsidRPr="00497893">
        <w:rPr>
          <w:rFonts w:ascii="Times New Roman" w:hAnsi="Times New Roman" w:cs="Times New Roman"/>
          <w:sz w:val="12"/>
          <w:szCs w:val="12"/>
        </w:rPr>
        <w:t>_____________________________________________________________________________________</w:t>
      </w:r>
    </w:p>
    <w:p w14:paraId="3D8628E9" w14:textId="5F6FB3FD" w:rsidR="00497893" w:rsidRPr="00497893" w:rsidRDefault="00497893" w:rsidP="007C7AFD">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(указываются основания отказа в приеме документов,</w:t>
      </w:r>
      <w:r w:rsidR="007C7AFD">
        <w:rPr>
          <w:rFonts w:ascii="Times New Roman" w:hAnsi="Times New Roman" w:cs="Times New Roman"/>
          <w:sz w:val="12"/>
          <w:szCs w:val="12"/>
        </w:rPr>
        <w:t xml:space="preserve"> необходимых для предоставления муниципальной услуги)</w:t>
      </w:r>
    </w:p>
    <w:p w14:paraId="5EDC36AE"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Верхняя Орлянка с заявлением о предоставлении муниципальной услуги после устранения указанных нарушений.</w:t>
      </w:r>
    </w:p>
    <w:p w14:paraId="412A885A" w14:textId="77777777" w:rsidR="00497893" w:rsidRPr="00497893" w:rsidRDefault="00497893" w:rsidP="00497893">
      <w:pPr>
        <w:tabs>
          <w:tab w:val="left" w:pos="6936"/>
        </w:tabs>
        <w:spacing w:after="0" w:line="240" w:lineRule="auto"/>
        <w:ind w:firstLine="284"/>
        <w:jc w:val="both"/>
        <w:rPr>
          <w:rFonts w:ascii="Times New Roman" w:hAnsi="Times New Roman" w:cs="Times New Roman"/>
          <w:sz w:val="12"/>
          <w:szCs w:val="12"/>
        </w:rPr>
      </w:pPr>
      <w:r w:rsidRPr="00497893">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Верхняя Орлянка,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C7AFD" w14:paraId="72D13EEC" w14:textId="77777777" w:rsidTr="007C7AFD">
        <w:tc>
          <w:tcPr>
            <w:tcW w:w="3864" w:type="dxa"/>
            <w:vAlign w:val="center"/>
          </w:tcPr>
          <w:p w14:paraId="402D017A" w14:textId="25CC66C1" w:rsidR="007C7AFD" w:rsidRDefault="007C7AFD" w:rsidP="007C7AFD">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Должностное лицо (ФИО)</w:t>
            </w:r>
          </w:p>
        </w:tc>
        <w:tc>
          <w:tcPr>
            <w:tcW w:w="3865" w:type="dxa"/>
            <w:vAlign w:val="center"/>
          </w:tcPr>
          <w:p w14:paraId="199E8E99" w14:textId="77777777" w:rsidR="007C7AFD" w:rsidRDefault="007C7AFD" w:rsidP="007C7AFD">
            <w:pPr>
              <w:tabs>
                <w:tab w:val="left" w:pos="6936"/>
              </w:tabs>
              <w:jc w:val="center"/>
              <w:rPr>
                <w:rFonts w:ascii="Times New Roman" w:hAnsi="Times New Roman" w:cs="Times New Roman"/>
                <w:sz w:val="12"/>
                <w:szCs w:val="12"/>
              </w:rPr>
            </w:pPr>
          </w:p>
        </w:tc>
      </w:tr>
      <w:tr w:rsidR="007C7AFD" w14:paraId="76F3CC0D" w14:textId="77777777" w:rsidTr="007C7AFD">
        <w:tc>
          <w:tcPr>
            <w:tcW w:w="3864" w:type="dxa"/>
            <w:vAlign w:val="center"/>
          </w:tcPr>
          <w:p w14:paraId="6067DE8A" w14:textId="77777777" w:rsidR="007C7AFD" w:rsidRDefault="007C7AFD" w:rsidP="007C7AFD">
            <w:pPr>
              <w:tabs>
                <w:tab w:val="left" w:pos="6936"/>
              </w:tabs>
              <w:jc w:val="center"/>
              <w:rPr>
                <w:rFonts w:ascii="Times New Roman" w:hAnsi="Times New Roman" w:cs="Times New Roman"/>
                <w:sz w:val="12"/>
                <w:szCs w:val="12"/>
              </w:rPr>
            </w:pPr>
          </w:p>
        </w:tc>
        <w:tc>
          <w:tcPr>
            <w:tcW w:w="3865" w:type="dxa"/>
            <w:vAlign w:val="center"/>
          </w:tcPr>
          <w:p w14:paraId="0BD14940" w14:textId="6BF9C440" w:rsidR="007C7AFD" w:rsidRDefault="007C7AFD" w:rsidP="007C7AFD">
            <w:pPr>
              <w:tabs>
                <w:tab w:val="left" w:pos="6936"/>
              </w:tabs>
              <w:jc w:val="center"/>
              <w:rPr>
                <w:rFonts w:ascii="Times New Roman" w:hAnsi="Times New Roman" w:cs="Times New Roman"/>
                <w:sz w:val="12"/>
                <w:szCs w:val="12"/>
              </w:rPr>
            </w:pPr>
            <w:r w:rsidRPr="00497893">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7BDC80E" w14:textId="77777777" w:rsidR="00497893" w:rsidRDefault="00497893" w:rsidP="00497893">
      <w:pPr>
        <w:tabs>
          <w:tab w:val="left" w:pos="6936"/>
        </w:tabs>
        <w:spacing w:after="0" w:line="240" w:lineRule="auto"/>
        <w:ind w:firstLine="284"/>
        <w:jc w:val="both"/>
        <w:rPr>
          <w:rFonts w:ascii="Times New Roman" w:hAnsi="Times New Roman" w:cs="Times New Roman"/>
          <w:sz w:val="12"/>
          <w:szCs w:val="12"/>
        </w:rPr>
      </w:pPr>
    </w:p>
    <w:p w14:paraId="63CFD36A"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 xml:space="preserve">Приложение №5 </w:t>
      </w:r>
    </w:p>
    <w:p w14:paraId="36EE7E52"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к Административному регламенту предоставления</w:t>
      </w:r>
    </w:p>
    <w:p w14:paraId="7670F072"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 xml:space="preserve"> муниципальной услуги «Предоставление разрешения</w:t>
      </w:r>
    </w:p>
    <w:p w14:paraId="65C52B64"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 xml:space="preserve"> на отклонение от предельных параметров </w:t>
      </w:r>
    </w:p>
    <w:p w14:paraId="581E7D68"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 xml:space="preserve">разрешенного строительства, реконструкции объекта </w:t>
      </w:r>
    </w:p>
    <w:p w14:paraId="24BDF612"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капитального строительства» на территории сельского</w:t>
      </w:r>
    </w:p>
    <w:p w14:paraId="2695CA9C" w14:textId="77777777"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поселения Верхняя Орлянка муниципального</w:t>
      </w:r>
    </w:p>
    <w:p w14:paraId="6E52CE64" w14:textId="33D45C8D" w:rsidR="007C7AFD" w:rsidRPr="007C7AFD" w:rsidRDefault="007C7AFD" w:rsidP="007C7AFD">
      <w:pPr>
        <w:tabs>
          <w:tab w:val="left" w:pos="6936"/>
        </w:tabs>
        <w:spacing w:after="0" w:line="240" w:lineRule="auto"/>
        <w:ind w:firstLine="284"/>
        <w:jc w:val="right"/>
        <w:rPr>
          <w:rFonts w:ascii="Times New Roman" w:hAnsi="Times New Roman" w:cs="Times New Roman"/>
          <w:sz w:val="12"/>
          <w:szCs w:val="12"/>
        </w:rPr>
      </w:pPr>
      <w:r w:rsidRPr="007C7AFD">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2F789FDC" w14:textId="79C4C185" w:rsidR="007C7AFD" w:rsidRDefault="007C7AFD" w:rsidP="007C7AFD">
      <w:pPr>
        <w:tabs>
          <w:tab w:val="left" w:pos="6936"/>
        </w:tabs>
        <w:spacing w:after="0" w:line="240" w:lineRule="auto"/>
        <w:ind w:firstLine="284"/>
        <w:jc w:val="both"/>
        <w:rPr>
          <w:rFonts w:ascii="Times New Roman" w:hAnsi="Times New Roman" w:cs="Times New Roman"/>
          <w:sz w:val="12"/>
          <w:szCs w:val="12"/>
        </w:rPr>
      </w:pPr>
      <w:r w:rsidRPr="007C7AFD">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7C7AFD" w:rsidRPr="007C7AFD" w14:paraId="34BE6C9C" w14:textId="77777777" w:rsidTr="007C7AFD">
        <w:trPr>
          <w:trHeight w:val="70"/>
          <w:jc w:val="center"/>
        </w:trPr>
        <w:tc>
          <w:tcPr>
            <w:tcW w:w="715" w:type="pct"/>
            <w:vAlign w:val="center"/>
          </w:tcPr>
          <w:p w14:paraId="78627A73" w14:textId="77777777" w:rsidR="007C7AFD" w:rsidRPr="007C7AFD" w:rsidRDefault="007C7AFD" w:rsidP="007C7AFD">
            <w:pPr>
              <w:jc w:val="center"/>
              <w:rPr>
                <w:rFonts w:ascii="Times New Roman" w:hAnsi="Times New Roman" w:cs="Times New Roman"/>
                <w:b/>
                <w:sz w:val="12"/>
                <w:szCs w:val="12"/>
              </w:rPr>
            </w:pPr>
            <w:r w:rsidRPr="007C7AFD">
              <w:rPr>
                <w:rFonts w:ascii="Times New Roman" w:hAnsi="Times New Roman" w:cs="Times New Roman"/>
                <w:b/>
                <w:sz w:val="12"/>
                <w:szCs w:val="12"/>
              </w:rPr>
              <w:t>Основание для начала административной процедуры</w:t>
            </w:r>
          </w:p>
        </w:tc>
        <w:tc>
          <w:tcPr>
            <w:tcW w:w="720" w:type="pct"/>
            <w:vAlign w:val="center"/>
          </w:tcPr>
          <w:p w14:paraId="75008AE8" w14:textId="77777777" w:rsidR="007C7AFD" w:rsidRPr="007C7AFD" w:rsidRDefault="007C7AFD" w:rsidP="007C7AFD">
            <w:pPr>
              <w:jc w:val="center"/>
              <w:rPr>
                <w:rFonts w:ascii="Times New Roman" w:hAnsi="Times New Roman" w:cs="Times New Roman"/>
                <w:b/>
                <w:sz w:val="12"/>
                <w:szCs w:val="12"/>
              </w:rPr>
            </w:pPr>
            <w:r w:rsidRPr="007C7AFD">
              <w:rPr>
                <w:rFonts w:ascii="Times New Roman" w:hAnsi="Times New Roman" w:cs="Times New Roman"/>
                <w:b/>
                <w:sz w:val="12"/>
                <w:szCs w:val="12"/>
              </w:rPr>
              <w:t>Содержание административных действий</w:t>
            </w:r>
          </w:p>
        </w:tc>
        <w:tc>
          <w:tcPr>
            <w:tcW w:w="703" w:type="pct"/>
            <w:vAlign w:val="center"/>
          </w:tcPr>
          <w:p w14:paraId="30DDCD4F" w14:textId="33EBCABF" w:rsidR="007C7AFD" w:rsidRPr="007C7AFD" w:rsidRDefault="007C7AFD" w:rsidP="007C7AFD">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7C7AFD">
              <w:rPr>
                <w:rFonts w:ascii="Times New Roman" w:hAnsi="Times New Roman" w:cs="Times New Roman"/>
                <w:b/>
                <w:sz w:val="12"/>
                <w:szCs w:val="12"/>
              </w:rPr>
              <w:t>тивных действий</w:t>
            </w:r>
          </w:p>
        </w:tc>
        <w:tc>
          <w:tcPr>
            <w:tcW w:w="732" w:type="pct"/>
            <w:vAlign w:val="center"/>
          </w:tcPr>
          <w:p w14:paraId="481A203F" w14:textId="56259F7D" w:rsidR="007C7AFD" w:rsidRPr="007C7AFD" w:rsidRDefault="007C7AFD" w:rsidP="007C7AFD">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7C7AFD">
              <w:rPr>
                <w:rFonts w:ascii="Times New Roman" w:hAnsi="Times New Roman" w:cs="Times New Roman"/>
                <w:b/>
                <w:sz w:val="12"/>
                <w:szCs w:val="12"/>
              </w:rPr>
              <w:t>ное лицо, ответственное за выполнение административного действия</w:t>
            </w:r>
          </w:p>
        </w:tc>
        <w:tc>
          <w:tcPr>
            <w:tcW w:w="691" w:type="pct"/>
            <w:vAlign w:val="center"/>
          </w:tcPr>
          <w:p w14:paraId="2D53F4D8" w14:textId="03A9D6A0" w:rsidR="007C7AFD" w:rsidRPr="007C7AFD" w:rsidRDefault="007C7AFD" w:rsidP="007C7AFD">
            <w:pPr>
              <w:jc w:val="center"/>
              <w:rPr>
                <w:rFonts w:ascii="Times New Roman" w:hAnsi="Times New Roman" w:cs="Times New Roman"/>
                <w:b/>
                <w:sz w:val="12"/>
                <w:szCs w:val="12"/>
              </w:rPr>
            </w:pPr>
            <w:r w:rsidRPr="007C7AFD">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7C7AFD">
              <w:rPr>
                <w:rFonts w:ascii="Times New Roman" w:hAnsi="Times New Roman" w:cs="Times New Roman"/>
                <w:b/>
                <w:sz w:val="12"/>
                <w:szCs w:val="12"/>
              </w:rPr>
              <w:t>го действия/ используемая информационная система</w:t>
            </w:r>
          </w:p>
        </w:tc>
        <w:tc>
          <w:tcPr>
            <w:tcW w:w="708" w:type="pct"/>
            <w:vAlign w:val="center"/>
          </w:tcPr>
          <w:p w14:paraId="08E4C1C9" w14:textId="77777777" w:rsidR="007C7AFD" w:rsidRPr="007C7AFD" w:rsidRDefault="007C7AFD" w:rsidP="007C7AFD">
            <w:pPr>
              <w:jc w:val="center"/>
              <w:rPr>
                <w:rFonts w:ascii="Times New Roman" w:hAnsi="Times New Roman" w:cs="Times New Roman"/>
                <w:b/>
                <w:sz w:val="12"/>
                <w:szCs w:val="12"/>
              </w:rPr>
            </w:pPr>
            <w:r w:rsidRPr="007C7AFD">
              <w:rPr>
                <w:rFonts w:ascii="Times New Roman" w:eastAsia="Calibri" w:hAnsi="Times New Roman" w:cs="Times New Roman"/>
                <w:b/>
                <w:sz w:val="12"/>
                <w:szCs w:val="12"/>
              </w:rPr>
              <w:t>Критерии принятия решения</w:t>
            </w:r>
          </w:p>
        </w:tc>
        <w:tc>
          <w:tcPr>
            <w:tcW w:w="732" w:type="pct"/>
            <w:vAlign w:val="center"/>
          </w:tcPr>
          <w:p w14:paraId="4AEB0227" w14:textId="77777777" w:rsidR="007C7AFD" w:rsidRPr="007C7AFD" w:rsidRDefault="007C7AFD" w:rsidP="007C7AFD">
            <w:pPr>
              <w:jc w:val="center"/>
              <w:rPr>
                <w:rFonts w:ascii="Times New Roman" w:hAnsi="Times New Roman" w:cs="Times New Roman"/>
                <w:b/>
                <w:sz w:val="12"/>
                <w:szCs w:val="12"/>
              </w:rPr>
            </w:pPr>
            <w:r w:rsidRPr="007C7AFD">
              <w:rPr>
                <w:rFonts w:ascii="Times New Roman" w:hAnsi="Times New Roman" w:cs="Times New Roman"/>
                <w:b/>
                <w:sz w:val="12"/>
                <w:szCs w:val="12"/>
              </w:rPr>
              <w:t>Результат административного действия, способ фиксации</w:t>
            </w:r>
          </w:p>
        </w:tc>
      </w:tr>
      <w:tr w:rsidR="007C7AFD" w:rsidRPr="007C7AFD" w14:paraId="52879010" w14:textId="77777777" w:rsidTr="007C7AFD">
        <w:trPr>
          <w:jc w:val="center"/>
        </w:trPr>
        <w:tc>
          <w:tcPr>
            <w:tcW w:w="715" w:type="pct"/>
            <w:vAlign w:val="center"/>
          </w:tcPr>
          <w:p w14:paraId="0859595E"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1</w:t>
            </w:r>
          </w:p>
        </w:tc>
        <w:tc>
          <w:tcPr>
            <w:tcW w:w="720" w:type="pct"/>
            <w:vAlign w:val="center"/>
          </w:tcPr>
          <w:p w14:paraId="66C62391"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2</w:t>
            </w:r>
          </w:p>
        </w:tc>
        <w:tc>
          <w:tcPr>
            <w:tcW w:w="703" w:type="pct"/>
            <w:vAlign w:val="center"/>
          </w:tcPr>
          <w:p w14:paraId="5A4F694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3</w:t>
            </w:r>
          </w:p>
        </w:tc>
        <w:tc>
          <w:tcPr>
            <w:tcW w:w="732" w:type="pct"/>
            <w:vAlign w:val="center"/>
          </w:tcPr>
          <w:p w14:paraId="33860549"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4</w:t>
            </w:r>
          </w:p>
        </w:tc>
        <w:tc>
          <w:tcPr>
            <w:tcW w:w="691" w:type="pct"/>
            <w:vAlign w:val="center"/>
          </w:tcPr>
          <w:p w14:paraId="3785821C"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5</w:t>
            </w:r>
          </w:p>
        </w:tc>
        <w:tc>
          <w:tcPr>
            <w:tcW w:w="708" w:type="pct"/>
            <w:vAlign w:val="center"/>
          </w:tcPr>
          <w:p w14:paraId="17DD35AE"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6</w:t>
            </w:r>
          </w:p>
        </w:tc>
        <w:tc>
          <w:tcPr>
            <w:tcW w:w="732" w:type="pct"/>
            <w:vAlign w:val="center"/>
          </w:tcPr>
          <w:p w14:paraId="1C610EF5"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7</w:t>
            </w:r>
          </w:p>
        </w:tc>
      </w:tr>
      <w:tr w:rsidR="007C7AFD" w:rsidRPr="007C7AFD" w14:paraId="2695002E" w14:textId="77777777" w:rsidTr="007C7AFD">
        <w:trPr>
          <w:jc w:val="center"/>
        </w:trPr>
        <w:tc>
          <w:tcPr>
            <w:tcW w:w="5000" w:type="pct"/>
            <w:gridSpan w:val="7"/>
            <w:vAlign w:val="center"/>
          </w:tcPr>
          <w:p w14:paraId="080E45B6" w14:textId="4F6CE0F3" w:rsidR="007C7AFD" w:rsidRPr="007C7AFD" w:rsidRDefault="007C7AFD" w:rsidP="007C7AFD">
            <w:pPr>
              <w:pStyle w:val="afd"/>
              <w:numPr>
                <w:ilvl w:val="0"/>
                <w:numId w:val="62"/>
              </w:numPr>
              <w:jc w:val="center"/>
              <w:rPr>
                <w:rFonts w:ascii="Times New Roman" w:hAnsi="Times New Roman" w:cs="Times New Roman"/>
                <w:sz w:val="12"/>
                <w:szCs w:val="12"/>
              </w:rPr>
            </w:pPr>
            <w:r w:rsidRPr="007C7AFD">
              <w:rPr>
                <w:rFonts w:ascii="Times New Roman" w:hAnsi="Times New Roman" w:cs="Times New Roman"/>
                <w:sz w:val="12"/>
                <w:szCs w:val="12"/>
              </w:rPr>
              <w:t>Проверка документов и регистрация заявления</w:t>
            </w:r>
          </w:p>
        </w:tc>
      </w:tr>
      <w:tr w:rsidR="007C7AFD" w:rsidRPr="007C7AFD" w14:paraId="495EBAD0" w14:textId="77777777" w:rsidTr="007C7AFD">
        <w:trPr>
          <w:jc w:val="center"/>
        </w:trPr>
        <w:tc>
          <w:tcPr>
            <w:tcW w:w="715" w:type="pct"/>
            <w:vMerge w:val="restart"/>
            <w:vAlign w:val="center"/>
          </w:tcPr>
          <w:p w14:paraId="3D34ACDE"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720" w:type="pct"/>
            <w:vAlign w:val="center"/>
          </w:tcPr>
          <w:p w14:paraId="28D8976B"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03" w:type="pct"/>
            <w:vAlign w:val="center"/>
          </w:tcPr>
          <w:p w14:paraId="1835A46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 1 рабочего дня</w:t>
            </w:r>
          </w:p>
        </w:tc>
        <w:tc>
          <w:tcPr>
            <w:tcW w:w="732" w:type="pct"/>
            <w:vAlign w:val="center"/>
          </w:tcPr>
          <w:p w14:paraId="5CF02C80"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91" w:type="pct"/>
            <w:vAlign w:val="center"/>
          </w:tcPr>
          <w:p w14:paraId="04E80FBB"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 / ГИС / ПГС</w:t>
            </w:r>
          </w:p>
        </w:tc>
        <w:tc>
          <w:tcPr>
            <w:tcW w:w="708" w:type="pct"/>
            <w:vAlign w:val="center"/>
          </w:tcPr>
          <w:p w14:paraId="55B03B9E"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64EC0F90" w14:textId="2B8EBDB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регистрация заявления и документов в ГИС (присвоение номера и датирование);</w:t>
            </w:r>
          </w:p>
          <w:p w14:paraId="4F1DE81F"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7C7AFD" w:rsidRPr="007C7AFD" w14:paraId="4D2D94CD" w14:textId="77777777" w:rsidTr="007C7AFD">
        <w:trPr>
          <w:jc w:val="center"/>
        </w:trPr>
        <w:tc>
          <w:tcPr>
            <w:tcW w:w="715" w:type="pct"/>
            <w:vMerge/>
            <w:vAlign w:val="center"/>
          </w:tcPr>
          <w:p w14:paraId="52319753" w14:textId="77777777" w:rsidR="007C7AFD" w:rsidRPr="007C7AFD" w:rsidRDefault="007C7AFD" w:rsidP="007C7AFD">
            <w:pPr>
              <w:jc w:val="center"/>
              <w:rPr>
                <w:rFonts w:ascii="Times New Roman" w:hAnsi="Times New Roman" w:cs="Times New Roman"/>
                <w:sz w:val="12"/>
                <w:szCs w:val="12"/>
              </w:rPr>
            </w:pPr>
          </w:p>
        </w:tc>
        <w:tc>
          <w:tcPr>
            <w:tcW w:w="720" w:type="pct"/>
            <w:vAlign w:val="center"/>
          </w:tcPr>
          <w:p w14:paraId="53873C38"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 xml:space="preserve">Принятие решения об отказе в приеме </w:t>
            </w:r>
            <w:r w:rsidRPr="007C7AFD">
              <w:rPr>
                <w:rFonts w:ascii="Times New Roman" w:hAnsi="Times New Roman" w:cs="Times New Roman"/>
                <w:sz w:val="12"/>
                <w:szCs w:val="12"/>
              </w:rPr>
              <w:lastRenderedPageBreak/>
              <w:t>документов, в случае выявления оснований для отказа в приеме документов</w:t>
            </w:r>
          </w:p>
        </w:tc>
        <w:tc>
          <w:tcPr>
            <w:tcW w:w="703" w:type="pct"/>
            <w:vAlign w:val="center"/>
          </w:tcPr>
          <w:p w14:paraId="061E0DDC"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4A065869" w14:textId="77777777" w:rsidR="007C7AFD" w:rsidRPr="007C7AFD" w:rsidRDefault="007C7AFD" w:rsidP="007C7AFD">
            <w:pPr>
              <w:jc w:val="center"/>
              <w:rPr>
                <w:rFonts w:ascii="Times New Roman" w:hAnsi="Times New Roman" w:cs="Times New Roman"/>
                <w:sz w:val="12"/>
                <w:szCs w:val="12"/>
              </w:rPr>
            </w:pPr>
          </w:p>
        </w:tc>
        <w:tc>
          <w:tcPr>
            <w:tcW w:w="691" w:type="pct"/>
            <w:vAlign w:val="center"/>
          </w:tcPr>
          <w:p w14:paraId="707A836B" w14:textId="77777777" w:rsidR="007C7AFD" w:rsidRPr="007C7AFD" w:rsidRDefault="007C7AFD" w:rsidP="007C7AFD">
            <w:pPr>
              <w:jc w:val="center"/>
              <w:rPr>
                <w:rFonts w:ascii="Times New Roman" w:hAnsi="Times New Roman" w:cs="Times New Roman"/>
                <w:sz w:val="12"/>
                <w:szCs w:val="12"/>
              </w:rPr>
            </w:pPr>
          </w:p>
        </w:tc>
        <w:tc>
          <w:tcPr>
            <w:tcW w:w="708" w:type="pct"/>
            <w:vAlign w:val="center"/>
          </w:tcPr>
          <w:p w14:paraId="27108075"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3F1CC13A" w14:textId="77777777" w:rsidR="007C7AFD" w:rsidRPr="007C7AFD" w:rsidRDefault="007C7AFD" w:rsidP="007C7AFD">
            <w:pPr>
              <w:jc w:val="center"/>
              <w:rPr>
                <w:rFonts w:ascii="Times New Roman" w:hAnsi="Times New Roman" w:cs="Times New Roman"/>
                <w:sz w:val="12"/>
                <w:szCs w:val="12"/>
              </w:rPr>
            </w:pPr>
          </w:p>
        </w:tc>
      </w:tr>
      <w:tr w:rsidR="007C7AFD" w:rsidRPr="007C7AFD" w14:paraId="4FE60F83" w14:textId="77777777" w:rsidTr="007C7AFD">
        <w:trPr>
          <w:jc w:val="center"/>
        </w:trPr>
        <w:tc>
          <w:tcPr>
            <w:tcW w:w="715" w:type="pct"/>
            <w:vMerge/>
            <w:vAlign w:val="center"/>
          </w:tcPr>
          <w:p w14:paraId="68B2684B" w14:textId="77777777" w:rsidR="007C7AFD" w:rsidRPr="007C7AFD" w:rsidRDefault="007C7AFD" w:rsidP="007C7AFD">
            <w:pPr>
              <w:jc w:val="center"/>
              <w:rPr>
                <w:rFonts w:ascii="Times New Roman" w:hAnsi="Times New Roman" w:cs="Times New Roman"/>
                <w:sz w:val="12"/>
                <w:szCs w:val="12"/>
              </w:rPr>
            </w:pPr>
          </w:p>
        </w:tc>
        <w:tc>
          <w:tcPr>
            <w:tcW w:w="720" w:type="pct"/>
            <w:vAlign w:val="center"/>
          </w:tcPr>
          <w:p w14:paraId="1F57EDB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03" w:type="pct"/>
            <w:vAlign w:val="center"/>
          </w:tcPr>
          <w:p w14:paraId="0B46A773"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30929BD4"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91" w:type="pct"/>
            <w:vAlign w:val="center"/>
          </w:tcPr>
          <w:p w14:paraId="0370DE9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орган/ГИС</w:t>
            </w:r>
          </w:p>
        </w:tc>
        <w:tc>
          <w:tcPr>
            <w:tcW w:w="708" w:type="pct"/>
            <w:vAlign w:val="center"/>
          </w:tcPr>
          <w:p w14:paraId="1C17569E"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46629B21" w14:textId="77777777" w:rsidR="007C7AFD" w:rsidRPr="007C7AFD" w:rsidRDefault="007C7AFD" w:rsidP="007C7AFD">
            <w:pPr>
              <w:jc w:val="center"/>
              <w:rPr>
                <w:rFonts w:ascii="Times New Roman" w:hAnsi="Times New Roman" w:cs="Times New Roman"/>
                <w:sz w:val="12"/>
                <w:szCs w:val="12"/>
              </w:rPr>
            </w:pPr>
          </w:p>
        </w:tc>
      </w:tr>
      <w:tr w:rsidR="007C7AFD" w:rsidRPr="007C7AFD" w14:paraId="455A131F" w14:textId="77777777" w:rsidTr="007C7AFD">
        <w:trPr>
          <w:jc w:val="center"/>
        </w:trPr>
        <w:tc>
          <w:tcPr>
            <w:tcW w:w="5000" w:type="pct"/>
            <w:gridSpan w:val="7"/>
            <w:vAlign w:val="center"/>
          </w:tcPr>
          <w:p w14:paraId="0FF1ABD7" w14:textId="77CDC1BF"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2.</w:t>
            </w:r>
            <w:r w:rsidRPr="007C7AFD">
              <w:rPr>
                <w:rFonts w:ascii="Times New Roman" w:hAnsi="Times New Roman" w:cs="Times New Roman"/>
                <w:sz w:val="12"/>
                <w:szCs w:val="12"/>
              </w:rPr>
              <w:tab/>
              <w:t>Получение сведений посредством СМЭВ</w:t>
            </w:r>
          </w:p>
        </w:tc>
      </w:tr>
      <w:tr w:rsidR="007C7AFD" w:rsidRPr="007C7AFD" w14:paraId="48D7020F" w14:textId="77777777" w:rsidTr="007C7AFD">
        <w:trPr>
          <w:jc w:val="center"/>
        </w:trPr>
        <w:tc>
          <w:tcPr>
            <w:tcW w:w="715" w:type="pct"/>
            <w:vAlign w:val="center"/>
          </w:tcPr>
          <w:p w14:paraId="2B9C790F"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пакет зарегистрированных документов, поступивших должностному лицу,</w:t>
            </w:r>
          </w:p>
          <w:p w14:paraId="2CDD0466"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ответственному за предоставление  муниципальной  услуги</w:t>
            </w:r>
          </w:p>
        </w:tc>
        <w:tc>
          <w:tcPr>
            <w:tcW w:w="720" w:type="pct"/>
            <w:vAlign w:val="center"/>
          </w:tcPr>
          <w:p w14:paraId="35FE8FA0"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направление межведомственных запросов в органы и организации</w:t>
            </w:r>
          </w:p>
        </w:tc>
        <w:tc>
          <w:tcPr>
            <w:tcW w:w="703" w:type="pct"/>
            <w:vAlign w:val="center"/>
          </w:tcPr>
          <w:p w14:paraId="01D8CD69"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в день регистрации заявления и документов</w:t>
            </w:r>
          </w:p>
        </w:tc>
        <w:tc>
          <w:tcPr>
            <w:tcW w:w="732" w:type="pct"/>
            <w:vAlign w:val="center"/>
          </w:tcPr>
          <w:p w14:paraId="754CF847"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91" w:type="pct"/>
            <w:vAlign w:val="center"/>
          </w:tcPr>
          <w:p w14:paraId="24DDB269"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орган/ГИС/ ПГС / СМЭВ</w:t>
            </w:r>
          </w:p>
        </w:tc>
        <w:tc>
          <w:tcPr>
            <w:tcW w:w="708" w:type="pct"/>
            <w:vAlign w:val="center"/>
          </w:tcPr>
          <w:p w14:paraId="68121EDD"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732" w:type="pct"/>
            <w:vAlign w:val="center"/>
          </w:tcPr>
          <w:p w14:paraId="1A36F162"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7C7AFD" w:rsidRPr="007C7AFD" w14:paraId="1A3A5377" w14:textId="77777777" w:rsidTr="007C7AFD">
        <w:trPr>
          <w:jc w:val="center"/>
        </w:trPr>
        <w:tc>
          <w:tcPr>
            <w:tcW w:w="715" w:type="pct"/>
            <w:vAlign w:val="center"/>
          </w:tcPr>
          <w:p w14:paraId="7B76E1E5" w14:textId="77777777" w:rsidR="007C7AFD" w:rsidRPr="007C7AFD" w:rsidRDefault="007C7AFD" w:rsidP="007C7AFD">
            <w:pPr>
              <w:jc w:val="center"/>
              <w:rPr>
                <w:rFonts w:ascii="Times New Roman" w:hAnsi="Times New Roman" w:cs="Times New Roman"/>
                <w:sz w:val="12"/>
                <w:szCs w:val="12"/>
              </w:rPr>
            </w:pPr>
          </w:p>
        </w:tc>
        <w:tc>
          <w:tcPr>
            <w:tcW w:w="720" w:type="pct"/>
            <w:vAlign w:val="center"/>
          </w:tcPr>
          <w:p w14:paraId="1AC51657"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03" w:type="pct"/>
            <w:vAlign w:val="center"/>
          </w:tcPr>
          <w:p w14:paraId="15F6BCBC"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732" w:type="pct"/>
            <w:vAlign w:val="center"/>
          </w:tcPr>
          <w:p w14:paraId="35B32375"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91" w:type="pct"/>
            <w:vAlign w:val="center"/>
          </w:tcPr>
          <w:p w14:paraId="34640AF5"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 /ГИС/ ПГС / СМЭВ</w:t>
            </w:r>
          </w:p>
        </w:tc>
        <w:tc>
          <w:tcPr>
            <w:tcW w:w="708" w:type="pct"/>
            <w:vAlign w:val="center"/>
          </w:tcPr>
          <w:p w14:paraId="7D052F78"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4AFAFFF6"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7C7AFD" w:rsidRPr="007C7AFD" w14:paraId="1CA53464" w14:textId="77777777" w:rsidTr="007C7AFD">
        <w:trPr>
          <w:jc w:val="center"/>
        </w:trPr>
        <w:tc>
          <w:tcPr>
            <w:tcW w:w="5000" w:type="pct"/>
            <w:gridSpan w:val="7"/>
            <w:vAlign w:val="center"/>
          </w:tcPr>
          <w:p w14:paraId="14084755" w14:textId="7AFC3D3F" w:rsidR="007C7AFD" w:rsidRPr="007C7AFD" w:rsidRDefault="007C7AFD" w:rsidP="007C7AFD">
            <w:pPr>
              <w:pStyle w:val="afd"/>
              <w:numPr>
                <w:ilvl w:val="0"/>
                <w:numId w:val="63"/>
              </w:numPr>
              <w:jc w:val="center"/>
              <w:rPr>
                <w:rFonts w:ascii="Times New Roman" w:hAnsi="Times New Roman" w:cs="Times New Roman"/>
                <w:sz w:val="12"/>
                <w:szCs w:val="12"/>
              </w:rPr>
            </w:pPr>
            <w:r w:rsidRPr="007C7AFD">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7C7AFD" w:rsidRPr="007C7AFD" w14:paraId="11ED3468" w14:textId="77777777" w:rsidTr="007C7AFD">
        <w:trPr>
          <w:jc w:val="center"/>
        </w:trPr>
        <w:tc>
          <w:tcPr>
            <w:tcW w:w="715" w:type="pct"/>
            <w:vAlign w:val="center"/>
          </w:tcPr>
          <w:p w14:paraId="08D78FC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пакет зарегистрированных документов, поступивших должностному лицу,</w:t>
            </w:r>
          </w:p>
          <w:p w14:paraId="50B2DE7E"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ответственному за предоставление  муниципальной  услуги</w:t>
            </w:r>
          </w:p>
        </w:tc>
        <w:tc>
          <w:tcPr>
            <w:tcW w:w="720" w:type="pct"/>
            <w:vAlign w:val="center"/>
          </w:tcPr>
          <w:p w14:paraId="790E5984"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03" w:type="pct"/>
            <w:vAlign w:val="center"/>
          </w:tcPr>
          <w:p w14:paraId="368D23AD"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 5 рабочих дней</w:t>
            </w:r>
          </w:p>
        </w:tc>
        <w:tc>
          <w:tcPr>
            <w:tcW w:w="732" w:type="pct"/>
            <w:vAlign w:val="center"/>
          </w:tcPr>
          <w:p w14:paraId="5F9E6E1A"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91" w:type="pct"/>
            <w:vAlign w:val="center"/>
          </w:tcPr>
          <w:p w14:paraId="5BF2B582" w14:textId="1E10DCBD"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орган)/ГИС /</w:t>
            </w:r>
          </w:p>
          <w:p w14:paraId="092A22CF"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ПГС</w:t>
            </w:r>
          </w:p>
        </w:tc>
        <w:tc>
          <w:tcPr>
            <w:tcW w:w="708" w:type="pct"/>
            <w:vAlign w:val="center"/>
          </w:tcPr>
          <w:p w14:paraId="36F9B4B6" w14:textId="77777777" w:rsid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308605DD" w14:textId="24966AB5"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2.18-2.19 Административного регламента</w:t>
            </w:r>
          </w:p>
        </w:tc>
        <w:tc>
          <w:tcPr>
            <w:tcW w:w="732" w:type="pct"/>
            <w:vAlign w:val="center"/>
          </w:tcPr>
          <w:p w14:paraId="209BBEA3"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7C7AFD" w:rsidRPr="007C7AFD" w14:paraId="31A1032A" w14:textId="77777777" w:rsidTr="007C7AFD">
        <w:trPr>
          <w:jc w:val="center"/>
        </w:trPr>
        <w:tc>
          <w:tcPr>
            <w:tcW w:w="715" w:type="pct"/>
            <w:vAlign w:val="center"/>
          </w:tcPr>
          <w:p w14:paraId="54002E4E"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720" w:type="pct"/>
            <w:vAlign w:val="center"/>
          </w:tcPr>
          <w:p w14:paraId="25FD4CD7"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проведение публичных слушаний или общественных обсуждений</w:t>
            </w:r>
          </w:p>
          <w:p w14:paraId="01799A2B" w14:textId="77777777" w:rsidR="007C7AFD" w:rsidRPr="007C7AFD" w:rsidRDefault="007C7AFD" w:rsidP="007C7AFD">
            <w:pPr>
              <w:jc w:val="center"/>
              <w:rPr>
                <w:rFonts w:ascii="Times New Roman" w:hAnsi="Times New Roman" w:cs="Times New Roman"/>
                <w:sz w:val="12"/>
                <w:szCs w:val="12"/>
              </w:rPr>
            </w:pPr>
          </w:p>
        </w:tc>
        <w:tc>
          <w:tcPr>
            <w:tcW w:w="703" w:type="pct"/>
            <w:vAlign w:val="center"/>
          </w:tcPr>
          <w:p w14:paraId="311C10BB"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732" w:type="pct"/>
            <w:vAlign w:val="center"/>
          </w:tcPr>
          <w:p w14:paraId="1CBA96C0" w14:textId="45B2195E"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w:t>
            </w:r>
            <w:r>
              <w:rPr>
                <w:rFonts w:ascii="Times New Roman" w:hAnsi="Times New Roman" w:cs="Times New Roman"/>
                <w:sz w:val="12"/>
                <w:szCs w:val="12"/>
              </w:rPr>
              <w:t>номоченного органа, ответствен</w:t>
            </w:r>
            <w:r w:rsidRPr="007C7AFD">
              <w:rPr>
                <w:rFonts w:ascii="Times New Roman" w:hAnsi="Times New Roman" w:cs="Times New Roman"/>
                <w:sz w:val="12"/>
                <w:szCs w:val="12"/>
              </w:rPr>
              <w:t>ное за предоставление муниципальной услуги</w:t>
            </w:r>
          </w:p>
        </w:tc>
        <w:tc>
          <w:tcPr>
            <w:tcW w:w="691" w:type="pct"/>
            <w:vAlign w:val="center"/>
          </w:tcPr>
          <w:p w14:paraId="3D36074C" w14:textId="77777777" w:rsidR="007C7AFD" w:rsidRPr="007C7AFD" w:rsidRDefault="007C7AFD" w:rsidP="007C7AFD">
            <w:pPr>
              <w:jc w:val="center"/>
              <w:rPr>
                <w:rFonts w:ascii="Times New Roman" w:hAnsi="Times New Roman" w:cs="Times New Roman"/>
                <w:sz w:val="12"/>
                <w:szCs w:val="12"/>
              </w:rPr>
            </w:pPr>
          </w:p>
        </w:tc>
        <w:tc>
          <w:tcPr>
            <w:tcW w:w="708" w:type="pct"/>
            <w:vAlign w:val="center"/>
          </w:tcPr>
          <w:p w14:paraId="5CC2D200" w14:textId="77777777" w:rsidR="007C7AFD" w:rsidRPr="007C7AFD" w:rsidRDefault="007C7AFD" w:rsidP="007C7AFD">
            <w:pPr>
              <w:jc w:val="center"/>
              <w:rPr>
                <w:rFonts w:ascii="Times New Roman" w:hAnsi="Times New Roman" w:cs="Times New Roman"/>
                <w:sz w:val="12"/>
                <w:szCs w:val="12"/>
              </w:rPr>
            </w:pPr>
          </w:p>
        </w:tc>
        <w:tc>
          <w:tcPr>
            <w:tcW w:w="732" w:type="pct"/>
            <w:vAlign w:val="center"/>
          </w:tcPr>
          <w:p w14:paraId="38FF3500"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подготовка рекомендаций Комиссии</w:t>
            </w:r>
          </w:p>
        </w:tc>
      </w:tr>
      <w:tr w:rsidR="007C7AFD" w:rsidRPr="007C7AFD" w14:paraId="4C4CB9BA" w14:textId="77777777" w:rsidTr="007C7AFD">
        <w:trPr>
          <w:jc w:val="center"/>
        </w:trPr>
        <w:tc>
          <w:tcPr>
            <w:tcW w:w="5000" w:type="pct"/>
            <w:gridSpan w:val="7"/>
            <w:vAlign w:val="center"/>
          </w:tcPr>
          <w:p w14:paraId="58A1A53B" w14:textId="0C446595" w:rsidR="007C7AFD" w:rsidRPr="007C7AFD" w:rsidRDefault="007C7AFD" w:rsidP="007C7AFD">
            <w:pPr>
              <w:pStyle w:val="afd"/>
              <w:numPr>
                <w:ilvl w:val="0"/>
                <w:numId w:val="63"/>
              </w:numPr>
              <w:jc w:val="center"/>
              <w:rPr>
                <w:rFonts w:ascii="Times New Roman" w:hAnsi="Times New Roman" w:cs="Times New Roman"/>
                <w:sz w:val="12"/>
                <w:szCs w:val="12"/>
              </w:rPr>
            </w:pPr>
            <w:r w:rsidRPr="007C7AFD">
              <w:rPr>
                <w:rFonts w:ascii="Times New Roman" w:hAnsi="Times New Roman" w:cs="Times New Roman"/>
                <w:sz w:val="12"/>
                <w:szCs w:val="12"/>
              </w:rPr>
              <w:t>Принятие решения</w:t>
            </w:r>
          </w:p>
        </w:tc>
      </w:tr>
      <w:tr w:rsidR="007C7AFD" w:rsidRPr="007C7AFD" w14:paraId="25B8885D" w14:textId="77777777" w:rsidTr="007C7AFD">
        <w:trPr>
          <w:jc w:val="center"/>
        </w:trPr>
        <w:tc>
          <w:tcPr>
            <w:tcW w:w="715" w:type="pct"/>
            <w:vMerge w:val="restart"/>
            <w:vAlign w:val="center"/>
          </w:tcPr>
          <w:p w14:paraId="367DE0A0"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 xml:space="preserve">проект результата предоставления </w:t>
            </w:r>
            <w:r w:rsidRPr="007C7AFD">
              <w:rPr>
                <w:rFonts w:ascii="Times New Roman" w:hAnsi="Times New Roman" w:cs="Times New Roman"/>
                <w:sz w:val="12"/>
                <w:szCs w:val="12"/>
              </w:rPr>
              <w:lastRenderedPageBreak/>
              <w:t>муниципальной  услуги</w:t>
            </w:r>
          </w:p>
        </w:tc>
        <w:tc>
          <w:tcPr>
            <w:tcW w:w="720" w:type="pct"/>
            <w:vAlign w:val="center"/>
          </w:tcPr>
          <w:p w14:paraId="161F1B9D"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Принятие решения о предоставления муниципальной  услуги</w:t>
            </w:r>
          </w:p>
        </w:tc>
        <w:tc>
          <w:tcPr>
            <w:tcW w:w="703" w:type="pct"/>
            <w:vAlign w:val="center"/>
          </w:tcPr>
          <w:p w14:paraId="4273266F"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Не более7 дней со дня поступления рекомендаций Комиссии</w:t>
            </w:r>
          </w:p>
        </w:tc>
        <w:tc>
          <w:tcPr>
            <w:tcW w:w="732" w:type="pct"/>
            <w:vMerge w:val="restart"/>
            <w:vAlign w:val="center"/>
          </w:tcPr>
          <w:p w14:paraId="56964657"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5E156586" w14:textId="1F80CE42" w:rsidR="007C7AFD" w:rsidRPr="007C7AFD" w:rsidRDefault="007C7AFD" w:rsidP="007C7AFD">
            <w:pPr>
              <w:jc w:val="center"/>
              <w:rPr>
                <w:rFonts w:ascii="Times New Roman" w:hAnsi="Times New Roman" w:cs="Times New Roman"/>
                <w:sz w:val="12"/>
                <w:szCs w:val="12"/>
              </w:rPr>
            </w:pPr>
            <w:r>
              <w:rPr>
                <w:rFonts w:ascii="Times New Roman" w:hAnsi="Times New Roman" w:cs="Times New Roman"/>
                <w:sz w:val="12"/>
                <w:szCs w:val="12"/>
              </w:rPr>
              <w:t>Руководитель Уполномо</w:t>
            </w:r>
            <w:r w:rsidRPr="007C7AFD">
              <w:rPr>
                <w:rFonts w:ascii="Times New Roman" w:hAnsi="Times New Roman" w:cs="Times New Roman"/>
                <w:sz w:val="12"/>
                <w:szCs w:val="12"/>
              </w:rPr>
              <w:t xml:space="preserve">ченного органа или иное </w:t>
            </w:r>
            <w:r>
              <w:rPr>
                <w:rFonts w:ascii="Times New Roman" w:hAnsi="Times New Roman" w:cs="Times New Roman"/>
                <w:sz w:val="12"/>
                <w:szCs w:val="12"/>
              </w:rPr>
              <w:t>уполномо</w:t>
            </w:r>
            <w:r w:rsidRPr="007C7AFD">
              <w:rPr>
                <w:rFonts w:ascii="Times New Roman" w:hAnsi="Times New Roman" w:cs="Times New Roman"/>
                <w:sz w:val="12"/>
                <w:szCs w:val="12"/>
              </w:rPr>
              <w:t>ченное им лицо</w:t>
            </w:r>
          </w:p>
        </w:tc>
        <w:tc>
          <w:tcPr>
            <w:tcW w:w="691" w:type="pct"/>
            <w:vMerge w:val="restart"/>
            <w:vAlign w:val="center"/>
          </w:tcPr>
          <w:p w14:paraId="75E4B16C"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Уполномоченный орган) / ГИС / ПГС</w:t>
            </w:r>
          </w:p>
        </w:tc>
        <w:tc>
          <w:tcPr>
            <w:tcW w:w="708" w:type="pct"/>
            <w:vMerge w:val="restart"/>
            <w:vAlign w:val="center"/>
          </w:tcPr>
          <w:p w14:paraId="61778414"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w:t>
            </w:r>
          </w:p>
        </w:tc>
        <w:tc>
          <w:tcPr>
            <w:tcW w:w="732" w:type="pct"/>
            <w:vMerge w:val="restart"/>
            <w:vAlign w:val="center"/>
          </w:tcPr>
          <w:p w14:paraId="0B250188" w14:textId="2B7578D8" w:rsidR="007C7AFD" w:rsidRPr="007C7AFD" w:rsidRDefault="007C7AFD" w:rsidP="007C7AFD">
            <w:pPr>
              <w:jc w:val="center"/>
              <w:rPr>
                <w:rFonts w:ascii="Times New Roman" w:eastAsia="Calibri" w:hAnsi="Times New Roman" w:cs="Times New Roman"/>
                <w:color w:val="000000"/>
                <w:sz w:val="12"/>
                <w:szCs w:val="12"/>
              </w:rPr>
            </w:pPr>
            <w:r w:rsidRPr="007C7AFD">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7C7AFD" w:rsidRPr="007C7AFD" w14:paraId="4CDCAF1C" w14:textId="77777777" w:rsidTr="007C7AFD">
        <w:trPr>
          <w:jc w:val="center"/>
        </w:trPr>
        <w:tc>
          <w:tcPr>
            <w:tcW w:w="715" w:type="pct"/>
            <w:vMerge/>
            <w:vAlign w:val="center"/>
          </w:tcPr>
          <w:p w14:paraId="335415FA" w14:textId="77777777" w:rsidR="007C7AFD" w:rsidRPr="007C7AFD" w:rsidRDefault="007C7AFD" w:rsidP="007C7AFD">
            <w:pPr>
              <w:jc w:val="center"/>
              <w:rPr>
                <w:rFonts w:ascii="Times New Roman" w:hAnsi="Times New Roman" w:cs="Times New Roman"/>
                <w:sz w:val="12"/>
                <w:szCs w:val="12"/>
              </w:rPr>
            </w:pPr>
          </w:p>
        </w:tc>
        <w:tc>
          <w:tcPr>
            <w:tcW w:w="720" w:type="pct"/>
            <w:vAlign w:val="center"/>
          </w:tcPr>
          <w:p w14:paraId="3BDBE885"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Формирование решения о предоставлении муниципальной  услуги</w:t>
            </w:r>
          </w:p>
        </w:tc>
        <w:tc>
          <w:tcPr>
            <w:tcW w:w="703" w:type="pct"/>
            <w:vAlign w:val="center"/>
          </w:tcPr>
          <w:p w14:paraId="7E7401D7" w14:textId="77777777" w:rsidR="007C7AFD" w:rsidRPr="007C7AFD" w:rsidRDefault="007C7AFD" w:rsidP="007C7AFD">
            <w:pPr>
              <w:jc w:val="center"/>
              <w:rPr>
                <w:rFonts w:ascii="Times New Roman" w:hAnsi="Times New Roman" w:cs="Times New Roman"/>
                <w:sz w:val="12"/>
                <w:szCs w:val="12"/>
              </w:rPr>
            </w:pPr>
            <w:r w:rsidRPr="007C7AFD">
              <w:rPr>
                <w:rFonts w:ascii="Times New Roman" w:hAnsi="Times New Roman" w:cs="Times New Roman"/>
                <w:sz w:val="12"/>
                <w:szCs w:val="12"/>
              </w:rPr>
              <w:t>До 1 часа</w:t>
            </w:r>
          </w:p>
        </w:tc>
        <w:tc>
          <w:tcPr>
            <w:tcW w:w="732" w:type="pct"/>
            <w:vMerge/>
            <w:vAlign w:val="center"/>
          </w:tcPr>
          <w:p w14:paraId="437798E8" w14:textId="77777777" w:rsidR="007C7AFD" w:rsidRPr="007C7AFD" w:rsidRDefault="007C7AFD" w:rsidP="007C7AFD">
            <w:pPr>
              <w:jc w:val="center"/>
              <w:rPr>
                <w:rFonts w:ascii="Times New Roman" w:hAnsi="Times New Roman" w:cs="Times New Roman"/>
                <w:sz w:val="12"/>
                <w:szCs w:val="12"/>
              </w:rPr>
            </w:pPr>
          </w:p>
        </w:tc>
        <w:tc>
          <w:tcPr>
            <w:tcW w:w="691" w:type="pct"/>
            <w:vMerge/>
            <w:vAlign w:val="center"/>
          </w:tcPr>
          <w:p w14:paraId="5E31C33D" w14:textId="77777777" w:rsidR="007C7AFD" w:rsidRPr="007C7AFD" w:rsidRDefault="007C7AFD" w:rsidP="007C7AFD">
            <w:pPr>
              <w:jc w:val="center"/>
              <w:rPr>
                <w:rFonts w:ascii="Times New Roman" w:hAnsi="Times New Roman" w:cs="Times New Roman"/>
                <w:sz w:val="12"/>
                <w:szCs w:val="12"/>
              </w:rPr>
            </w:pPr>
          </w:p>
        </w:tc>
        <w:tc>
          <w:tcPr>
            <w:tcW w:w="708" w:type="pct"/>
            <w:vMerge/>
            <w:vAlign w:val="center"/>
          </w:tcPr>
          <w:p w14:paraId="361BD586" w14:textId="77777777" w:rsidR="007C7AFD" w:rsidRPr="007C7AFD" w:rsidRDefault="007C7AFD" w:rsidP="007C7AFD">
            <w:pPr>
              <w:jc w:val="center"/>
              <w:rPr>
                <w:rFonts w:ascii="Times New Roman" w:hAnsi="Times New Roman" w:cs="Times New Roman"/>
                <w:sz w:val="12"/>
                <w:szCs w:val="12"/>
              </w:rPr>
            </w:pPr>
          </w:p>
        </w:tc>
        <w:tc>
          <w:tcPr>
            <w:tcW w:w="732" w:type="pct"/>
            <w:vMerge/>
            <w:vAlign w:val="center"/>
          </w:tcPr>
          <w:p w14:paraId="64DB51C4" w14:textId="77777777" w:rsidR="007C7AFD" w:rsidRPr="007C7AFD" w:rsidRDefault="007C7AFD" w:rsidP="007C7AFD">
            <w:pPr>
              <w:jc w:val="center"/>
              <w:rPr>
                <w:rFonts w:ascii="Times New Roman" w:hAnsi="Times New Roman" w:cs="Times New Roman"/>
                <w:sz w:val="12"/>
                <w:szCs w:val="12"/>
              </w:rPr>
            </w:pPr>
          </w:p>
        </w:tc>
      </w:tr>
    </w:tbl>
    <w:p w14:paraId="74EF5A19" w14:textId="77777777" w:rsidR="007C7AFD" w:rsidRDefault="007C7AFD" w:rsidP="007C7AFD">
      <w:pPr>
        <w:tabs>
          <w:tab w:val="left" w:pos="6936"/>
        </w:tabs>
        <w:spacing w:after="0" w:line="240" w:lineRule="auto"/>
        <w:ind w:firstLine="284"/>
        <w:jc w:val="both"/>
        <w:rPr>
          <w:rFonts w:ascii="Times New Roman" w:hAnsi="Times New Roman" w:cs="Times New Roman"/>
          <w:sz w:val="12"/>
          <w:szCs w:val="12"/>
        </w:rPr>
      </w:pPr>
    </w:p>
    <w:p w14:paraId="0A4291A3" w14:textId="77777777"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Администрация</w:t>
      </w:r>
    </w:p>
    <w:p w14:paraId="5B789F32" w14:textId="02974482"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FF116B">
        <w:rPr>
          <w:rFonts w:ascii="Times New Roman" w:hAnsi="Times New Roman" w:cs="Times New Roman"/>
          <w:sz w:val="12"/>
          <w:szCs w:val="12"/>
        </w:rPr>
        <w:t>Верхняя Орлянка</w:t>
      </w:r>
    </w:p>
    <w:p w14:paraId="7B3911C0" w14:textId="58180299"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FF116B">
        <w:rPr>
          <w:rFonts w:ascii="Times New Roman" w:hAnsi="Times New Roman" w:cs="Times New Roman"/>
          <w:sz w:val="12"/>
          <w:szCs w:val="12"/>
        </w:rPr>
        <w:t>Сергиевский</w:t>
      </w:r>
    </w:p>
    <w:p w14:paraId="576AE89C" w14:textId="2C287F66"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 xml:space="preserve">Самарской области </w:t>
      </w:r>
    </w:p>
    <w:p w14:paraId="04453D6A" w14:textId="28AC4166"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ПОСТАНОВЛЕНИЕ</w:t>
      </w:r>
    </w:p>
    <w:p w14:paraId="6B22D753" w14:textId="16C84523" w:rsidR="00FF116B" w:rsidRPr="00FF116B" w:rsidRDefault="00FF116B" w:rsidP="00FF116B">
      <w:pPr>
        <w:tabs>
          <w:tab w:val="left" w:pos="6936"/>
        </w:tabs>
        <w:spacing w:after="0" w:line="240" w:lineRule="auto"/>
        <w:ind w:firstLine="284"/>
        <w:rPr>
          <w:rFonts w:ascii="Times New Roman" w:hAnsi="Times New Roman" w:cs="Times New Roman"/>
          <w:sz w:val="12"/>
          <w:szCs w:val="12"/>
        </w:rPr>
      </w:pPr>
      <w:r w:rsidRPr="00FF116B">
        <w:rPr>
          <w:rFonts w:ascii="Times New Roman" w:hAnsi="Times New Roman" w:cs="Times New Roman"/>
          <w:sz w:val="12"/>
          <w:szCs w:val="12"/>
        </w:rPr>
        <w:t>от «04» июля 2022г.</w:t>
      </w:r>
      <w:r>
        <w:rPr>
          <w:rFonts w:ascii="Times New Roman" w:hAnsi="Times New Roman" w:cs="Times New Roman"/>
          <w:sz w:val="12"/>
          <w:szCs w:val="12"/>
        </w:rPr>
        <w:t xml:space="preserve">                                                                                                                                                                                                      №</w:t>
      </w:r>
      <w:r w:rsidRPr="00FF116B">
        <w:rPr>
          <w:rFonts w:ascii="Times New Roman" w:hAnsi="Times New Roman" w:cs="Times New Roman"/>
          <w:sz w:val="12"/>
          <w:szCs w:val="12"/>
        </w:rPr>
        <w:t>22</w:t>
      </w:r>
    </w:p>
    <w:p w14:paraId="13B65A41" w14:textId="4B3A4DD2" w:rsidR="00FF116B" w:rsidRDefault="00FF116B" w:rsidP="00FF116B">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w:t>
      </w:r>
      <w:r>
        <w:rPr>
          <w:rFonts w:ascii="Times New Roman" w:hAnsi="Times New Roman" w:cs="Times New Roman"/>
          <w:sz w:val="12"/>
          <w:szCs w:val="12"/>
        </w:rPr>
        <w:t xml:space="preserve">ритории сельского поселения </w:t>
      </w:r>
      <w:r w:rsidRPr="00FF116B">
        <w:rPr>
          <w:rFonts w:ascii="Times New Roman" w:hAnsi="Times New Roman" w:cs="Times New Roman"/>
          <w:sz w:val="12"/>
          <w:szCs w:val="12"/>
        </w:rPr>
        <w:t>Верхняя Орлянка муниципального района Сергиевский Самарской области</w:t>
      </w:r>
    </w:p>
    <w:p w14:paraId="09046C9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       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Верхняя Орлянка муниципального района Сергиевский  «Об утверждении Реестра муниципальных услуг сельского поселения Верхняя Орлянка муниципального района Сергиевский», Уставом сельского  поселения Верхняя Орлянка муниципального района Сергиевский, администрация сельского поселения Верхняя Орлянка муниципального района Сергиевский </w:t>
      </w:r>
    </w:p>
    <w:p w14:paraId="09C58A7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ПОСТАНОВЛЯЕТ:</w:t>
      </w:r>
    </w:p>
    <w:p w14:paraId="7065F8BE" w14:textId="6116D42B"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FF116B">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FF116B">
        <w:rPr>
          <w:rFonts w:ascii="Times New Roman" w:hAnsi="Times New Roman" w:cs="Times New Roman"/>
          <w:sz w:val="12"/>
          <w:szCs w:val="12"/>
        </w:rPr>
        <w:t xml:space="preserve">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 согласно приложению №1 к настоящему Постановлению.  </w:t>
      </w:r>
    </w:p>
    <w:p w14:paraId="3F6C217F" w14:textId="51F8674E" w:rsidR="004C32FD" w:rsidRPr="004C32FD" w:rsidRDefault="00FF116B"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C32FD" w:rsidRPr="004C32FD">
        <w:t xml:space="preserve"> </w:t>
      </w:r>
      <w:r w:rsidR="00144E88">
        <w:rPr>
          <w:rFonts w:ascii="Times New Roman" w:hAnsi="Times New Roman" w:cs="Times New Roman"/>
          <w:sz w:val="12"/>
          <w:szCs w:val="12"/>
        </w:rPr>
        <w:t>2.</w:t>
      </w:r>
      <w:r w:rsidR="004C32FD" w:rsidRPr="004C32FD">
        <w:rPr>
          <w:rFonts w:ascii="Times New Roman" w:hAnsi="Times New Roman" w:cs="Times New Roman"/>
          <w:sz w:val="12"/>
          <w:szCs w:val="12"/>
        </w:rPr>
        <w:t>Признать утратившими силу:</w:t>
      </w:r>
    </w:p>
    <w:p w14:paraId="324DDD8E" w14:textId="4343152F" w:rsidR="004C32FD" w:rsidRP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2.1. Постановление Администрации сельского поселения  Верхняя Орлянка муни</w:t>
      </w:r>
      <w:r w:rsidR="00144E88">
        <w:rPr>
          <w:rFonts w:ascii="Times New Roman" w:hAnsi="Times New Roman" w:cs="Times New Roman"/>
          <w:sz w:val="12"/>
          <w:szCs w:val="12"/>
        </w:rPr>
        <w:t>ципального района Сергиевский №</w:t>
      </w:r>
      <w:r w:rsidRPr="004C32FD">
        <w:rPr>
          <w:rFonts w:ascii="Times New Roman" w:hAnsi="Times New Roman" w:cs="Times New Roman"/>
          <w:sz w:val="12"/>
          <w:szCs w:val="12"/>
        </w:rPr>
        <w:t>10 от 26.02.2020г.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949F2C7" w14:textId="30FACC1B" w:rsidR="004C32FD" w:rsidRDefault="004C32FD" w:rsidP="004C32FD">
      <w:pPr>
        <w:tabs>
          <w:tab w:val="left" w:pos="6936"/>
        </w:tabs>
        <w:spacing w:after="0" w:line="240" w:lineRule="auto"/>
        <w:ind w:firstLine="284"/>
        <w:jc w:val="both"/>
        <w:rPr>
          <w:rFonts w:ascii="Times New Roman" w:hAnsi="Times New Roman" w:cs="Times New Roman"/>
          <w:sz w:val="12"/>
          <w:szCs w:val="12"/>
        </w:rPr>
      </w:pPr>
      <w:r w:rsidRPr="004C32FD">
        <w:rPr>
          <w:rFonts w:ascii="Times New Roman" w:hAnsi="Times New Roman" w:cs="Times New Roman"/>
          <w:sz w:val="12"/>
          <w:szCs w:val="12"/>
        </w:rPr>
        <w:t>2.2. Постановление Администрации сельского поселения  Верхняя Орлянка муни</w:t>
      </w:r>
      <w:r w:rsidR="00144E88">
        <w:rPr>
          <w:rFonts w:ascii="Times New Roman" w:hAnsi="Times New Roman" w:cs="Times New Roman"/>
          <w:sz w:val="12"/>
          <w:szCs w:val="12"/>
        </w:rPr>
        <w:t>ципального района Сергиевский №</w:t>
      </w:r>
      <w:r w:rsidRPr="004C32FD">
        <w:rPr>
          <w:rFonts w:ascii="Times New Roman" w:hAnsi="Times New Roman" w:cs="Times New Roman"/>
          <w:sz w:val="12"/>
          <w:szCs w:val="12"/>
        </w:rPr>
        <w:t>31 от 28.09.2020 г. «О внесении изменений в Приложение № 1 к Постановлению Администрации сельского поселения Верхняя Орлянка муниципального района Сергиевский Самарской области № 10  от 26.02.2020 г. «Об утверждении административного регламента предоставления администрацией сельского поселения Верхняя Орлянка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2ECBCC45" w14:textId="54F3B287" w:rsidR="00FF116B" w:rsidRPr="00FF116B" w:rsidRDefault="00FF116B" w:rsidP="004C32F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F116B">
        <w:rPr>
          <w:rFonts w:ascii="Times New Roman" w:hAnsi="Times New Roman" w:cs="Times New Roman"/>
          <w:sz w:val="12"/>
          <w:szCs w:val="12"/>
        </w:rPr>
        <w:t>Опубликовать настоящее Постановление в газете «Сергиевский вестник».</w:t>
      </w:r>
    </w:p>
    <w:p w14:paraId="5B684556" w14:textId="0B89FDE4"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F116B">
        <w:rPr>
          <w:rFonts w:ascii="Times New Roman" w:hAnsi="Times New Roman" w:cs="Times New Roman"/>
          <w:sz w:val="12"/>
          <w:szCs w:val="12"/>
        </w:rPr>
        <w:t>Настоящее Постановление вступает в силу со дня его официального опубликования.</w:t>
      </w:r>
    </w:p>
    <w:p w14:paraId="02D07014" w14:textId="60F6464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FF116B">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521E39E8" w14:textId="557ACC88" w:rsidR="00FF116B" w:rsidRDefault="00FF116B" w:rsidP="00FF116B">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И.</w:t>
      </w:r>
      <w:r>
        <w:rPr>
          <w:rFonts w:ascii="Times New Roman" w:hAnsi="Times New Roman" w:cs="Times New Roman"/>
          <w:sz w:val="12"/>
          <w:szCs w:val="12"/>
        </w:rPr>
        <w:t xml:space="preserve">о. Главы  сельского  поселения </w:t>
      </w:r>
      <w:r w:rsidRPr="00FF116B">
        <w:rPr>
          <w:rFonts w:ascii="Times New Roman" w:hAnsi="Times New Roman" w:cs="Times New Roman"/>
          <w:sz w:val="12"/>
          <w:szCs w:val="12"/>
        </w:rPr>
        <w:t xml:space="preserve">Верхняя Орлянка </w:t>
      </w:r>
    </w:p>
    <w:p w14:paraId="62F304A8" w14:textId="77777777" w:rsidR="00FF116B" w:rsidRDefault="00FF116B" w:rsidP="00FF116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муниципального </w:t>
      </w:r>
      <w:r w:rsidRPr="00FF116B">
        <w:rPr>
          <w:rFonts w:ascii="Times New Roman" w:hAnsi="Times New Roman" w:cs="Times New Roman"/>
          <w:sz w:val="12"/>
          <w:szCs w:val="12"/>
        </w:rPr>
        <w:t xml:space="preserve">района Сергиевский                                            </w:t>
      </w:r>
    </w:p>
    <w:p w14:paraId="2CCBC080" w14:textId="3D2EC449" w:rsidR="00FF116B" w:rsidRDefault="00FF116B" w:rsidP="004C32FD">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 xml:space="preserve">                                            Н.В.Кулешова </w:t>
      </w:r>
    </w:p>
    <w:p w14:paraId="7F908B74" w14:textId="77777777" w:rsidR="00144E88" w:rsidRPr="00FF116B" w:rsidRDefault="00144E88" w:rsidP="004C32FD">
      <w:pPr>
        <w:tabs>
          <w:tab w:val="left" w:pos="6936"/>
        </w:tabs>
        <w:spacing w:after="0" w:line="240" w:lineRule="auto"/>
        <w:ind w:firstLine="284"/>
        <w:jc w:val="right"/>
        <w:rPr>
          <w:rFonts w:ascii="Times New Roman" w:hAnsi="Times New Roman" w:cs="Times New Roman"/>
          <w:sz w:val="12"/>
          <w:szCs w:val="12"/>
        </w:rPr>
      </w:pPr>
    </w:p>
    <w:p w14:paraId="1FA4C292" w14:textId="77777777" w:rsidR="00FF116B" w:rsidRPr="00FF116B" w:rsidRDefault="00FF116B" w:rsidP="00FF116B">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 xml:space="preserve">                                                                                                                       Приложение №1</w:t>
      </w:r>
    </w:p>
    <w:p w14:paraId="0EC92D3D" w14:textId="77777777" w:rsidR="00FF116B" w:rsidRPr="00FF116B" w:rsidRDefault="00FF116B" w:rsidP="00FF116B">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к постановлению администрации</w:t>
      </w:r>
    </w:p>
    <w:p w14:paraId="56D93A9A" w14:textId="77777777" w:rsidR="00FF116B" w:rsidRPr="00FF116B" w:rsidRDefault="00FF116B" w:rsidP="00FF116B">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сельского поселения Верхняя Орлянка</w:t>
      </w:r>
    </w:p>
    <w:p w14:paraId="66A9FDAF" w14:textId="77777777" w:rsidR="00FF116B" w:rsidRPr="00FF116B" w:rsidRDefault="00FF116B" w:rsidP="00FF116B">
      <w:pPr>
        <w:tabs>
          <w:tab w:val="left" w:pos="6936"/>
        </w:tabs>
        <w:spacing w:after="0" w:line="240" w:lineRule="auto"/>
        <w:ind w:firstLine="284"/>
        <w:jc w:val="right"/>
        <w:rPr>
          <w:rFonts w:ascii="Times New Roman" w:hAnsi="Times New Roman" w:cs="Times New Roman"/>
          <w:sz w:val="12"/>
          <w:szCs w:val="12"/>
        </w:rPr>
      </w:pPr>
      <w:r w:rsidRPr="00FF116B">
        <w:rPr>
          <w:rFonts w:ascii="Times New Roman" w:hAnsi="Times New Roman" w:cs="Times New Roman"/>
          <w:sz w:val="12"/>
          <w:szCs w:val="12"/>
        </w:rPr>
        <w:t>муниципального района Сергиевский</w:t>
      </w:r>
    </w:p>
    <w:p w14:paraId="6B684E8C" w14:textId="2919097D" w:rsidR="00FF116B" w:rsidRPr="00FF116B" w:rsidRDefault="00FF116B" w:rsidP="00FF116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22 от 04.07.2022 г.</w:t>
      </w:r>
    </w:p>
    <w:p w14:paraId="68583482" w14:textId="408DD933"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FF116B">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w:t>
      </w:r>
    </w:p>
    <w:p w14:paraId="1AE3431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Оглавление</w:t>
      </w:r>
      <w:r w:rsidRPr="00FF116B">
        <w:rPr>
          <w:rFonts w:ascii="Times New Roman" w:hAnsi="Times New Roman" w:cs="Times New Roman"/>
          <w:sz w:val="12"/>
          <w:szCs w:val="12"/>
        </w:rPr>
        <w:tab/>
        <w:t>1</w:t>
      </w:r>
    </w:p>
    <w:p w14:paraId="1B92418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Раздел I. Общие положения                   </w:t>
      </w:r>
      <w:r w:rsidRPr="00FF116B">
        <w:rPr>
          <w:rFonts w:ascii="Times New Roman" w:hAnsi="Times New Roman" w:cs="Times New Roman"/>
          <w:sz w:val="12"/>
          <w:szCs w:val="12"/>
        </w:rPr>
        <w:tab/>
        <w:t>2</w:t>
      </w:r>
    </w:p>
    <w:p w14:paraId="54E8559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Раздел II. Стандарт предоставления муниципальной услуги</w:t>
      </w:r>
      <w:r w:rsidRPr="00FF116B">
        <w:rPr>
          <w:rFonts w:ascii="Times New Roman" w:hAnsi="Times New Roman" w:cs="Times New Roman"/>
          <w:sz w:val="12"/>
          <w:szCs w:val="12"/>
        </w:rPr>
        <w:tab/>
        <w:t>4</w:t>
      </w:r>
    </w:p>
    <w:p w14:paraId="1FB54B48" w14:textId="4D3C5EA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FF116B">
        <w:rPr>
          <w:rFonts w:ascii="Times New Roman" w:hAnsi="Times New Roman" w:cs="Times New Roman"/>
          <w:sz w:val="12"/>
          <w:szCs w:val="12"/>
        </w:rPr>
        <w:t>14</w:t>
      </w:r>
    </w:p>
    <w:p w14:paraId="0915DF7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Раздел IV. Формы контроля за исполнением административного регламента</w:t>
      </w:r>
      <w:r w:rsidRPr="00FF116B">
        <w:rPr>
          <w:rFonts w:ascii="Times New Roman" w:hAnsi="Times New Roman" w:cs="Times New Roman"/>
          <w:sz w:val="12"/>
          <w:szCs w:val="12"/>
        </w:rPr>
        <w:tab/>
        <w:t>15</w:t>
      </w:r>
    </w:p>
    <w:p w14:paraId="38ED993A" w14:textId="722775C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w:t>
      </w:r>
      <w:r>
        <w:rPr>
          <w:rFonts w:ascii="Times New Roman" w:hAnsi="Times New Roman" w:cs="Times New Roman"/>
          <w:sz w:val="12"/>
          <w:szCs w:val="12"/>
        </w:rPr>
        <w:t>их</w:t>
      </w:r>
      <w:r>
        <w:rPr>
          <w:rFonts w:ascii="Times New Roman" w:hAnsi="Times New Roman" w:cs="Times New Roman"/>
          <w:sz w:val="12"/>
          <w:szCs w:val="12"/>
        </w:rPr>
        <w:tab/>
      </w:r>
      <w:r w:rsidRPr="00FF116B">
        <w:rPr>
          <w:rFonts w:ascii="Times New Roman" w:hAnsi="Times New Roman" w:cs="Times New Roman"/>
          <w:sz w:val="12"/>
          <w:szCs w:val="12"/>
        </w:rPr>
        <w:t>17</w:t>
      </w:r>
    </w:p>
    <w:p w14:paraId="16DE167B" w14:textId="02955561"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4E7008D8" w14:textId="1561E183"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FF116B">
        <w:rPr>
          <w:rFonts w:ascii="Times New Roman" w:hAnsi="Times New Roman" w:cs="Times New Roman"/>
          <w:sz w:val="12"/>
          <w:szCs w:val="12"/>
        </w:rPr>
        <w:t>22</w:t>
      </w:r>
    </w:p>
    <w:p w14:paraId="78951D55" w14:textId="36CE9C4B"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lastRenderedPageBreak/>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FF116B">
        <w:rPr>
          <w:rFonts w:ascii="Times New Roman" w:hAnsi="Times New Roman" w:cs="Times New Roman"/>
          <w:sz w:val="12"/>
          <w:szCs w:val="12"/>
        </w:rPr>
        <w:t>24</w:t>
      </w:r>
    </w:p>
    <w:p w14:paraId="1AD56644" w14:textId="17B47DDE"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FF116B">
        <w:rPr>
          <w:rFonts w:ascii="Times New Roman" w:hAnsi="Times New Roman" w:cs="Times New Roman"/>
          <w:sz w:val="12"/>
          <w:szCs w:val="12"/>
        </w:rPr>
        <w:t>26</w:t>
      </w:r>
    </w:p>
    <w:p w14:paraId="147E6DB1" w14:textId="7DFB3E31"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1AB80F3B" w14:textId="3499B3DC" w:rsid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              30</w:t>
      </w:r>
    </w:p>
    <w:p w14:paraId="3ABD4C42" w14:textId="0795C50F" w:rsidR="00FF116B" w:rsidRPr="00FF116B" w:rsidRDefault="00FF116B" w:rsidP="00FF116B">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I. Общие положения</w:t>
      </w:r>
    </w:p>
    <w:p w14:paraId="67F144CF" w14:textId="29A9EBBD"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77E833B4" w14:textId="124BB5D4"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Верхняя Орлянка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sidR="00D61C31">
        <w:rPr>
          <w:rFonts w:ascii="Times New Roman" w:hAnsi="Times New Roman" w:cs="Times New Roman"/>
          <w:sz w:val="12"/>
          <w:szCs w:val="12"/>
        </w:rPr>
        <w:t>(далее – муниципальная услуга).</w:t>
      </w:r>
    </w:p>
    <w:p w14:paraId="0537942F" w14:textId="7D8B4075" w:rsidR="00FF116B" w:rsidRPr="00FF116B"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5B3CEFEF" w14:textId="1C2D2EB6"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D61C31">
        <w:rPr>
          <w:rFonts w:ascii="Times New Roman" w:hAnsi="Times New Roman" w:cs="Times New Roman"/>
          <w:sz w:val="12"/>
          <w:szCs w:val="12"/>
        </w:rPr>
        <w:t xml:space="preserve"> Федерации (далее - заявители).</w:t>
      </w:r>
    </w:p>
    <w:p w14:paraId="252CB680" w14:textId="389497C6"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Требования к порядку информирования о пред</w:t>
      </w:r>
      <w:r w:rsidR="00D61C31">
        <w:rPr>
          <w:rFonts w:ascii="Times New Roman" w:hAnsi="Times New Roman" w:cs="Times New Roman"/>
          <w:sz w:val="12"/>
          <w:szCs w:val="12"/>
        </w:rPr>
        <w:t>оставлении муниципальной услуги</w:t>
      </w:r>
    </w:p>
    <w:p w14:paraId="3F621B1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1.3. Информирование о порядке предоставления муниципальной услуги осуществляется:</w:t>
      </w:r>
    </w:p>
    <w:p w14:paraId="31B67CA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Верхняя Орлянка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40D9D69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0009F4E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письменно, в том числе посредством электронной почты, факсимильной связи;</w:t>
      </w:r>
    </w:p>
    <w:p w14:paraId="19046B6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 посредством размещения в открытой и доступной форме информации:</w:t>
      </w:r>
    </w:p>
    <w:p w14:paraId="5998239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3C99ED3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82EB97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 официальном сайте уполномоченного органа местного самоуправления (www.sergievsk.ru);</w:t>
      </w:r>
    </w:p>
    <w:p w14:paraId="338ECE1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0884647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5A0F714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в многофункциональных центрах при устном обращении - лично или по телефону;</w:t>
      </w:r>
    </w:p>
    <w:p w14:paraId="1D79FCF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6BEAB52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2635353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6247964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F5C57E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4A5821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7FC50A96" w14:textId="77777777" w:rsidR="00FF116B" w:rsidRPr="00FF116B" w:rsidRDefault="00FF116B" w:rsidP="00D61C31">
      <w:pPr>
        <w:tabs>
          <w:tab w:val="left" w:pos="6936"/>
        </w:tabs>
        <w:spacing w:after="0" w:line="240" w:lineRule="auto"/>
        <w:jc w:val="both"/>
        <w:rPr>
          <w:rFonts w:ascii="Times New Roman" w:hAnsi="Times New Roman" w:cs="Times New Roman"/>
          <w:sz w:val="12"/>
          <w:szCs w:val="12"/>
        </w:rPr>
      </w:pPr>
    </w:p>
    <w:p w14:paraId="45342097" w14:textId="77777777" w:rsidR="00FF116B" w:rsidRPr="00FF116B" w:rsidRDefault="00FF116B" w:rsidP="00D61C31">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II. Стандарт предоставления муниципальной услуги</w:t>
      </w:r>
    </w:p>
    <w:p w14:paraId="6E0CE0D0" w14:textId="10C2AB49"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w:t>
      </w:r>
      <w:r w:rsidR="00D61C31">
        <w:rPr>
          <w:rFonts w:ascii="Times New Roman" w:hAnsi="Times New Roman" w:cs="Times New Roman"/>
          <w:sz w:val="12"/>
          <w:szCs w:val="12"/>
        </w:rPr>
        <w:t>именование муниципальной услуги</w:t>
      </w:r>
    </w:p>
    <w:p w14:paraId="7E9F6005" w14:textId="6EBE7804"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w:t>
      </w:r>
      <w:r w:rsidR="00D61C31">
        <w:rPr>
          <w:rFonts w:ascii="Times New Roman" w:hAnsi="Times New Roman" w:cs="Times New Roman"/>
          <w:sz w:val="12"/>
          <w:szCs w:val="12"/>
        </w:rPr>
        <w:t>а».</w:t>
      </w:r>
    </w:p>
    <w:p w14:paraId="3029BF25" w14:textId="0D24B4E3"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Наименование органа местного самоуправления, предос</w:t>
      </w:r>
      <w:r w:rsidR="00D61C31">
        <w:rPr>
          <w:rFonts w:ascii="Times New Roman" w:hAnsi="Times New Roman" w:cs="Times New Roman"/>
          <w:sz w:val="12"/>
          <w:szCs w:val="12"/>
        </w:rPr>
        <w:t>тавляющего муниципальную услугу</w:t>
      </w:r>
    </w:p>
    <w:p w14:paraId="4F7FE479" w14:textId="2492357D"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Верхняя Орлянка муниципального района Сергиевский Самарской области (далее – уполномоченный орган местного самоуправлени</w:t>
      </w:r>
      <w:r w:rsidR="00D61C31">
        <w:rPr>
          <w:rFonts w:ascii="Times New Roman" w:hAnsi="Times New Roman" w:cs="Times New Roman"/>
          <w:sz w:val="12"/>
          <w:szCs w:val="12"/>
        </w:rPr>
        <w:t>я или Администрация поселения).</w:t>
      </w:r>
    </w:p>
    <w:p w14:paraId="1DDE94B6" w14:textId="53B7BF2D"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Нормативные правовые акты, регулирующие пред</w:t>
      </w:r>
      <w:r w:rsidR="00D61C31">
        <w:rPr>
          <w:rFonts w:ascii="Times New Roman" w:hAnsi="Times New Roman" w:cs="Times New Roman"/>
          <w:sz w:val="12"/>
          <w:szCs w:val="12"/>
        </w:rPr>
        <w:t>оставление муниципальной услуги</w:t>
      </w:r>
    </w:p>
    <w:p w14:paraId="621AC2F9" w14:textId="422922A6"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D61C31">
        <w:rPr>
          <w:rFonts w:ascii="Times New Roman" w:hAnsi="Times New Roman" w:cs="Times New Roman"/>
          <w:sz w:val="12"/>
          <w:szCs w:val="12"/>
        </w:rPr>
        <w:t xml:space="preserve"> муниципальных услуг (функций).</w:t>
      </w:r>
    </w:p>
    <w:p w14:paraId="77228E40" w14:textId="3D479DF4"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Описание результата предоставления муниципальной</w:t>
      </w:r>
      <w:r w:rsidR="00D61C31">
        <w:rPr>
          <w:rFonts w:ascii="Times New Roman" w:hAnsi="Times New Roman" w:cs="Times New Roman"/>
          <w:sz w:val="12"/>
          <w:szCs w:val="12"/>
        </w:rPr>
        <w:t xml:space="preserve"> услуги</w:t>
      </w:r>
    </w:p>
    <w:p w14:paraId="490B4B9D" w14:textId="709EAB1A"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2.4. Результатами предоставления</w:t>
      </w:r>
      <w:r w:rsidR="00D61C31">
        <w:rPr>
          <w:rFonts w:ascii="Times New Roman" w:hAnsi="Times New Roman" w:cs="Times New Roman"/>
          <w:sz w:val="12"/>
          <w:szCs w:val="12"/>
        </w:rPr>
        <w:t xml:space="preserve"> муниципальной услуги являются:</w:t>
      </w:r>
    </w:p>
    <w:p w14:paraId="5160989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702C545A" w14:textId="18B55F12"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D61C31">
        <w:rPr>
          <w:rFonts w:ascii="Times New Roman" w:hAnsi="Times New Roman" w:cs="Times New Roman"/>
          <w:sz w:val="12"/>
          <w:szCs w:val="12"/>
        </w:rPr>
        <w:t xml:space="preserve"> Административному регламенту).</w:t>
      </w:r>
    </w:p>
    <w:p w14:paraId="128FD466" w14:textId="773B96D9"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lastRenderedPageBreak/>
        <w:t>Срок предоставлен</w:t>
      </w:r>
      <w:r w:rsidR="00D61C31">
        <w:rPr>
          <w:rFonts w:ascii="Times New Roman" w:hAnsi="Times New Roman" w:cs="Times New Roman"/>
          <w:sz w:val="12"/>
          <w:szCs w:val="12"/>
        </w:rPr>
        <w:t xml:space="preserve">ия муниципальной услуги, в том </w:t>
      </w:r>
      <w:r w:rsidRPr="00FF116B">
        <w:rPr>
          <w:rFonts w:ascii="Times New Roman" w:hAnsi="Times New Roman" w:cs="Times New Roman"/>
          <w:sz w:val="12"/>
          <w:szCs w:val="12"/>
        </w:rPr>
        <w:t>числе с учетом необходимости обраще</w:t>
      </w:r>
      <w:r w:rsidR="00D61C31">
        <w:rPr>
          <w:rFonts w:ascii="Times New Roman" w:hAnsi="Times New Roman" w:cs="Times New Roman"/>
          <w:sz w:val="12"/>
          <w:szCs w:val="12"/>
        </w:rPr>
        <w:t xml:space="preserve">ния в организации, </w:t>
      </w:r>
      <w:r w:rsidRPr="00FF116B">
        <w:rPr>
          <w:rFonts w:ascii="Times New Roman" w:hAnsi="Times New Roman" w:cs="Times New Roman"/>
          <w:sz w:val="12"/>
          <w:szCs w:val="12"/>
        </w:rPr>
        <w:t>участвующие</w:t>
      </w:r>
      <w:r w:rsidR="00D61C31">
        <w:rPr>
          <w:rFonts w:ascii="Times New Roman" w:hAnsi="Times New Roman" w:cs="Times New Roman"/>
          <w:sz w:val="12"/>
          <w:szCs w:val="12"/>
        </w:rPr>
        <w:t xml:space="preserve"> в предоставлении муниципальной </w:t>
      </w:r>
      <w:r w:rsidRPr="00FF116B">
        <w:rPr>
          <w:rFonts w:ascii="Times New Roman" w:hAnsi="Times New Roman" w:cs="Times New Roman"/>
          <w:sz w:val="12"/>
          <w:szCs w:val="12"/>
        </w:rPr>
        <w:t>услуги, срок приостановлен</w:t>
      </w:r>
      <w:r w:rsidR="00D61C31">
        <w:rPr>
          <w:rFonts w:ascii="Times New Roman" w:hAnsi="Times New Roman" w:cs="Times New Roman"/>
          <w:sz w:val="12"/>
          <w:szCs w:val="12"/>
        </w:rPr>
        <w:t xml:space="preserve">ия предоставления муниципальной </w:t>
      </w:r>
      <w:r w:rsidRPr="00FF116B">
        <w:rPr>
          <w:rFonts w:ascii="Times New Roman" w:hAnsi="Times New Roman" w:cs="Times New Roman"/>
          <w:sz w:val="12"/>
          <w:szCs w:val="12"/>
        </w:rPr>
        <w:t>услуги, срок выдачи (направления) документов, являющихся результатом пред</w:t>
      </w:r>
      <w:r w:rsidR="00D61C31">
        <w:rPr>
          <w:rFonts w:ascii="Times New Roman" w:hAnsi="Times New Roman" w:cs="Times New Roman"/>
          <w:sz w:val="12"/>
          <w:szCs w:val="12"/>
        </w:rPr>
        <w:t>оставления муниципальной услуги</w:t>
      </w:r>
    </w:p>
    <w:p w14:paraId="32D3FE9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09DA767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1CFE9E8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6F1358F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2.8. Приостановление срока предоставления муниципальной услуги не предусмотрено.</w:t>
      </w:r>
    </w:p>
    <w:p w14:paraId="5449962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2611876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76F6D369" w14:textId="40FEEC0D"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14:paraId="1FC2305A" w14:textId="61B5B186"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D61C31">
        <w:rPr>
          <w:rFonts w:ascii="Times New Roman" w:hAnsi="Times New Roman" w:cs="Times New Roman"/>
          <w:sz w:val="12"/>
          <w:szCs w:val="12"/>
        </w:rPr>
        <w:t xml:space="preserve">пальной услуги, а также услуг, </w:t>
      </w:r>
      <w:r w:rsidRPr="00FF116B">
        <w:rPr>
          <w:rFonts w:ascii="Times New Roman" w:hAnsi="Times New Roman" w:cs="Times New Roman"/>
          <w:sz w:val="12"/>
          <w:szCs w:val="12"/>
        </w:rPr>
        <w:t>которые являются необходимым</w:t>
      </w:r>
      <w:r w:rsidR="00D61C31">
        <w:rPr>
          <w:rFonts w:ascii="Times New Roman" w:hAnsi="Times New Roman" w:cs="Times New Roman"/>
          <w:sz w:val="12"/>
          <w:szCs w:val="12"/>
        </w:rPr>
        <w:t xml:space="preserve">и и обязательными для </w:t>
      </w:r>
      <w:r w:rsidRPr="00FF116B">
        <w:rPr>
          <w:rFonts w:ascii="Times New Roman" w:hAnsi="Times New Roman" w:cs="Times New Roman"/>
          <w:sz w:val="12"/>
          <w:szCs w:val="12"/>
        </w:rPr>
        <w:t xml:space="preserve">предоставления муниципальных услуг, подлежащих представлению заявителем, </w:t>
      </w:r>
      <w:r w:rsidR="00D61C31">
        <w:rPr>
          <w:rFonts w:ascii="Times New Roman" w:hAnsi="Times New Roman" w:cs="Times New Roman"/>
          <w:sz w:val="12"/>
          <w:szCs w:val="12"/>
        </w:rPr>
        <w:t>способы их получения заявителем</w:t>
      </w:r>
    </w:p>
    <w:p w14:paraId="77C5AAA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7530F78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документ, удостоверяющий личность;</w:t>
      </w:r>
    </w:p>
    <w:p w14:paraId="7295B44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743158A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заявление:</w:t>
      </w:r>
    </w:p>
    <w:p w14:paraId="2423420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77A80EE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054FCAD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61268DA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F15F65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2.11. К заявлению прилагаются:</w:t>
      </w:r>
    </w:p>
    <w:p w14:paraId="289784C7"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7CD89B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032990B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6CA0B44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6C303FA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лично или посредством почтового отправления в Администрацию поселения;</w:t>
      </w:r>
    </w:p>
    <w:p w14:paraId="12064422" w14:textId="3EE9F855"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F116B" w:rsidRPr="00FF116B">
        <w:rPr>
          <w:rFonts w:ascii="Times New Roman" w:hAnsi="Times New Roman" w:cs="Times New Roman"/>
          <w:sz w:val="12"/>
          <w:szCs w:val="12"/>
        </w:rPr>
        <w:t>через МФЦ;</w:t>
      </w:r>
    </w:p>
    <w:p w14:paraId="15707FD5" w14:textId="697DDAC6"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F116B" w:rsidRPr="00FF116B">
        <w:rPr>
          <w:rFonts w:ascii="Times New Roman" w:hAnsi="Times New Roman" w:cs="Times New Roman"/>
          <w:sz w:val="12"/>
          <w:szCs w:val="12"/>
        </w:rPr>
        <w:t>через Региональный или Единый портал.</w:t>
      </w:r>
    </w:p>
    <w:p w14:paraId="17E4B9B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2.13. Запрещается требовать от заявителя:</w:t>
      </w:r>
    </w:p>
    <w:p w14:paraId="3CB46E5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70F95AB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291AF6C7"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A79FC5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4D2A3D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FE37FB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5A658F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lastRenderedPageBreak/>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B6437C6" w14:textId="2E47C4CA"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D61C31">
        <w:rPr>
          <w:rFonts w:ascii="Times New Roman" w:hAnsi="Times New Roman" w:cs="Times New Roman"/>
          <w:sz w:val="12"/>
          <w:szCs w:val="12"/>
        </w:rPr>
        <w:t>ния за доставленные неудобства.</w:t>
      </w:r>
    </w:p>
    <w:p w14:paraId="5D15A03C" w14:textId="6D584F88"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D61C31">
        <w:rPr>
          <w:rFonts w:ascii="Times New Roman" w:hAnsi="Times New Roman" w:cs="Times New Roman"/>
          <w:sz w:val="12"/>
          <w:szCs w:val="12"/>
        </w:rPr>
        <w:t>орых находятся данные документы</w:t>
      </w:r>
    </w:p>
    <w:p w14:paraId="21B0F93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2.14. Получаются в рамках межведомственного взаимодействия:</w:t>
      </w:r>
    </w:p>
    <w:p w14:paraId="1D55572C" w14:textId="68D1F0BA"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F116B" w:rsidRPr="00FF116B">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6DFE028E" w14:textId="61F29554"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F116B" w:rsidRPr="00FF116B">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44B4FE0B" w14:textId="674A40E1"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F116B" w:rsidRPr="00FF116B">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E82BA98" w14:textId="132ABDE2"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F116B" w:rsidRPr="00FF116B">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283D47D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1F8D44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173F1029" w14:textId="037CBC7E"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D61C31">
        <w:rPr>
          <w:rFonts w:ascii="Times New Roman" w:hAnsi="Times New Roman" w:cs="Times New Roman"/>
          <w:sz w:val="12"/>
          <w:szCs w:val="12"/>
        </w:rPr>
        <w:t>ставлении муниципальной услуги.</w:t>
      </w:r>
    </w:p>
    <w:p w14:paraId="7B881F7E" w14:textId="3B07C157"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D61C31">
        <w:rPr>
          <w:rFonts w:ascii="Times New Roman" w:hAnsi="Times New Roman" w:cs="Times New Roman"/>
          <w:sz w:val="12"/>
          <w:szCs w:val="12"/>
        </w:rPr>
        <w:t>оставления муниципальной услуги</w:t>
      </w:r>
    </w:p>
    <w:p w14:paraId="302D1A5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D582EEE" w14:textId="55AD33F5"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F116B" w:rsidRPr="00FF116B">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4B0D4A8F" w14:textId="43F31517"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F116B" w:rsidRPr="00FF116B">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57F23194" w14:textId="097FFC24"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F116B" w:rsidRPr="00FF116B">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164EE9C" w14:textId="19DB8A15"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F116B" w:rsidRPr="00FF116B">
        <w:rPr>
          <w:rFonts w:ascii="Times New Roman" w:hAnsi="Times New Roman" w:cs="Times New Roman"/>
          <w:sz w:val="12"/>
          <w:szCs w:val="12"/>
        </w:rPr>
        <w:t>подача заявления (запроса) от имени заявителя не уполномоченным на то лицом;</w:t>
      </w:r>
    </w:p>
    <w:p w14:paraId="1822831B" w14:textId="26B69987"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F116B" w:rsidRPr="00FF116B">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7F0C71A1" w14:textId="388FAB05"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F116B" w:rsidRPr="00FF116B">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B703C7E" w14:textId="7FC53A23"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F116B" w:rsidRPr="00FF116B">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520A1B0F" w14:textId="06C51611" w:rsidR="00FF116B" w:rsidRPr="00FF116B"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FF116B" w:rsidRPr="00FF116B">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31F472E2" w14:textId="6DF7CD7E"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Исчерпывающий перечень оснований для приостановления или отказа в пред</w:t>
      </w:r>
      <w:r w:rsidR="00D61C31">
        <w:rPr>
          <w:rFonts w:ascii="Times New Roman" w:hAnsi="Times New Roman" w:cs="Times New Roman"/>
          <w:sz w:val="12"/>
          <w:szCs w:val="12"/>
        </w:rPr>
        <w:t>оставлении муниципальной услуги</w:t>
      </w:r>
    </w:p>
    <w:p w14:paraId="09E81EF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28F7F16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2.19. Основания для отказа в предоставлении муниципальной услуги:</w:t>
      </w:r>
    </w:p>
    <w:p w14:paraId="4AF4947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23F0A53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61FE54B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7503E8D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3209229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2381505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32F36CF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3FA7763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166F61A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3DEAD16C" w14:textId="59938572"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D61C31">
        <w:rPr>
          <w:rFonts w:ascii="Times New Roman" w:hAnsi="Times New Roman" w:cs="Times New Roman"/>
          <w:sz w:val="12"/>
          <w:szCs w:val="12"/>
        </w:rPr>
        <w:t>о разрешенный вид использования</w:t>
      </w:r>
    </w:p>
    <w:p w14:paraId="2B2D1921" w14:textId="6E9474E0"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D61C31">
        <w:rPr>
          <w:rFonts w:ascii="Times New Roman" w:hAnsi="Times New Roman" w:cs="Times New Roman"/>
          <w:sz w:val="12"/>
          <w:szCs w:val="12"/>
        </w:rPr>
        <w:t>оставление муниципальной услуги</w:t>
      </w:r>
    </w:p>
    <w:p w14:paraId="6C2787C2" w14:textId="5F43F17B"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2.20. Предоставление муниципальной услуги осу</w:t>
      </w:r>
      <w:r w:rsidR="00D61C31">
        <w:rPr>
          <w:rFonts w:ascii="Times New Roman" w:hAnsi="Times New Roman" w:cs="Times New Roman"/>
          <w:sz w:val="12"/>
          <w:szCs w:val="12"/>
        </w:rPr>
        <w:t>ществляется без взимания платы.</w:t>
      </w:r>
    </w:p>
    <w:p w14:paraId="060CA4CC" w14:textId="6321F16C"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lastRenderedPageBreak/>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w:t>
      </w:r>
      <w:r w:rsidR="00D61C31">
        <w:rPr>
          <w:rFonts w:ascii="Times New Roman" w:hAnsi="Times New Roman" w:cs="Times New Roman"/>
          <w:sz w:val="12"/>
          <w:szCs w:val="12"/>
        </w:rPr>
        <w:t>ставления таких услуг</w:t>
      </w:r>
    </w:p>
    <w:p w14:paraId="2E1ACEB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2A952781" w14:textId="78A1BBC5"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D61C31">
        <w:rPr>
          <w:rFonts w:ascii="Times New Roman" w:hAnsi="Times New Roman" w:cs="Times New Roman"/>
          <w:sz w:val="12"/>
          <w:szCs w:val="12"/>
        </w:rPr>
        <w:t>и не должен превышать 15 минут.</w:t>
      </w:r>
    </w:p>
    <w:p w14:paraId="5E714FA7" w14:textId="68AE060B"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D61C31">
        <w:rPr>
          <w:rFonts w:ascii="Times New Roman" w:hAnsi="Times New Roman" w:cs="Times New Roman"/>
          <w:sz w:val="12"/>
          <w:szCs w:val="12"/>
        </w:rPr>
        <w:t>в том числе в электронной форме</w:t>
      </w:r>
    </w:p>
    <w:p w14:paraId="3C09A77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5969517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CB1494B" w14:textId="77777777" w:rsidR="00D61C31"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4C8812B1" w14:textId="3B6DDA68"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Требования к помещен</w:t>
      </w:r>
      <w:r w:rsidR="00D61C31">
        <w:rPr>
          <w:rFonts w:ascii="Times New Roman" w:hAnsi="Times New Roman" w:cs="Times New Roman"/>
          <w:sz w:val="12"/>
          <w:szCs w:val="12"/>
        </w:rPr>
        <w:t xml:space="preserve">иям, в которых предоставляется </w:t>
      </w:r>
      <w:r w:rsidRPr="00FF116B">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B41DF5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49224B5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3B266E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2E21D11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625FCCF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104685C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C880F8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0AC8397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E50222E"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233C03C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 допуск сурдопереводчика и тифлосурдопереводчика;</w:t>
      </w:r>
    </w:p>
    <w:p w14:paraId="506A6EB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765C0B99" w14:textId="154D8C23"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D61C31">
        <w:rPr>
          <w:rFonts w:ascii="Times New Roman" w:hAnsi="Times New Roman" w:cs="Times New Roman"/>
          <w:sz w:val="12"/>
          <w:szCs w:val="12"/>
        </w:rPr>
        <w:t>трукцию после 1 июля 2016 года.</w:t>
      </w:r>
    </w:p>
    <w:p w14:paraId="6071134E" w14:textId="09062ADF"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Показатели доступности </w:t>
      </w:r>
      <w:r w:rsidR="00D61C31">
        <w:rPr>
          <w:rFonts w:ascii="Times New Roman" w:hAnsi="Times New Roman" w:cs="Times New Roman"/>
          <w:sz w:val="12"/>
          <w:szCs w:val="12"/>
        </w:rPr>
        <w:t>и качества муниципальной услуги</w:t>
      </w:r>
    </w:p>
    <w:p w14:paraId="6CFE782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2.28. Показателями доступности предоставления муниципальной услуги являются:</w:t>
      </w:r>
    </w:p>
    <w:p w14:paraId="7953F0F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24511A1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56639C4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466F568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3856D00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2.29. Показателями качества предоставления муниципальной услуги являются:</w:t>
      </w:r>
    </w:p>
    <w:p w14:paraId="75789B93" w14:textId="49DD47B9"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F116B" w:rsidRPr="00FF116B">
        <w:rPr>
          <w:rFonts w:ascii="Times New Roman" w:hAnsi="Times New Roman" w:cs="Times New Roman"/>
          <w:sz w:val="12"/>
          <w:szCs w:val="12"/>
        </w:rPr>
        <w:t xml:space="preserve">соблюдение сроков приема и рассмотрения документов; </w:t>
      </w:r>
    </w:p>
    <w:p w14:paraId="2EF54539" w14:textId="54723C45"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F116B" w:rsidRPr="00FF116B">
        <w:rPr>
          <w:rFonts w:ascii="Times New Roman" w:hAnsi="Times New Roman" w:cs="Times New Roman"/>
          <w:sz w:val="12"/>
          <w:szCs w:val="12"/>
        </w:rPr>
        <w:t>соблюдение срока получения результата муниципальной услуги;</w:t>
      </w:r>
    </w:p>
    <w:p w14:paraId="126D6810" w14:textId="4ED83E00"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F116B" w:rsidRPr="00FF116B">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0A3DE4D0" w14:textId="27548481"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F116B" w:rsidRPr="00FF116B">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037FBF7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6E182D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58458C74" w14:textId="7A631FC6"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D61C31">
        <w:rPr>
          <w:rFonts w:ascii="Times New Roman" w:hAnsi="Times New Roman" w:cs="Times New Roman"/>
          <w:sz w:val="12"/>
          <w:szCs w:val="12"/>
        </w:rPr>
        <w:t>о экстерриториальному принципу.</w:t>
      </w:r>
    </w:p>
    <w:p w14:paraId="0F2B6FBC" w14:textId="346C4D23"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D61C31">
        <w:rPr>
          <w:rFonts w:ascii="Times New Roman" w:hAnsi="Times New Roman" w:cs="Times New Roman"/>
          <w:sz w:val="12"/>
          <w:szCs w:val="12"/>
        </w:rPr>
        <w:t>ьной услуги в электронной форме</w:t>
      </w:r>
    </w:p>
    <w:p w14:paraId="106A3DD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56D4147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2121D02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93B477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xls, xlsx, ods- для документов, содержащих расчеты;</w:t>
      </w:r>
    </w:p>
    <w:p w14:paraId="6231EEF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30A90C77"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д) zip, rar – для сжатых документов в один файл;</w:t>
      </w:r>
    </w:p>
    <w:p w14:paraId="604FF47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е) sig – для открепленной усиленной квалифицированной электронной подписи.</w:t>
      </w:r>
    </w:p>
    <w:p w14:paraId="76616A4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w:t>
      </w:r>
      <w:r w:rsidRPr="00FF116B">
        <w:rPr>
          <w:rFonts w:ascii="Times New Roman" w:hAnsi="Times New Roman" w:cs="Times New Roman"/>
          <w:sz w:val="12"/>
          <w:szCs w:val="12"/>
        </w:rPr>
        <w:lastRenderedPageBreak/>
        <w:t>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12369D0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432E5C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3FA664D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6D76E8D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05CE5E9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590E7C7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возможность идентифицировать документ и количество листов в документе;</w:t>
      </w:r>
    </w:p>
    <w:p w14:paraId="1BCA16B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2D5F50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526984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44AD1AE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3FEF2AA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p>
    <w:p w14:paraId="651A30D6" w14:textId="369835E7" w:rsidR="00FF116B" w:rsidRPr="00FF116B" w:rsidRDefault="00FF116B" w:rsidP="00D61C31">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45D94DF9" w14:textId="4F8F3252"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Описание последовательнос</w:t>
      </w:r>
      <w:r w:rsidR="00D61C31">
        <w:rPr>
          <w:rFonts w:ascii="Times New Roman" w:hAnsi="Times New Roman" w:cs="Times New Roman"/>
          <w:sz w:val="12"/>
          <w:szCs w:val="12"/>
        </w:rPr>
        <w:t>ти действий при предоставлении муниципальной услуги</w:t>
      </w:r>
    </w:p>
    <w:p w14:paraId="3C91179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3.1. Предоставление муниципальной услуги включает в себя следующие процедуры:</w:t>
      </w:r>
    </w:p>
    <w:p w14:paraId="25438075" w14:textId="2ACE36CD"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FF116B" w:rsidRPr="00FF116B">
        <w:rPr>
          <w:rFonts w:ascii="Times New Roman" w:hAnsi="Times New Roman" w:cs="Times New Roman"/>
          <w:sz w:val="12"/>
          <w:szCs w:val="12"/>
        </w:rPr>
        <w:t>проверка документов и регистрация заявления;</w:t>
      </w:r>
    </w:p>
    <w:p w14:paraId="29A3D89B" w14:textId="13655580"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FF116B" w:rsidRPr="00FF116B">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0DB96C75" w14:textId="25E2897A"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FF116B" w:rsidRPr="00FF116B">
        <w:rPr>
          <w:rFonts w:ascii="Times New Roman" w:hAnsi="Times New Roman" w:cs="Times New Roman"/>
          <w:sz w:val="12"/>
          <w:szCs w:val="12"/>
        </w:rPr>
        <w:t>рассмотрение документов и сведений;</w:t>
      </w:r>
    </w:p>
    <w:p w14:paraId="1D82762F" w14:textId="483A6F89"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FF116B" w:rsidRPr="00FF116B">
        <w:rPr>
          <w:rFonts w:ascii="Times New Roman" w:hAnsi="Times New Roman" w:cs="Times New Roman"/>
          <w:sz w:val="12"/>
          <w:szCs w:val="12"/>
        </w:rPr>
        <w:t>организация и проведение публичных слушаний или общественных обсуждений;</w:t>
      </w:r>
    </w:p>
    <w:p w14:paraId="30FCACF6" w14:textId="1328B13F"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FF116B" w:rsidRPr="00FF116B">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68842292" w14:textId="62067878"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FF116B" w:rsidRPr="00FF116B">
        <w:rPr>
          <w:rFonts w:ascii="Times New Roman" w:hAnsi="Times New Roman" w:cs="Times New Roman"/>
          <w:sz w:val="12"/>
          <w:szCs w:val="12"/>
        </w:rPr>
        <w:t>принятие решения о предоставлении услуги;</w:t>
      </w:r>
    </w:p>
    <w:p w14:paraId="302F26A3" w14:textId="52C85CE3" w:rsidR="00FF116B" w:rsidRPr="00FF116B" w:rsidRDefault="00D61C31" w:rsidP="00FF116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FF116B" w:rsidRPr="00FF116B">
        <w:rPr>
          <w:rFonts w:ascii="Times New Roman" w:hAnsi="Times New Roman" w:cs="Times New Roman"/>
          <w:sz w:val="12"/>
          <w:szCs w:val="12"/>
        </w:rPr>
        <w:t>выдача (направление) заявителю результата муниципальной услуги.</w:t>
      </w:r>
    </w:p>
    <w:p w14:paraId="5E81AC0C" w14:textId="7F77A232" w:rsid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Описание административных процедур представлено в Приложении №5 к настоящему Админ</w:t>
      </w:r>
      <w:r w:rsidR="00D61C31">
        <w:rPr>
          <w:rFonts w:ascii="Times New Roman" w:hAnsi="Times New Roman" w:cs="Times New Roman"/>
          <w:sz w:val="12"/>
          <w:szCs w:val="12"/>
        </w:rPr>
        <w:t>истративному регламенту.</w:t>
      </w:r>
    </w:p>
    <w:p w14:paraId="2B964496" w14:textId="77777777" w:rsidR="00D61C31" w:rsidRPr="00FF116B" w:rsidRDefault="00D61C31" w:rsidP="00D61C31">
      <w:pPr>
        <w:tabs>
          <w:tab w:val="left" w:pos="6936"/>
        </w:tabs>
        <w:spacing w:after="0" w:line="240" w:lineRule="auto"/>
        <w:ind w:firstLine="284"/>
        <w:jc w:val="both"/>
        <w:rPr>
          <w:rFonts w:ascii="Times New Roman" w:hAnsi="Times New Roman" w:cs="Times New Roman"/>
          <w:sz w:val="12"/>
          <w:szCs w:val="12"/>
        </w:rPr>
      </w:pPr>
    </w:p>
    <w:p w14:paraId="64E45600" w14:textId="3ED2020A" w:rsidR="00FF116B" w:rsidRPr="00FF116B" w:rsidRDefault="00FF116B" w:rsidP="00D61C31">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IV. Формы контроля за исполнением административного регламента</w:t>
      </w:r>
    </w:p>
    <w:p w14:paraId="7228AFFC" w14:textId="7DD05B0B"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Порядок осуществления т</w:t>
      </w:r>
      <w:r w:rsidR="00D61C31">
        <w:rPr>
          <w:rFonts w:ascii="Times New Roman" w:hAnsi="Times New Roman" w:cs="Times New Roman"/>
          <w:sz w:val="12"/>
          <w:szCs w:val="12"/>
        </w:rPr>
        <w:t xml:space="preserve">екущего контроля за соблюдением </w:t>
      </w:r>
      <w:r w:rsidRPr="00FF116B">
        <w:rPr>
          <w:rFonts w:ascii="Times New Roman" w:hAnsi="Times New Roman" w:cs="Times New Roman"/>
          <w:sz w:val="12"/>
          <w:szCs w:val="12"/>
        </w:rPr>
        <w:t>и исполнением ответственным</w:t>
      </w:r>
      <w:r w:rsidR="00D61C31">
        <w:rPr>
          <w:rFonts w:ascii="Times New Roman" w:hAnsi="Times New Roman" w:cs="Times New Roman"/>
          <w:sz w:val="12"/>
          <w:szCs w:val="12"/>
        </w:rPr>
        <w:t xml:space="preserve">и должностными лицами положений </w:t>
      </w:r>
      <w:r w:rsidRPr="00FF116B">
        <w:rPr>
          <w:rFonts w:ascii="Times New Roman" w:hAnsi="Times New Roman" w:cs="Times New Roman"/>
          <w:sz w:val="12"/>
          <w:szCs w:val="12"/>
        </w:rPr>
        <w:t>регламента и иных нормативных правовых актов</w:t>
      </w:r>
      <w:r w:rsidR="00D61C31">
        <w:rPr>
          <w:rFonts w:ascii="Times New Roman" w:hAnsi="Times New Roman" w:cs="Times New Roman"/>
          <w:sz w:val="12"/>
          <w:szCs w:val="12"/>
        </w:rPr>
        <w:t xml:space="preserve">, </w:t>
      </w:r>
      <w:r w:rsidRPr="00FF116B">
        <w:rPr>
          <w:rFonts w:ascii="Times New Roman" w:hAnsi="Times New Roman" w:cs="Times New Roman"/>
          <w:sz w:val="12"/>
          <w:szCs w:val="12"/>
        </w:rPr>
        <w:t>устанавливающих требования к предоставлению муниципальной услуги</w:t>
      </w:r>
      <w:r w:rsidR="00D61C31">
        <w:rPr>
          <w:rFonts w:ascii="Times New Roman" w:hAnsi="Times New Roman" w:cs="Times New Roman"/>
          <w:sz w:val="12"/>
          <w:szCs w:val="12"/>
        </w:rPr>
        <w:t>, а также принятием ими решений</w:t>
      </w:r>
    </w:p>
    <w:p w14:paraId="1DF43F8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2EB70F64" w14:textId="1BCE82EA"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осуществляется руковод</w:t>
      </w:r>
      <w:r w:rsidR="00D61C31">
        <w:rPr>
          <w:rFonts w:ascii="Times New Roman" w:hAnsi="Times New Roman" w:cs="Times New Roman"/>
          <w:sz w:val="12"/>
          <w:szCs w:val="12"/>
        </w:rPr>
        <w:t>ителем МФЦ.</w:t>
      </w:r>
    </w:p>
    <w:p w14:paraId="19911721" w14:textId="02997B03"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Порядок и периодичность осуще</w:t>
      </w:r>
      <w:r w:rsidR="00D61C31">
        <w:rPr>
          <w:rFonts w:ascii="Times New Roman" w:hAnsi="Times New Roman" w:cs="Times New Roman"/>
          <w:sz w:val="12"/>
          <w:szCs w:val="12"/>
        </w:rPr>
        <w:t xml:space="preserve">ствления плановых и внеплановых </w:t>
      </w:r>
      <w:r w:rsidRPr="00FF116B">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E31140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6BD9E52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2138BAD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1864DAC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702A6DE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56E4D3D3" w14:textId="67D485B8"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D61C31">
        <w:rPr>
          <w:rFonts w:ascii="Times New Roman" w:hAnsi="Times New Roman" w:cs="Times New Roman"/>
          <w:sz w:val="12"/>
          <w:szCs w:val="12"/>
        </w:rPr>
        <w:t>и предложения по их устранению.</w:t>
      </w:r>
    </w:p>
    <w:p w14:paraId="6ED36689" w14:textId="21C60A60"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D61C31">
        <w:rPr>
          <w:rFonts w:ascii="Times New Roman" w:hAnsi="Times New Roman" w:cs="Times New Roman"/>
          <w:sz w:val="12"/>
          <w:szCs w:val="12"/>
        </w:rPr>
        <w:t xml:space="preserve">ения и действия (бездействие), </w:t>
      </w:r>
      <w:r w:rsidRPr="00FF116B">
        <w:rPr>
          <w:rFonts w:ascii="Times New Roman" w:hAnsi="Times New Roman" w:cs="Times New Roman"/>
          <w:sz w:val="12"/>
          <w:szCs w:val="12"/>
        </w:rPr>
        <w:t>принимаемые (осуществляе</w:t>
      </w:r>
      <w:r w:rsidR="00D61C31">
        <w:rPr>
          <w:rFonts w:ascii="Times New Roman" w:hAnsi="Times New Roman" w:cs="Times New Roman"/>
          <w:sz w:val="12"/>
          <w:szCs w:val="12"/>
        </w:rPr>
        <w:t xml:space="preserve">мые) ими в ходе предоставления </w:t>
      </w:r>
      <w:r w:rsidRPr="00FF116B">
        <w:rPr>
          <w:rFonts w:ascii="Times New Roman" w:hAnsi="Times New Roman" w:cs="Times New Roman"/>
          <w:sz w:val="12"/>
          <w:szCs w:val="12"/>
        </w:rPr>
        <w:t>муниципальной услуг</w:t>
      </w:r>
      <w:r w:rsidR="00D61C31">
        <w:rPr>
          <w:rFonts w:ascii="Times New Roman" w:hAnsi="Times New Roman" w:cs="Times New Roman"/>
          <w:sz w:val="12"/>
          <w:szCs w:val="12"/>
        </w:rPr>
        <w:t>и</w:t>
      </w:r>
    </w:p>
    <w:p w14:paraId="3F117DF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D1B6C97"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4021A53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65CCDA7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7EE6081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3380F1E" w14:textId="2965A2BF"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w:t>
      </w:r>
      <w:r w:rsidR="00D61C31">
        <w:rPr>
          <w:rFonts w:ascii="Times New Roman" w:hAnsi="Times New Roman" w:cs="Times New Roman"/>
          <w:sz w:val="12"/>
          <w:szCs w:val="12"/>
        </w:rPr>
        <w:t>оуправления.</w:t>
      </w:r>
    </w:p>
    <w:p w14:paraId="7E6C0587" w14:textId="0865EB0A"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D61C31">
        <w:rPr>
          <w:rFonts w:ascii="Times New Roman" w:hAnsi="Times New Roman" w:cs="Times New Roman"/>
          <w:sz w:val="12"/>
          <w:szCs w:val="12"/>
        </w:rPr>
        <w:t>н, их объединений и организаций</w:t>
      </w:r>
    </w:p>
    <w:p w14:paraId="111D053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w:t>
      </w:r>
      <w:r w:rsidRPr="00FF116B">
        <w:rPr>
          <w:rFonts w:ascii="Times New Roman" w:hAnsi="Times New Roman" w:cs="Times New Roman"/>
          <w:sz w:val="12"/>
          <w:szCs w:val="12"/>
        </w:rPr>
        <w:lastRenderedPageBreak/>
        <w:t>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215D6ACB"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p>
    <w:p w14:paraId="217DA7AA" w14:textId="48F69482" w:rsidR="00FF116B" w:rsidRPr="00FF116B" w:rsidRDefault="00FF116B" w:rsidP="00D61C31">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6C95E2A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4D24D57E"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личном приеме заявителя.</w:t>
      </w:r>
    </w:p>
    <w:p w14:paraId="191F1EDD"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p>
    <w:p w14:paraId="5DC555DD" w14:textId="00FD2D5D"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D61C31">
        <w:rPr>
          <w:rFonts w:ascii="Times New Roman" w:hAnsi="Times New Roman" w:cs="Times New Roman"/>
          <w:sz w:val="12"/>
          <w:szCs w:val="12"/>
        </w:rPr>
        <w:t>осудебном (внесудебном) порядке</w:t>
      </w:r>
    </w:p>
    <w:p w14:paraId="767BD8B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83712F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3DE959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4D1EC81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30EEA6D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4B2E52F8" w14:textId="2C05C75E"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D61C31">
        <w:rPr>
          <w:rFonts w:ascii="Times New Roman" w:hAnsi="Times New Roman" w:cs="Times New Roman"/>
          <w:sz w:val="12"/>
          <w:szCs w:val="12"/>
        </w:rPr>
        <w:t>отрение жалоб должностные лица.</w:t>
      </w:r>
    </w:p>
    <w:p w14:paraId="4E8594B7" w14:textId="3F7B4E12"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D61C31">
        <w:rPr>
          <w:rFonts w:ascii="Times New Roman" w:hAnsi="Times New Roman" w:cs="Times New Roman"/>
          <w:sz w:val="12"/>
          <w:szCs w:val="12"/>
        </w:rPr>
        <w:t>и муниципальных услуг (функций)</w:t>
      </w:r>
    </w:p>
    <w:p w14:paraId="23E4E1BB" w14:textId="5203687E"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D61C31">
        <w:rPr>
          <w:rFonts w:ascii="Times New Roman" w:hAnsi="Times New Roman" w:cs="Times New Roman"/>
          <w:sz w:val="12"/>
          <w:szCs w:val="12"/>
        </w:rPr>
        <w:t>му заявителем (представителем).</w:t>
      </w:r>
    </w:p>
    <w:p w14:paraId="0F430862" w14:textId="2FCA42B4"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D61C31">
        <w:rPr>
          <w:rFonts w:ascii="Times New Roman" w:hAnsi="Times New Roman" w:cs="Times New Roman"/>
          <w:sz w:val="12"/>
          <w:szCs w:val="12"/>
        </w:rPr>
        <w:t>оставления муниципальной услуги</w:t>
      </w:r>
    </w:p>
    <w:p w14:paraId="19A5605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786E6B3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Федеральным законом № 210-ФЗ;</w:t>
      </w:r>
    </w:p>
    <w:p w14:paraId="3F13BC87"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настоящим Административным регламентом;</w:t>
      </w:r>
    </w:p>
    <w:p w14:paraId="73344CA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9AD1944" w14:textId="77777777" w:rsidR="00FF116B" w:rsidRPr="00FF116B" w:rsidRDefault="00FF116B" w:rsidP="00D61C31">
      <w:pPr>
        <w:tabs>
          <w:tab w:val="left" w:pos="6936"/>
        </w:tabs>
        <w:spacing w:after="0" w:line="240" w:lineRule="auto"/>
        <w:jc w:val="both"/>
        <w:rPr>
          <w:rFonts w:ascii="Times New Roman" w:hAnsi="Times New Roman" w:cs="Times New Roman"/>
          <w:sz w:val="12"/>
          <w:szCs w:val="12"/>
        </w:rPr>
      </w:pPr>
    </w:p>
    <w:p w14:paraId="5BC10D91" w14:textId="7D6DBE17" w:rsidR="00FF116B" w:rsidRPr="00FF116B" w:rsidRDefault="00FF116B" w:rsidP="00D61C31">
      <w:pPr>
        <w:tabs>
          <w:tab w:val="left" w:pos="6936"/>
        </w:tabs>
        <w:spacing w:after="0" w:line="240" w:lineRule="auto"/>
        <w:ind w:firstLine="284"/>
        <w:jc w:val="center"/>
        <w:rPr>
          <w:rFonts w:ascii="Times New Roman" w:hAnsi="Times New Roman" w:cs="Times New Roman"/>
          <w:sz w:val="12"/>
          <w:szCs w:val="12"/>
        </w:rPr>
      </w:pPr>
      <w:r w:rsidRPr="00FF116B">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5DDFF20F" w14:textId="2404B149"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D61C31">
        <w:rPr>
          <w:rFonts w:ascii="Times New Roman" w:hAnsi="Times New Roman" w:cs="Times New Roman"/>
          <w:sz w:val="12"/>
          <w:szCs w:val="12"/>
        </w:rPr>
        <w:t>х многофункциональными центрами</w:t>
      </w:r>
    </w:p>
    <w:p w14:paraId="7356218E"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6.1. Многофункциональный центр осуществляет:</w:t>
      </w:r>
    </w:p>
    <w:p w14:paraId="4A524B4F"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521FDFF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2BDF6DB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иные процедуры и действия, предусмотренные Федеральным законом № 210-ФЗ.</w:t>
      </w:r>
    </w:p>
    <w:p w14:paraId="1CAD8F1F" w14:textId="46848833"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D61C31">
        <w:rPr>
          <w:rFonts w:ascii="Times New Roman" w:hAnsi="Times New Roman" w:cs="Times New Roman"/>
          <w:sz w:val="12"/>
          <w:szCs w:val="12"/>
        </w:rPr>
        <w:t>ве привлекать иные организации.</w:t>
      </w:r>
    </w:p>
    <w:p w14:paraId="5F8BB339" w14:textId="6569E76A" w:rsidR="00FF116B" w:rsidRPr="00FF116B"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0D676C9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53BDE9B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7BC2444"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7C8182C"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2543729"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3D4FE4E"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2D2CCB1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2A77A8D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назначить другое время для консультаций.</w:t>
      </w:r>
    </w:p>
    <w:p w14:paraId="0B8226B2" w14:textId="2F04FA9B"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w:t>
      </w:r>
      <w:r w:rsidRPr="00FF116B">
        <w:rPr>
          <w:rFonts w:ascii="Times New Roman" w:hAnsi="Times New Roman" w:cs="Times New Roman"/>
          <w:sz w:val="12"/>
          <w:szCs w:val="12"/>
        </w:rPr>
        <w:lastRenderedPageBreak/>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D61C31">
        <w:rPr>
          <w:rFonts w:ascii="Times New Roman" w:hAnsi="Times New Roman" w:cs="Times New Roman"/>
          <w:sz w:val="12"/>
          <w:szCs w:val="12"/>
        </w:rPr>
        <w:t>льный центр в письменной форме.</w:t>
      </w:r>
    </w:p>
    <w:p w14:paraId="4925F507" w14:textId="63099D25" w:rsidR="00FF116B" w:rsidRPr="00FF116B" w:rsidRDefault="00FF116B" w:rsidP="00D61C31">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Выдача заявителю результата пред</w:t>
      </w:r>
      <w:r w:rsidR="00D61C31">
        <w:rPr>
          <w:rFonts w:ascii="Times New Roman" w:hAnsi="Times New Roman" w:cs="Times New Roman"/>
          <w:sz w:val="12"/>
          <w:szCs w:val="12"/>
        </w:rPr>
        <w:t>оставления муниципальной услуги</w:t>
      </w:r>
    </w:p>
    <w:p w14:paraId="5035E223"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E313554" w14:textId="704F809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sidR="00D61C31">
        <w:rPr>
          <w:rFonts w:ascii="Times New Roman" w:hAnsi="Times New Roman" w:cs="Times New Roman"/>
          <w:sz w:val="12"/>
          <w:szCs w:val="12"/>
        </w:rPr>
        <w:t>ерации от 27 сентября 2011 г. №</w:t>
      </w:r>
      <w:r w:rsidRPr="00FF116B">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0D79E7A"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AE76251"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Работник многофункционального центра осуществляет следующие действия:</w:t>
      </w:r>
    </w:p>
    <w:p w14:paraId="49B3BFE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FD4E2E6"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751141F5"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определяет статус исполнения уведомления об окончании строительства в ГИС;</w:t>
      </w:r>
    </w:p>
    <w:p w14:paraId="321C3AE2"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00BB2B8"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BD3DC50" w14:textId="77777777" w:rsidR="00FF116B" w:rsidRP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06A3D60E" w14:textId="69B7CDFD" w:rsidR="00FF116B" w:rsidRDefault="00FF116B" w:rsidP="00FF116B">
      <w:pPr>
        <w:tabs>
          <w:tab w:val="left" w:pos="6936"/>
        </w:tabs>
        <w:spacing w:after="0" w:line="240" w:lineRule="auto"/>
        <w:ind w:firstLine="284"/>
        <w:jc w:val="both"/>
        <w:rPr>
          <w:rFonts w:ascii="Times New Roman" w:hAnsi="Times New Roman" w:cs="Times New Roman"/>
          <w:sz w:val="12"/>
          <w:szCs w:val="12"/>
        </w:rPr>
      </w:pPr>
      <w:r w:rsidRPr="00FF116B">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центром. </w:t>
      </w:r>
    </w:p>
    <w:p w14:paraId="3505027D" w14:textId="77777777" w:rsidR="00D61C31" w:rsidRDefault="00D61C31" w:rsidP="00D61C31">
      <w:pPr>
        <w:tabs>
          <w:tab w:val="left" w:pos="6936"/>
        </w:tabs>
        <w:spacing w:after="0" w:line="240" w:lineRule="auto"/>
        <w:ind w:firstLine="284"/>
        <w:jc w:val="right"/>
        <w:rPr>
          <w:rFonts w:ascii="Times New Roman" w:hAnsi="Times New Roman" w:cs="Times New Roman"/>
          <w:sz w:val="12"/>
          <w:szCs w:val="12"/>
        </w:rPr>
      </w:pPr>
    </w:p>
    <w:p w14:paraId="55DF3890"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Приложение №1 </w:t>
      </w:r>
    </w:p>
    <w:p w14:paraId="6F89DBF4"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к Административному регламенту предоставления</w:t>
      </w:r>
    </w:p>
    <w:p w14:paraId="16C81235"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муниципальной услуги «Предоставление разрешения</w:t>
      </w:r>
    </w:p>
    <w:p w14:paraId="146F4AC1"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условно разрешенный вид использования земельного</w:t>
      </w:r>
    </w:p>
    <w:p w14:paraId="0C939D3E"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участка или объекта капитального строительства»</w:t>
      </w:r>
    </w:p>
    <w:p w14:paraId="1603FFCF"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территории сельского  поселения Верхняя Орлянка</w:t>
      </w:r>
    </w:p>
    <w:p w14:paraId="32796917"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муниципального района Сергиевский Самарской области</w:t>
      </w:r>
    </w:p>
    <w:p w14:paraId="721B4B22" w14:textId="02851BD6"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1C1E4247"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ФОРМА</w:t>
      </w:r>
    </w:p>
    <w:p w14:paraId="4FE15910"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p>
    <w:p w14:paraId="1322884B"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В  </w:t>
      </w:r>
    </w:p>
    <w:p w14:paraId="74140C3A" w14:textId="3C143C9F"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(наименование органа местного самоуправле</w:t>
      </w:r>
      <w:r>
        <w:rPr>
          <w:rFonts w:ascii="Times New Roman" w:hAnsi="Times New Roman" w:cs="Times New Roman"/>
          <w:sz w:val="12"/>
          <w:szCs w:val="12"/>
        </w:rPr>
        <w:t>ния)</w:t>
      </w:r>
    </w:p>
    <w:p w14:paraId="47898FA6" w14:textId="77777777" w:rsid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от______________________________________________________________</w:t>
      </w:r>
    </w:p>
    <w:p w14:paraId="4025F7FE" w14:textId="0358A1E9"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w:t>
      </w:r>
    </w:p>
    <w:p w14:paraId="0BA7ACE9"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p>
    <w:p w14:paraId="6F66837D" w14:textId="77777777" w:rsid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AA10DC2" w14:textId="4ACF498C"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0D455282" w14:textId="77777777" w:rsid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для заявителя физического лица - фамилия, имя, отчество, паспортные данные, </w:t>
      </w:r>
    </w:p>
    <w:p w14:paraId="4F999E46" w14:textId="377B061E"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регистрация по месту жительства, адрес фактического проживания телефон)</w:t>
      </w:r>
    </w:p>
    <w:p w14:paraId="5359B241"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p>
    <w:p w14:paraId="69D8C824" w14:textId="58C05CB3" w:rsidR="00D61C31" w:rsidRPr="00D61C31" w:rsidRDefault="00D61C31" w:rsidP="00D61C3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D61C31">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5D4D3D47" w14:textId="35EDED79"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3BD2108A" w14:textId="5FC1BB70"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w:t>
      </w:r>
      <w:r>
        <w:rPr>
          <w:rFonts w:ascii="Times New Roman" w:hAnsi="Times New Roman" w:cs="Times New Roman"/>
          <w:sz w:val="12"/>
          <w:szCs w:val="12"/>
        </w:rPr>
        <w:t>начение.</w:t>
      </w:r>
    </w:p>
    <w:p w14:paraId="04D14D7C"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5D6A8BAF" w14:textId="093F7D29"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w:t>
      </w:r>
      <w:r>
        <w:rPr>
          <w:rFonts w:ascii="Times New Roman" w:hAnsi="Times New Roman" w:cs="Times New Roman"/>
          <w:sz w:val="12"/>
          <w:szCs w:val="12"/>
        </w:rPr>
        <w:t>___</w:t>
      </w:r>
      <w:r w:rsidRPr="00D61C31">
        <w:rPr>
          <w:rFonts w:ascii="Times New Roman" w:hAnsi="Times New Roman" w:cs="Times New Roman"/>
          <w:sz w:val="12"/>
          <w:szCs w:val="12"/>
        </w:rPr>
        <w:t>______________________________________________________</w:t>
      </w:r>
    </w:p>
    <w:p w14:paraId="5B7D9F26"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p>
    <w:p w14:paraId="70A38773" w14:textId="77777777" w:rsid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100F2A38" w14:textId="4C903406"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__________________________________________________________________</w:t>
      </w:r>
    </w:p>
    <w:p w14:paraId="30D361D7"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p>
    <w:p w14:paraId="6A325F0E" w14:textId="5837B05A"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p>
    <w:p w14:paraId="29759266"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__________________________________________________________________</w:t>
      </w:r>
    </w:p>
    <w:p w14:paraId="1E7E25A1"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p>
    <w:p w14:paraId="68764B68"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К заявлению прилагаются следующие документы:</w:t>
      </w:r>
    </w:p>
    <w:p w14:paraId="7E8BA067" w14:textId="0D3106AB"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4D957DDD"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7B0A573B"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D61C31" w14:paraId="1719D81B" w14:textId="77777777" w:rsidTr="00D61C31">
        <w:tc>
          <w:tcPr>
            <w:tcW w:w="2576" w:type="dxa"/>
            <w:vAlign w:val="center"/>
          </w:tcPr>
          <w:p w14:paraId="722B010B" w14:textId="77777777" w:rsidR="00D61C31" w:rsidRDefault="00D61C31" w:rsidP="00D61C31">
            <w:pPr>
              <w:tabs>
                <w:tab w:val="left" w:pos="6936"/>
              </w:tabs>
              <w:jc w:val="center"/>
              <w:rPr>
                <w:rFonts w:ascii="Times New Roman" w:hAnsi="Times New Roman" w:cs="Times New Roman"/>
                <w:sz w:val="12"/>
                <w:szCs w:val="12"/>
              </w:rPr>
            </w:pPr>
          </w:p>
        </w:tc>
        <w:tc>
          <w:tcPr>
            <w:tcW w:w="2576" w:type="dxa"/>
            <w:vAlign w:val="center"/>
          </w:tcPr>
          <w:p w14:paraId="76D3EC6B" w14:textId="77777777" w:rsidR="00D61C31" w:rsidRDefault="00D61C31" w:rsidP="00D61C31">
            <w:pPr>
              <w:tabs>
                <w:tab w:val="left" w:pos="6936"/>
              </w:tabs>
              <w:jc w:val="center"/>
              <w:rPr>
                <w:rFonts w:ascii="Times New Roman" w:hAnsi="Times New Roman" w:cs="Times New Roman"/>
                <w:sz w:val="12"/>
                <w:szCs w:val="12"/>
              </w:rPr>
            </w:pPr>
          </w:p>
        </w:tc>
        <w:tc>
          <w:tcPr>
            <w:tcW w:w="2577" w:type="dxa"/>
            <w:vAlign w:val="center"/>
          </w:tcPr>
          <w:p w14:paraId="3B21B497" w14:textId="77777777" w:rsidR="00D61C31" w:rsidRDefault="00D61C31" w:rsidP="00D61C31">
            <w:pPr>
              <w:tabs>
                <w:tab w:val="left" w:pos="6936"/>
              </w:tabs>
              <w:jc w:val="center"/>
              <w:rPr>
                <w:rFonts w:ascii="Times New Roman" w:hAnsi="Times New Roman" w:cs="Times New Roman"/>
                <w:sz w:val="12"/>
                <w:szCs w:val="12"/>
              </w:rPr>
            </w:pPr>
          </w:p>
        </w:tc>
      </w:tr>
      <w:tr w:rsidR="00D61C31" w14:paraId="7D02B38B" w14:textId="77777777" w:rsidTr="00D61C31">
        <w:tc>
          <w:tcPr>
            <w:tcW w:w="2576" w:type="dxa"/>
            <w:vAlign w:val="center"/>
          </w:tcPr>
          <w:p w14:paraId="55842FB7" w14:textId="63443288"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(дата)</w:t>
            </w:r>
          </w:p>
        </w:tc>
        <w:tc>
          <w:tcPr>
            <w:tcW w:w="2576" w:type="dxa"/>
            <w:vAlign w:val="center"/>
          </w:tcPr>
          <w:p w14:paraId="4B276A41" w14:textId="23D4198F"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(подпись)</w:t>
            </w:r>
          </w:p>
        </w:tc>
        <w:tc>
          <w:tcPr>
            <w:tcW w:w="2577" w:type="dxa"/>
            <w:vAlign w:val="center"/>
          </w:tcPr>
          <w:p w14:paraId="4224133C" w14:textId="6F1DF378"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(ФИО)</w:t>
            </w:r>
          </w:p>
        </w:tc>
      </w:tr>
    </w:tbl>
    <w:p w14:paraId="3AE98063" w14:textId="7A1C7176"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p>
    <w:p w14:paraId="2AEF1EB9"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lastRenderedPageBreak/>
        <w:t xml:space="preserve">Приложение №2 </w:t>
      </w:r>
    </w:p>
    <w:p w14:paraId="327A60FF"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к Административному регламенту предоставления</w:t>
      </w:r>
    </w:p>
    <w:p w14:paraId="1BE7DC8C"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муниципальной услуги «Предоставление разрешения</w:t>
      </w:r>
    </w:p>
    <w:p w14:paraId="2904AC65"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условно разрешенный вид использования </w:t>
      </w:r>
    </w:p>
    <w:p w14:paraId="335667BF"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земельного участка или объекта капитального строительства» </w:t>
      </w:r>
    </w:p>
    <w:p w14:paraId="14D6E80D"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на территории сельского поселения Верхняя Орлянка муниципального</w:t>
      </w:r>
    </w:p>
    <w:p w14:paraId="1390F026"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района Сергиевский Самарской области </w:t>
      </w:r>
    </w:p>
    <w:p w14:paraId="1CAEFB14" w14:textId="77777777" w:rsidR="00D61C31" w:rsidRPr="00D61C31" w:rsidRDefault="00D61C31" w:rsidP="00D61C31">
      <w:pPr>
        <w:tabs>
          <w:tab w:val="left" w:pos="6936"/>
        </w:tabs>
        <w:spacing w:after="0" w:line="240" w:lineRule="auto"/>
        <w:jc w:val="right"/>
        <w:rPr>
          <w:rFonts w:ascii="Times New Roman" w:hAnsi="Times New Roman" w:cs="Times New Roman"/>
          <w:sz w:val="12"/>
          <w:szCs w:val="12"/>
        </w:rPr>
      </w:pPr>
    </w:p>
    <w:p w14:paraId="7FE2DFDD"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ФОРМА</w:t>
      </w:r>
    </w:p>
    <w:p w14:paraId="3DB32AEE"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p>
    <w:p w14:paraId="1D82B9DD"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(Бланк органа, осуществляющего</w:t>
      </w:r>
    </w:p>
    <w:p w14:paraId="7EA24171" w14:textId="7FDE7688"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6300E814" w14:textId="147633FF" w:rsidR="00D61C31" w:rsidRPr="00D61C31" w:rsidRDefault="00D61C31" w:rsidP="00D61C31">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Постановление</w:t>
      </w:r>
    </w:p>
    <w:p w14:paraId="4B56FFD7" w14:textId="70648D4E"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63A1AF8C"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От ________________ № _______________</w:t>
      </w:r>
    </w:p>
    <w:p w14:paraId="4CD882E6"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Правилами землепользования и застройки ¬¬¬сельского поселения Верхняя Орлянка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292280C1"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7129D3B3" w14:textId="0F7DF90D"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__________ входящий номер </w:t>
      </w:r>
      <w:r w:rsidRPr="00D61C31">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0BA7D09D" w14:textId="6EC81BB8"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D61C31">
        <w:rPr>
          <w:rFonts w:ascii="Times New Roman" w:hAnsi="Times New Roman" w:cs="Times New Roman"/>
          <w:sz w:val="12"/>
          <w:szCs w:val="12"/>
        </w:rPr>
        <w:tab/>
      </w:r>
    </w:p>
    <w:p w14:paraId="3FFAD2D4" w14:textId="7CF330DB"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1. Предоставить разрешение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________________________________________________________________________________________________________</w:t>
      </w:r>
      <w:r>
        <w:rPr>
          <w:rFonts w:ascii="Times New Roman" w:hAnsi="Times New Roman" w:cs="Times New Roman"/>
          <w:sz w:val="12"/>
          <w:szCs w:val="12"/>
        </w:rPr>
        <w:t>_____________________</w:t>
      </w:r>
    </w:p>
    <w:p w14:paraId="30852E98" w14:textId="18A633D4" w:rsidR="00D61C31" w:rsidRPr="00D61C31" w:rsidRDefault="00D61C31" w:rsidP="00D61C31">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(указывается адрес)</w:t>
      </w:r>
    </w:p>
    <w:p w14:paraId="00594EAC"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2. Опубликовать настоящее постановление в газете «Сергиевский вестник»</w:t>
      </w:r>
    </w:p>
    <w:p w14:paraId="7D2BBA9A"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3. Настоящее постановление вступает в силу со дня его официального опубликования.</w:t>
      </w:r>
    </w:p>
    <w:p w14:paraId="11A2A6E7"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61C31" w14:paraId="09A38E44" w14:textId="77777777" w:rsidTr="00D61C31">
        <w:tc>
          <w:tcPr>
            <w:tcW w:w="3864" w:type="dxa"/>
            <w:vAlign w:val="center"/>
          </w:tcPr>
          <w:p w14:paraId="3C0FDBDC" w14:textId="009A0F01"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Должностное лицо (ФИО)</w:t>
            </w:r>
          </w:p>
        </w:tc>
        <w:tc>
          <w:tcPr>
            <w:tcW w:w="3865" w:type="dxa"/>
            <w:vAlign w:val="center"/>
          </w:tcPr>
          <w:p w14:paraId="47725E96" w14:textId="77777777" w:rsidR="00D61C31" w:rsidRDefault="00D61C31" w:rsidP="00D61C31">
            <w:pPr>
              <w:tabs>
                <w:tab w:val="left" w:pos="6936"/>
              </w:tabs>
              <w:jc w:val="center"/>
              <w:rPr>
                <w:rFonts w:ascii="Times New Roman" w:hAnsi="Times New Roman" w:cs="Times New Roman"/>
                <w:sz w:val="12"/>
                <w:szCs w:val="12"/>
              </w:rPr>
            </w:pPr>
          </w:p>
        </w:tc>
      </w:tr>
      <w:tr w:rsidR="00D61C31" w14:paraId="7B4B5D31" w14:textId="77777777" w:rsidTr="00D61C31">
        <w:tc>
          <w:tcPr>
            <w:tcW w:w="3864" w:type="dxa"/>
            <w:vAlign w:val="center"/>
          </w:tcPr>
          <w:p w14:paraId="62957E26" w14:textId="3E69EC46" w:rsidR="00D61C31" w:rsidRDefault="00D61C31" w:rsidP="00D61C31">
            <w:pPr>
              <w:tabs>
                <w:tab w:val="left" w:pos="6936"/>
              </w:tabs>
              <w:jc w:val="center"/>
              <w:rPr>
                <w:rFonts w:ascii="Times New Roman" w:hAnsi="Times New Roman" w:cs="Times New Roman"/>
                <w:sz w:val="12"/>
                <w:szCs w:val="12"/>
              </w:rPr>
            </w:pPr>
          </w:p>
        </w:tc>
        <w:tc>
          <w:tcPr>
            <w:tcW w:w="3865" w:type="dxa"/>
            <w:vAlign w:val="center"/>
          </w:tcPr>
          <w:p w14:paraId="1C156188" w14:textId="1A1EB3E5" w:rsidR="00D61C31" w:rsidRDefault="00D61C31" w:rsidP="00D61C31">
            <w:pPr>
              <w:tabs>
                <w:tab w:val="left" w:pos="6936"/>
              </w:tabs>
              <w:ind w:firstLine="284"/>
              <w:jc w:val="center"/>
              <w:rPr>
                <w:rFonts w:ascii="Times New Roman" w:hAnsi="Times New Roman" w:cs="Times New Roman"/>
                <w:sz w:val="12"/>
                <w:szCs w:val="12"/>
              </w:rPr>
            </w:pPr>
            <w:r w:rsidRPr="00D61C31">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D61C31">
              <w:rPr>
                <w:rFonts w:ascii="Times New Roman" w:hAnsi="Times New Roman" w:cs="Times New Roman"/>
                <w:sz w:val="12"/>
                <w:szCs w:val="12"/>
              </w:rPr>
              <w:t>предоставление муниципальной услуги</w:t>
            </w:r>
          </w:p>
        </w:tc>
      </w:tr>
    </w:tbl>
    <w:p w14:paraId="5D56243D" w14:textId="73267D3F" w:rsidR="00D61C31" w:rsidRPr="00D61C31" w:rsidRDefault="00D61C31" w:rsidP="00D61C31">
      <w:pPr>
        <w:tabs>
          <w:tab w:val="left" w:pos="6936"/>
        </w:tabs>
        <w:spacing w:after="0" w:line="240" w:lineRule="auto"/>
        <w:jc w:val="both"/>
        <w:rPr>
          <w:rFonts w:ascii="Times New Roman" w:hAnsi="Times New Roman" w:cs="Times New Roman"/>
          <w:sz w:val="12"/>
          <w:szCs w:val="12"/>
        </w:rPr>
      </w:pPr>
    </w:p>
    <w:p w14:paraId="4CB91033"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Приложение №3 </w:t>
      </w:r>
    </w:p>
    <w:p w14:paraId="72AF5EC6"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к Административному регламенту предоставления</w:t>
      </w:r>
    </w:p>
    <w:p w14:paraId="4CD3C17F"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муниципальной услуги «Предоставление разрешения</w:t>
      </w:r>
    </w:p>
    <w:p w14:paraId="72B310CE"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условно разрешенный вид использования земельного участка</w:t>
      </w:r>
    </w:p>
    <w:p w14:paraId="5A98AFB6"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или объекта капитального строительства»</w:t>
      </w:r>
    </w:p>
    <w:p w14:paraId="2E99C324"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территории сельского поселения Верхняя Орлянка муниципального</w:t>
      </w:r>
    </w:p>
    <w:p w14:paraId="5BE016BD"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района Сергиевский Самарской области </w:t>
      </w:r>
    </w:p>
    <w:p w14:paraId="174FCE30" w14:textId="77777777" w:rsidR="00D61C31" w:rsidRPr="00D61C31" w:rsidRDefault="00D61C31" w:rsidP="00D61C31">
      <w:pPr>
        <w:tabs>
          <w:tab w:val="left" w:pos="6936"/>
        </w:tabs>
        <w:spacing w:after="0" w:line="240" w:lineRule="auto"/>
        <w:jc w:val="right"/>
        <w:rPr>
          <w:rFonts w:ascii="Times New Roman" w:hAnsi="Times New Roman" w:cs="Times New Roman"/>
          <w:sz w:val="12"/>
          <w:szCs w:val="12"/>
        </w:rPr>
      </w:pPr>
    </w:p>
    <w:p w14:paraId="6BA5B36B" w14:textId="77777777"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ФОРМА</w:t>
      </w:r>
    </w:p>
    <w:p w14:paraId="2907B3B0" w14:textId="5D227A3D"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D61C31">
        <w:rPr>
          <w:rFonts w:ascii="Times New Roman" w:hAnsi="Times New Roman" w:cs="Times New Roman"/>
          <w:sz w:val="12"/>
          <w:szCs w:val="12"/>
        </w:rPr>
        <w:t>осуществляющего</w:t>
      </w:r>
    </w:p>
    <w:p w14:paraId="6EC05565" w14:textId="0FFC3AAA" w:rsidR="00D61C31" w:rsidRPr="00D61C31" w:rsidRDefault="00D61C31" w:rsidP="00D61C31">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00E3B22F" w14:textId="5A634274" w:rsidR="00D61C31" w:rsidRPr="00D61C31" w:rsidRDefault="00D61C31" w:rsidP="00D61C31">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Постановление</w:t>
      </w:r>
    </w:p>
    <w:p w14:paraId="78F07575" w14:textId="7308484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D61C31">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2AB569CA" w14:textId="1C503FA0"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0CA82A13"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Рассмотрев      заявление </w:t>
      </w:r>
    </w:p>
    <w:p w14:paraId="24B2E1DE" w14:textId="0EDC2A83" w:rsid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_________________________________________________________________________________________________________</w:t>
      </w:r>
      <w:r>
        <w:rPr>
          <w:rFonts w:ascii="Times New Roman" w:hAnsi="Times New Roman" w:cs="Times New Roman"/>
          <w:sz w:val="12"/>
          <w:szCs w:val="12"/>
        </w:rPr>
        <w:t xml:space="preserve">_______________ </w:t>
      </w:r>
    </w:p>
    <w:p w14:paraId="72B4C1F2" w14:textId="517B941E"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ии) отчество физического лица в родительном падеже)</w:t>
      </w:r>
    </w:p>
    <w:p w14:paraId="4B91C393" w14:textId="28947085"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____________ поселения __________ му</w:t>
      </w:r>
      <w:r>
        <w:rPr>
          <w:rFonts w:ascii="Times New Roman" w:hAnsi="Times New Roman" w:cs="Times New Roman"/>
          <w:sz w:val="12"/>
          <w:szCs w:val="12"/>
        </w:rPr>
        <w:t>ниципального района Сергиевский</w:t>
      </w:r>
    </w:p>
    <w:p w14:paraId="167972B4" w14:textId="61AD675F"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8E706FF" w14:textId="77777777" w:rsid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w:t>
      </w:r>
      <w:r>
        <w:rPr>
          <w:rFonts w:ascii="Times New Roman" w:hAnsi="Times New Roman" w:cs="Times New Roman"/>
          <w:sz w:val="12"/>
          <w:szCs w:val="12"/>
        </w:rPr>
        <w:t>в.м., расположенного по адресу:</w:t>
      </w:r>
    </w:p>
    <w:p w14:paraId="368F0CB3" w14:textId="338811EA"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______________________________________________________________________________________________________________________</w:t>
      </w:r>
    </w:p>
    <w:p w14:paraId="4E55BF2C" w14:textId="062402DF" w:rsidR="00D61C31" w:rsidRPr="00D61C31" w:rsidRDefault="00D61C31" w:rsidP="00D61C31">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(указывается адрес)</w:t>
      </w:r>
    </w:p>
    <w:p w14:paraId="235E5F94" w14:textId="38A9A9DE"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2ED7DDA7" w14:textId="2A5F0BFD" w:rsid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__________ поселения _____________, а также в судебном порядке.</w:t>
      </w:r>
    </w:p>
    <w:p w14:paraId="1B5BA4DB"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61C31" w14:paraId="65CE8263" w14:textId="77777777" w:rsidTr="00D61C31">
        <w:tc>
          <w:tcPr>
            <w:tcW w:w="3864" w:type="dxa"/>
            <w:vAlign w:val="center"/>
          </w:tcPr>
          <w:p w14:paraId="4F8D93AD" w14:textId="30768AED"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Должностное лицо (ФИО)</w:t>
            </w:r>
          </w:p>
        </w:tc>
        <w:tc>
          <w:tcPr>
            <w:tcW w:w="3865" w:type="dxa"/>
            <w:vAlign w:val="center"/>
          </w:tcPr>
          <w:p w14:paraId="056744FE" w14:textId="77777777" w:rsidR="00D61C31" w:rsidRDefault="00D61C31" w:rsidP="00D61C31">
            <w:pPr>
              <w:tabs>
                <w:tab w:val="left" w:pos="6936"/>
              </w:tabs>
              <w:jc w:val="center"/>
              <w:rPr>
                <w:rFonts w:ascii="Times New Roman" w:hAnsi="Times New Roman" w:cs="Times New Roman"/>
                <w:sz w:val="12"/>
                <w:szCs w:val="12"/>
              </w:rPr>
            </w:pPr>
          </w:p>
        </w:tc>
      </w:tr>
      <w:tr w:rsidR="00D61C31" w14:paraId="28580F25" w14:textId="77777777" w:rsidTr="00D61C31">
        <w:tc>
          <w:tcPr>
            <w:tcW w:w="3864" w:type="dxa"/>
            <w:vAlign w:val="center"/>
          </w:tcPr>
          <w:p w14:paraId="3E6D000F" w14:textId="77777777" w:rsidR="00D61C31" w:rsidRDefault="00D61C31" w:rsidP="00D61C31">
            <w:pPr>
              <w:tabs>
                <w:tab w:val="left" w:pos="6936"/>
              </w:tabs>
              <w:jc w:val="center"/>
              <w:rPr>
                <w:rFonts w:ascii="Times New Roman" w:hAnsi="Times New Roman" w:cs="Times New Roman"/>
                <w:sz w:val="12"/>
                <w:szCs w:val="12"/>
              </w:rPr>
            </w:pPr>
          </w:p>
        </w:tc>
        <w:tc>
          <w:tcPr>
            <w:tcW w:w="3865" w:type="dxa"/>
            <w:vAlign w:val="center"/>
          </w:tcPr>
          <w:p w14:paraId="76A80F18" w14:textId="57B3FC03" w:rsidR="00D61C31" w:rsidRDefault="00D61C31" w:rsidP="00D61C31">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0D60EA3C" w14:textId="77777777" w:rsidR="00D61C31" w:rsidRPr="00D61C31" w:rsidRDefault="00D61C31" w:rsidP="00CF3D28">
      <w:pPr>
        <w:tabs>
          <w:tab w:val="left" w:pos="6936"/>
        </w:tabs>
        <w:spacing w:after="0" w:line="240" w:lineRule="auto"/>
        <w:ind w:firstLine="284"/>
        <w:jc w:val="center"/>
        <w:rPr>
          <w:rFonts w:ascii="Times New Roman" w:hAnsi="Times New Roman" w:cs="Times New Roman"/>
          <w:sz w:val="12"/>
          <w:szCs w:val="12"/>
        </w:rPr>
      </w:pPr>
    </w:p>
    <w:p w14:paraId="5A06BD9D"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lastRenderedPageBreak/>
        <w:t xml:space="preserve">Приложение №4 </w:t>
      </w:r>
    </w:p>
    <w:p w14:paraId="4FA50441"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к Административному регламенту предоставления</w:t>
      </w:r>
    </w:p>
    <w:p w14:paraId="08A111C0"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муниципальной услуги «Предоставление разрешения</w:t>
      </w:r>
    </w:p>
    <w:p w14:paraId="2632A7F3"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на условно разрешенный вид использования земельного участка </w:t>
      </w:r>
    </w:p>
    <w:p w14:paraId="0061EDC6"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объекта капитального строительства» на территории сельского</w:t>
      </w:r>
    </w:p>
    <w:p w14:paraId="47EB65E6"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поселения Верхняя Орлянка муниципального</w:t>
      </w:r>
    </w:p>
    <w:p w14:paraId="2CB0FF66"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района Сергиевский Самарской области </w:t>
      </w:r>
    </w:p>
    <w:p w14:paraId="1D42C1ED"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p>
    <w:p w14:paraId="25165AB8"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ФОРМА</w:t>
      </w:r>
    </w:p>
    <w:p w14:paraId="65A31278"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p>
    <w:p w14:paraId="3C086654"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(Бланк органа, осуществляющего</w:t>
      </w:r>
    </w:p>
    <w:p w14:paraId="294A6B1A" w14:textId="77777777"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предоставление муниципальной услуги</w:t>
      </w:r>
    </w:p>
    <w:p w14:paraId="6F6D0872" w14:textId="77777777" w:rsidR="00CF3D28"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(фамилия, имя, отчество, место жительства - для физических лиц; полное наименование,</w:t>
      </w:r>
    </w:p>
    <w:p w14:paraId="26FB7BF8" w14:textId="44E9E138" w:rsidR="00D61C31" w:rsidRPr="00D61C31" w:rsidRDefault="00D61C31" w:rsidP="00CF3D28">
      <w:pPr>
        <w:tabs>
          <w:tab w:val="left" w:pos="6936"/>
        </w:tabs>
        <w:spacing w:after="0" w:line="240" w:lineRule="auto"/>
        <w:ind w:firstLine="284"/>
        <w:jc w:val="right"/>
        <w:rPr>
          <w:rFonts w:ascii="Times New Roman" w:hAnsi="Times New Roman" w:cs="Times New Roman"/>
          <w:sz w:val="12"/>
          <w:szCs w:val="12"/>
        </w:rPr>
      </w:pPr>
      <w:r w:rsidRPr="00D61C31">
        <w:rPr>
          <w:rFonts w:ascii="Times New Roman" w:hAnsi="Times New Roman" w:cs="Times New Roman"/>
          <w:sz w:val="12"/>
          <w:szCs w:val="12"/>
        </w:rPr>
        <w:t xml:space="preserve"> место нахождения, ИНН–для юридических лиц)</w:t>
      </w:r>
    </w:p>
    <w:p w14:paraId="18CFA36D" w14:textId="77777777" w:rsidR="00D61C31" w:rsidRPr="00D61C31" w:rsidRDefault="00D61C31" w:rsidP="00CF3D28">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УВЕДОМЛЕНИЕ</w:t>
      </w:r>
    </w:p>
    <w:p w14:paraId="2863DE29" w14:textId="3E6D8F5E" w:rsidR="00D61C31" w:rsidRPr="00D61C31" w:rsidRDefault="00D61C31" w:rsidP="00CF3D28">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об отказе в приеме документов, необходимых для пред</w:t>
      </w:r>
      <w:r w:rsidR="00CF3D28">
        <w:rPr>
          <w:rFonts w:ascii="Times New Roman" w:hAnsi="Times New Roman" w:cs="Times New Roman"/>
          <w:sz w:val="12"/>
          <w:szCs w:val="12"/>
        </w:rPr>
        <w:t>оставления муниципальной услуги</w:t>
      </w:r>
    </w:p>
    <w:p w14:paraId="543B272D" w14:textId="0B0815D8" w:rsidR="00D61C31" w:rsidRPr="00D61C31" w:rsidRDefault="00D61C31" w:rsidP="00CF3D28">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от _</w:t>
      </w:r>
      <w:r w:rsidR="00CF3D28">
        <w:rPr>
          <w:rFonts w:ascii="Times New Roman" w:hAnsi="Times New Roman" w:cs="Times New Roman"/>
          <w:sz w:val="12"/>
          <w:szCs w:val="12"/>
        </w:rPr>
        <w:t>_______________№_______________</w:t>
      </w:r>
    </w:p>
    <w:p w14:paraId="36805882" w14:textId="77777777" w:rsidR="00CF3D28" w:rsidRDefault="00D61C31" w:rsidP="00CF3D28">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7C5ADA69" w14:textId="3ED450AF" w:rsidR="00D61C31" w:rsidRPr="00D61C31" w:rsidRDefault="00D61C31" w:rsidP="00CF3D28">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__________________________________________________________________________________________________________________________</w:t>
      </w:r>
      <w:r w:rsidR="00CF3D28" w:rsidRPr="00D61C31">
        <w:rPr>
          <w:rFonts w:ascii="Times New Roman" w:hAnsi="Times New Roman" w:cs="Times New Roman"/>
          <w:sz w:val="12"/>
          <w:szCs w:val="12"/>
        </w:rPr>
        <w:t>___________________________________________________________________________________________________________________________</w:t>
      </w:r>
    </w:p>
    <w:p w14:paraId="2FBAC546" w14:textId="7228219D" w:rsidR="00D61C31" w:rsidRPr="00D61C31" w:rsidRDefault="00D61C31" w:rsidP="00CF3D28">
      <w:pPr>
        <w:tabs>
          <w:tab w:val="left" w:pos="6936"/>
        </w:tabs>
        <w:spacing w:after="0" w:line="240" w:lineRule="auto"/>
        <w:ind w:firstLine="284"/>
        <w:jc w:val="center"/>
        <w:rPr>
          <w:rFonts w:ascii="Times New Roman" w:hAnsi="Times New Roman" w:cs="Times New Roman"/>
          <w:sz w:val="12"/>
          <w:szCs w:val="12"/>
        </w:rPr>
      </w:pPr>
      <w:r w:rsidRPr="00D61C31">
        <w:rPr>
          <w:rFonts w:ascii="Times New Roman" w:hAnsi="Times New Roman" w:cs="Times New Roman"/>
          <w:sz w:val="12"/>
          <w:szCs w:val="12"/>
        </w:rPr>
        <w:t>(Ф.И.О. физического лица, наименовани</w:t>
      </w:r>
      <w:r w:rsidR="00CF3D28">
        <w:rPr>
          <w:rFonts w:ascii="Times New Roman" w:hAnsi="Times New Roman" w:cs="Times New Roman"/>
          <w:sz w:val="12"/>
          <w:szCs w:val="12"/>
        </w:rPr>
        <w:t xml:space="preserve">е юридического лица– заявителя, </w:t>
      </w:r>
      <w:r w:rsidRPr="00D61C31">
        <w:rPr>
          <w:rFonts w:ascii="Times New Roman" w:hAnsi="Times New Roman" w:cs="Times New Roman"/>
          <w:sz w:val="12"/>
          <w:szCs w:val="12"/>
        </w:rPr>
        <w:t>дата направления заявления)</w:t>
      </w:r>
    </w:p>
    <w:p w14:paraId="45DCF78C" w14:textId="2950BDDF" w:rsidR="00CF3D28" w:rsidRDefault="00D61C31" w:rsidP="00CF3D28">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____________________________________________________________________________________________________</w:t>
      </w:r>
      <w:r w:rsidR="00CF3D28">
        <w:rPr>
          <w:rFonts w:ascii="Times New Roman" w:hAnsi="Times New Roman" w:cs="Times New Roman"/>
          <w:sz w:val="12"/>
          <w:szCs w:val="12"/>
        </w:rPr>
        <w:t>_______________________________</w:t>
      </w:r>
      <w:r w:rsidRPr="00D61C31">
        <w:rPr>
          <w:rFonts w:ascii="Times New Roman" w:hAnsi="Times New Roman" w:cs="Times New Roman"/>
          <w:sz w:val="12"/>
          <w:szCs w:val="12"/>
        </w:rPr>
        <w:t>______________________________________________________</w:t>
      </w:r>
      <w:r w:rsidR="00CF3D28">
        <w:rPr>
          <w:rFonts w:ascii="Times New Roman" w:hAnsi="Times New Roman" w:cs="Times New Roman"/>
          <w:sz w:val="12"/>
          <w:szCs w:val="12"/>
        </w:rPr>
        <w:t>_______________________________</w:t>
      </w:r>
    </w:p>
    <w:p w14:paraId="2D8DBE7E" w14:textId="66582901" w:rsidR="00D61C31" w:rsidRPr="00D61C31" w:rsidRDefault="00D61C31" w:rsidP="00CF3D28">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(указываются основания отказа в приеме документов,</w:t>
      </w:r>
      <w:r w:rsidR="00CF3D28">
        <w:rPr>
          <w:rFonts w:ascii="Times New Roman" w:hAnsi="Times New Roman" w:cs="Times New Roman"/>
          <w:sz w:val="12"/>
          <w:szCs w:val="12"/>
        </w:rPr>
        <w:t xml:space="preserve"> необходимых для предоставления муниципальной услуги)</w:t>
      </w:r>
    </w:p>
    <w:p w14:paraId="31D1B16E"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Верхняя Орлянка с заявлением о предоставлении муниципальной услуги после устранения указанных нарушений.</w:t>
      </w:r>
    </w:p>
    <w:p w14:paraId="549091A4" w14:textId="77777777" w:rsidR="00D61C31" w:rsidRPr="00D61C31" w:rsidRDefault="00D61C31" w:rsidP="00D61C31">
      <w:pPr>
        <w:tabs>
          <w:tab w:val="left" w:pos="6936"/>
        </w:tabs>
        <w:spacing w:after="0" w:line="240" w:lineRule="auto"/>
        <w:ind w:firstLine="284"/>
        <w:jc w:val="both"/>
        <w:rPr>
          <w:rFonts w:ascii="Times New Roman" w:hAnsi="Times New Roman" w:cs="Times New Roman"/>
          <w:sz w:val="12"/>
          <w:szCs w:val="12"/>
        </w:rPr>
      </w:pPr>
      <w:r w:rsidRPr="00D61C31">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Верхняя Орлянка,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F3D28" w14:paraId="4304EA7C" w14:textId="77777777" w:rsidTr="00CF3D28">
        <w:tc>
          <w:tcPr>
            <w:tcW w:w="3864" w:type="dxa"/>
            <w:vAlign w:val="center"/>
          </w:tcPr>
          <w:p w14:paraId="774263AD" w14:textId="176EE50E" w:rsidR="00CF3D28" w:rsidRDefault="00CF3D28" w:rsidP="00CF3D28">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48F6E6E6" w14:textId="77777777" w:rsidR="00CF3D28" w:rsidRDefault="00CF3D28" w:rsidP="00CF3D28">
            <w:pPr>
              <w:tabs>
                <w:tab w:val="left" w:pos="6936"/>
              </w:tabs>
              <w:jc w:val="center"/>
              <w:rPr>
                <w:rFonts w:ascii="Times New Roman" w:hAnsi="Times New Roman" w:cs="Times New Roman"/>
                <w:sz w:val="12"/>
                <w:szCs w:val="12"/>
              </w:rPr>
            </w:pPr>
          </w:p>
        </w:tc>
      </w:tr>
      <w:tr w:rsidR="00CF3D28" w14:paraId="3829DE95" w14:textId="77777777" w:rsidTr="00CF3D28">
        <w:tc>
          <w:tcPr>
            <w:tcW w:w="3864" w:type="dxa"/>
            <w:vAlign w:val="center"/>
          </w:tcPr>
          <w:p w14:paraId="2EA46439" w14:textId="77777777" w:rsidR="00CF3D28" w:rsidRDefault="00CF3D28" w:rsidP="00CF3D28">
            <w:pPr>
              <w:tabs>
                <w:tab w:val="left" w:pos="6936"/>
              </w:tabs>
              <w:jc w:val="center"/>
              <w:rPr>
                <w:rFonts w:ascii="Times New Roman" w:hAnsi="Times New Roman" w:cs="Times New Roman"/>
                <w:sz w:val="12"/>
                <w:szCs w:val="12"/>
              </w:rPr>
            </w:pPr>
          </w:p>
        </w:tc>
        <w:tc>
          <w:tcPr>
            <w:tcW w:w="3865" w:type="dxa"/>
            <w:vAlign w:val="center"/>
          </w:tcPr>
          <w:p w14:paraId="73A5BBFD" w14:textId="11D46002" w:rsidR="00CF3D28" w:rsidRDefault="00CF3D28" w:rsidP="00CF3D28">
            <w:pPr>
              <w:tabs>
                <w:tab w:val="left" w:pos="6936"/>
              </w:tabs>
              <w:jc w:val="center"/>
              <w:rPr>
                <w:rFonts w:ascii="Times New Roman" w:hAnsi="Times New Roman" w:cs="Times New Roman"/>
                <w:sz w:val="12"/>
                <w:szCs w:val="12"/>
              </w:rPr>
            </w:pPr>
            <w:r w:rsidRPr="00D61C31">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3AA4CB5" w14:textId="77777777" w:rsidR="00CF3D28" w:rsidRDefault="00CF3D28" w:rsidP="00CF3D28">
      <w:pPr>
        <w:tabs>
          <w:tab w:val="left" w:pos="6936"/>
        </w:tabs>
        <w:spacing w:after="0" w:line="240" w:lineRule="auto"/>
        <w:ind w:firstLine="284"/>
        <w:jc w:val="right"/>
        <w:rPr>
          <w:rFonts w:ascii="Times New Roman" w:hAnsi="Times New Roman" w:cs="Times New Roman"/>
          <w:sz w:val="12"/>
          <w:szCs w:val="12"/>
        </w:rPr>
      </w:pPr>
    </w:p>
    <w:p w14:paraId="51B1A620"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 xml:space="preserve">Приложение №5 </w:t>
      </w:r>
    </w:p>
    <w:p w14:paraId="273EFFE7"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к Административному регламенту предоставления</w:t>
      </w:r>
    </w:p>
    <w:p w14:paraId="36EC186F"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 xml:space="preserve"> муниципальной услуги «Предоставление разрешения</w:t>
      </w:r>
    </w:p>
    <w:p w14:paraId="1A723A29"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 xml:space="preserve"> на условно разрешенный вид использования земельного участка</w:t>
      </w:r>
    </w:p>
    <w:p w14:paraId="2B2DF696"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 xml:space="preserve"> или объекта капитального строительства» на территории сельского</w:t>
      </w:r>
    </w:p>
    <w:p w14:paraId="1D599B1B" w14:textId="77777777"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поселения Верхняя Орлянка муниципального</w:t>
      </w:r>
    </w:p>
    <w:p w14:paraId="47111882" w14:textId="4185B289" w:rsidR="00CF3D28" w:rsidRPr="00CF3D28" w:rsidRDefault="00CF3D28" w:rsidP="00CF3D28">
      <w:pPr>
        <w:tabs>
          <w:tab w:val="left" w:pos="6936"/>
        </w:tabs>
        <w:spacing w:after="0" w:line="240" w:lineRule="auto"/>
        <w:ind w:firstLine="284"/>
        <w:jc w:val="right"/>
        <w:rPr>
          <w:rFonts w:ascii="Times New Roman" w:hAnsi="Times New Roman" w:cs="Times New Roman"/>
          <w:sz w:val="12"/>
          <w:szCs w:val="12"/>
        </w:rPr>
      </w:pPr>
      <w:r w:rsidRPr="00CF3D28">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493021C3" w14:textId="75E60066" w:rsidR="00D61C31" w:rsidRDefault="00CF3D28" w:rsidP="00CF3D28">
      <w:pPr>
        <w:tabs>
          <w:tab w:val="left" w:pos="6936"/>
        </w:tabs>
        <w:spacing w:after="0" w:line="240" w:lineRule="auto"/>
        <w:ind w:firstLine="284"/>
        <w:jc w:val="center"/>
        <w:rPr>
          <w:rFonts w:ascii="Times New Roman" w:hAnsi="Times New Roman" w:cs="Times New Roman"/>
          <w:sz w:val="12"/>
          <w:szCs w:val="12"/>
        </w:rPr>
      </w:pPr>
      <w:r w:rsidRPr="00CF3D28">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CF3D28" w:rsidRPr="00CF3D28" w14:paraId="42B7919F" w14:textId="77777777" w:rsidTr="00CF3D28">
        <w:trPr>
          <w:jc w:val="center"/>
        </w:trPr>
        <w:tc>
          <w:tcPr>
            <w:tcW w:w="972" w:type="pct"/>
            <w:vAlign w:val="center"/>
          </w:tcPr>
          <w:p w14:paraId="194391DC" w14:textId="77777777" w:rsidR="00CF3D28" w:rsidRPr="00CF3D28" w:rsidRDefault="00CF3D28" w:rsidP="00CF3D28">
            <w:pPr>
              <w:jc w:val="center"/>
              <w:rPr>
                <w:rFonts w:ascii="Times New Roman" w:hAnsi="Times New Roman" w:cs="Times New Roman"/>
                <w:b/>
                <w:sz w:val="12"/>
                <w:szCs w:val="12"/>
              </w:rPr>
            </w:pPr>
            <w:r w:rsidRPr="00CF3D28">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503F5BFE" w14:textId="77777777" w:rsidR="00CF3D28" w:rsidRPr="00CF3D28" w:rsidRDefault="00CF3D28" w:rsidP="00CF3D28">
            <w:pPr>
              <w:jc w:val="center"/>
              <w:rPr>
                <w:rFonts w:ascii="Times New Roman" w:hAnsi="Times New Roman" w:cs="Times New Roman"/>
                <w:b/>
                <w:sz w:val="12"/>
                <w:szCs w:val="12"/>
              </w:rPr>
            </w:pPr>
            <w:r w:rsidRPr="00CF3D28">
              <w:rPr>
                <w:rFonts w:ascii="Times New Roman" w:hAnsi="Times New Roman" w:cs="Times New Roman"/>
                <w:b/>
                <w:sz w:val="12"/>
                <w:szCs w:val="12"/>
              </w:rPr>
              <w:t>Содержание административных действий</w:t>
            </w:r>
          </w:p>
        </w:tc>
        <w:tc>
          <w:tcPr>
            <w:tcW w:w="730" w:type="pct"/>
            <w:vAlign w:val="center"/>
          </w:tcPr>
          <w:p w14:paraId="29B90C85" w14:textId="77777777" w:rsidR="00CF3D28" w:rsidRPr="00CF3D28" w:rsidRDefault="00CF3D28" w:rsidP="00CF3D28">
            <w:pPr>
              <w:jc w:val="center"/>
              <w:rPr>
                <w:rFonts w:ascii="Times New Roman" w:hAnsi="Times New Roman" w:cs="Times New Roman"/>
                <w:b/>
                <w:sz w:val="12"/>
                <w:szCs w:val="12"/>
              </w:rPr>
            </w:pPr>
            <w:r w:rsidRPr="00CF3D28">
              <w:rPr>
                <w:rFonts w:ascii="Times New Roman" w:hAnsi="Times New Roman" w:cs="Times New Roman"/>
                <w:b/>
                <w:sz w:val="12"/>
                <w:szCs w:val="12"/>
              </w:rPr>
              <w:t>Срок выполнения администра-тивных действий</w:t>
            </w:r>
          </w:p>
        </w:tc>
        <w:tc>
          <w:tcPr>
            <w:tcW w:w="535" w:type="pct"/>
            <w:vAlign w:val="center"/>
          </w:tcPr>
          <w:p w14:paraId="3B221DB6" w14:textId="0D1C0F83" w:rsidR="00CF3D28" w:rsidRPr="00CF3D28" w:rsidRDefault="00144E88" w:rsidP="00CF3D28">
            <w:pPr>
              <w:jc w:val="center"/>
              <w:rPr>
                <w:rFonts w:ascii="Times New Roman" w:hAnsi="Times New Roman" w:cs="Times New Roman"/>
                <w:b/>
                <w:sz w:val="12"/>
                <w:szCs w:val="12"/>
              </w:rPr>
            </w:pPr>
            <w:r>
              <w:rPr>
                <w:rFonts w:ascii="Times New Roman" w:hAnsi="Times New Roman" w:cs="Times New Roman"/>
                <w:b/>
                <w:sz w:val="12"/>
                <w:szCs w:val="12"/>
              </w:rPr>
              <w:t>Должност</w:t>
            </w:r>
            <w:r w:rsidR="00CF3D28" w:rsidRPr="00CF3D28">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26DAAF54" w14:textId="36579C78" w:rsidR="00CF3D28" w:rsidRPr="00CF3D28" w:rsidRDefault="00CF3D28" w:rsidP="00CF3D28">
            <w:pPr>
              <w:jc w:val="center"/>
              <w:rPr>
                <w:rFonts w:ascii="Times New Roman" w:hAnsi="Times New Roman" w:cs="Times New Roman"/>
                <w:b/>
                <w:sz w:val="12"/>
                <w:szCs w:val="12"/>
              </w:rPr>
            </w:pPr>
            <w:r w:rsidRPr="00CF3D28">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CF3D28">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2E84E5AF" w14:textId="77777777" w:rsidR="00CF3D28" w:rsidRPr="00CF3D28" w:rsidRDefault="00CF3D28" w:rsidP="00CF3D28">
            <w:pPr>
              <w:jc w:val="center"/>
              <w:rPr>
                <w:rFonts w:ascii="Times New Roman" w:hAnsi="Times New Roman" w:cs="Times New Roman"/>
                <w:b/>
                <w:sz w:val="12"/>
                <w:szCs w:val="12"/>
              </w:rPr>
            </w:pPr>
            <w:r w:rsidRPr="00CF3D28">
              <w:rPr>
                <w:rFonts w:ascii="Times New Roman" w:eastAsia="Calibri" w:hAnsi="Times New Roman" w:cs="Times New Roman"/>
                <w:b/>
                <w:sz w:val="12"/>
                <w:szCs w:val="12"/>
              </w:rPr>
              <w:t>Критерии принятия решения</w:t>
            </w:r>
          </w:p>
        </w:tc>
        <w:tc>
          <w:tcPr>
            <w:tcW w:w="669" w:type="pct"/>
            <w:vAlign w:val="center"/>
          </w:tcPr>
          <w:p w14:paraId="3B6C3EF2" w14:textId="77777777" w:rsidR="00CF3D28" w:rsidRPr="00CF3D28" w:rsidRDefault="00CF3D28" w:rsidP="00CF3D28">
            <w:pPr>
              <w:jc w:val="center"/>
              <w:rPr>
                <w:rFonts w:ascii="Times New Roman" w:hAnsi="Times New Roman" w:cs="Times New Roman"/>
                <w:b/>
                <w:sz w:val="12"/>
                <w:szCs w:val="12"/>
              </w:rPr>
            </w:pPr>
            <w:r w:rsidRPr="00CF3D28">
              <w:rPr>
                <w:rFonts w:ascii="Times New Roman" w:hAnsi="Times New Roman" w:cs="Times New Roman"/>
                <w:b/>
                <w:sz w:val="12"/>
                <w:szCs w:val="12"/>
              </w:rPr>
              <w:t>Результат административного действия, способ фиксации</w:t>
            </w:r>
          </w:p>
        </w:tc>
      </w:tr>
      <w:tr w:rsidR="00CF3D28" w:rsidRPr="00CF3D28" w14:paraId="4776FA9E" w14:textId="77777777" w:rsidTr="00CF3D28">
        <w:trPr>
          <w:jc w:val="center"/>
        </w:trPr>
        <w:tc>
          <w:tcPr>
            <w:tcW w:w="972" w:type="pct"/>
            <w:vAlign w:val="center"/>
          </w:tcPr>
          <w:p w14:paraId="175A5416"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1</w:t>
            </w:r>
          </w:p>
        </w:tc>
        <w:tc>
          <w:tcPr>
            <w:tcW w:w="925" w:type="pct"/>
            <w:vAlign w:val="center"/>
          </w:tcPr>
          <w:p w14:paraId="7F5882D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2</w:t>
            </w:r>
          </w:p>
        </w:tc>
        <w:tc>
          <w:tcPr>
            <w:tcW w:w="730" w:type="pct"/>
            <w:vAlign w:val="center"/>
          </w:tcPr>
          <w:p w14:paraId="01A1654E"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3</w:t>
            </w:r>
          </w:p>
        </w:tc>
        <w:tc>
          <w:tcPr>
            <w:tcW w:w="535" w:type="pct"/>
            <w:vAlign w:val="center"/>
          </w:tcPr>
          <w:p w14:paraId="27B80F1E"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4</w:t>
            </w:r>
          </w:p>
        </w:tc>
        <w:tc>
          <w:tcPr>
            <w:tcW w:w="682" w:type="pct"/>
            <w:vAlign w:val="center"/>
          </w:tcPr>
          <w:p w14:paraId="5B28CB10"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5</w:t>
            </w:r>
          </w:p>
        </w:tc>
        <w:tc>
          <w:tcPr>
            <w:tcW w:w="487" w:type="pct"/>
            <w:vAlign w:val="center"/>
          </w:tcPr>
          <w:p w14:paraId="47030FFF"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6</w:t>
            </w:r>
          </w:p>
        </w:tc>
        <w:tc>
          <w:tcPr>
            <w:tcW w:w="669" w:type="pct"/>
            <w:vAlign w:val="center"/>
          </w:tcPr>
          <w:p w14:paraId="5B899070"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7</w:t>
            </w:r>
          </w:p>
        </w:tc>
      </w:tr>
      <w:tr w:rsidR="00CF3D28" w:rsidRPr="00CF3D28" w14:paraId="46704623" w14:textId="77777777" w:rsidTr="00CF3D28">
        <w:trPr>
          <w:jc w:val="center"/>
        </w:trPr>
        <w:tc>
          <w:tcPr>
            <w:tcW w:w="5000" w:type="pct"/>
            <w:gridSpan w:val="7"/>
            <w:vAlign w:val="center"/>
          </w:tcPr>
          <w:p w14:paraId="5EB4500F" w14:textId="44547C0B" w:rsidR="00CF3D28" w:rsidRPr="00CF3D28" w:rsidRDefault="00CF3D28" w:rsidP="00CF3D28">
            <w:pPr>
              <w:pStyle w:val="afd"/>
              <w:numPr>
                <w:ilvl w:val="0"/>
                <w:numId w:val="62"/>
              </w:numPr>
              <w:jc w:val="center"/>
              <w:rPr>
                <w:rFonts w:ascii="Times New Roman" w:hAnsi="Times New Roman" w:cs="Times New Roman"/>
                <w:sz w:val="12"/>
                <w:szCs w:val="12"/>
              </w:rPr>
            </w:pPr>
            <w:r w:rsidRPr="00CF3D28">
              <w:rPr>
                <w:rFonts w:ascii="Times New Roman" w:hAnsi="Times New Roman" w:cs="Times New Roman"/>
                <w:sz w:val="12"/>
                <w:szCs w:val="12"/>
              </w:rPr>
              <w:t>Проверка документов и регистрация заявления</w:t>
            </w:r>
          </w:p>
        </w:tc>
      </w:tr>
      <w:tr w:rsidR="00CF3D28" w:rsidRPr="00CF3D28" w14:paraId="53EF410B" w14:textId="77777777" w:rsidTr="00CF3D28">
        <w:trPr>
          <w:jc w:val="center"/>
        </w:trPr>
        <w:tc>
          <w:tcPr>
            <w:tcW w:w="972" w:type="pct"/>
            <w:vMerge w:val="restart"/>
            <w:vAlign w:val="center"/>
          </w:tcPr>
          <w:p w14:paraId="5C3F7BC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0A7BD9E2"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4C62781C"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 1 рабочего дня</w:t>
            </w:r>
          </w:p>
        </w:tc>
        <w:tc>
          <w:tcPr>
            <w:tcW w:w="535" w:type="pct"/>
            <w:vAlign w:val="center"/>
          </w:tcPr>
          <w:p w14:paraId="78A6AF2C"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2D9B257E"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Уполномоченный орган / ГИС / ПГС</w:t>
            </w:r>
          </w:p>
        </w:tc>
        <w:tc>
          <w:tcPr>
            <w:tcW w:w="487" w:type="pct"/>
            <w:vAlign w:val="center"/>
          </w:tcPr>
          <w:p w14:paraId="33FA2C04" w14:textId="77777777" w:rsidR="00CF3D28" w:rsidRPr="00CF3D28" w:rsidRDefault="00CF3D28" w:rsidP="00CF3D28">
            <w:pPr>
              <w:jc w:val="center"/>
              <w:rPr>
                <w:rFonts w:ascii="Times New Roman" w:hAnsi="Times New Roman" w:cs="Times New Roman"/>
                <w:sz w:val="12"/>
                <w:szCs w:val="12"/>
              </w:rPr>
            </w:pPr>
          </w:p>
        </w:tc>
        <w:tc>
          <w:tcPr>
            <w:tcW w:w="669" w:type="pct"/>
            <w:vAlign w:val="center"/>
          </w:tcPr>
          <w:p w14:paraId="1F7755BE" w14:textId="782795A6"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регистрация заявления и документов в ГИС (присвоение номера и датирование);</w:t>
            </w:r>
          </w:p>
          <w:p w14:paraId="40212E05"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CF3D28" w:rsidRPr="00CF3D28" w14:paraId="0BAFDC45" w14:textId="77777777" w:rsidTr="00CF3D28">
        <w:trPr>
          <w:jc w:val="center"/>
        </w:trPr>
        <w:tc>
          <w:tcPr>
            <w:tcW w:w="972" w:type="pct"/>
            <w:vMerge/>
            <w:vAlign w:val="center"/>
          </w:tcPr>
          <w:p w14:paraId="1C9F2AED" w14:textId="77777777" w:rsidR="00CF3D28" w:rsidRPr="00CF3D28" w:rsidRDefault="00CF3D28" w:rsidP="00CF3D28">
            <w:pPr>
              <w:jc w:val="center"/>
              <w:rPr>
                <w:rFonts w:ascii="Times New Roman" w:hAnsi="Times New Roman" w:cs="Times New Roman"/>
                <w:sz w:val="12"/>
                <w:szCs w:val="12"/>
              </w:rPr>
            </w:pPr>
          </w:p>
        </w:tc>
        <w:tc>
          <w:tcPr>
            <w:tcW w:w="925" w:type="pct"/>
            <w:vAlign w:val="center"/>
          </w:tcPr>
          <w:p w14:paraId="213E771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 xml:space="preserve">Принятие решения об отказе в приеме документов, в случае </w:t>
            </w:r>
            <w:r w:rsidRPr="00CF3D28">
              <w:rPr>
                <w:rFonts w:ascii="Times New Roman" w:hAnsi="Times New Roman" w:cs="Times New Roman"/>
                <w:sz w:val="12"/>
                <w:szCs w:val="12"/>
              </w:rPr>
              <w:lastRenderedPageBreak/>
              <w:t>выявления оснований для отказа в приеме документов</w:t>
            </w:r>
          </w:p>
        </w:tc>
        <w:tc>
          <w:tcPr>
            <w:tcW w:w="730" w:type="pct"/>
            <w:vAlign w:val="center"/>
          </w:tcPr>
          <w:p w14:paraId="746BF257" w14:textId="77777777" w:rsidR="00CF3D28" w:rsidRPr="00CF3D28" w:rsidRDefault="00CF3D28" w:rsidP="00CF3D28">
            <w:pPr>
              <w:jc w:val="center"/>
              <w:rPr>
                <w:rFonts w:ascii="Times New Roman" w:hAnsi="Times New Roman" w:cs="Times New Roman"/>
                <w:sz w:val="12"/>
                <w:szCs w:val="12"/>
              </w:rPr>
            </w:pPr>
          </w:p>
        </w:tc>
        <w:tc>
          <w:tcPr>
            <w:tcW w:w="535" w:type="pct"/>
            <w:vAlign w:val="center"/>
          </w:tcPr>
          <w:p w14:paraId="6C3CE1E6" w14:textId="77777777" w:rsidR="00CF3D28" w:rsidRPr="00CF3D28" w:rsidRDefault="00CF3D28" w:rsidP="00CF3D28">
            <w:pPr>
              <w:jc w:val="center"/>
              <w:rPr>
                <w:rFonts w:ascii="Times New Roman" w:hAnsi="Times New Roman" w:cs="Times New Roman"/>
                <w:sz w:val="12"/>
                <w:szCs w:val="12"/>
              </w:rPr>
            </w:pPr>
          </w:p>
        </w:tc>
        <w:tc>
          <w:tcPr>
            <w:tcW w:w="682" w:type="pct"/>
            <w:vAlign w:val="center"/>
          </w:tcPr>
          <w:p w14:paraId="76B31CC7" w14:textId="77777777" w:rsidR="00CF3D28" w:rsidRPr="00CF3D28" w:rsidRDefault="00CF3D28" w:rsidP="00CF3D28">
            <w:pPr>
              <w:jc w:val="center"/>
              <w:rPr>
                <w:rFonts w:ascii="Times New Roman" w:hAnsi="Times New Roman" w:cs="Times New Roman"/>
                <w:sz w:val="12"/>
                <w:szCs w:val="12"/>
              </w:rPr>
            </w:pPr>
          </w:p>
        </w:tc>
        <w:tc>
          <w:tcPr>
            <w:tcW w:w="487" w:type="pct"/>
            <w:vAlign w:val="center"/>
          </w:tcPr>
          <w:p w14:paraId="5063F19B" w14:textId="77777777" w:rsidR="00CF3D28" w:rsidRPr="00CF3D28" w:rsidRDefault="00CF3D28" w:rsidP="00CF3D28">
            <w:pPr>
              <w:jc w:val="center"/>
              <w:rPr>
                <w:rFonts w:ascii="Times New Roman" w:hAnsi="Times New Roman" w:cs="Times New Roman"/>
                <w:sz w:val="12"/>
                <w:szCs w:val="12"/>
              </w:rPr>
            </w:pPr>
          </w:p>
        </w:tc>
        <w:tc>
          <w:tcPr>
            <w:tcW w:w="669" w:type="pct"/>
            <w:vAlign w:val="center"/>
          </w:tcPr>
          <w:p w14:paraId="2538B621" w14:textId="77777777" w:rsidR="00CF3D28" w:rsidRPr="00CF3D28" w:rsidRDefault="00CF3D28" w:rsidP="00CF3D28">
            <w:pPr>
              <w:jc w:val="center"/>
              <w:rPr>
                <w:rFonts w:ascii="Times New Roman" w:hAnsi="Times New Roman" w:cs="Times New Roman"/>
                <w:sz w:val="12"/>
                <w:szCs w:val="12"/>
              </w:rPr>
            </w:pPr>
          </w:p>
        </w:tc>
      </w:tr>
      <w:tr w:rsidR="00CF3D28" w:rsidRPr="00CF3D28" w14:paraId="71FD3958" w14:textId="77777777" w:rsidTr="00CF3D28">
        <w:trPr>
          <w:jc w:val="center"/>
        </w:trPr>
        <w:tc>
          <w:tcPr>
            <w:tcW w:w="972" w:type="pct"/>
            <w:vMerge/>
            <w:vAlign w:val="center"/>
          </w:tcPr>
          <w:p w14:paraId="74A1F318" w14:textId="77777777" w:rsidR="00CF3D28" w:rsidRPr="00CF3D28" w:rsidRDefault="00CF3D28" w:rsidP="00CF3D28">
            <w:pPr>
              <w:jc w:val="center"/>
              <w:rPr>
                <w:rFonts w:ascii="Times New Roman" w:hAnsi="Times New Roman" w:cs="Times New Roman"/>
                <w:sz w:val="12"/>
                <w:szCs w:val="12"/>
              </w:rPr>
            </w:pPr>
          </w:p>
        </w:tc>
        <w:tc>
          <w:tcPr>
            <w:tcW w:w="925" w:type="pct"/>
            <w:vAlign w:val="center"/>
          </w:tcPr>
          <w:p w14:paraId="03F7CA1F"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5411B80A" w14:textId="77777777" w:rsidR="00CF3D28" w:rsidRPr="00CF3D28" w:rsidRDefault="00CF3D28" w:rsidP="00CF3D28">
            <w:pPr>
              <w:jc w:val="center"/>
              <w:rPr>
                <w:rFonts w:ascii="Times New Roman" w:hAnsi="Times New Roman" w:cs="Times New Roman"/>
                <w:sz w:val="12"/>
                <w:szCs w:val="12"/>
              </w:rPr>
            </w:pPr>
          </w:p>
        </w:tc>
        <w:tc>
          <w:tcPr>
            <w:tcW w:w="535" w:type="pct"/>
            <w:vAlign w:val="center"/>
          </w:tcPr>
          <w:p w14:paraId="46CE3AF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0B9D034"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Уполномоченный орган/ГИС</w:t>
            </w:r>
          </w:p>
        </w:tc>
        <w:tc>
          <w:tcPr>
            <w:tcW w:w="487" w:type="pct"/>
            <w:vAlign w:val="center"/>
          </w:tcPr>
          <w:p w14:paraId="237541FE" w14:textId="77777777" w:rsidR="00CF3D28" w:rsidRPr="00CF3D28" w:rsidRDefault="00CF3D28" w:rsidP="00CF3D28">
            <w:pPr>
              <w:jc w:val="center"/>
              <w:rPr>
                <w:rFonts w:ascii="Times New Roman" w:hAnsi="Times New Roman" w:cs="Times New Roman"/>
                <w:sz w:val="12"/>
                <w:szCs w:val="12"/>
              </w:rPr>
            </w:pPr>
          </w:p>
        </w:tc>
        <w:tc>
          <w:tcPr>
            <w:tcW w:w="669" w:type="pct"/>
            <w:vAlign w:val="center"/>
          </w:tcPr>
          <w:p w14:paraId="647184B6" w14:textId="77777777" w:rsidR="00CF3D28" w:rsidRPr="00CF3D28" w:rsidRDefault="00CF3D28" w:rsidP="00CF3D28">
            <w:pPr>
              <w:jc w:val="center"/>
              <w:rPr>
                <w:rFonts w:ascii="Times New Roman" w:hAnsi="Times New Roman" w:cs="Times New Roman"/>
                <w:sz w:val="12"/>
                <w:szCs w:val="12"/>
              </w:rPr>
            </w:pPr>
          </w:p>
        </w:tc>
      </w:tr>
      <w:tr w:rsidR="00CF3D28" w:rsidRPr="00CF3D28" w14:paraId="24683C70" w14:textId="77777777" w:rsidTr="00CF3D28">
        <w:trPr>
          <w:jc w:val="center"/>
        </w:trPr>
        <w:tc>
          <w:tcPr>
            <w:tcW w:w="5000" w:type="pct"/>
            <w:gridSpan w:val="7"/>
            <w:vAlign w:val="center"/>
          </w:tcPr>
          <w:p w14:paraId="4D5080C1" w14:textId="4FD085A6"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2.</w:t>
            </w:r>
            <w:r w:rsidRPr="00CF3D28">
              <w:rPr>
                <w:rFonts w:ascii="Times New Roman" w:hAnsi="Times New Roman" w:cs="Times New Roman"/>
                <w:sz w:val="12"/>
                <w:szCs w:val="12"/>
              </w:rPr>
              <w:tab/>
              <w:t>Получение сведений посредством СМЭВ</w:t>
            </w:r>
          </w:p>
        </w:tc>
      </w:tr>
      <w:tr w:rsidR="00CF3D28" w:rsidRPr="00CF3D28" w14:paraId="6102EC70" w14:textId="77777777" w:rsidTr="00CF3D28">
        <w:trPr>
          <w:jc w:val="center"/>
        </w:trPr>
        <w:tc>
          <w:tcPr>
            <w:tcW w:w="972" w:type="pct"/>
            <w:vAlign w:val="center"/>
          </w:tcPr>
          <w:p w14:paraId="4DE363BC"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пакет зарегистрированных документов, поступивших должностному лицу,</w:t>
            </w:r>
          </w:p>
          <w:p w14:paraId="27761557"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781D6F9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1C4FBF0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в день регистрации заявления и документов</w:t>
            </w:r>
          </w:p>
        </w:tc>
        <w:tc>
          <w:tcPr>
            <w:tcW w:w="535" w:type="pct"/>
            <w:vAlign w:val="center"/>
          </w:tcPr>
          <w:p w14:paraId="3A60B6C7"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B50C976"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Уполномоченный орган/ГИС/ ПГС / СМЭВ</w:t>
            </w:r>
          </w:p>
        </w:tc>
        <w:tc>
          <w:tcPr>
            <w:tcW w:w="487" w:type="pct"/>
            <w:vAlign w:val="center"/>
          </w:tcPr>
          <w:p w14:paraId="554D6D30"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1662A28E"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CF3D28" w:rsidRPr="00CF3D28" w14:paraId="0860546A" w14:textId="77777777" w:rsidTr="00CF3D28">
        <w:trPr>
          <w:jc w:val="center"/>
        </w:trPr>
        <w:tc>
          <w:tcPr>
            <w:tcW w:w="972" w:type="pct"/>
            <w:vAlign w:val="center"/>
          </w:tcPr>
          <w:p w14:paraId="48357022" w14:textId="77777777" w:rsidR="00CF3D28" w:rsidRPr="00CF3D28" w:rsidRDefault="00CF3D28" w:rsidP="00CF3D28">
            <w:pPr>
              <w:jc w:val="center"/>
              <w:rPr>
                <w:rFonts w:ascii="Times New Roman" w:hAnsi="Times New Roman" w:cs="Times New Roman"/>
                <w:sz w:val="12"/>
                <w:szCs w:val="12"/>
              </w:rPr>
            </w:pPr>
          </w:p>
        </w:tc>
        <w:tc>
          <w:tcPr>
            <w:tcW w:w="925" w:type="pct"/>
            <w:vAlign w:val="center"/>
          </w:tcPr>
          <w:p w14:paraId="451BB45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52E1A42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35642BE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EF47FA0"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Уполномоченный орган) /ГИС/ ПГС / СМЭВ</w:t>
            </w:r>
          </w:p>
        </w:tc>
        <w:tc>
          <w:tcPr>
            <w:tcW w:w="487" w:type="pct"/>
            <w:vAlign w:val="center"/>
          </w:tcPr>
          <w:p w14:paraId="64D106FF" w14:textId="77777777" w:rsidR="00CF3D28" w:rsidRPr="00CF3D28" w:rsidRDefault="00CF3D28" w:rsidP="00CF3D28">
            <w:pPr>
              <w:jc w:val="center"/>
              <w:rPr>
                <w:rFonts w:ascii="Times New Roman" w:hAnsi="Times New Roman" w:cs="Times New Roman"/>
                <w:sz w:val="12"/>
                <w:szCs w:val="12"/>
              </w:rPr>
            </w:pPr>
          </w:p>
        </w:tc>
        <w:tc>
          <w:tcPr>
            <w:tcW w:w="669" w:type="pct"/>
            <w:vAlign w:val="center"/>
          </w:tcPr>
          <w:p w14:paraId="420657B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CF3D28" w:rsidRPr="00CF3D28" w14:paraId="408BE9BA" w14:textId="77777777" w:rsidTr="00CF3D28">
        <w:trPr>
          <w:jc w:val="center"/>
        </w:trPr>
        <w:tc>
          <w:tcPr>
            <w:tcW w:w="5000" w:type="pct"/>
            <w:gridSpan w:val="7"/>
            <w:vAlign w:val="center"/>
          </w:tcPr>
          <w:p w14:paraId="0F1F5852" w14:textId="17A043FD" w:rsidR="00CF3D28" w:rsidRPr="00CF3D28" w:rsidRDefault="00CF3D28" w:rsidP="00CF3D28">
            <w:pPr>
              <w:pStyle w:val="afd"/>
              <w:numPr>
                <w:ilvl w:val="0"/>
                <w:numId w:val="63"/>
              </w:numPr>
              <w:jc w:val="center"/>
              <w:rPr>
                <w:rFonts w:ascii="Times New Roman" w:hAnsi="Times New Roman" w:cs="Times New Roman"/>
                <w:sz w:val="12"/>
                <w:szCs w:val="12"/>
              </w:rPr>
            </w:pPr>
            <w:r w:rsidRPr="00CF3D28">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CF3D28" w:rsidRPr="00CF3D28" w14:paraId="5756E4C8" w14:textId="77777777" w:rsidTr="00CF3D28">
        <w:trPr>
          <w:jc w:val="center"/>
        </w:trPr>
        <w:tc>
          <w:tcPr>
            <w:tcW w:w="972" w:type="pct"/>
            <w:vAlign w:val="center"/>
          </w:tcPr>
          <w:p w14:paraId="5292574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пакет зарегистрированных документов, поступивших должностному лицу,</w:t>
            </w:r>
          </w:p>
          <w:p w14:paraId="532BA01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4BA9E6B4"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5004586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 5 рабочих дней</w:t>
            </w:r>
          </w:p>
        </w:tc>
        <w:tc>
          <w:tcPr>
            <w:tcW w:w="535" w:type="pct"/>
            <w:vAlign w:val="center"/>
          </w:tcPr>
          <w:p w14:paraId="51BFB55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29DA41A" w14:textId="21A4F179"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Уполномоченный орган)/ГИС /</w:t>
            </w:r>
          </w:p>
          <w:p w14:paraId="34AD41D4"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ПГС</w:t>
            </w:r>
          </w:p>
        </w:tc>
        <w:tc>
          <w:tcPr>
            <w:tcW w:w="487" w:type="pct"/>
            <w:vAlign w:val="center"/>
          </w:tcPr>
          <w:p w14:paraId="4729E523" w14:textId="77777777" w:rsid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75C32752" w14:textId="2D483FF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2.18-2.19 Административного регламента</w:t>
            </w:r>
          </w:p>
        </w:tc>
        <w:tc>
          <w:tcPr>
            <w:tcW w:w="669" w:type="pct"/>
            <w:vAlign w:val="center"/>
          </w:tcPr>
          <w:p w14:paraId="5AC875AA"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CF3D28" w:rsidRPr="00CF3D28" w14:paraId="37CFCBE9" w14:textId="77777777" w:rsidTr="00CF3D28">
        <w:trPr>
          <w:jc w:val="center"/>
        </w:trPr>
        <w:tc>
          <w:tcPr>
            <w:tcW w:w="972" w:type="pct"/>
            <w:vAlign w:val="center"/>
          </w:tcPr>
          <w:p w14:paraId="3B93A752"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2A86C66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проведение публичных слушаний или общественных обсуждений</w:t>
            </w:r>
          </w:p>
          <w:p w14:paraId="0F759664" w14:textId="77777777" w:rsidR="00CF3D28" w:rsidRPr="00CF3D28" w:rsidRDefault="00CF3D28" w:rsidP="00CF3D28">
            <w:pPr>
              <w:jc w:val="center"/>
              <w:rPr>
                <w:rFonts w:ascii="Times New Roman" w:hAnsi="Times New Roman" w:cs="Times New Roman"/>
                <w:sz w:val="12"/>
                <w:szCs w:val="12"/>
              </w:rPr>
            </w:pPr>
          </w:p>
        </w:tc>
        <w:tc>
          <w:tcPr>
            <w:tcW w:w="730" w:type="pct"/>
            <w:vAlign w:val="center"/>
          </w:tcPr>
          <w:p w14:paraId="2D172650"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6C259670" w14:textId="403B89FF"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должностное лицо Упол</w:t>
            </w:r>
            <w:r>
              <w:rPr>
                <w:rFonts w:ascii="Times New Roman" w:hAnsi="Times New Roman" w:cs="Times New Roman"/>
                <w:sz w:val="12"/>
                <w:szCs w:val="12"/>
              </w:rPr>
              <w:t>номоченного органа, ответствен</w:t>
            </w:r>
            <w:r w:rsidRPr="00CF3D28">
              <w:rPr>
                <w:rFonts w:ascii="Times New Roman" w:hAnsi="Times New Roman" w:cs="Times New Roman"/>
                <w:sz w:val="12"/>
                <w:szCs w:val="12"/>
              </w:rPr>
              <w:t>ное за предоставление муниципальной услуги</w:t>
            </w:r>
          </w:p>
        </w:tc>
        <w:tc>
          <w:tcPr>
            <w:tcW w:w="682" w:type="pct"/>
            <w:vAlign w:val="center"/>
          </w:tcPr>
          <w:p w14:paraId="79093C8C" w14:textId="77777777" w:rsidR="00CF3D28" w:rsidRPr="00CF3D28" w:rsidRDefault="00CF3D28" w:rsidP="00CF3D28">
            <w:pPr>
              <w:jc w:val="center"/>
              <w:rPr>
                <w:rFonts w:ascii="Times New Roman" w:hAnsi="Times New Roman" w:cs="Times New Roman"/>
                <w:sz w:val="12"/>
                <w:szCs w:val="12"/>
              </w:rPr>
            </w:pPr>
          </w:p>
        </w:tc>
        <w:tc>
          <w:tcPr>
            <w:tcW w:w="487" w:type="pct"/>
            <w:vAlign w:val="center"/>
          </w:tcPr>
          <w:p w14:paraId="7264BC6B" w14:textId="77777777" w:rsidR="00CF3D28" w:rsidRPr="00CF3D28" w:rsidRDefault="00CF3D28" w:rsidP="00CF3D28">
            <w:pPr>
              <w:jc w:val="center"/>
              <w:rPr>
                <w:rFonts w:ascii="Times New Roman" w:hAnsi="Times New Roman" w:cs="Times New Roman"/>
                <w:sz w:val="12"/>
                <w:szCs w:val="12"/>
              </w:rPr>
            </w:pPr>
          </w:p>
        </w:tc>
        <w:tc>
          <w:tcPr>
            <w:tcW w:w="669" w:type="pct"/>
            <w:vAlign w:val="center"/>
          </w:tcPr>
          <w:p w14:paraId="1D9D54ED"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подготовка рекомендаций Комиссии</w:t>
            </w:r>
          </w:p>
        </w:tc>
      </w:tr>
      <w:tr w:rsidR="00CF3D28" w:rsidRPr="00CF3D28" w14:paraId="04EC09AE" w14:textId="77777777" w:rsidTr="00CF3D28">
        <w:trPr>
          <w:jc w:val="center"/>
        </w:trPr>
        <w:tc>
          <w:tcPr>
            <w:tcW w:w="5000" w:type="pct"/>
            <w:gridSpan w:val="7"/>
            <w:vAlign w:val="center"/>
          </w:tcPr>
          <w:p w14:paraId="3F0D8675" w14:textId="1CF0E65E" w:rsidR="00CF3D28" w:rsidRPr="00CF3D28" w:rsidRDefault="00CF3D28" w:rsidP="00CF3D28">
            <w:pPr>
              <w:pStyle w:val="afd"/>
              <w:numPr>
                <w:ilvl w:val="0"/>
                <w:numId w:val="63"/>
              </w:numPr>
              <w:jc w:val="center"/>
              <w:rPr>
                <w:rFonts w:ascii="Times New Roman" w:hAnsi="Times New Roman" w:cs="Times New Roman"/>
                <w:sz w:val="12"/>
                <w:szCs w:val="12"/>
              </w:rPr>
            </w:pPr>
            <w:r w:rsidRPr="00CF3D28">
              <w:rPr>
                <w:rFonts w:ascii="Times New Roman" w:hAnsi="Times New Roman" w:cs="Times New Roman"/>
                <w:sz w:val="12"/>
                <w:szCs w:val="12"/>
              </w:rPr>
              <w:t>Принятие решения</w:t>
            </w:r>
          </w:p>
        </w:tc>
      </w:tr>
      <w:tr w:rsidR="00CF3D28" w:rsidRPr="00CF3D28" w14:paraId="705F9562" w14:textId="77777777" w:rsidTr="00CF3D28">
        <w:trPr>
          <w:jc w:val="center"/>
        </w:trPr>
        <w:tc>
          <w:tcPr>
            <w:tcW w:w="972" w:type="pct"/>
            <w:vMerge w:val="restart"/>
            <w:vAlign w:val="center"/>
          </w:tcPr>
          <w:p w14:paraId="6E3BFD26"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0E6B89B4"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E8E6B46"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48B62EB3"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 xml:space="preserve">должностное лицо Уполномоченного органа, ответственное за </w:t>
            </w:r>
            <w:r w:rsidRPr="00CF3D28">
              <w:rPr>
                <w:rFonts w:ascii="Times New Roman" w:hAnsi="Times New Roman" w:cs="Times New Roman"/>
                <w:sz w:val="12"/>
                <w:szCs w:val="12"/>
              </w:rPr>
              <w:lastRenderedPageBreak/>
              <w:t>предоставление муниципальной  услуги;</w:t>
            </w:r>
          </w:p>
          <w:p w14:paraId="102A73CE" w14:textId="280B8358" w:rsidR="00CF3D28" w:rsidRPr="00CF3D28" w:rsidRDefault="00CF3D28" w:rsidP="00CF3D28">
            <w:pPr>
              <w:jc w:val="center"/>
              <w:rPr>
                <w:rFonts w:ascii="Times New Roman" w:hAnsi="Times New Roman" w:cs="Times New Roman"/>
                <w:sz w:val="12"/>
                <w:szCs w:val="12"/>
              </w:rPr>
            </w:pPr>
            <w:r>
              <w:rPr>
                <w:rFonts w:ascii="Times New Roman" w:hAnsi="Times New Roman" w:cs="Times New Roman"/>
                <w:sz w:val="12"/>
                <w:szCs w:val="12"/>
              </w:rPr>
              <w:t>Руководитель Уполномо</w:t>
            </w:r>
            <w:r w:rsidRPr="00CF3D28">
              <w:rPr>
                <w:rFonts w:ascii="Times New Roman" w:hAnsi="Times New Roman" w:cs="Times New Roman"/>
                <w:sz w:val="12"/>
                <w:szCs w:val="12"/>
              </w:rPr>
              <w:t>ч</w:t>
            </w:r>
            <w:r>
              <w:rPr>
                <w:rFonts w:ascii="Times New Roman" w:hAnsi="Times New Roman" w:cs="Times New Roman"/>
                <w:sz w:val="12"/>
                <w:szCs w:val="12"/>
              </w:rPr>
              <w:t>енного органа или иное уполномо</w:t>
            </w:r>
            <w:r w:rsidRPr="00CF3D28">
              <w:rPr>
                <w:rFonts w:ascii="Times New Roman" w:hAnsi="Times New Roman" w:cs="Times New Roman"/>
                <w:sz w:val="12"/>
                <w:szCs w:val="12"/>
              </w:rPr>
              <w:t>ченное им лицо</w:t>
            </w:r>
          </w:p>
        </w:tc>
        <w:tc>
          <w:tcPr>
            <w:tcW w:w="682" w:type="pct"/>
            <w:vMerge w:val="restart"/>
            <w:vAlign w:val="center"/>
          </w:tcPr>
          <w:p w14:paraId="47A95318"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45E58E78"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w:t>
            </w:r>
          </w:p>
        </w:tc>
        <w:tc>
          <w:tcPr>
            <w:tcW w:w="669" w:type="pct"/>
            <w:vMerge w:val="restart"/>
            <w:vAlign w:val="center"/>
          </w:tcPr>
          <w:p w14:paraId="55747955" w14:textId="7A5D1128" w:rsidR="00CF3D28" w:rsidRPr="00CF3D28" w:rsidRDefault="00CF3D28" w:rsidP="00CF3D28">
            <w:pPr>
              <w:jc w:val="center"/>
              <w:rPr>
                <w:rFonts w:ascii="Times New Roman" w:eastAsia="Calibri" w:hAnsi="Times New Roman" w:cs="Times New Roman"/>
                <w:color w:val="000000"/>
                <w:sz w:val="12"/>
                <w:szCs w:val="12"/>
              </w:rPr>
            </w:pPr>
            <w:r w:rsidRPr="00CF3D28">
              <w:rPr>
                <w:rFonts w:ascii="Times New Roman" w:eastAsia="Calibri" w:hAnsi="Times New Roman" w:cs="Times New Roman"/>
                <w:color w:val="000000"/>
                <w:sz w:val="12"/>
                <w:szCs w:val="12"/>
              </w:rPr>
              <w:t xml:space="preserve">Результат предоставления муниципальной услуги, подписанный </w:t>
            </w:r>
            <w:r w:rsidRPr="00CF3D28">
              <w:rPr>
                <w:rFonts w:ascii="Times New Roman" w:eastAsia="Calibri" w:hAnsi="Times New Roman" w:cs="Times New Roman"/>
                <w:color w:val="000000"/>
                <w:sz w:val="12"/>
                <w:szCs w:val="12"/>
              </w:rPr>
              <w:lastRenderedPageBreak/>
              <w:t>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CF3D28" w:rsidRPr="00CF3D28" w14:paraId="49659D77" w14:textId="77777777" w:rsidTr="00CF3D28">
        <w:trPr>
          <w:jc w:val="center"/>
        </w:trPr>
        <w:tc>
          <w:tcPr>
            <w:tcW w:w="972" w:type="pct"/>
            <w:vMerge/>
            <w:vAlign w:val="center"/>
          </w:tcPr>
          <w:p w14:paraId="1DF2B2D6" w14:textId="77777777" w:rsidR="00CF3D28" w:rsidRPr="00CF3D28" w:rsidRDefault="00CF3D28" w:rsidP="00CF3D28">
            <w:pPr>
              <w:jc w:val="center"/>
              <w:rPr>
                <w:rFonts w:ascii="Times New Roman" w:hAnsi="Times New Roman" w:cs="Times New Roman"/>
                <w:sz w:val="12"/>
                <w:szCs w:val="12"/>
              </w:rPr>
            </w:pPr>
          </w:p>
        </w:tc>
        <w:tc>
          <w:tcPr>
            <w:tcW w:w="925" w:type="pct"/>
            <w:vAlign w:val="center"/>
          </w:tcPr>
          <w:p w14:paraId="02C37451"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1F520039" w14:textId="77777777" w:rsidR="00CF3D28" w:rsidRPr="00CF3D28" w:rsidRDefault="00CF3D28" w:rsidP="00CF3D28">
            <w:pPr>
              <w:jc w:val="center"/>
              <w:rPr>
                <w:rFonts w:ascii="Times New Roman" w:hAnsi="Times New Roman" w:cs="Times New Roman"/>
                <w:sz w:val="12"/>
                <w:szCs w:val="12"/>
              </w:rPr>
            </w:pPr>
            <w:r w:rsidRPr="00CF3D28">
              <w:rPr>
                <w:rFonts w:ascii="Times New Roman" w:hAnsi="Times New Roman" w:cs="Times New Roman"/>
                <w:sz w:val="12"/>
                <w:szCs w:val="12"/>
              </w:rPr>
              <w:t>До 1 часа</w:t>
            </w:r>
          </w:p>
        </w:tc>
        <w:tc>
          <w:tcPr>
            <w:tcW w:w="535" w:type="pct"/>
            <w:vMerge/>
            <w:vAlign w:val="center"/>
          </w:tcPr>
          <w:p w14:paraId="27DF5869" w14:textId="77777777" w:rsidR="00CF3D28" w:rsidRPr="00CF3D28" w:rsidRDefault="00CF3D28" w:rsidP="00CF3D28">
            <w:pPr>
              <w:jc w:val="center"/>
              <w:rPr>
                <w:rFonts w:ascii="Times New Roman" w:hAnsi="Times New Roman" w:cs="Times New Roman"/>
                <w:sz w:val="12"/>
                <w:szCs w:val="12"/>
              </w:rPr>
            </w:pPr>
          </w:p>
        </w:tc>
        <w:tc>
          <w:tcPr>
            <w:tcW w:w="682" w:type="pct"/>
            <w:vMerge/>
            <w:vAlign w:val="center"/>
          </w:tcPr>
          <w:p w14:paraId="3E4F8C7C" w14:textId="77777777" w:rsidR="00CF3D28" w:rsidRPr="00CF3D28" w:rsidRDefault="00CF3D28" w:rsidP="00CF3D28">
            <w:pPr>
              <w:jc w:val="center"/>
              <w:rPr>
                <w:rFonts w:ascii="Times New Roman" w:hAnsi="Times New Roman" w:cs="Times New Roman"/>
                <w:sz w:val="12"/>
                <w:szCs w:val="12"/>
              </w:rPr>
            </w:pPr>
          </w:p>
        </w:tc>
        <w:tc>
          <w:tcPr>
            <w:tcW w:w="487" w:type="pct"/>
            <w:vMerge/>
            <w:vAlign w:val="center"/>
          </w:tcPr>
          <w:p w14:paraId="0CCD50CF" w14:textId="77777777" w:rsidR="00CF3D28" w:rsidRPr="00CF3D28" w:rsidRDefault="00CF3D28" w:rsidP="00CF3D28">
            <w:pPr>
              <w:jc w:val="center"/>
              <w:rPr>
                <w:rFonts w:ascii="Times New Roman" w:hAnsi="Times New Roman" w:cs="Times New Roman"/>
                <w:sz w:val="12"/>
                <w:szCs w:val="12"/>
              </w:rPr>
            </w:pPr>
          </w:p>
        </w:tc>
        <w:tc>
          <w:tcPr>
            <w:tcW w:w="669" w:type="pct"/>
            <w:vMerge/>
            <w:vAlign w:val="center"/>
          </w:tcPr>
          <w:p w14:paraId="3BA1CDEC" w14:textId="77777777" w:rsidR="00CF3D28" w:rsidRPr="00CF3D28" w:rsidRDefault="00CF3D28" w:rsidP="00CF3D28">
            <w:pPr>
              <w:jc w:val="center"/>
              <w:rPr>
                <w:rFonts w:ascii="Times New Roman" w:hAnsi="Times New Roman" w:cs="Times New Roman"/>
                <w:sz w:val="12"/>
                <w:szCs w:val="12"/>
              </w:rPr>
            </w:pPr>
          </w:p>
        </w:tc>
      </w:tr>
    </w:tbl>
    <w:p w14:paraId="411F0D1B" w14:textId="77777777" w:rsidR="00CF3D28" w:rsidRDefault="00CF3D28" w:rsidP="00CF3D28">
      <w:pPr>
        <w:tabs>
          <w:tab w:val="left" w:pos="6936"/>
        </w:tabs>
        <w:spacing w:after="0" w:line="240" w:lineRule="auto"/>
        <w:ind w:firstLine="284"/>
        <w:jc w:val="center"/>
        <w:rPr>
          <w:rFonts w:ascii="Times New Roman" w:hAnsi="Times New Roman" w:cs="Times New Roman"/>
          <w:sz w:val="12"/>
          <w:szCs w:val="12"/>
        </w:rPr>
      </w:pPr>
    </w:p>
    <w:p w14:paraId="01A02228" w14:textId="334AD982"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Администрация</w:t>
      </w:r>
    </w:p>
    <w:p w14:paraId="13FBE735" w14:textId="01E087B6"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64EB2">
        <w:rPr>
          <w:rFonts w:ascii="Times New Roman" w:hAnsi="Times New Roman" w:cs="Times New Roman"/>
          <w:sz w:val="12"/>
          <w:szCs w:val="12"/>
        </w:rPr>
        <w:t>Воротнее</w:t>
      </w:r>
    </w:p>
    <w:p w14:paraId="04E68F86" w14:textId="5F125BB1"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64EB2">
        <w:rPr>
          <w:rFonts w:ascii="Times New Roman" w:hAnsi="Times New Roman" w:cs="Times New Roman"/>
          <w:sz w:val="12"/>
          <w:szCs w:val="12"/>
        </w:rPr>
        <w:t>Сергиевский</w:t>
      </w:r>
    </w:p>
    <w:p w14:paraId="1C1CBDDB" w14:textId="5E547AAD"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Самарской области</w:t>
      </w:r>
    </w:p>
    <w:p w14:paraId="15AC3A8D" w14:textId="69F335D5"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ПОСТАНОВЛЕНИЕ</w:t>
      </w:r>
    </w:p>
    <w:p w14:paraId="4AB47BA3" w14:textId="41A16BEB" w:rsidR="00664EB2" w:rsidRPr="00664EB2" w:rsidRDefault="00664EB2" w:rsidP="00664EB2">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 «04» июля  2022</w:t>
      </w:r>
      <w:r w:rsidRPr="00664EB2">
        <w:rPr>
          <w:rFonts w:ascii="Times New Roman" w:hAnsi="Times New Roman" w:cs="Times New Roman"/>
          <w:sz w:val="12"/>
          <w:szCs w:val="12"/>
        </w:rPr>
        <w:t>г.</w:t>
      </w:r>
      <w:r>
        <w:rPr>
          <w:rFonts w:ascii="Times New Roman" w:hAnsi="Times New Roman" w:cs="Times New Roman"/>
          <w:sz w:val="12"/>
          <w:szCs w:val="12"/>
        </w:rPr>
        <w:t xml:space="preserve">                                                                                                                                                                                     </w:t>
      </w:r>
      <w:r w:rsidRPr="00664EB2">
        <w:rPr>
          <w:rFonts w:ascii="Times New Roman" w:hAnsi="Times New Roman" w:cs="Times New Roman"/>
          <w:sz w:val="12"/>
          <w:szCs w:val="12"/>
        </w:rPr>
        <w:t xml:space="preserve">        </w:t>
      </w:r>
      <w:r>
        <w:rPr>
          <w:rFonts w:ascii="Times New Roman" w:hAnsi="Times New Roman" w:cs="Times New Roman"/>
          <w:sz w:val="12"/>
          <w:szCs w:val="12"/>
        </w:rPr>
        <w:t xml:space="preserve">         №</w:t>
      </w:r>
      <w:r w:rsidRPr="00664EB2">
        <w:rPr>
          <w:rFonts w:ascii="Times New Roman" w:hAnsi="Times New Roman" w:cs="Times New Roman"/>
          <w:sz w:val="12"/>
          <w:szCs w:val="12"/>
        </w:rPr>
        <w:t>25</w:t>
      </w:r>
    </w:p>
    <w:p w14:paraId="5012ECD6" w14:textId="4164EDCF" w:rsidR="00664EB2" w:rsidRDefault="00664EB2" w:rsidP="00664EB2">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hAnsi="Times New Roman" w:cs="Times New Roman"/>
          <w:sz w:val="12"/>
          <w:szCs w:val="12"/>
        </w:rPr>
        <w:t xml:space="preserve">строительства» на территории </w:t>
      </w:r>
      <w:r w:rsidRPr="00664EB2">
        <w:rPr>
          <w:rFonts w:ascii="Times New Roman" w:hAnsi="Times New Roman" w:cs="Times New Roman"/>
          <w:sz w:val="12"/>
          <w:szCs w:val="12"/>
        </w:rPr>
        <w:t>сельского поселения Воротнее муниципального района Сергиевский Самарской области</w:t>
      </w:r>
    </w:p>
    <w:p w14:paraId="797F9AEA" w14:textId="3900CACA"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администрация сельского поселения Воротнее мун</w:t>
      </w:r>
      <w:r>
        <w:rPr>
          <w:rFonts w:ascii="Times New Roman" w:hAnsi="Times New Roman" w:cs="Times New Roman"/>
          <w:sz w:val="12"/>
          <w:szCs w:val="12"/>
        </w:rPr>
        <w:t xml:space="preserve">иципального района Сергиевский </w:t>
      </w:r>
    </w:p>
    <w:p w14:paraId="2F66FEB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ПОСТАНОВЛЯЕТ:</w:t>
      </w:r>
    </w:p>
    <w:p w14:paraId="35E0FEB4" w14:textId="15F71A20"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64EB2">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664EB2">
        <w:rPr>
          <w:rFonts w:ascii="Times New Roman" w:hAnsi="Times New Roman" w:cs="Times New Roman"/>
          <w:sz w:val="12"/>
          <w:szCs w:val="12"/>
        </w:rPr>
        <w:t xml:space="preserve">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 согласно приложению №1 к настоящему Постановлению.  </w:t>
      </w:r>
    </w:p>
    <w:p w14:paraId="118984D2" w14:textId="77777777"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 Признать утратившими силу:</w:t>
      </w:r>
    </w:p>
    <w:p w14:paraId="63B933D8" w14:textId="3C0BF0C5"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2.1. постановление Администрации сельского поселения Воротнее муни</w:t>
      </w:r>
      <w:r>
        <w:rPr>
          <w:rFonts w:ascii="Times New Roman" w:hAnsi="Times New Roman" w:cs="Times New Roman"/>
          <w:sz w:val="12"/>
          <w:szCs w:val="12"/>
        </w:rPr>
        <w:t>ципального района Сергиевский №</w:t>
      </w:r>
      <w:r w:rsidRPr="00144E88">
        <w:rPr>
          <w:rFonts w:ascii="Times New Roman" w:hAnsi="Times New Roman" w:cs="Times New Roman"/>
          <w:sz w:val="12"/>
          <w:szCs w:val="12"/>
        </w:rPr>
        <w:t>17 от 26.02.2020 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D127DD9" w14:textId="49585862" w:rsidR="00664EB2" w:rsidRPr="00664EB2"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2.2. постановление Администрации сельского поселения Воротнее муни</w:t>
      </w:r>
      <w:r>
        <w:rPr>
          <w:rFonts w:ascii="Times New Roman" w:hAnsi="Times New Roman" w:cs="Times New Roman"/>
          <w:sz w:val="12"/>
          <w:szCs w:val="12"/>
        </w:rPr>
        <w:t>ципального района Сергиевский №</w:t>
      </w:r>
      <w:r w:rsidRPr="00144E88">
        <w:rPr>
          <w:rFonts w:ascii="Times New Roman" w:hAnsi="Times New Roman" w:cs="Times New Roman"/>
          <w:sz w:val="12"/>
          <w:szCs w:val="12"/>
        </w:rPr>
        <w:t>40 от 28.09.2020 г. «О внесении изменений в Приложение № 1 к Постановлению Администрации сельского поселения Воротнее муниципального района Сергиевский Самарской области № 17  от 26.02.2020 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664EB2">
        <w:rPr>
          <w:rFonts w:ascii="Times New Roman" w:hAnsi="Times New Roman" w:cs="Times New Roman"/>
          <w:sz w:val="12"/>
          <w:szCs w:val="12"/>
        </w:rPr>
        <w:t>3.</w:t>
      </w:r>
      <w:r w:rsidR="00664EB2" w:rsidRPr="00664EB2">
        <w:rPr>
          <w:rFonts w:ascii="Times New Roman" w:hAnsi="Times New Roman" w:cs="Times New Roman"/>
          <w:sz w:val="12"/>
          <w:szCs w:val="12"/>
        </w:rPr>
        <w:t>Опубликовать настоящее Постановление в газете «Сергиевский вестник».</w:t>
      </w:r>
    </w:p>
    <w:p w14:paraId="5972BEFA" w14:textId="1342042B"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64EB2">
        <w:rPr>
          <w:rFonts w:ascii="Times New Roman" w:hAnsi="Times New Roman" w:cs="Times New Roman"/>
          <w:sz w:val="12"/>
          <w:szCs w:val="12"/>
        </w:rPr>
        <w:t>Настоящее Постановление вступает в силу со дня его официального опубликования.</w:t>
      </w:r>
    </w:p>
    <w:p w14:paraId="2BC9539B" w14:textId="25144D46"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64EB2">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65992A70"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Глава   сельского поселения Воротнее</w:t>
      </w:r>
    </w:p>
    <w:p w14:paraId="16E54B67" w14:textId="77777777" w:rsid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 xml:space="preserve">муниципального района Сергиевский             </w:t>
      </w:r>
    </w:p>
    <w:p w14:paraId="3FFDEF51" w14:textId="758A6124"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 xml:space="preserve">                    С.А.Никитин</w:t>
      </w:r>
    </w:p>
    <w:p w14:paraId="0818594C"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p>
    <w:p w14:paraId="29267E85"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Приложение №1</w:t>
      </w:r>
    </w:p>
    <w:p w14:paraId="44D079DA"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к постановлению администрации</w:t>
      </w:r>
    </w:p>
    <w:p w14:paraId="0CDF6941"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сельского поселения Воротнее</w:t>
      </w:r>
    </w:p>
    <w:p w14:paraId="71D599E8"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муниципального района Сергиевский</w:t>
      </w:r>
    </w:p>
    <w:p w14:paraId="2A7E5B6F" w14:textId="77777777" w:rsidR="00664EB2" w:rsidRPr="00664EB2" w:rsidRDefault="00664EB2" w:rsidP="00664EB2">
      <w:pPr>
        <w:tabs>
          <w:tab w:val="left" w:pos="6936"/>
        </w:tabs>
        <w:spacing w:after="0" w:line="240" w:lineRule="auto"/>
        <w:ind w:firstLine="284"/>
        <w:jc w:val="right"/>
        <w:rPr>
          <w:rFonts w:ascii="Times New Roman" w:hAnsi="Times New Roman" w:cs="Times New Roman"/>
          <w:sz w:val="12"/>
          <w:szCs w:val="12"/>
        </w:rPr>
      </w:pPr>
      <w:r w:rsidRPr="00664EB2">
        <w:rPr>
          <w:rFonts w:ascii="Times New Roman" w:hAnsi="Times New Roman" w:cs="Times New Roman"/>
          <w:sz w:val="12"/>
          <w:szCs w:val="12"/>
        </w:rPr>
        <w:t>№25 от 04.07.2022 г.</w:t>
      </w:r>
    </w:p>
    <w:p w14:paraId="2D577FBD" w14:textId="77777777" w:rsidR="00664EB2" w:rsidRPr="00664EB2" w:rsidRDefault="00664EB2" w:rsidP="00664EB2">
      <w:pPr>
        <w:tabs>
          <w:tab w:val="left" w:pos="6936"/>
        </w:tabs>
        <w:spacing w:after="0" w:line="240" w:lineRule="auto"/>
        <w:jc w:val="both"/>
        <w:rPr>
          <w:rFonts w:ascii="Times New Roman" w:hAnsi="Times New Roman" w:cs="Times New Roman"/>
          <w:sz w:val="12"/>
          <w:szCs w:val="12"/>
        </w:rPr>
      </w:pPr>
    </w:p>
    <w:p w14:paraId="279CAF14" w14:textId="2909E4B0" w:rsidR="00664EB2" w:rsidRPr="00664EB2" w:rsidRDefault="00664EB2" w:rsidP="00664EB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664EB2">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w:t>
      </w:r>
    </w:p>
    <w:p w14:paraId="40F5506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Оглавление</w:t>
      </w:r>
      <w:r w:rsidRPr="00664EB2">
        <w:rPr>
          <w:rFonts w:ascii="Times New Roman" w:hAnsi="Times New Roman" w:cs="Times New Roman"/>
          <w:sz w:val="12"/>
          <w:szCs w:val="12"/>
        </w:rPr>
        <w:tab/>
        <w:t>1</w:t>
      </w:r>
    </w:p>
    <w:p w14:paraId="1E19895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Раздел I. Общие положения                   </w:t>
      </w:r>
      <w:r w:rsidRPr="00664EB2">
        <w:rPr>
          <w:rFonts w:ascii="Times New Roman" w:hAnsi="Times New Roman" w:cs="Times New Roman"/>
          <w:sz w:val="12"/>
          <w:szCs w:val="12"/>
        </w:rPr>
        <w:tab/>
        <w:t>2</w:t>
      </w:r>
    </w:p>
    <w:p w14:paraId="54B6518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Раздел II. Стандарт предоставления муниципальной услуги</w:t>
      </w:r>
      <w:r w:rsidRPr="00664EB2">
        <w:rPr>
          <w:rFonts w:ascii="Times New Roman" w:hAnsi="Times New Roman" w:cs="Times New Roman"/>
          <w:sz w:val="12"/>
          <w:szCs w:val="12"/>
        </w:rPr>
        <w:tab/>
        <w:t>4</w:t>
      </w:r>
    </w:p>
    <w:p w14:paraId="6D822AB1" w14:textId="69FBBF5D"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664EB2">
        <w:rPr>
          <w:rFonts w:ascii="Times New Roman" w:hAnsi="Times New Roman" w:cs="Times New Roman"/>
          <w:sz w:val="12"/>
          <w:szCs w:val="12"/>
        </w:rPr>
        <w:t>14</w:t>
      </w:r>
    </w:p>
    <w:p w14:paraId="35ACADA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Раздел IV. Формы контроля за исполнением административного регламента</w:t>
      </w:r>
      <w:r w:rsidRPr="00664EB2">
        <w:rPr>
          <w:rFonts w:ascii="Times New Roman" w:hAnsi="Times New Roman" w:cs="Times New Roman"/>
          <w:sz w:val="12"/>
          <w:szCs w:val="12"/>
        </w:rPr>
        <w:tab/>
        <w:t>15</w:t>
      </w:r>
    </w:p>
    <w:p w14:paraId="714F022B" w14:textId="049DA28E"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664EB2">
        <w:rPr>
          <w:rFonts w:ascii="Times New Roman" w:hAnsi="Times New Roman" w:cs="Times New Roman"/>
          <w:sz w:val="12"/>
          <w:szCs w:val="12"/>
        </w:rPr>
        <w:t>17</w:t>
      </w:r>
    </w:p>
    <w:p w14:paraId="41E0773D" w14:textId="6563AA9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73D7E18A" w14:textId="5C2065D3"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64EB2">
        <w:rPr>
          <w:rFonts w:ascii="Times New Roman" w:hAnsi="Times New Roman" w:cs="Times New Roman"/>
          <w:sz w:val="12"/>
          <w:szCs w:val="12"/>
        </w:rPr>
        <w:t>22</w:t>
      </w:r>
    </w:p>
    <w:p w14:paraId="7479ABFB" w14:textId="082936CF"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64EB2">
        <w:rPr>
          <w:rFonts w:ascii="Times New Roman" w:hAnsi="Times New Roman" w:cs="Times New Roman"/>
          <w:sz w:val="12"/>
          <w:szCs w:val="12"/>
        </w:rPr>
        <w:t>24</w:t>
      </w:r>
    </w:p>
    <w:p w14:paraId="6690F6D5" w14:textId="50C7E905"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64EB2">
        <w:rPr>
          <w:rFonts w:ascii="Times New Roman" w:hAnsi="Times New Roman" w:cs="Times New Roman"/>
          <w:sz w:val="12"/>
          <w:szCs w:val="12"/>
        </w:rPr>
        <w:t>26</w:t>
      </w:r>
    </w:p>
    <w:p w14:paraId="3B361CC7" w14:textId="6F7FF678"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lastRenderedPageBreak/>
        <w:t>Приложение № 4. Форма уведомления об отказе в приеме документов, необходимых для предоставления муниципальной услуги</w:t>
      </w:r>
      <w:r w:rsidR="00D03CA3">
        <w:rPr>
          <w:rFonts w:ascii="Times New Roman" w:hAnsi="Times New Roman" w:cs="Times New Roman"/>
          <w:sz w:val="12"/>
          <w:szCs w:val="12"/>
        </w:rPr>
        <w:t xml:space="preserve">        </w:t>
      </w:r>
      <w:r w:rsidR="00D03CA3" w:rsidRPr="00664EB2">
        <w:rPr>
          <w:rFonts w:ascii="Times New Roman" w:hAnsi="Times New Roman" w:cs="Times New Roman"/>
          <w:sz w:val="12"/>
          <w:szCs w:val="12"/>
        </w:rPr>
        <w:t>28</w:t>
      </w:r>
    </w:p>
    <w:p w14:paraId="5C44FD3B" w14:textId="5038353F"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sidR="00D03CA3">
        <w:rPr>
          <w:rFonts w:ascii="Times New Roman" w:hAnsi="Times New Roman" w:cs="Times New Roman"/>
          <w:sz w:val="12"/>
          <w:szCs w:val="12"/>
        </w:rPr>
        <w:t>ставлении муниципальной услуги</w:t>
      </w:r>
      <w:r w:rsidR="00D03CA3">
        <w:rPr>
          <w:rFonts w:ascii="Times New Roman" w:hAnsi="Times New Roman" w:cs="Times New Roman"/>
          <w:sz w:val="12"/>
          <w:szCs w:val="12"/>
        </w:rPr>
        <w:tab/>
        <w:t>30</w:t>
      </w:r>
    </w:p>
    <w:p w14:paraId="60B04DC9" w14:textId="175F8D87" w:rsidR="00664EB2" w:rsidRPr="00664EB2" w:rsidRDefault="00664EB2" w:rsidP="00D03CA3">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Раздел I. Общие положения</w:t>
      </w:r>
    </w:p>
    <w:p w14:paraId="616C3041" w14:textId="72618149"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Предмет регулирован</w:t>
      </w:r>
      <w:r w:rsidR="00D03CA3">
        <w:rPr>
          <w:rFonts w:ascii="Times New Roman" w:hAnsi="Times New Roman" w:cs="Times New Roman"/>
          <w:sz w:val="12"/>
          <w:szCs w:val="12"/>
        </w:rPr>
        <w:t>ия Административного регламента</w:t>
      </w:r>
    </w:p>
    <w:p w14:paraId="7E492ED4" w14:textId="09E16869"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Воротнее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sidR="00D03CA3">
        <w:rPr>
          <w:rFonts w:ascii="Times New Roman" w:hAnsi="Times New Roman" w:cs="Times New Roman"/>
          <w:sz w:val="12"/>
          <w:szCs w:val="12"/>
        </w:rPr>
        <w:t>(далее – муниципальная услуга).</w:t>
      </w:r>
    </w:p>
    <w:p w14:paraId="20C83C18" w14:textId="276F2DF5" w:rsidR="00664EB2" w:rsidRPr="00664EB2" w:rsidRDefault="00D03CA3" w:rsidP="00D03CA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B1C7BE1" w14:textId="715D3FD1"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Федерации (дале</w:t>
      </w:r>
      <w:r w:rsidR="00D03CA3">
        <w:rPr>
          <w:rFonts w:ascii="Times New Roman" w:hAnsi="Times New Roman" w:cs="Times New Roman"/>
          <w:sz w:val="12"/>
          <w:szCs w:val="12"/>
        </w:rPr>
        <w:t>е - заявители).</w:t>
      </w:r>
    </w:p>
    <w:p w14:paraId="67525B5F" w14:textId="65D529FB"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Требования к порядку информирования о пред</w:t>
      </w:r>
      <w:r w:rsidR="00D03CA3">
        <w:rPr>
          <w:rFonts w:ascii="Times New Roman" w:hAnsi="Times New Roman" w:cs="Times New Roman"/>
          <w:sz w:val="12"/>
          <w:szCs w:val="12"/>
        </w:rPr>
        <w:t>оставлении муниципальной услуги</w:t>
      </w:r>
    </w:p>
    <w:p w14:paraId="5D882CB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1.3. Информирование о порядке предоставления муниципальной услуги осуществляется:</w:t>
      </w:r>
    </w:p>
    <w:p w14:paraId="4C2772B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Воротнее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067DBD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4B68FA3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письменно, в том числе посредством электронной почты, факсимильной связи;</w:t>
      </w:r>
    </w:p>
    <w:p w14:paraId="1554755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 посредством размещения в открытой и доступной форме информации:</w:t>
      </w:r>
    </w:p>
    <w:p w14:paraId="64263E2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2A2B5D2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CA2364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 официальном сайте уполномоченного органа местного самоуправления (www.sergievsk.ru);</w:t>
      </w:r>
    </w:p>
    <w:p w14:paraId="56082A36"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1248483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7A071D5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в многофункциональных центрах при устном обращении - лично или по телефону;</w:t>
      </w:r>
    </w:p>
    <w:p w14:paraId="7DFDE87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0CB6D3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67292D3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31B99D0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38CB13C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61C19BA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6017EFB5" w14:textId="77777777" w:rsidR="00664EB2" w:rsidRPr="00664EB2" w:rsidRDefault="00664EB2" w:rsidP="00D03CA3">
      <w:pPr>
        <w:tabs>
          <w:tab w:val="left" w:pos="6936"/>
        </w:tabs>
        <w:spacing w:after="0" w:line="240" w:lineRule="auto"/>
        <w:jc w:val="both"/>
        <w:rPr>
          <w:rFonts w:ascii="Times New Roman" w:hAnsi="Times New Roman" w:cs="Times New Roman"/>
          <w:sz w:val="12"/>
          <w:szCs w:val="12"/>
        </w:rPr>
      </w:pPr>
    </w:p>
    <w:p w14:paraId="1153DD88" w14:textId="77777777" w:rsidR="00664EB2" w:rsidRPr="00664EB2" w:rsidRDefault="00664EB2" w:rsidP="00D03CA3">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Раздел II. Стандарт предоставления муниципальной услуги</w:t>
      </w:r>
    </w:p>
    <w:p w14:paraId="463DE382" w14:textId="654D3CBD"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w:t>
      </w:r>
      <w:r w:rsidR="00D03CA3">
        <w:rPr>
          <w:rFonts w:ascii="Times New Roman" w:hAnsi="Times New Roman" w:cs="Times New Roman"/>
          <w:sz w:val="12"/>
          <w:szCs w:val="12"/>
        </w:rPr>
        <w:t>именование муниципальной услуги</w:t>
      </w:r>
    </w:p>
    <w:p w14:paraId="03C70E95" w14:textId="6902F2DE"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sidR="00D03CA3">
        <w:rPr>
          <w:rFonts w:ascii="Times New Roman" w:hAnsi="Times New Roman" w:cs="Times New Roman"/>
          <w:sz w:val="12"/>
          <w:szCs w:val="12"/>
        </w:rPr>
        <w:t>та капитального строительства».</w:t>
      </w:r>
    </w:p>
    <w:p w14:paraId="09C98680" w14:textId="04A9EE6B"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Наименование органа местного самоуправления, предос</w:t>
      </w:r>
      <w:r w:rsidR="00D03CA3">
        <w:rPr>
          <w:rFonts w:ascii="Times New Roman" w:hAnsi="Times New Roman" w:cs="Times New Roman"/>
          <w:sz w:val="12"/>
          <w:szCs w:val="12"/>
        </w:rPr>
        <w:t>тавляющего муниципальную услугу</w:t>
      </w:r>
    </w:p>
    <w:p w14:paraId="2215FE57" w14:textId="67D3BAAB"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Воротнее муниципального района Сергиевский Самарской области (далее – уполномоченный орган местного самоуправления или Администрац</w:t>
      </w:r>
      <w:r w:rsidR="00D03CA3">
        <w:rPr>
          <w:rFonts w:ascii="Times New Roman" w:hAnsi="Times New Roman" w:cs="Times New Roman"/>
          <w:sz w:val="12"/>
          <w:szCs w:val="12"/>
        </w:rPr>
        <w:t>ия поселения).</w:t>
      </w:r>
    </w:p>
    <w:p w14:paraId="55ADEDAE" w14:textId="4AC1C1C1" w:rsidR="00664EB2" w:rsidRPr="00664EB2" w:rsidRDefault="00664EB2" w:rsidP="00D03CA3">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Нормативные правовые акты, регулирующие пред</w:t>
      </w:r>
      <w:r w:rsidR="00D03CA3">
        <w:rPr>
          <w:rFonts w:ascii="Times New Roman" w:hAnsi="Times New Roman" w:cs="Times New Roman"/>
          <w:sz w:val="12"/>
          <w:szCs w:val="12"/>
        </w:rPr>
        <w:t>оставление муниципальной услуги</w:t>
      </w:r>
    </w:p>
    <w:p w14:paraId="44BE469B" w14:textId="715C9CC9"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F85E2F">
        <w:rPr>
          <w:rFonts w:ascii="Times New Roman" w:hAnsi="Times New Roman" w:cs="Times New Roman"/>
          <w:sz w:val="12"/>
          <w:szCs w:val="12"/>
        </w:rPr>
        <w:t xml:space="preserve"> муниципальных услуг (функций).</w:t>
      </w:r>
    </w:p>
    <w:p w14:paraId="7F107F49" w14:textId="24A981FA"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Описание результата пред</w:t>
      </w:r>
      <w:r w:rsidR="00F85E2F">
        <w:rPr>
          <w:rFonts w:ascii="Times New Roman" w:hAnsi="Times New Roman" w:cs="Times New Roman"/>
          <w:sz w:val="12"/>
          <w:szCs w:val="12"/>
        </w:rPr>
        <w:t>оставления муниципальной услуги</w:t>
      </w:r>
    </w:p>
    <w:p w14:paraId="30461394" w14:textId="1D8FC160"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2.4. Результатами предоставления</w:t>
      </w:r>
      <w:r w:rsidR="00F85E2F">
        <w:rPr>
          <w:rFonts w:ascii="Times New Roman" w:hAnsi="Times New Roman" w:cs="Times New Roman"/>
          <w:sz w:val="12"/>
          <w:szCs w:val="12"/>
        </w:rPr>
        <w:t xml:space="preserve"> муниципальной услуги являются:</w:t>
      </w:r>
    </w:p>
    <w:p w14:paraId="0B69F26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575AFD01" w14:textId="77777777" w:rsidR="00F85E2F"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F85E2F">
        <w:rPr>
          <w:rFonts w:ascii="Times New Roman" w:hAnsi="Times New Roman" w:cs="Times New Roman"/>
          <w:sz w:val="12"/>
          <w:szCs w:val="12"/>
        </w:rPr>
        <w:t xml:space="preserve"> Административному регламенту).</w:t>
      </w:r>
    </w:p>
    <w:p w14:paraId="10616399" w14:textId="3B83318D"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Срок предоставлен</w:t>
      </w:r>
      <w:r w:rsidR="00F85E2F">
        <w:rPr>
          <w:rFonts w:ascii="Times New Roman" w:hAnsi="Times New Roman" w:cs="Times New Roman"/>
          <w:sz w:val="12"/>
          <w:szCs w:val="12"/>
        </w:rPr>
        <w:t xml:space="preserve">ия муниципальной услуги, в том </w:t>
      </w:r>
      <w:r w:rsidRPr="00664EB2">
        <w:rPr>
          <w:rFonts w:ascii="Times New Roman" w:hAnsi="Times New Roman" w:cs="Times New Roman"/>
          <w:sz w:val="12"/>
          <w:szCs w:val="12"/>
        </w:rPr>
        <w:t>числе с учетом необходи</w:t>
      </w:r>
      <w:r w:rsidR="00F85E2F">
        <w:rPr>
          <w:rFonts w:ascii="Times New Roman" w:hAnsi="Times New Roman" w:cs="Times New Roman"/>
          <w:sz w:val="12"/>
          <w:szCs w:val="12"/>
        </w:rPr>
        <w:t xml:space="preserve">мости обращения в организации, </w:t>
      </w:r>
      <w:r w:rsidRPr="00664EB2">
        <w:rPr>
          <w:rFonts w:ascii="Times New Roman" w:hAnsi="Times New Roman" w:cs="Times New Roman"/>
          <w:sz w:val="12"/>
          <w:szCs w:val="12"/>
        </w:rPr>
        <w:t>участвующие</w:t>
      </w:r>
      <w:r w:rsidR="00F85E2F">
        <w:rPr>
          <w:rFonts w:ascii="Times New Roman" w:hAnsi="Times New Roman" w:cs="Times New Roman"/>
          <w:sz w:val="12"/>
          <w:szCs w:val="12"/>
        </w:rPr>
        <w:t xml:space="preserve"> в предоставлении муниципальной </w:t>
      </w:r>
      <w:r w:rsidRPr="00664EB2">
        <w:rPr>
          <w:rFonts w:ascii="Times New Roman" w:hAnsi="Times New Roman" w:cs="Times New Roman"/>
          <w:sz w:val="12"/>
          <w:szCs w:val="12"/>
        </w:rPr>
        <w:t>услуги, срок приостановления предо</w:t>
      </w:r>
      <w:r w:rsidR="00F85E2F">
        <w:rPr>
          <w:rFonts w:ascii="Times New Roman" w:hAnsi="Times New Roman" w:cs="Times New Roman"/>
          <w:sz w:val="12"/>
          <w:szCs w:val="12"/>
        </w:rPr>
        <w:t xml:space="preserve">ставления муниципальной </w:t>
      </w:r>
      <w:r w:rsidRPr="00664EB2">
        <w:rPr>
          <w:rFonts w:ascii="Times New Roman" w:hAnsi="Times New Roman" w:cs="Times New Roman"/>
          <w:sz w:val="12"/>
          <w:szCs w:val="12"/>
        </w:rPr>
        <w:t>услуги, срок выдачи (направления) документов, являющихся результатом пред</w:t>
      </w:r>
      <w:r w:rsidR="00F85E2F">
        <w:rPr>
          <w:rFonts w:ascii="Times New Roman" w:hAnsi="Times New Roman" w:cs="Times New Roman"/>
          <w:sz w:val="12"/>
          <w:szCs w:val="12"/>
        </w:rPr>
        <w:t>оставления муниципальной услуги</w:t>
      </w:r>
    </w:p>
    <w:p w14:paraId="03369A9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60D604B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lastRenderedPageBreak/>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0D8013F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0589A9C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2.8. Приостановление срока предоставления муниципальной услуги не предусмотрено.</w:t>
      </w:r>
    </w:p>
    <w:p w14:paraId="0D438EC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3C99E2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18C4C53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Постановление о предоставлении разрешения на отклонение </w:t>
      </w:r>
    </w:p>
    <w:p w14:paraId="40E28F01" w14:textId="2282315C"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F85E2F">
        <w:rPr>
          <w:rFonts w:ascii="Times New Roman" w:hAnsi="Times New Roman" w:cs="Times New Roman"/>
          <w:sz w:val="12"/>
          <w:szCs w:val="12"/>
        </w:rPr>
        <w:t>градостроительной деятельности.</w:t>
      </w:r>
    </w:p>
    <w:p w14:paraId="17D91B95" w14:textId="4A44C043"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F85E2F">
        <w:rPr>
          <w:rFonts w:ascii="Times New Roman" w:hAnsi="Times New Roman" w:cs="Times New Roman"/>
          <w:sz w:val="12"/>
          <w:szCs w:val="12"/>
        </w:rPr>
        <w:t xml:space="preserve">пальной услуги, а также услуг, </w:t>
      </w:r>
      <w:r w:rsidRPr="00664EB2">
        <w:rPr>
          <w:rFonts w:ascii="Times New Roman" w:hAnsi="Times New Roman" w:cs="Times New Roman"/>
          <w:sz w:val="12"/>
          <w:szCs w:val="12"/>
        </w:rPr>
        <w:t>которые являются не</w:t>
      </w:r>
      <w:r w:rsidR="00F85E2F">
        <w:rPr>
          <w:rFonts w:ascii="Times New Roman" w:hAnsi="Times New Roman" w:cs="Times New Roman"/>
          <w:sz w:val="12"/>
          <w:szCs w:val="12"/>
        </w:rPr>
        <w:t xml:space="preserve">обходимыми и обязательными для </w:t>
      </w:r>
      <w:r w:rsidRPr="00664EB2">
        <w:rPr>
          <w:rFonts w:ascii="Times New Roman" w:hAnsi="Times New Roman" w:cs="Times New Roman"/>
          <w:sz w:val="12"/>
          <w:szCs w:val="12"/>
        </w:rPr>
        <w:t xml:space="preserve">предоставления муниципальных услуг, подлежащих представлению заявителем, </w:t>
      </w:r>
      <w:r w:rsidR="00F85E2F">
        <w:rPr>
          <w:rFonts w:ascii="Times New Roman" w:hAnsi="Times New Roman" w:cs="Times New Roman"/>
          <w:sz w:val="12"/>
          <w:szCs w:val="12"/>
        </w:rPr>
        <w:t>способы их получения заявителем</w:t>
      </w:r>
    </w:p>
    <w:p w14:paraId="7F03DBD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521600E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документ, удостоверяющий личность;</w:t>
      </w:r>
    </w:p>
    <w:p w14:paraId="312E6FE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5D8872D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заявление:</w:t>
      </w:r>
    </w:p>
    <w:p w14:paraId="56A9C41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49D3C1F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5BC4783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1B43E5B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6D159C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2.11. К заявлению прилагаются:</w:t>
      </w:r>
    </w:p>
    <w:p w14:paraId="786D0FA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AFDC7D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44E8650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2278F39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526DD1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лично или посредством почтового отправления в Администрацию поселения;</w:t>
      </w:r>
    </w:p>
    <w:p w14:paraId="0EFBF23B" w14:textId="2C97EC1F"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64EB2" w:rsidRPr="00664EB2">
        <w:rPr>
          <w:rFonts w:ascii="Times New Roman" w:hAnsi="Times New Roman" w:cs="Times New Roman"/>
          <w:sz w:val="12"/>
          <w:szCs w:val="12"/>
        </w:rPr>
        <w:t>через МФЦ;</w:t>
      </w:r>
    </w:p>
    <w:p w14:paraId="72886A1E" w14:textId="48EFAFF2"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64EB2" w:rsidRPr="00664EB2">
        <w:rPr>
          <w:rFonts w:ascii="Times New Roman" w:hAnsi="Times New Roman" w:cs="Times New Roman"/>
          <w:sz w:val="12"/>
          <w:szCs w:val="12"/>
        </w:rPr>
        <w:t>через Региональный или Единый портал.</w:t>
      </w:r>
    </w:p>
    <w:p w14:paraId="765BF2F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2.13. Запрещается требовать от заявителя:</w:t>
      </w:r>
    </w:p>
    <w:p w14:paraId="4083CCB6"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1B512EC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47C0E7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642B47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812ABB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F51C3C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ED0635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41D1AE0" w14:textId="1092E3B3"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w:t>
      </w:r>
      <w:r w:rsidRPr="00664EB2">
        <w:rPr>
          <w:rFonts w:ascii="Times New Roman" w:hAnsi="Times New Roman" w:cs="Times New Roman"/>
          <w:sz w:val="12"/>
          <w:szCs w:val="12"/>
        </w:rPr>
        <w:lastRenderedPageBreak/>
        <w:t>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F85E2F">
        <w:rPr>
          <w:rFonts w:ascii="Times New Roman" w:hAnsi="Times New Roman" w:cs="Times New Roman"/>
          <w:sz w:val="12"/>
          <w:szCs w:val="12"/>
        </w:rPr>
        <w:t>ния за доставленные неудобства.</w:t>
      </w:r>
    </w:p>
    <w:p w14:paraId="29C01119" w14:textId="2BCBE730"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F85E2F">
        <w:rPr>
          <w:rFonts w:ascii="Times New Roman" w:hAnsi="Times New Roman" w:cs="Times New Roman"/>
          <w:sz w:val="12"/>
          <w:szCs w:val="12"/>
        </w:rPr>
        <w:t>орых находятся данные документы</w:t>
      </w:r>
    </w:p>
    <w:p w14:paraId="485CAAB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2.14. Получаются в рамках межведомственного взаимодействия:</w:t>
      </w:r>
    </w:p>
    <w:p w14:paraId="260E4F5A" w14:textId="2DA27620"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64EB2" w:rsidRPr="00664EB2">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0E0708DD" w14:textId="5D6A8CA5"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64EB2" w:rsidRPr="00664EB2">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EEBBF9B" w14:textId="03000DD0"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664EB2" w:rsidRPr="00664EB2">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7522756C" w14:textId="154B42D8"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664EB2" w:rsidRPr="00664EB2">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45FFA17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7AE1A44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41BA3848" w14:textId="3226263B"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F85E2F">
        <w:rPr>
          <w:rFonts w:ascii="Times New Roman" w:hAnsi="Times New Roman" w:cs="Times New Roman"/>
          <w:sz w:val="12"/>
          <w:szCs w:val="12"/>
        </w:rPr>
        <w:t>ставлении муниципальной услуги.</w:t>
      </w:r>
    </w:p>
    <w:p w14:paraId="5224C758" w14:textId="0E9F64D7"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F85E2F">
        <w:rPr>
          <w:rFonts w:ascii="Times New Roman" w:hAnsi="Times New Roman" w:cs="Times New Roman"/>
          <w:sz w:val="12"/>
          <w:szCs w:val="12"/>
        </w:rPr>
        <w:t>оставления муниципальной услуги</w:t>
      </w:r>
    </w:p>
    <w:p w14:paraId="680060A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7188866F" w14:textId="6BF740D9"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64EB2" w:rsidRPr="00664EB2">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1D9A5121" w14:textId="1377B76A"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64EB2" w:rsidRPr="00664EB2">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44271BC1" w14:textId="4B4980EE"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664EB2" w:rsidRPr="00664EB2">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B60A0DE" w14:textId="10F89EF7"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664EB2" w:rsidRPr="00664EB2">
        <w:rPr>
          <w:rFonts w:ascii="Times New Roman" w:hAnsi="Times New Roman" w:cs="Times New Roman"/>
          <w:sz w:val="12"/>
          <w:szCs w:val="12"/>
        </w:rPr>
        <w:t>подача заявления (запроса) от имени заявителя не уполномоченным на то лицом;</w:t>
      </w:r>
    </w:p>
    <w:p w14:paraId="350831C0" w14:textId="1FE8E343"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664EB2" w:rsidRPr="00664EB2">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6696912" w14:textId="317A3339"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664EB2" w:rsidRPr="00664EB2">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64F0949B" w14:textId="395E6DCE"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664EB2" w:rsidRPr="00664EB2">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1C849906" w14:textId="34AF7347" w:rsidR="00664EB2" w:rsidRPr="00664EB2" w:rsidRDefault="00F85E2F" w:rsidP="00F85E2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664EB2" w:rsidRPr="00664EB2">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6392F810" w14:textId="22AD0379"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Исчерпывающий перечень оснований для приостановления или отказа в пред</w:t>
      </w:r>
      <w:r w:rsidR="00F85E2F">
        <w:rPr>
          <w:rFonts w:ascii="Times New Roman" w:hAnsi="Times New Roman" w:cs="Times New Roman"/>
          <w:sz w:val="12"/>
          <w:szCs w:val="12"/>
        </w:rPr>
        <w:t>оставлении муниципальной услуги</w:t>
      </w:r>
    </w:p>
    <w:p w14:paraId="184375A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6F043F9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2.19. Основания для отказа в предоставлении муниципальной услуги:</w:t>
      </w:r>
    </w:p>
    <w:p w14:paraId="11091E4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25DABB0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346728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50A3B31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3319D58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0121EFB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0DF61E7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35FC878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33E88E3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76401362" w14:textId="3DAF10F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F85E2F">
        <w:rPr>
          <w:rFonts w:ascii="Times New Roman" w:hAnsi="Times New Roman" w:cs="Times New Roman"/>
          <w:sz w:val="12"/>
          <w:szCs w:val="12"/>
        </w:rPr>
        <w:t>о разрешенный вид использования</w:t>
      </w:r>
    </w:p>
    <w:p w14:paraId="616DC6E5" w14:textId="7602C26E"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F85E2F">
        <w:rPr>
          <w:rFonts w:ascii="Times New Roman" w:hAnsi="Times New Roman" w:cs="Times New Roman"/>
          <w:sz w:val="12"/>
          <w:szCs w:val="12"/>
        </w:rPr>
        <w:t>оставление муниципальной услуги</w:t>
      </w:r>
    </w:p>
    <w:p w14:paraId="420AA165" w14:textId="424B23C6"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2.20. Предоставление муниципальной услуги осу</w:t>
      </w:r>
      <w:r w:rsidR="00F85E2F">
        <w:rPr>
          <w:rFonts w:ascii="Times New Roman" w:hAnsi="Times New Roman" w:cs="Times New Roman"/>
          <w:sz w:val="12"/>
          <w:szCs w:val="12"/>
        </w:rPr>
        <w:t>ществляется без взимания платы.</w:t>
      </w:r>
    </w:p>
    <w:p w14:paraId="6D568EAC" w14:textId="6BF3C5F4"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F85E2F">
        <w:rPr>
          <w:rFonts w:ascii="Times New Roman" w:hAnsi="Times New Roman" w:cs="Times New Roman"/>
          <w:sz w:val="12"/>
          <w:szCs w:val="12"/>
        </w:rPr>
        <w:t>тата предоставления таких услуг</w:t>
      </w:r>
    </w:p>
    <w:p w14:paraId="2CAC483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27D616A7" w14:textId="090CBF32"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lastRenderedPageBreak/>
        <w:t>2.22. При получении результата предоставления муниципальной услуги максимальный срок ожидания в очеред</w:t>
      </w:r>
      <w:r w:rsidR="00F85E2F">
        <w:rPr>
          <w:rFonts w:ascii="Times New Roman" w:hAnsi="Times New Roman" w:cs="Times New Roman"/>
          <w:sz w:val="12"/>
          <w:szCs w:val="12"/>
        </w:rPr>
        <w:t>и не должен превышать 15 минут.</w:t>
      </w:r>
    </w:p>
    <w:p w14:paraId="5569BF0E" w14:textId="733F7D57"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F85E2F">
        <w:rPr>
          <w:rFonts w:ascii="Times New Roman" w:hAnsi="Times New Roman" w:cs="Times New Roman"/>
          <w:sz w:val="12"/>
          <w:szCs w:val="12"/>
        </w:rPr>
        <w:t>в том числе в электронной форме</w:t>
      </w:r>
    </w:p>
    <w:p w14:paraId="54D3593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4B12B11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7834D46B" w14:textId="0AA02A36"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r w:rsidR="00F85E2F">
        <w:rPr>
          <w:rFonts w:ascii="Times New Roman" w:hAnsi="Times New Roman" w:cs="Times New Roman"/>
          <w:sz w:val="12"/>
          <w:szCs w:val="12"/>
        </w:rPr>
        <w:t>.</w:t>
      </w:r>
    </w:p>
    <w:p w14:paraId="5901D534" w14:textId="3D801CAE"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Требования к помещен</w:t>
      </w:r>
      <w:r w:rsidR="00F85E2F">
        <w:rPr>
          <w:rFonts w:ascii="Times New Roman" w:hAnsi="Times New Roman" w:cs="Times New Roman"/>
          <w:sz w:val="12"/>
          <w:szCs w:val="12"/>
        </w:rPr>
        <w:t xml:space="preserve">иям, в которых предоставляется </w:t>
      </w:r>
      <w:r w:rsidRPr="00664EB2">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65D195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2CA2C6B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7BAE7B0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6FB3856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510A43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7A77D06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183E3A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1BC05F0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E0B14B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A279E8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 допуск сурдопереводчика и тифлосурдопереводчика;</w:t>
      </w:r>
    </w:p>
    <w:p w14:paraId="6CF8A0C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3E9213A2" w14:textId="7F2795F9"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F85E2F">
        <w:rPr>
          <w:rFonts w:ascii="Times New Roman" w:hAnsi="Times New Roman" w:cs="Times New Roman"/>
          <w:sz w:val="12"/>
          <w:szCs w:val="12"/>
        </w:rPr>
        <w:t>трукцию после 1 июля 2016 года.</w:t>
      </w:r>
    </w:p>
    <w:p w14:paraId="1EA633CA" w14:textId="2CD583FD"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Показатели доступности и качества мун</w:t>
      </w:r>
      <w:r w:rsidR="00F85E2F">
        <w:rPr>
          <w:rFonts w:ascii="Times New Roman" w:hAnsi="Times New Roman" w:cs="Times New Roman"/>
          <w:sz w:val="12"/>
          <w:szCs w:val="12"/>
        </w:rPr>
        <w:t>иципальной услуги</w:t>
      </w:r>
    </w:p>
    <w:p w14:paraId="691D7E0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2.28. Показателями доступности предоставления муниципальной услуги являются:</w:t>
      </w:r>
    </w:p>
    <w:p w14:paraId="2B79EFB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7FED6F3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52D1160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A47047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51829DE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2.29. Показателями качества предоставления муниципальной услуги являются:</w:t>
      </w:r>
    </w:p>
    <w:p w14:paraId="1AF14107" w14:textId="17DEA9D0"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64EB2" w:rsidRPr="00664EB2">
        <w:rPr>
          <w:rFonts w:ascii="Times New Roman" w:hAnsi="Times New Roman" w:cs="Times New Roman"/>
          <w:sz w:val="12"/>
          <w:szCs w:val="12"/>
        </w:rPr>
        <w:t xml:space="preserve">соблюдение сроков приема и рассмотрения документов; </w:t>
      </w:r>
    </w:p>
    <w:p w14:paraId="3458584D" w14:textId="367910BE"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64EB2" w:rsidRPr="00664EB2">
        <w:rPr>
          <w:rFonts w:ascii="Times New Roman" w:hAnsi="Times New Roman" w:cs="Times New Roman"/>
          <w:sz w:val="12"/>
          <w:szCs w:val="12"/>
        </w:rPr>
        <w:t>соблюдение срока получения результата муниципальной услуги;</w:t>
      </w:r>
    </w:p>
    <w:p w14:paraId="3C4042A3" w14:textId="30B33009"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664EB2" w:rsidRPr="00664EB2">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084937B1" w14:textId="6222D862"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664EB2" w:rsidRPr="00664EB2">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7BEA37E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370428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1985E401" w14:textId="7EBA3EFF"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F85E2F">
        <w:rPr>
          <w:rFonts w:ascii="Times New Roman" w:hAnsi="Times New Roman" w:cs="Times New Roman"/>
          <w:sz w:val="12"/>
          <w:szCs w:val="12"/>
        </w:rPr>
        <w:t>о экстерриториальному принципу.</w:t>
      </w:r>
    </w:p>
    <w:p w14:paraId="5AF9EF4E" w14:textId="582B5D18"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F85E2F">
        <w:rPr>
          <w:rFonts w:ascii="Times New Roman" w:hAnsi="Times New Roman" w:cs="Times New Roman"/>
          <w:sz w:val="12"/>
          <w:szCs w:val="12"/>
        </w:rPr>
        <w:t>ьной услуги в электронной форме</w:t>
      </w:r>
    </w:p>
    <w:p w14:paraId="415E662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5D82498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A4A911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49ACCDD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xls, xlsx, ods- для документов, содержащих расчеты;</w:t>
      </w:r>
    </w:p>
    <w:p w14:paraId="05606FB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FAAA07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д) zip, rar – для сжатых документов в один файл;</w:t>
      </w:r>
    </w:p>
    <w:p w14:paraId="2FD9C42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е) sig – для открепленной усиленной квалифицированной электронной подписи.</w:t>
      </w:r>
    </w:p>
    <w:p w14:paraId="5047C3D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664EB2">
        <w:rPr>
          <w:rFonts w:ascii="Times New Roman" w:hAnsi="Times New Roman" w:cs="Times New Roman"/>
          <w:sz w:val="12"/>
          <w:szCs w:val="12"/>
        </w:rPr>
        <w:lastRenderedPageBreak/>
        <w:t>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C320D76"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73B64B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1C92F22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C61AFA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5A9D0E9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5646483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возможность идентифицировать документ и количество листов в документе;</w:t>
      </w:r>
    </w:p>
    <w:p w14:paraId="614C719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CAF90D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6555FA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4435CB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7747AFA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p>
    <w:p w14:paraId="4E7B0AFE" w14:textId="2AA52EC4" w:rsidR="00664EB2" w:rsidRPr="00664EB2" w:rsidRDefault="00664EB2" w:rsidP="00F85E2F">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465ADF78" w14:textId="7C5A7A80"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Описание последовательнос</w:t>
      </w:r>
      <w:r w:rsidR="00F85E2F">
        <w:rPr>
          <w:rFonts w:ascii="Times New Roman" w:hAnsi="Times New Roman" w:cs="Times New Roman"/>
          <w:sz w:val="12"/>
          <w:szCs w:val="12"/>
        </w:rPr>
        <w:t>ти действий при предоставлении муниципальной услуги</w:t>
      </w:r>
    </w:p>
    <w:p w14:paraId="273BCC1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3.1. Предоставление муниципальной услуги включает в себя следующие процедуры:</w:t>
      </w:r>
    </w:p>
    <w:p w14:paraId="3C10A156" w14:textId="2E335452"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664EB2" w:rsidRPr="00664EB2">
        <w:rPr>
          <w:rFonts w:ascii="Times New Roman" w:hAnsi="Times New Roman" w:cs="Times New Roman"/>
          <w:sz w:val="12"/>
          <w:szCs w:val="12"/>
        </w:rPr>
        <w:t>проверка документов и регистрация заявления;</w:t>
      </w:r>
    </w:p>
    <w:p w14:paraId="650A2F11" w14:textId="01826E70"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664EB2" w:rsidRPr="00664EB2">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52BC7C50" w14:textId="6154037C"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664EB2" w:rsidRPr="00664EB2">
        <w:rPr>
          <w:rFonts w:ascii="Times New Roman" w:hAnsi="Times New Roman" w:cs="Times New Roman"/>
          <w:sz w:val="12"/>
          <w:szCs w:val="12"/>
        </w:rPr>
        <w:t>рассмотрение документов и сведений;</w:t>
      </w:r>
    </w:p>
    <w:p w14:paraId="23F9DA70" w14:textId="531F5561"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664EB2" w:rsidRPr="00664EB2">
        <w:rPr>
          <w:rFonts w:ascii="Times New Roman" w:hAnsi="Times New Roman" w:cs="Times New Roman"/>
          <w:sz w:val="12"/>
          <w:szCs w:val="12"/>
        </w:rPr>
        <w:t>организация и проведение публичных слушаний или общественных обсуждений;</w:t>
      </w:r>
    </w:p>
    <w:p w14:paraId="433DB834" w14:textId="555481D5"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664EB2" w:rsidRPr="00664EB2">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31D0819A" w14:textId="438E7499"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664EB2" w:rsidRPr="00664EB2">
        <w:rPr>
          <w:rFonts w:ascii="Times New Roman" w:hAnsi="Times New Roman" w:cs="Times New Roman"/>
          <w:sz w:val="12"/>
          <w:szCs w:val="12"/>
        </w:rPr>
        <w:t>принятие решения о предоставлении услуги;</w:t>
      </w:r>
    </w:p>
    <w:p w14:paraId="2708BB33" w14:textId="0A5F91AF" w:rsidR="00664EB2" w:rsidRPr="00664EB2" w:rsidRDefault="00F85E2F" w:rsidP="00664EB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664EB2" w:rsidRPr="00664EB2">
        <w:rPr>
          <w:rFonts w:ascii="Times New Roman" w:hAnsi="Times New Roman" w:cs="Times New Roman"/>
          <w:sz w:val="12"/>
          <w:szCs w:val="12"/>
        </w:rPr>
        <w:t>выдача (направление) заявителю результата муниципальной услуги.</w:t>
      </w:r>
    </w:p>
    <w:p w14:paraId="15026D9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59700F59" w14:textId="77777777" w:rsidR="00664EB2" w:rsidRPr="00664EB2" w:rsidRDefault="00664EB2" w:rsidP="00F85E2F">
      <w:pPr>
        <w:tabs>
          <w:tab w:val="left" w:pos="6936"/>
        </w:tabs>
        <w:spacing w:after="0" w:line="240" w:lineRule="auto"/>
        <w:jc w:val="both"/>
        <w:rPr>
          <w:rFonts w:ascii="Times New Roman" w:hAnsi="Times New Roman" w:cs="Times New Roman"/>
          <w:sz w:val="12"/>
          <w:szCs w:val="12"/>
        </w:rPr>
      </w:pPr>
    </w:p>
    <w:p w14:paraId="7FF2F08B" w14:textId="0F64A0A6" w:rsidR="00664EB2" w:rsidRPr="00664EB2" w:rsidRDefault="00664EB2" w:rsidP="00F85E2F">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Раздел IV. Формы контроля за исполнением административного регламента</w:t>
      </w:r>
    </w:p>
    <w:p w14:paraId="668022A6" w14:textId="4FCB7EF9"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Порядок осуществления т</w:t>
      </w:r>
      <w:r w:rsidR="00F85E2F">
        <w:rPr>
          <w:rFonts w:ascii="Times New Roman" w:hAnsi="Times New Roman" w:cs="Times New Roman"/>
          <w:sz w:val="12"/>
          <w:szCs w:val="12"/>
        </w:rPr>
        <w:t xml:space="preserve">екущего контроля за соблюдением </w:t>
      </w:r>
      <w:r w:rsidRPr="00664EB2">
        <w:rPr>
          <w:rFonts w:ascii="Times New Roman" w:hAnsi="Times New Roman" w:cs="Times New Roman"/>
          <w:sz w:val="12"/>
          <w:szCs w:val="12"/>
        </w:rPr>
        <w:t>и исполнением ответственным</w:t>
      </w:r>
      <w:r w:rsidR="00F85E2F">
        <w:rPr>
          <w:rFonts w:ascii="Times New Roman" w:hAnsi="Times New Roman" w:cs="Times New Roman"/>
          <w:sz w:val="12"/>
          <w:szCs w:val="12"/>
        </w:rPr>
        <w:t xml:space="preserve">и должностными лицами положений </w:t>
      </w:r>
      <w:r w:rsidRPr="00664EB2">
        <w:rPr>
          <w:rFonts w:ascii="Times New Roman" w:hAnsi="Times New Roman" w:cs="Times New Roman"/>
          <w:sz w:val="12"/>
          <w:szCs w:val="12"/>
        </w:rPr>
        <w:t>регламента и и</w:t>
      </w:r>
      <w:r w:rsidR="00F85E2F">
        <w:rPr>
          <w:rFonts w:ascii="Times New Roman" w:hAnsi="Times New Roman" w:cs="Times New Roman"/>
          <w:sz w:val="12"/>
          <w:szCs w:val="12"/>
        </w:rPr>
        <w:t xml:space="preserve">ных нормативных правовых актов, </w:t>
      </w:r>
      <w:r w:rsidRPr="00664EB2">
        <w:rPr>
          <w:rFonts w:ascii="Times New Roman" w:hAnsi="Times New Roman" w:cs="Times New Roman"/>
          <w:sz w:val="12"/>
          <w:szCs w:val="12"/>
        </w:rPr>
        <w:t>устанавливающих требования к предоставлению муниципальной услуги</w:t>
      </w:r>
      <w:r w:rsidR="00F85E2F">
        <w:rPr>
          <w:rFonts w:ascii="Times New Roman" w:hAnsi="Times New Roman" w:cs="Times New Roman"/>
          <w:sz w:val="12"/>
          <w:szCs w:val="12"/>
        </w:rPr>
        <w:t>, а также принятием ими решений</w:t>
      </w:r>
    </w:p>
    <w:p w14:paraId="5CBE1CD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3474AA3E" w14:textId="518D79F9"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F85E2F">
        <w:rPr>
          <w:rFonts w:ascii="Times New Roman" w:hAnsi="Times New Roman" w:cs="Times New Roman"/>
          <w:sz w:val="12"/>
          <w:szCs w:val="12"/>
        </w:rPr>
        <w:t>уществляется руководителем МФЦ.</w:t>
      </w:r>
    </w:p>
    <w:p w14:paraId="349C187B" w14:textId="44DA6A5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Порядок и периодичность осуще</w:t>
      </w:r>
      <w:r w:rsidR="00F85E2F">
        <w:rPr>
          <w:rFonts w:ascii="Times New Roman" w:hAnsi="Times New Roman" w:cs="Times New Roman"/>
          <w:sz w:val="12"/>
          <w:szCs w:val="12"/>
        </w:rPr>
        <w:t xml:space="preserve">ствления плановых и внеплановых </w:t>
      </w:r>
      <w:r w:rsidRPr="00664EB2">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36401A5"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0EA0046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2BD6187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4F74A14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85B44A2"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4D937A5" w14:textId="65259FA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F85E2F">
        <w:rPr>
          <w:rFonts w:ascii="Times New Roman" w:hAnsi="Times New Roman" w:cs="Times New Roman"/>
          <w:sz w:val="12"/>
          <w:szCs w:val="12"/>
        </w:rPr>
        <w:t>и предложения по их устранению.</w:t>
      </w:r>
    </w:p>
    <w:p w14:paraId="17A4D069" w14:textId="6141BDC7"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F85E2F">
        <w:rPr>
          <w:rFonts w:ascii="Times New Roman" w:hAnsi="Times New Roman" w:cs="Times New Roman"/>
          <w:sz w:val="12"/>
          <w:szCs w:val="12"/>
        </w:rPr>
        <w:t xml:space="preserve">ения и действия (бездействие), </w:t>
      </w:r>
      <w:r w:rsidRPr="00664EB2">
        <w:rPr>
          <w:rFonts w:ascii="Times New Roman" w:hAnsi="Times New Roman" w:cs="Times New Roman"/>
          <w:sz w:val="12"/>
          <w:szCs w:val="12"/>
        </w:rPr>
        <w:t>принимаемые (осуществляе</w:t>
      </w:r>
      <w:r w:rsidR="00F85E2F">
        <w:rPr>
          <w:rFonts w:ascii="Times New Roman" w:hAnsi="Times New Roman" w:cs="Times New Roman"/>
          <w:sz w:val="12"/>
          <w:szCs w:val="12"/>
        </w:rPr>
        <w:t>мые) ими в ходе предоставления муниципальной услуги</w:t>
      </w:r>
    </w:p>
    <w:p w14:paraId="28DC119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D9C2966"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0AECE97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DC5A25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61F2E11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4E0F53D8" w14:textId="3AFB2016"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F85E2F">
        <w:rPr>
          <w:rFonts w:ascii="Times New Roman" w:hAnsi="Times New Roman" w:cs="Times New Roman"/>
          <w:sz w:val="12"/>
          <w:szCs w:val="12"/>
        </w:rPr>
        <w:t>органе местного самоуправления.</w:t>
      </w:r>
    </w:p>
    <w:p w14:paraId="36731EE6" w14:textId="6D31789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F85E2F">
        <w:rPr>
          <w:rFonts w:ascii="Times New Roman" w:hAnsi="Times New Roman" w:cs="Times New Roman"/>
          <w:sz w:val="12"/>
          <w:szCs w:val="12"/>
        </w:rPr>
        <w:t>н, их объединений и организаций</w:t>
      </w:r>
    </w:p>
    <w:p w14:paraId="79753F68"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0DE59E25" w14:textId="67270BB7" w:rsidR="00664EB2" w:rsidRPr="00664EB2" w:rsidRDefault="00664EB2" w:rsidP="00F85E2F">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3CF0998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010DA902" w14:textId="79FC827E"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F85E2F">
        <w:rPr>
          <w:rFonts w:ascii="Times New Roman" w:hAnsi="Times New Roman" w:cs="Times New Roman"/>
          <w:sz w:val="12"/>
          <w:szCs w:val="12"/>
        </w:rPr>
        <w:t>та при личном приеме заявителя.</w:t>
      </w:r>
    </w:p>
    <w:p w14:paraId="5E887F56" w14:textId="7B0D13A1"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F85E2F">
        <w:rPr>
          <w:rFonts w:ascii="Times New Roman" w:hAnsi="Times New Roman" w:cs="Times New Roman"/>
          <w:sz w:val="12"/>
          <w:szCs w:val="12"/>
        </w:rPr>
        <w:t>осудебном (внесудебном) порядке</w:t>
      </w:r>
    </w:p>
    <w:p w14:paraId="3589F22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81C5A1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2B9624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5CFCE90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6D85AA0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E45E87F" w14:textId="6805CD3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F85E2F">
        <w:rPr>
          <w:rFonts w:ascii="Times New Roman" w:hAnsi="Times New Roman" w:cs="Times New Roman"/>
          <w:sz w:val="12"/>
          <w:szCs w:val="12"/>
        </w:rPr>
        <w:t>отрение жалоб должностные лица.</w:t>
      </w:r>
    </w:p>
    <w:p w14:paraId="3AB1497C" w14:textId="70BDF1D8"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F85E2F">
        <w:rPr>
          <w:rFonts w:ascii="Times New Roman" w:hAnsi="Times New Roman" w:cs="Times New Roman"/>
          <w:sz w:val="12"/>
          <w:szCs w:val="12"/>
        </w:rPr>
        <w:t>и муниципальных услуг (функций)</w:t>
      </w:r>
    </w:p>
    <w:p w14:paraId="0D0E13C6" w14:textId="4329B3E3"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F85E2F">
        <w:rPr>
          <w:rFonts w:ascii="Times New Roman" w:hAnsi="Times New Roman" w:cs="Times New Roman"/>
          <w:sz w:val="12"/>
          <w:szCs w:val="12"/>
        </w:rPr>
        <w:t>му заявителем (представителем).</w:t>
      </w:r>
    </w:p>
    <w:p w14:paraId="1375838D" w14:textId="027ECCEF"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F85E2F">
        <w:rPr>
          <w:rFonts w:ascii="Times New Roman" w:hAnsi="Times New Roman" w:cs="Times New Roman"/>
          <w:sz w:val="12"/>
          <w:szCs w:val="12"/>
        </w:rPr>
        <w:t>оставления муниципальной услуги</w:t>
      </w:r>
    </w:p>
    <w:p w14:paraId="1E448686"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45E9956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Федеральным законом № 210-ФЗ;</w:t>
      </w:r>
    </w:p>
    <w:p w14:paraId="2D15584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настоящим Административным регламентом;</w:t>
      </w:r>
    </w:p>
    <w:p w14:paraId="26E856B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A526EF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p>
    <w:p w14:paraId="6F06B405" w14:textId="55889DFA" w:rsidR="00664EB2" w:rsidRPr="00664EB2" w:rsidRDefault="00664EB2" w:rsidP="00F85E2F">
      <w:pPr>
        <w:tabs>
          <w:tab w:val="left" w:pos="6936"/>
        </w:tabs>
        <w:spacing w:after="0" w:line="240" w:lineRule="auto"/>
        <w:ind w:firstLine="284"/>
        <w:jc w:val="center"/>
        <w:rPr>
          <w:rFonts w:ascii="Times New Roman" w:hAnsi="Times New Roman" w:cs="Times New Roman"/>
          <w:sz w:val="12"/>
          <w:szCs w:val="12"/>
        </w:rPr>
      </w:pPr>
      <w:r w:rsidRPr="00664EB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215E3C5" w14:textId="7DC72760"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F85E2F">
        <w:rPr>
          <w:rFonts w:ascii="Times New Roman" w:hAnsi="Times New Roman" w:cs="Times New Roman"/>
          <w:sz w:val="12"/>
          <w:szCs w:val="12"/>
        </w:rPr>
        <w:t>х многофункциональными центрами</w:t>
      </w:r>
    </w:p>
    <w:p w14:paraId="7CCFE517"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6.1. Многофункциональный центр осуществляет:</w:t>
      </w:r>
    </w:p>
    <w:p w14:paraId="4E948C1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33CFBF4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43E8D31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иные процедуры и действия, предусмотренные Федеральным законом № 210-ФЗ.</w:t>
      </w:r>
    </w:p>
    <w:p w14:paraId="22CDAD5B" w14:textId="684D567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F85E2F">
        <w:rPr>
          <w:rFonts w:ascii="Times New Roman" w:hAnsi="Times New Roman" w:cs="Times New Roman"/>
          <w:sz w:val="12"/>
          <w:szCs w:val="12"/>
        </w:rPr>
        <w:t>ве привлекать иные организации.</w:t>
      </w:r>
    </w:p>
    <w:p w14:paraId="1EF3C6AE" w14:textId="79FAB073" w:rsidR="00664EB2" w:rsidRPr="00664EB2" w:rsidRDefault="00F85E2F" w:rsidP="00F85E2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0919CC8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3DC7AC7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030E44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5EB2E38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FCF29B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19809831"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755B5E8C"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D471D6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назначить другое время для консультаций.</w:t>
      </w:r>
    </w:p>
    <w:p w14:paraId="6591CD89" w14:textId="02CFE8C5"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F85E2F">
        <w:rPr>
          <w:rFonts w:ascii="Times New Roman" w:hAnsi="Times New Roman" w:cs="Times New Roman"/>
          <w:sz w:val="12"/>
          <w:szCs w:val="12"/>
        </w:rPr>
        <w:t>льный центр в письменной форме.</w:t>
      </w:r>
    </w:p>
    <w:p w14:paraId="41832416" w14:textId="1AC8588A" w:rsidR="00664EB2" w:rsidRPr="00664EB2" w:rsidRDefault="00664EB2" w:rsidP="00F85E2F">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Выдача заявителю результата пред</w:t>
      </w:r>
      <w:r w:rsidR="00F85E2F">
        <w:rPr>
          <w:rFonts w:ascii="Times New Roman" w:hAnsi="Times New Roman" w:cs="Times New Roman"/>
          <w:sz w:val="12"/>
          <w:szCs w:val="12"/>
        </w:rPr>
        <w:t>оставления муниципальной услуги</w:t>
      </w:r>
    </w:p>
    <w:p w14:paraId="5F0C3123"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lastRenderedPageBreak/>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71C6010D"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4233ACB"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6936D5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Работник многофункционального центра осуществляет следующие действия:</w:t>
      </w:r>
    </w:p>
    <w:p w14:paraId="40D581A9"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9DC03F0"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688FFC54"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определяет статус исполнения уведомления об окончании строительства в ГИС;</w:t>
      </w:r>
    </w:p>
    <w:p w14:paraId="76D0232A"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9E1FDBE"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DD022AF" w14:textId="77777777" w:rsidR="00664EB2" w:rsidRPr="00664EB2"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66DC68EA" w14:textId="14CF8A6A" w:rsidR="00664EB2" w:rsidRPr="00D61C31" w:rsidRDefault="00664EB2" w:rsidP="00664EB2">
      <w:pPr>
        <w:tabs>
          <w:tab w:val="left" w:pos="6936"/>
        </w:tabs>
        <w:spacing w:after="0" w:line="240" w:lineRule="auto"/>
        <w:ind w:firstLine="284"/>
        <w:jc w:val="both"/>
        <w:rPr>
          <w:rFonts w:ascii="Times New Roman" w:hAnsi="Times New Roman" w:cs="Times New Roman"/>
          <w:sz w:val="12"/>
          <w:szCs w:val="12"/>
        </w:rPr>
      </w:pPr>
      <w:r w:rsidRPr="00664EB2">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568BFFDE" w14:textId="77777777" w:rsidR="00D61C31" w:rsidRDefault="00D61C31" w:rsidP="00D61C31">
      <w:pPr>
        <w:tabs>
          <w:tab w:val="left" w:pos="6936"/>
        </w:tabs>
        <w:spacing w:after="0" w:line="240" w:lineRule="auto"/>
        <w:ind w:firstLine="284"/>
        <w:jc w:val="both"/>
        <w:rPr>
          <w:rFonts w:ascii="Times New Roman" w:hAnsi="Times New Roman" w:cs="Times New Roman"/>
          <w:sz w:val="12"/>
          <w:szCs w:val="12"/>
        </w:rPr>
      </w:pPr>
    </w:p>
    <w:p w14:paraId="46FB3B86"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Приложение №1 </w:t>
      </w:r>
    </w:p>
    <w:p w14:paraId="2F276B9B"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к Административному регламенту предоставления</w:t>
      </w:r>
    </w:p>
    <w:p w14:paraId="1657F0AE"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муниципальной услуги «Предоставление разрешения</w:t>
      </w:r>
    </w:p>
    <w:p w14:paraId="46B8EEBF"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на условно разрешенный вид использования земельного</w:t>
      </w:r>
    </w:p>
    <w:p w14:paraId="3FABDD51"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участка или объекта капитального строительства»</w:t>
      </w:r>
    </w:p>
    <w:p w14:paraId="3F5654A7"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на территории сельского поселения Воротнее </w:t>
      </w:r>
    </w:p>
    <w:p w14:paraId="6DFA578B"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муниципального района Сергиевский Самарской области</w:t>
      </w:r>
    </w:p>
    <w:p w14:paraId="0D09E1F0" w14:textId="0CFB8DBF"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4F2D6EEE"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ФОРМА</w:t>
      </w:r>
    </w:p>
    <w:p w14:paraId="1D0589E3"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p>
    <w:p w14:paraId="788792BE"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В  </w:t>
      </w:r>
    </w:p>
    <w:p w14:paraId="2FF180B9" w14:textId="05BC12CF"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29799920" w14:textId="77777777" w:rsid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от_______________________________________________________</w:t>
      </w:r>
    </w:p>
    <w:p w14:paraId="5EE3FA18" w14:textId="38F43811"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______________________________________________________</w:t>
      </w:r>
    </w:p>
    <w:p w14:paraId="6AFE5018"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p>
    <w:p w14:paraId="1B2A5170" w14:textId="77777777" w:rsid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9539FB5" w14:textId="4182FF0B"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597F1C2A" w14:textId="77777777" w:rsid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для заявителя физического лица - фамилия, имя, отчество, паспортные данные, </w:t>
      </w:r>
    </w:p>
    <w:p w14:paraId="5822A750" w14:textId="7C6868EC"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регистрация по месту жительства, адрес фактического проживания телефон)</w:t>
      </w:r>
    </w:p>
    <w:p w14:paraId="4479899F"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p>
    <w:p w14:paraId="532281FF" w14:textId="6D8B1A73" w:rsidR="00F85E2F" w:rsidRPr="00F85E2F" w:rsidRDefault="00F85E2F" w:rsidP="00F85E2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F85E2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2B98B7CA" w14:textId="091D6D2E"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62063DC4" w14:textId="0EF3E900"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247C7FA4"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53BA0952" w14:textId="4A670C2E"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F85E2F">
        <w:rPr>
          <w:rFonts w:ascii="Times New Roman" w:hAnsi="Times New Roman" w:cs="Times New Roman"/>
          <w:sz w:val="12"/>
          <w:szCs w:val="12"/>
        </w:rPr>
        <w:t>______________________________________________________</w:t>
      </w:r>
    </w:p>
    <w:p w14:paraId="23047DE9"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p>
    <w:p w14:paraId="35D844D6" w14:textId="77777777" w:rsid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685D0867" w14:textId="44D59A90"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__________________________________________________________________</w:t>
      </w:r>
    </w:p>
    <w:p w14:paraId="54184DCE"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p>
    <w:p w14:paraId="623A8C09" w14:textId="351D2330"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p>
    <w:p w14:paraId="7B1B1F24"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__________________________________________________________________</w:t>
      </w:r>
    </w:p>
    <w:p w14:paraId="5A869B2B"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p>
    <w:p w14:paraId="78FB9A75"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К заявлению прилагаются следующие документы:</w:t>
      </w:r>
    </w:p>
    <w:p w14:paraId="2073F1AD" w14:textId="3EF82C9F"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1B0B2FA6"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172FB6D1"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F85E2F" w14:paraId="17F21047" w14:textId="77777777" w:rsidTr="00F85E2F">
        <w:tc>
          <w:tcPr>
            <w:tcW w:w="2576" w:type="dxa"/>
            <w:vAlign w:val="center"/>
          </w:tcPr>
          <w:p w14:paraId="50BB7FF9" w14:textId="77777777" w:rsidR="00F85E2F" w:rsidRDefault="00F85E2F" w:rsidP="00F85E2F">
            <w:pPr>
              <w:tabs>
                <w:tab w:val="left" w:pos="6936"/>
              </w:tabs>
              <w:jc w:val="center"/>
              <w:rPr>
                <w:rFonts w:ascii="Times New Roman" w:hAnsi="Times New Roman" w:cs="Times New Roman"/>
                <w:sz w:val="12"/>
                <w:szCs w:val="12"/>
              </w:rPr>
            </w:pPr>
          </w:p>
        </w:tc>
        <w:tc>
          <w:tcPr>
            <w:tcW w:w="2576" w:type="dxa"/>
            <w:vAlign w:val="center"/>
          </w:tcPr>
          <w:p w14:paraId="442941D5" w14:textId="77777777" w:rsidR="00F85E2F" w:rsidRDefault="00F85E2F" w:rsidP="00F85E2F">
            <w:pPr>
              <w:tabs>
                <w:tab w:val="left" w:pos="6936"/>
              </w:tabs>
              <w:jc w:val="center"/>
              <w:rPr>
                <w:rFonts w:ascii="Times New Roman" w:hAnsi="Times New Roman" w:cs="Times New Roman"/>
                <w:sz w:val="12"/>
                <w:szCs w:val="12"/>
              </w:rPr>
            </w:pPr>
          </w:p>
        </w:tc>
        <w:tc>
          <w:tcPr>
            <w:tcW w:w="2577" w:type="dxa"/>
            <w:vAlign w:val="center"/>
          </w:tcPr>
          <w:p w14:paraId="7DCF6211" w14:textId="77777777" w:rsidR="00F85E2F" w:rsidRDefault="00F85E2F" w:rsidP="00F85E2F">
            <w:pPr>
              <w:tabs>
                <w:tab w:val="left" w:pos="6936"/>
              </w:tabs>
              <w:jc w:val="center"/>
              <w:rPr>
                <w:rFonts w:ascii="Times New Roman" w:hAnsi="Times New Roman" w:cs="Times New Roman"/>
                <w:sz w:val="12"/>
                <w:szCs w:val="12"/>
              </w:rPr>
            </w:pPr>
          </w:p>
        </w:tc>
      </w:tr>
      <w:tr w:rsidR="00F85E2F" w14:paraId="0BBE7D0A" w14:textId="77777777" w:rsidTr="00F85E2F">
        <w:tc>
          <w:tcPr>
            <w:tcW w:w="2576" w:type="dxa"/>
            <w:vAlign w:val="center"/>
          </w:tcPr>
          <w:p w14:paraId="3C672F10" w14:textId="157E88BB" w:rsidR="00F85E2F" w:rsidRDefault="00F85E2F" w:rsidP="00F85E2F">
            <w:pPr>
              <w:tabs>
                <w:tab w:val="left" w:pos="6936"/>
              </w:tabs>
              <w:jc w:val="center"/>
              <w:rPr>
                <w:rFonts w:ascii="Times New Roman" w:hAnsi="Times New Roman" w:cs="Times New Roman"/>
                <w:sz w:val="12"/>
                <w:szCs w:val="12"/>
              </w:rPr>
            </w:pPr>
            <w:r w:rsidRPr="00F85E2F">
              <w:rPr>
                <w:rFonts w:ascii="Times New Roman" w:hAnsi="Times New Roman" w:cs="Times New Roman"/>
                <w:sz w:val="12"/>
                <w:szCs w:val="12"/>
              </w:rPr>
              <w:t>(дата)</w:t>
            </w:r>
          </w:p>
        </w:tc>
        <w:tc>
          <w:tcPr>
            <w:tcW w:w="2576" w:type="dxa"/>
            <w:vAlign w:val="center"/>
          </w:tcPr>
          <w:p w14:paraId="5D854649" w14:textId="437DD1F1" w:rsidR="00F85E2F" w:rsidRDefault="00F85E2F" w:rsidP="00F85E2F">
            <w:pPr>
              <w:tabs>
                <w:tab w:val="left" w:pos="6936"/>
              </w:tabs>
              <w:jc w:val="center"/>
              <w:rPr>
                <w:rFonts w:ascii="Times New Roman" w:hAnsi="Times New Roman" w:cs="Times New Roman"/>
                <w:sz w:val="12"/>
                <w:szCs w:val="12"/>
              </w:rPr>
            </w:pPr>
            <w:r w:rsidRPr="00F85E2F">
              <w:rPr>
                <w:rFonts w:ascii="Times New Roman" w:hAnsi="Times New Roman" w:cs="Times New Roman"/>
                <w:sz w:val="12"/>
                <w:szCs w:val="12"/>
              </w:rPr>
              <w:t>(подпись)</w:t>
            </w:r>
          </w:p>
        </w:tc>
        <w:tc>
          <w:tcPr>
            <w:tcW w:w="2577" w:type="dxa"/>
            <w:vAlign w:val="center"/>
          </w:tcPr>
          <w:p w14:paraId="5CE657AD" w14:textId="5EB01019" w:rsidR="00F85E2F" w:rsidRDefault="00F85E2F" w:rsidP="00F85E2F">
            <w:pPr>
              <w:tabs>
                <w:tab w:val="left" w:pos="6936"/>
              </w:tabs>
              <w:jc w:val="center"/>
              <w:rPr>
                <w:rFonts w:ascii="Times New Roman" w:hAnsi="Times New Roman" w:cs="Times New Roman"/>
                <w:sz w:val="12"/>
                <w:szCs w:val="12"/>
              </w:rPr>
            </w:pPr>
            <w:r w:rsidRPr="00F85E2F">
              <w:rPr>
                <w:rFonts w:ascii="Times New Roman" w:hAnsi="Times New Roman" w:cs="Times New Roman"/>
                <w:sz w:val="12"/>
                <w:szCs w:val="12"/>
              </w:rPr>
              <w:t>(ФИО)</w:t>
            </w:r>
          </w:p>
        </w:tc>
      </w:tr>
    </w:tbl>
    <w:p w14:paraId="103D72D5" w14:textId="12F85345" w:rsidR="00F85E2F" w:rsidRPr="00F85E2F" w:rsidRDefault="00F85E2F" w:rsidP="002E3795">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Приложение №2 </w:t>
      </w:r>
    </w:p>
    <w:p w14:paraId="206B216F"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к Административному регламенту предоставления</w:t>
      </w:r>
    </w:p>
    <w:p w14:paraId="48EE60D0"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муниципальной услуги «Предоставление разрешения</w:t>
      </w:r>
    </w:p>
    <w:p w14:paraId="7C04DBF5"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на условно разрешенный вид использования </w:t>
      </w:r>
    </w:p>
    <w:p w14:paraId="61774262"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lastRenderedPageBreak/>
        <w:t xml:space="preserve">земельного участка или объекта капитального строительства» </w:t>
      </w:r>
    </w:p>
    <w:p w14:paraId="373A9786"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на территории сельского поселения Воротнее муниципального</w:t>
      </w:r>
    </w:p>
    <w:p w14:paraId="1DD6084C" w14:textId="038435DC"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37090B26"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p>
    <w:p w14:paraId="70FD8BD7"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ФОРМА</w:t>
      </w:r>
    </w:p>
    <w:p w14:paraId="49EAAB8B"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p>
    <w:p w14:paraId="4AC3D7D3"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(Бланк органа, осуществляющего</w:t>
      </w:r>
    </w:p>
    <w:p w14:paraId="58094AAA" w14:textId="1BA42643"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14CF0B6C" w14:textId="2CE6C100" w:rsidR="00F85E2F" w:rsidRPr="00F85E2F" w:rsidRDefault="00F85E2F" w:rsidP="00F85E2F">
      <w:pPr>
        <w:tabs>
          <w:tab w:val="left" w:pos="6936"/>
        </w:tabs>
        <w:spacing w:after="0" w:line="240" w:lineRule="auto"/>
        <w:ind w:firstLine="284"/>
        <w:jc w:val="center"/>
        <w:rPr>
          <w:rFonts w:ascii="Times New Roman" w:hAnsi="Times New Roman" w:cs="Times New Roman"/>
          <w:sz w:val="12"/>
          <w:szCs w:val="12"/>
        </w:rPr>
      </w:pPr>
      <w:r w:rsidRPr="00F85E2F">
        <w:rPr>
          <w:rFonts w:ascii="Times New Roman" w:hAnsi="Times New Roman" w:cs="Times New Roman"/>
          <w:sz w:val="12"/>
          <w:szCs w:val="12"/>
        </w:rPr>
        <w:t>Постановление</w:t>
      </w:r>
    </w:p>
    <w:p w14:paraId="24AFF6FD" w14:textId="12E50626"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0DA31AA2"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От ________________ № _______________</w:t>
      </w:r>
    </w:p>
    <w:p w14:paraId="454180B5"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Правилами землепользования и застройки ¬¬¬сельского поселения Воротнее муниципального района Сергиевский, утвержденными Решением Собрания представителей сельского поселения Воротнее муниципального района Сергиевский №28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7CF38102"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07673079" w14:textId="5A994856"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__________ входящий номер </w:t>
      </w:r>
      <w:r w:rsidRPr="00F85E2F">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183756AB" w14:textId="457902AE"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F85E2F">
        <w:rPr>
          <w:rFonts w:ascii="Times New Roman" w:hAnsi="Times New Roman" w:cs="Times New Roman"/>
          <w:sz w:val="12"/>
          <w:szCs w:val="12"/>
        </w:rPr>
        <w:tab/>
      </w:r>
    </w:p>
    <w:p w14:paraId="1E048EC1" w14:textId="411E466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1. Предоставить разрешение на условно разрешенный вид использования земельного участка или объекта капитального строительства -</w:t>
      </w:r>
      <w:r w:rsidR="002E3795">
        <w:rPr>
          <w:rFonts w:ascii="Times New Roman" w:hAnsi="Times New Roman" w:cs="Times New Roman"/>
          <w:sz w:val="12"/>
          <w:szCs w:val="12"/>
        </w:rPr>
        <w:t xml:space="preserve"> «___________________</w:t>
      </w:r>
      <w:r w:rsidRPr="00F85E2F">
        <w:rPr>
          <w:rFonts w:ascii="Times New Roman" w:hAnsi="Times New Roman" w:cs="Times New Roman"/>
          <w:sz w:val="12"/>
          <w:szCs w:val="12"/>
        </w:rPr>
        <w:t>_»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w:t>
      </w:r>
      <w:r w:rsidR="002E3795">
        <w:rPr>
          <w:rFonts w:ascii="Times New Roman" w:hAnsi="Times New Roman" w:cs="Times New Roman"/>
          <w:sz w:val="12"/>
          <w:szCs w:val="12"/>
        </w:rPr>
        <w:t>________</w:t>
      </w:r>
    </w:p>
    <w:p w14:paraId="069C1B29" w14:textId="1D314E2D" w:rsidR="00F85E2F" w:rsidRPr="00F85E2F" w:rsidRDefault="00F85E2F" w:rsidP="00F85E2F">
      <w:pPr>
        <w:tabs>
          <w:tab w:val="left" w:pos="6936"/>
        </w:tabs>
        <w:spacing w:after="0" w:line="240" w:lineRule="auto"/>
        <w:ind w:firstLine="284"/>
        <w:jc w:val="center"/>
        <w:rPr>
          <w:rFonts w:ascii="Times New Roman" w:hAnsi="Times New Roman" w:cs="Times New Roman"/>
          <w:sz w:val="12"/>
          <w:szCs w:val="12"/>
        </w:rPr>
      </w:pPr>
      <w:r w:rsidRPr="00F85E2F">
        <w:rPr>
          <w:rFonts w:ascii="Times New Roman" w:hAnsi="Times New Roman" w:cs="Times New Roman"/>
          <w:sz w:val="12"/>
          <w:szCs w:val="12"/>
        </w:rPr>
        <w:t>(указывается адрес)</w:t>
      </w:r>
    </w:p>
    <w:p w14:paraId="2DCAB3E2"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2. Опубликовать настоящее постановление в газете «Сергиевский вестник»</w:t>
      </w:r>
    </w:p>
    <w:p w14:paraId="5463C396"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3. Настоящее постановление вступает в силу со дня его официального опубликования.</w:t>
      </w:r>
    </w:p>
    <w:p w14:paraId="12532D35"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85E2F" w14:paraId="78A3140F" w14:textId="77777777" w:rsidTr="00F85E2F">
        <w:tc>
          <w:tcPr>
            <w:tcW w:w="3864" w:type="dxa"/>
            <w:vAlign w:val="center"/>
          </w:tcPr>
          <w:p w14:paraId="58014C80" w14:textId="3D86793B" w:rsidR="00F85E2F" w:rsidRDefault="00F85E2F" w:rsidP="00F85E2F">
            <w:pPr>
              <w:tabs>
                <w:tab w:val="left" w:pos="6936"/>
              </w:tabs>
              <w:ind w:firstLine="284"/>
              <w:jc w:val="center"/>
              <w:rPr>
                <w:rFonts w:ascii="Times New Roman" w:hAnsi="Times New Roman" w:cs="Times New Roman"/>
                <w:sz w:val="12"/>
                <w:szCs w:val="12"/>
              </w:rPr>
            </w:pPr>
            <w:r w:rsidRPr="00F85E2F">
              <w:rPr>
                <w:rFonts w:ascii="Times New Roman" w:hAnsi="Times New Roman" w:cs="Times New Roman"/>
                <w:sz w:val="12"/>
                <w:szCs w:val="12"/>
              </w:rPr>
              <w:t>Должностное лицо (ФИО)</w:t>
            </w:r>
          </w:p>
        </w:tc>
        <w:tc>
          <w:tcPr>
            <w:tcW w:w="3865" w:type="dxa"/>
            <w:vAlign w:val="center"/>
          </w:tcPr>
          <w:p w14:paraId="44E0A191" w14:textId="77777777" w:rsidR="00F85E2F" w:rsidRDefault="00F85E2F" w:rsidP="00F85E2F">
            <w:pPr>
              <w:tabs>
                <w:tab w:val="left" w:pos="6936"/>
              </w:tabs>
              <w:jc w:val="center"/>
              <w:rPr>
                <w:rFonts w:ascii="Times New Roman" w:hAnsi="Times New Roman" w:cs="Times New Roman"/>
                <w:sz w:val="12"/>
                <w:szCs w:val="12"/>
              </w:rPr>
            </w:pPr>
          </w:p>
        </w:tc>
      </w:tr>
      <w:tr w:rsidR="00F85E2F" w14:paraId="26FA5A13" w14:textId="77777777" w:rsidTr="00F85E2F">
        <w:tc>
          <w:tcPr>
            <w:tcW w:w="3864" w:type="dxa"/>
            <w:vAlign w:val="center"/>
          </w:tcPr>
          <w:p w14:paraId="2345823B" w14:textId="77777777" w:rsidR="00F85E2F" w:rsidRDefault="00F85E2F" w:rsidP="00F85E2F">
            <w:pPr>
              <w:tabs>
                <w:tab w:val="left" w:pos="6936"/>
              </w:tabs>
              <w:jc w:val="center"/>
              <w:rPr>
                <w:rFonts w:ascii="Times New Roman" w:hAnsi="Times New Roman" w:cs="Times New Roman"/>
                <w:sz w:val="12"/>
                <w:szCs w:val="12"/>
              </w:rPr>
            </w:pPr>
          </w:p>
        </w:tc>
        <w:tc>
          <w:tcPr>
            <w:tcW w:w="3865" w:type="dxa"/>
            <w:vAlign w:val="center"/>
          </w:tcPr>
          <w:p w14:paraId="3CA1D1CC" w14:textId="06064A2B" w:rsidR="00F85E2F" w:rsidRDefault="00F85E2F" w:rsidP="00F85E2F">
            <w:pPr>
              <w:tabs>
                <w:tab w:val="left" w:pos="6936"/>
              </w:tabs>
              <w:ind w:firstLine="284"/>
              <w:jc w:val="center"/>
              <w:rPr>
                <w:rFonts w:ascii="Times New Roman" w:hAnsi="Times New Roman" w:cs="Times New Roman"/>
                <w:sz w:val="12"/>
                <w:szCs w:val="12"/>
              </w:rPr>
            </w:pPr>
            <w:r w:rsidRPr="00F85E2F">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F85E2F">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62CE6D49" w14:textId="26756116" w:rsidR="00F85E2F" w:rsidRPr="00F85E2F" w:rsidRDefault="00F85E2F" w:rsidP="00F85E2F">
      <w:pPr>
        <w:tabs>
          <w:tab w:val="left" w:pos="6936"/>
        </w:tabs>
        <w:spacing w:after="0" w:line="240" w:lineRule="auto"/>
        <w:jc w:val="both"/>
        <w:rPr>
          <w:rFonts w:ascii="Times New Roman" w:hAnsi="Times New Roman" w:cs="Times New Roman"/>
          <w:sz w:val="12"/>
          <w:szCs w:val="12"/>
        </w:rPr>
      </w:pPr>
    </w:p>
    <w:p w14:paraId="244374D2"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Приложение №3 </w:t>
      </w:r>
    </w:p>
    <w:p w14:paraId="4AE553F6"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к Административному регламенту предоставления</w:t>
      </w:r>
    </w:p>
    <w:p w14:paraId="5AD2DCA2"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муниципальной услуги «Предоставление разрешения</w:t>
      </w:r>
    </w:p>
    <w:p w14:paraId="66670BA4"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на условно разрешенный вид использования земельного участка</w:t>
      </w:r>
    </w:p>
    <w:p w14:paraId="1A3675C9"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или объекта капитального строительства»</w:t>
      </w:r>
    </w:p>
    <w:p w14:paraId="36516661"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 на территории сельского поселения Воротнее муниципального</w:t>
      </w:r>
    </w:p>
    <w:p w14:paraId="6BD16037"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 xml:space="preserve">района Сергиевский Самарской области </w:t>
      </w:r>
    </w:p>
    <w:p w14:paraId="73CB0840" w14:textId="77777777" w:rsidR="00F85E2F" w:rsidRPr="00F85E2F" w:rsidRDefault="00F85E2F" w:rsidP="00F85E2F">
      <w:pPr>
        <w:tabs>
          <w:tab w:val="left" w:pos="6936"/>
        </w:tabs>
        <w:spacing w:after="0" w:line="240" w:lineRule="auto"/>
        <w:rPr>
          <w:rFonts w:ascii="Times New Roman" w:hAnsi="Times New Roman" w:cs="Times New Roman"/>
          <w:sz w:val="12"/>
          <w:szCs w:val="12"/>
        </w:rPr>
      </w:pPr>
    </w:p>
    <w:p w14:paraId="4F08733D" w14:textId="77777777"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ФОРМА</w:t>
      </w:r>
    </w:p>
    <w:p w14:paraId="4E4FD6C6" w14:textId="0E17E505"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F85E2F">
        <w:rPr>
          <w:rFonts w:ascii="Times New Roman" w:hAnsi="Times New Roman" w:cs="Times New Roman"/>
          <w:sz w:val="12"/>
          <w:szCs w:val="12"/>
        </w:rPr>
        <w:t>осуществляющего</w:t>
      </w:r>
    </w:p>
    <w:p w14:paraId="418E89A5" w14:textId="3A96672F" w:rsidR="00F85E2F" w:rsidRPr="00F85E2F" w:rsidRDefault="00F85E2F" w:rsidP="00F85E2F">
      <w:pPr>
        <w:tabs>
          <w:tab w:val="left" w:pos="6936"/>
        </w:tabs>
        <w:spacing w:after="0" w:line="240" w:lineRule="auto"/>
        <w:ind w:firstLine="284"/>
        <w:jc w:val="right"/>
        <w:rPr>
          <w:rFonts w:ascii="Times New Roman" w:hAnsi="Times New Roman" w:cs="Times New Roman"/>
          <w:sz w:val="12"/>
          <w:szCs w:val="12"/>
        </w:rPr>
      </w:pPr>
      <w:r w:rsidRPr="00F85E2F">
        <w:rPr>
          <w:rFonts w:ascii="Times New Roman" w:hAnsi="Times New Roman" w:cs="Times New Roman"/>
          <w:sz w:val="12"/>
          <w:szCs w:val="12"/>
        </w:rPr>
        <w:t>предоставление мун</w:t>
      </w:r>
      <w:r>
        <w:rPr>
          <w:rFonts w:ascii="Times New Roman" w:hAnsi="Times New Roman" w:cs="Times New Roman"/>
          <w:sz w:val="12"/>
          <w:szCs w:val="12"/>
        </w:rPr>
        <w:t>иципальной услуги</w:t>
      </w:r>
    </w:p>
    <w:p w14:paraId="77FC5374" w14:textId="470F04F6" w:rsidR="00F85E2F" w:rsidRPr="00F85E2F" w:rsidRDefault="00F85E2F" w:rsidP="00F85E2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B490169" w14:textId="508510FF" w:rsidR="00F85E2F" w:rsidRPr="00F85E2F" w:rsidRDefault="00F85E2F" w:rsidP="004B4A26">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F85E2F">
        <w:rPr>
          <w:rFonts w:ascii="Times New Roman" w:hAnsi="Times New Roman" w:cs="Times New Roman"/>
          <w:sz w:val="12"/>
          <w:szCs w:val="12"/>
        </w:rPr>
        <w:t xml:space="preserve"> или объ</w:t>
      </w:r>
      <w:r w:rsidR="004B4A26">
        <w:rPr>
          <w:rFonts w:ascii="Times New Roman" w:hAnsi="Times New Roman" w:cs="Times New Roman"/>
          <w:sz w:val="12"/>
          <w:szCs w:val="12"/>
        </w:rPr>
        <w:t>екта капитального строительства</w:t>
      </w:r>
    </w:p>
    <w:p w14:paraId="74D7FED8" w14:textId="5B66F37E" w:rsidR="00F85E2F" w:rsidRPr="00F85E2F" w:rsidRDefault="00F85E2F" w:rsidP="002E3795">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От ___</w:t>
      </w:r>
      <w:r w:rsidR="002E3795">
        <w:rPr>
          <w:rFonts w:ascii="Times New Roman" w:hAnsi="Times New Roman" w:cs="Times New Roman"/>
          <w:sz w:val="12"/>
          <w:szCs w:val="12"/>
        </w:rPr>
        <w:t>_____________ № _______________</w:t>
      </w:r>
    </w:p>
    <w:p w14:paraId="1D589949"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Рассмотрев      заявление </w:t>
      </w:r>
    </w:p>
    <w:p w14:paraId="6C499E2D" w14:textId="6891D876" w:rsidR="00F85E2F" w:rsidRPr="00F85E2F" w:rsidRDefault="00F85E2F" w:rsidP="004B4A26">
      <w:pPr>
        <w:tabs>
          <w:tab w:val="left" w:pos="6936"/>
        </w:tabs>
        <w:spacing w:after="0" w:line="240" w:lineRule="auto"/>
        <w:ind w:firstLine="284"/>
        <w:jc w:val="center"/>
        <w:rPr>
          <w:rFonts w:ascii="Times New Roman" w:hAnsi="Times New Roman" w:cs="Times New Roman"/>
          <w:sz w:val="12"/>
          <w:szCs w:val="12"/>
        </w:rPr>
      </w:pPr>
      <w:r w:rsidRPr="00F85E2F">
        <w:rPr>
          <w:rFonts w:ascii="Times New Roman" w:hAnsi="Times New Roman" w:cs="Times New Roman"/>
          <w:sz w:val="12"/>
          <w:szCs w:val="12"/>
        </w:rPr>
        <w:t>________________________________________________________________________________________________________________________</w:t>
      </w:r>
      <w:r w:rsidR="004B4A26">
        <w:rPr>
          <w:rFonts w:ascii="Times New Roman" w:hAnsi="Times New Roman" w:cs="Times New Roman"/>
          <w:sz w:val="12"/>
          <w:szCs w:val="12"/>
        </w:rPr>
        <w:t xml:space="preserve">   </w:t>
      </w:r>
      <w:r w:rsidRPr="00F85E2F">
        <w:rPr>
          <w:rFonts w:ascii="Times New Roman" w:hAnsi="Times New Roman" w:cs="Times New Roman"/>
          <w:sz w:val="12"/>
          <w:szCs w:val="12"/>
        </w:rPr>
        <w:t>(наименование юридического лица либо фамилия, имя и (при налич</w:t>
      </w:r>
      <w:r w:rsidR="004B4A26">
        <w:rPr>
          <w:rFonts w:ascii="Times New Roman" w:hAnsi="Times New Roman" w:cs="Times New Roman"/>
          <w:sz w:val="12"/>
          <w:szCs w:val="12"/>
        </w:rPr>
        <w:t xml:space="preserve">ии) отчество физического лица в </w:t>
      </w:r>
      <w:r w:rsidRPr="00F85E2F">
        <w:rPr>
          <w:rFonts w:ascii="Times New Roman" w:hAnsi="Times New Roman" w:cs="Times New Roman"/>
          <w:sz w:val="12"/>
          <w:szCs w:val="12"/>
        </w:rPr>
        <w:t>родительном падеже)</w:t>
      </w:r>
    </w:p>
    <w:p w14:paraId="20B8A9C3" w14:textId="6EA037F2" w:rsidR="00F85E2F" w:rsidRPr="00F85E2F" w:rsidRDefault="00F85E2F" w:rsidP="004B4A26">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Воротнее муниципального района Сергиев</w:t>
      </w:r>
      <w:r w:rsidR="004B4A26">
        <w:rPr>
          <w:rFonts w:ascii="Times New Roman" w:hAnsi="Times New Roman" w:cs="Times New Roman"/>
          <w:sz w:val="12"/>
          <w:szCs w:val="12"/>
        </w:rPr>
        <w:t>ский</w:t>
      </w:r>
    </w:p>
    <w:p w14:paraId="529B59E0" w14:textId="138F3873" w:rsidR="00F85E2F" w:rsidRPr="00F85E2F" w:rsidRDefault="004B4A26" w:rsidP="004B4A2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4607D912" w14:textId="77777777" w:rsidR="004B4A26" w:rsidRDefault="00F85E2F" w:rsidP="004B4A26">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w:t>
      </w:r>
      <w:r w:rsidR="004B4A26">
        <w:rPr>
          <w:rFonts w:ascii="Times New Roman" w:hAnsi="Times New Roman" w:cs="Times New Roman"/>
          <w:sz w:val="12"/>
          <w:szCs w:val="12"/>
        </w:rPr>
        <w:t>в.м., расположенного по адресу:</w:t>
      </w:r>
    </w:p>
    <w:p w14:paraId="55D7893E" w14:textId="6DF8AB9F" w:rsidR="00F85E2F" w:rsidRPr="00F85E2F" w:rsidRDefault="00F85E2F" w:rsidP="004B4A26">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________________________________________________________________________________________________________________________</w:t>
      </w:r>
    </w:p>
    <w:p w14:paraId="795900E5" w14:textId="77DCEAA5" w:rsidR="00F85E2F" w:rsidRPr="00F85E2F" w:rsidRDefault="00F85E2F" w:rsidP="004B4A26">
      <w:pPr>
        <w:tabs>
          <w:tab w:val="left" w:pos="6936"/>
        </w:tabs>
        <w:spacing w:after="0" w:line="240" w:lineRule="auto"/>
        <w:ind w:firstLine="284"/>
        <w:jc w:val="center"/>
        <w:rPr>
          <w:rFonts w:ascii="Times New Roman" w:hAnsi="Times New Roman" w:cs="Times New Roman"/>
          <w:sz w:val="12"/>
          <w:szCs w:val="12"/>
        </w:rPr>
      </w:pPr>
      <w:r w:rsidRPr="00F85E2F">
        <w:rPr>
          <w:rFonts w:ascii="Times New Roman" w:hAnsi="Times New Roman" w:cs="Times New Roman"/>
          <w:sz w:val="12"/>
          <w:szCs w:val="12"/>
        </w:rPr>
        <w:t>(указывается адрес)</w:t>
      </w:r>
    </w:p>
    <w:p w14:paraId="7992EB22" w14:textId="5A70C204" w:rsidR="00F85E2F" w:rsidRPr="00F85E2F" w:rsidRDefault="00F85E2F" w:rsidP="004B4A26">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2. Основанием для отказа является: ____________________________________</w:t>
      </w:r>
      <w:r w:rsidR="004B4A26">
        <w:rPr>
          <w:rFonts w:ascii="Times New Roman" w:hAnsi="Times New Roman" w:cs="Times New Roman"/>
          <w:sz w:val="12"/>
          <w:szCs w:val="12"/>
        </w:rPr>
        <w:t>______________________________</w:t>
      </w:r>
      <w:r w:rsidR="004B4A26">
        <w:rPr>
          <w:rFonts w:ascii="Times New Roman" w:hAnsi="Times New Roman" w:cs="Times New Roman"/>
          <w:sz w:val="12"/>
          <w:szCs w:val="12"/>
        </w:rPr>
        <w:tab/>
      </w:r>
    </w:p>
    <w:p w14:paraId="14536B7E" w14:textId="77777777" w:rsidR="00F85E2F" w:rsidRPr="00F85E2F" w:rsidRDefault="00F85E2F" w:rsidP="00F85E2F">
      <w:pPr>
        <w:tabs>
          <w:tab w:val="left" w:pos="6936"/>
        </w:tabs>
        <w:spacing w:after="0" w:line="240" w:lineRule="auto"/>
        <w:ind w:firstLine="284"/>
        <w:jc w:val="both"/>
        <w:rPr>
          <w:rFonts w:ascii="Times New Roman" w:hAnsi="Times New Roman" w:cs="Times New Roman"/>
          <w:sz w:val="12"/>
          <w:szCs w:val="12"/>
        </w:rPr>
      </w:pPr>
      <w:r w:rsidRPr="00F85E2F">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Воротнее,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B4A26" w14:paraId="3E09139C" w14:textId="77777777" w:rsidTr="004B4A26">
        <w:tc>
          <w:tcPr>
            <w:tcW w:w="3864" w:type="dxa"/>
            <w:vAlign w:val="center"/>
          </w:tcPr>
          <w:p w14:paraId="7B13A2AD" w14:textId="2C8E1D42" w:rsidR="004B4A26" w:rsidRDefault="004B4A26" w:rsidP="004B4A26">
            <w:pPr>
              <w:tabs>
                <w:tab w:val="left" w:pos="6936"/>
              </w:tabs>
              <w:jc w:val="center"/>
              <w:rPr>
                <w:rFonts w:ascii="Times New Roman" w:hAnsi="Times New Roman" w:cs="Times New Roman"/>
                <w:sz w:val="12"/>
                <w:szCs w:val="12"/>
              </w:rPr>
            </w:pPr>
            <w:r w:rsidRPr="00F85E2F">
              <w:rPr>
                <w:rFonts w:ascii="Times New Roman" w:hAnsi="Times New Roman" w:cs="Times New Roman"/>
                <w:sz w:val="12"/>
                <w:szCs w:val="12"/>
              </w:rPr>
              <w:t>Должностное лицо (ФИО)</w:t>
            </w:r>
          </w:p>
        </w:tc>
        <w:tc>
          <w:tcPr>
            <w:tcW w:w="3865" w:type="dxa"/>
            <w:vAlign w:val="center"/>
          </w:tcPr>
          <w:p w14:paraId="3B54C4A7" w14:textId="77777777" w:rsidR="004B4A26" w:rsidRDefault="004B4A26" w:rsidP="004B4A26">
            <w:pPr>
              <w:tabs>
                <w:tab w:val="left" w:pos="6936"/>
              </w:tabs>
              <w:jc w:val="center"/>
              <w:rPr>
                <w:rFonts w:ascii="Times New Roman" w:hAnsi="Times New Roman" w:cs="Times New Roman"/>
                <w:sz w:val="12"/>
                <w:szCs w:val="12"/>
              </w:rPr>
            </w:pPr>
          </w:p>
        </w:tc>
      </w:tr>
      <w:tr w:rsidR="004B4A26" w14:paraId="7BF26FC7" w14:textId="77777777" w:rsidTr="004B4A26">
        <w:tc>
          <w:tcPr>
            <w:tcW w:w="3864" w:type="dxa"/>
            <w:vAlign w:val="center"/>
          </w:tcPr>
          <w:p w14:paraId="7D421272" w14:textId="77777777" w:rsidR="004B4A26" w:rsidRDefault="004B4A26" w:rsidP="004B4A26">
            <w:pPr>
              <w:tabs>
                <w:tab w:val="left" w:pos="6936"/>
              </w:tabs>
              <w:jc w:val="center"/>
              <w:rPr>
                <w:rFonts w:ascii="Times New Roman" w:hAnsi="Times New Roman" w:cs="Times New Roman"/>
                <w:sz w:val="12"/>
                <w:szCs w:val="12"/>
              </w:rPr>
            </w:pPr>
          </w:p>
        </w:tc>
        <w:tc>
          <w:tcPr>
            <w:tcW w:w="3865" w:type="dxa"/>
            <w:vAlign w:val="center"/>
          </w:tcPr>
          <w:p w14:paraId="6ACAAA41" w14:textId="23F2451E" w:rsidR="004B4A26" w:rsidRDefault="004B4A26" w:rsidP="004B4A26">
            <w:pPr>
              <w:tabs>
                <w:tab w:val="left" w:pos="6936"/>
              </w:tabs>
              <w:jc w:val="center"/>
              <w:rPr>
                <w:rFonts w:ascii="Times New Roman" w:hAnsi="Times New Roman" w:cs="Times New Roman"/>
                <w:sz w:val="12"/>
                <w:szCs w:val="12"/>
              </w:rPr>
            </w:pPr>
            <w:r w:rsidRPr="00F85E2F">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798101A" w14:textId="77777777" w:rsidR="002E3795" w:rsidRDefault="002E3795" w:rsidP="004B4A26">
      <w:pPr>
        <w:tabs>
          <w:tab w:val="left" w:pos="6936"/>
        </w:tabs>
        <w:spacing w:after="0" w:line="240" w:lineRule="auto"/>
        <w:ind w:firstLine="284"/>
        <w:jc w:val="right"/>
        <w:rPr>
          <w:rFonts w:ascii="Times New Roman" w:hAnsi="Times New Roman" w:cs="Times New Roman"/>
          <w:sz w:val="12"/>
          <w:szCs w:val="12"/>
        </w:rPr>
      </w:pPr>
    </w:p>
    <w:p w14:paraId="6063F084"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Приложение №4 </w:t>
      </w:r>
    </w:p>
    <w:p w14:paraId="750ED0BE"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к Административному регламенту предоставления</w:t>
      </w:r>
    </w:p>
    <w:p w14:paraId="546AEC3A"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 муниципальной услуги «Предоставление разрешения</w:t>
      </w:r>
    </w:p>
    <w:p w14:paraId="24F559CB"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 на условно разрешенный вид использования земельного участка </w:t>
      </w:r>
    </w:p>
    <w:p w14:paraId="738289B9"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объекта капитального строительства» на территории сельского</w:t>
      </w:r>
    </w:p>
    <w:p w14:paraId="71EA7B42"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lastRenderedPageBreak/>
        <w:t>поселения Воротнее муниципального</w:t>
      </w:r>
    </w:p>
    <w:p w14:paraId="4B879953"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района Сергиевский Самарской области </w:t>
      </w:r>
    </w:p>
    <w:p w14:paraId="2C11D2DB"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p>
    <w:p w14:paraId="43DCDBDB" w14:textId="42D2DCE5"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ФОРМА</w:t>
      </w:r>
    </w:p>
    <w:p w14:paraId="0AEB2C9D"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(Бланк органа, осуществляющего</w:t>
      </w:r>
    </w:p>
    <w:p w14:paraId="7B1B4485"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предоставление муниципальной услуги</w:t>
      </w:r>
    </w:p>
    <w:p w14:paraId="2E712604" w14:textId="77777777" w:rsid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(фамилия, имя, отчество, место жительства - для физических лиц; полное </w:t>
      </w:r>
    </w:p>
    <w:p w14:paraId="60209913" w14:textId="45CC45B6"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наименование, место нахождения, ИНН–для юридических лиц)</w:t>
      </w:r>
    </w:p>
    <w:p w14:paraId="489B444A" w14:textId="77777777" w:rsidR="004B4A26" w:rsidRDefault="004B4A26" w:rsidP="004B4A26">
      <w:pPr>
        <w:tabs>
          <w:tab w:val="left" w:pos="6936"/>
        </w:tabs>
        <w:spacing w:after="0" w:line="240" w:lineRule="auto"/>
        <w:ind w:firstLine="284"/>
        <w:jc w:val="center"/>
        <w:rPr>
          <w:rFonts w:ascii="Times New Roman" w:hAnsi="Times New Roman" w:cs="Times New Roman"/>
          <w:sz w:val="12"/>
          <w:szCs w:val="12"/>
        </w:rPr>
      </w:pPr>
    </w:p>
    <w:p w14:paraId="5D9D6A5B" w14:textId="77777777" w:rsidR="004B4A26" w:rsidRPr="004B4A26" w:rsidRDefault="004B4A26" w:rsidP="004B4A26">
      <w:pPr>
        <w:tabs>
          <w:tab w:val="left" w:pos="6936"/>
        </w:tabs>
        <w:spacing w:after="0" w:line="240" w:lineRule="auto"/>
        <w:ind w:firstLine="284"/>
        <w:jc w:val="center"/>
        <w:rPr>
          <w:rFonts w:ascii="Times New Roman" w:hAnsi="Times New Roman" w:cs="Times New Roman"/>
          <w:sz w:val="12"/>
          <w:szCs w:val="12"/>
        </w:rPr>
      </w:pPr>
      <w:r w:rsidRPr="004B4A26">
        <w:rPr>
          <w:rFonts w:ascii="Times New Roman" w:hAnsi="Times New Roman" w:cs="Times New Roman"/>
          <w:sz w:val="12"/>
          <w:szCs w:val="12"/>
        </w:rPr>
        <w:t>УВЕДОМЛЕНИЕ</w:t>
      </w:r>
    </w:p>
    <w:p w14:paraId="341E408A" w14:textId="5D949607" w:rsidR="004B4A26" w:rsidRPr="004B4A26" w:rsidRDefault="004B4A26" w:rsidP="004B4A26">
      <w:pPr>
        <w:tabs>
          <w:tab w:val="left" w:pos="6936"/>
        </w:tabs>
        <w:spacing w:after="0" w:line="240" w:lineRule="auto"/>
        <w:ind w:firstLine="284"/>
        <w:jc w:val="center"/>
        <w:rPr>
          <w:rFonts w:ascii="Times New Roman" w:hAnsi="Times New Roman" w:cs="Times New Roman"/>
          <w:sz w:val="12"/>
          <w:szCs w:val="12"/>
        </w:rPr>
      </w:pPr>
      <w:r w:rsidRPr="004B4A26">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оставления муниципальной услуги</w:t>
      </w:r>
    </w:p>
    <w:p w14:paraId="72A0DF29" w14:textId="16F2E6EC"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от _</w:t>
      </w:r>
      <w:r>
        <w:rPr>
          <w:rFonts w:ascii="Times New Roman" w:hAnsi="Times New Roman" w:cs="Times New Roman"/>
          <w:sz w:val="12"/>
          <w:szCs w:val="12"/>
        </w:rPr>
        <w:t>_______________№_______________</w:t>
      </w:r>
    </w:p>
    <w:p w14:paraId="209E1092" w14:textId="37F26750"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документов________________________________________________________________________________________________________________________________________________________________________________________________________________________________________________</w:t>
      </w:r>
    </w:p>
    <w:p w14:paraId="2D394073" w14:textId="69724C17" w:rsidR="004B4A26" w:rsidRPr="004B4A26" w:rsidRDefault="004B4A26" w:rsidP="004B4A26">
      <w:pPr>
        <w:tabs>
          <w:tab w:val="left" w:pos="6936"/>
        </w:tabs>
        <w:spacing w:after="0" w:line="240" w:lineRule="auto"/>
        <w:ind w:firstLine="284"/>
        <w:jc w:val="center"/>
        <w:rPr>
          <w:rFonts w:ascii="Times New Roman" w:hAnsi="Times New Roman" w:cs="Times New Roman"/>
          <w:sz w:val="12"/>
          <w:szCs w:val="12"/>
        </w:rPr>
      </w:pPr>
      <w:r w:rsidRPr="004B4A26">
        <w:rPr>
          <w:rFonts w:ascii="Times New Roman" w:hAnsi="Times New Roman" w:cs="Times New Roman"/>
          <w:sz w:val="12"/>
          <w:szCs w:val="12"/>
        </w:rPr>
        <w:t>(Ф.И.О. физического лица, наименование юридического лица– заявителя,</w:t>
      </w:r>
      <w:r>
        <w:rPr>
          <w:rFonts w:ascii="Times New Roman" w:hAnsi="Times New Roman" w:cs="Times New Roman"/>
          <w:sz w:val="12"/>
          <w:szCs w:val="12"/>
        </w:rPr>
        <w:t xml:space="preserve"> </w:t>
      </w:r>
      <w:r w:rsidRPr="004B4A26">
        <w:rPr>
          <w:rFonts w:ascii="Times New Roman" w:hAnsi="Times New Roman" w:cs="Times New Roman"/>
          <w:sz w:val="12"/>
          <w:szCs w:val="12"/>
        </w:rPr>
        <w:t>дата направления заявления)</w:t>
      </w:r>
    </w:p>
    <w:p w14:paraId="6DC8D517" w14:textId="3EF31760"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____________________________________________________________________________________________________</w:t>
      </w:r>
      <w:r>
        <w:rPr>
          <w:rFonts w:ascii="Times New Roman" w:hAnsi="Times New Roman" w:cs="Times New Roman"/>
          <w:sz w:val="12"/>
          <w:szCs w:val="12"/>
        </w:rPr>
        <w:t>_______________________________</w:t>
      </w:r>
      <w:r w:rsidRPr="004B4A26">
        <w:rPr>
          <w:rFonts w:ascii="Times New Roman" w:hAnsi="Times New Roman" w:cs="Times New Roman"/>
          <w:sz w:val="12"/>
          <w:szCs w:val="12"/>
        </w:rPr>
        <w:t>_____________________________________________________________________________________</w:t>
      </w:r>
    </w:p>
    <w:p w14:paraId="7CC0B945" w14:textId="1579BBE6"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муниципальной услуги)</w:t>
      </w:r>
    </w:p>
    <w:p w14:paraId="08908288" w14:textId="77777777"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Воротнее с заявлением о предоставлении муниципальной услуги после устранения указанных нарушений.</w:t>
      </w:r>
    </w:p>
    <w:p w14:paraId="2AEC55A1" w14:textId="77777777" w:rsidR="004B4A26" w:rsidRPr="004B4A26" w:rsidRDefault="004B4A26" w:rsidP="004B4A26">
      <w:pPr>
        <w:tabs>
          <w:tab w:val="left" w:pos="6936"/>
        </w:tabs>
        <w:spacing w:after="0" w:line="240" w:lineRule="auto"/>
        <w:ind w:firstLine="284"/>
        <w:jc w:val="both"/>
        <w:rPr>
          <w:rFonts w:ascii="Times New Roman" w:hAnsi="Times New Roman" w:cs="Times New Roman"/>
          <w:sz w:val="12"/>
          <w:szCs w:val="12"/>
        </w:rPr>
      </w:pPr>
      <w:r w:rsidRPr="004B4A26">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Воротнее, а также в судебном порядке.</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8"/>
        <w:gridCol w:w="4501"/>
      </w:tblGrid>
      <w:tr w:rsidR="004B4A26" w14:paraId="232EE315" w14:textId="77777777" w:rsidTr="002E3795">
        <w:tc>
          <w:tcPr>
            <w:tcW w:w="2088" w:type="pct"/>
            <w:vAlign w:val="center"/>
          </w:tcPr>
          <w:p w14:paraId="2D1BD0E6" w14:textId="78B18B9F" w:rsidR="004B4A26" w:rsidRDefault="004B4A26" w:rsidP="004B4A26">
            <w:pPr>
              <w:tabs>
                <w:tab w:val="left" w:pos="6936"/>
              </w:tabs>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(ФИО)</w:t>
            </w:r>
          </w:p>
        </w:tc>
        <w:tc>
          <w:tcPr>
            <w:tcW w:w="2912" w:type="pct"/>
            <w:vAlign w:val="center"/>
          </w:tcPr>
          <w:p w14:paraId="1F29D722" w14:textId="77777777" w:rsidR="004B4A26" w:rsidRDefault="004B4A26" w:rsidP="004B4A26">
            <w:pPr>
              <w:tabs>
                <w:tab w:val="left" w:pos="6936"/>
              </w:tabs>
              <w:jc w:val="center"/>
              <w:rPr>
                <w:rFonts w:ascii="Times New Roman" w:hAnsi="Times New Roman" w:cs="Times New Roman"/>
                <w:sz w:val="12"/>
                <w:szCs w:val="12"/>
              </w:rPr>
            </w:pPr>
          </w:p>
        </w:tc>
      </w:tr>
      <w:tr w:rsidR="004B4A26" w14:paraId="3641B39A" w14:textId="77777777" w:rsidTr="002E3795">
        <w:tc>
          <w:tcPr>
            <w:tcW w:w="2088" w:type="pct"/>
            <w:vAlign w:val="center"/>
          </w:tcPr>
          <w:p w14:paraId="58CA6B27" w14:textId="77777777" w:rsidR="004B4A26" w:rsidRDefault="004B4A26" w:rsidP="004B4A26">
            <w:pPr>
              <w:tabs>
                <w:tab w:val="left" w:pos="6936"/>
              </w:tabs>
              <w:jc w:val="center"/>
              <w:rPr>
                <w:rFonts w:ascii="Times New Roman" w:hAnsi="Times New Roman" w:cs="Times New Roman"/>
                <w:sz w:val="12"/>
                <w:szCs w:val="12"/>
              </w:rPr>
            </w:pPr>
          </w:p>
        </w:tc>
        <w:tc>
          <w:tcPr>
            <w:tcW w:w="2912" w:type="pct"/>
            <w:vAlign w:val="center"/>
          </w:tcPr>
          <w:p w14:paraId="687D9ECB" w14:textId="35B76B57" w:rsidR="004B4A26" w:rsidRDefault="004B4A26" w:rsidP="004B4A26">
            <w:pPr>
              <w:tabs>
                <w:tab w:val="left" w:pos="6936"/>
              </w:tabs>
              <w:ind w:firstLine="284"/>
              <w:jc w:val="center"/>
              <w:rPr>
                <w:rFonts w:ascii="Times New Roman" w:hAnsi="Times New Roman" w:cs="Times New Roman"/>
                <w:sz w:val="12"/>
                <w:szCs w:val="12"/>
              </w:rPr>
            </w:pPr>
            <w:r w:rsidRPr="004B4A26">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5174EDC7"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Приложение №5 </w:t>
      </w:r>
    </w:p>
    <w:p w14:paraId="0DD2C942"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к Административному регламенту предоставления</w:t>
      </w:r>
    </w:p>
    <w:p w14:paraId="6A7F93E9"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 муниципальной услуги «Предоставление разрешения</w:t>
      </w:r>
    </w:p>
    <w:p w14:paraId="3B5A2E8E"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 на условно разрешенный вид использования земельного участка</w:t>
      </w:r>
    </w:p>
    <w:p w14:paraId="0DB8E06B"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 xml:space="preserve"> или объекта капитального строительства» на территории сельского </w:t>
      </w:r>
    </w:p>
    <w:p w14:paraId="088632C1" w14:textId="77777777"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поселения Воротнее муниципального</w:t>
      </w:r>
    </w:p>
    <w:p w14:paraId="39B33110" w14:textId="2B43B46D" w:rsidR="004B4A26" w:rsidRPr="004B4A26" w:rsidRDefault="004B4A26" w:rsidP="004B4A26">
      <w:pPr>
        <w:tabs>
          <w:tab w:val="left" w:pos="6936"/>
        </w:tabs>
        <w:spacing w:after="0" w:line="240" w:lineRule="auto"/>
        <w:ind w:firstLine="284"/>
        <w:jc w:val="right"/>
        <w:rPr>
          <w:rFonts w:ascii="Times New Roman" w:hAnsi="Times New Roman" w:cs="Times New Roman"/>
          <w:sz w:val="12"/>
          <w:szCs w:val="12"/>
        </w:rPr>
      </w:pPr>
      <w:r w:rsidRPr="004B4A26">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2A6DFDF8" w14:textId="77777777" w:rsidR="004B4A26" w:rsidRDefault="004B4A26" w:rsidP="004B4A26">
      <w:pPr>
        <w:tabs>
          <w:tab w:val="left" w:pos="6936"/>
        </w:tabs>
        <w:spacing w:after="0" w:line="240" w:lineRule="auto"/>
        <w:ind w:firstLine="284"/>
        <w:jc w:val="center"/>
        <w:rPr>
          <w:rFonts w:ascii="Times New Roman" w:hAnsi="Times New Roman" w:cs="Times New Roman"/>
          <w:sz w:val="12"/>
          <w:szCs w:val="12"/>
        </w:rPr>
      </w:pPr>
      <w:r w:rsidRPr="004B4A26">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4B4A26" w:rsidRPr="004B4A26" w14:paraId="5AE82D87" w14:textId="77777777" w:rsidTr="004B4A26">
        <w:trPr>
          <w:jc w:val="center"/>
        </w:trPr>
        <w:tc>
          <w:tcPr>
            <w:tcW w:w="972" w:type="pct"/>
            <w:vAlign w:val="center"/>
          </w:tcPr>
          <w:p w14:paraId="1EBFA028" w14:textId="77777777" w:rsidR="004B4A26" w:rsidRPr="004B4A26" w:rsidRDefault="004B4A26" w:rsidP="004B4A26">
            <w:pPr>
              <w:jc w:val="center"/>
              <w:rPr>
                <w:rFonts w:ascii="Times New Roman" w:hAnsi="Times New Roman" w:cs="Times New Roman"/>
                <w:b/>
                <w:sz w:val="12"/>
                <w:szCs w:val="12"/>
              </w:rPr>
            </w:pPr>
            <w:r w:rsidRPr="004B4A26">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386FE317" w14:textId="77777777" w:rsidR="004B4A26" w:rsidRPr="004B4A26" w:rsidRDefault="004B4A26" w:rsidP="004B4A26">
            <w:pPr>
              <w:jc w:val="center"/>
              <w:rPr>
                <w:rFonts w:ascii="Times New Roman" w:hAnsi="Times New Roman" w:cs="Times New Roman"/>
                <w:b/>
                <w:sz w:val="12"/>
                <w:szCs w:val="12"/>
              </w:rPr>
            </w:pPr>
            <w:r w:rsidRPr="004B4A26">
              <w:rPr>
                <w:rFonts w:ascii="Times New Roman" w:hAnsi="Times New Roman" w:cs="Times New Roman"/>
                <w:b/>
                <w:sz w:val="12"/>
                <w:szCs w:val="12"/>
              </w:rPr>
              <w:t>Содержание административных действий</w:t>
            </w:r>
          </w:p>
        </w:tc>
        <w:tc>
          <w:tcPr>
            <w:tcW w:w="730" w:type="pct"/>
            <w:vAlign w:val="center"/>
          </w:tcPr>
          <w:p w14:paraId="3767CAEA" w14:textId="0E154756" w:rsidR="004B4A26" w:rsidRPr="004B4A26" w:rsidRDefault="004B4A26" w:rsidP="004B4A26">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4B4A26">
              <w:rPr>
                <w:rFonts w:ascii="Times New Roman" w:hAnsi="Times New Roman" w:cs="Times New Roman"/>
                <w:b/>
                <w:sz w:val="12"/>
                <w:szCs w:val="12"/>
              </w:rPr>
              <w:t>тивных действий</w:t>
            </w:r>
          </w:p>
        </w:tc>
        <w:tc>
          <w:tcPr>
            <w:tcW w:w="535" w:type="pct"/>
            <w:vAlign w:val="center"/>
          </w:tcPr>
          <w:p w14:paraId="23E03984" w14:textId="615E7712" w:rsidR="004B4A26" w:rsidRPr="004B4A26" w:rsidRDefault="004B4A26" w:rsidP="004B4A26">
            <w:pPr>
              <w:jc w:val="center"/>
              <w:rPr>
                <w:rFonts w:ascii="Times New Roman" w:hAnsi="Times New Roman" w:cs="Times New Roman"/>
                <w:b/>
                <w:sz w:val="12"/>
                <w:szCs w:val="12"/>
              </w:rPr>
            </w:pPr>
            <w:r w:rsidRPr="004B4A26">
              <w:rPr>
                <w:rFonts w:ascii="Times New Roman" w:hAnsi="Times New Roman" w:cs="Times New Roman"/>
                <w:b/>
                <w:sz w:val="12"/>
                <w:szCs w:val="12"/>
              </w:rPr>
              <w:t>Должностное лицо, ответственное за выполнение административного действия</w:t>
            </w:r>
          </w:p>
        </w:tc>
        <w:tc>
          <w:tcPr>
            <w:tcW w:w="682" w:type="pct"/>
            <w:vAlign w:val="center"/>
          </w:tcPr>
          <w:p w14:paraId="6C0B53DE" w14:textId="3BC0012F" w:rsidR="004B4A26" w:rsidRPr="004B4A26" w:rsidRDefault="004B4A26" w:rsidP="004B4A26">
            <w:pPr>
              <w:jc w:val="center"/>
              <w:rPr>
                <w:rFonts w:ascii="Times New Roman" w:hAnsi="Times New Roman" w:cs="Times New Roman"/>
                <w:b/>
                <w:sz w:val="12"/>
                <w:szCs w:val="12"/>
              </w:rPr>
            </w:pPr>
            <w:r w:rsidRPr="004B4A26">
              <w:rPr>
                <w:rFonts w:ascii="Times New Roman" w:hAnsi="Times New Roman" w:cs="Times New Roman"/>
                <w:b/>
                <w:sz w:val="12"/>
                <w:szCs w:val="12"/>
              </w:rPr>
              <w:t>Мест</w:t>
            </w:r>
            <w:r>
              <w:rPr>
                <w:rFonts w:ascii="Times New Roman" w:hAnsi="Times New Roman" w:cs="Times New Roman"/>
                <w:b/>
                <w:sz w:val="12"/>
                <w:szCs w:val="12"/>
              </w:rPr>
              <w:t>о выполнения административно</w:t>
            </w:r>
            <w:r w:rsidRPr="004B4A26">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099D6077" w14:textId="77777777" w:rsidR="004B4A26" w:rsidRPr="004B4A26" w:rsidRDefault="004B4A26" w:rsidP="004B4A26">
            <w:pPr>
              <w:jc w:val="center"/>
              <w:rPr>
                <w:rFonts w:ascii="Times New Roman" w:hAnsi="Times New Roman" w:cs="Times New Roman"/>
                <w:b/>
                <w:sz w:val="12"/>
                <w:szCs w:val="12"/>
              </w:rPr>
            </w:pPr>
            <w:r w:rsidRPr="004B4A26">
              <w:rPr>
                <w:rFonts w:ascii="Times New Roman" w:eastAsia="Calibri" w:hAnsi="Times New Roman" w:cs="Times New Roman"/>
                <w:b/>
                <w:sz w:val="12"/>
                <w:szCs w:val="12"/>
              </w:rPr>
              <w:t>Критерии принятия решения</w:t>
            </w:r>
          </w:p>
        </w:tc>
        <w:tc>
          <w:tcPr>
            <w:tcW w:w="669" w:type="pct"/>
            <w:vAlign w:val="center"/>
          </w:tcPr>
          <w:p w14:paraId="758A6F99" w14:textId="77777777" w:rsidR="004B4A26" w:rsidRPr="004B4A26" w:rsidRDefault="004B4A26" w:rsidP="004B4A26">
            <w:pPr>
              <w:jc w:val="center"/>
              <w:rPr>
                <w:rFonts w:ascii="Times New Roman" w:hAnsi="Times New Roman" w:cs="Times New Roman"/>
                <w:b/>
                <w:sz w:val="12"/>
                <w:szCs w:val="12"/>
              </w:rPr>
            </w:pPr>
            <w:r w:rsidRPr="004B4A26">
              <w:rPr>
                <w:rFonts w:ascii="Times New Roman" w:hAnsi="Times New Roman" w:cs="Times New Roman"/>
                <w:b/>
                <w:sz w:val="12"/>
                <w:szCs w:val="12"/>
              </w:rPr>
              <w:t>Результат административного действия, способ фиксации</w:t>
            </w:r>
          </w:p>
        </w:tc>
      </w:tr>
      <w:tr w:rsidR="004B4A26" w:rsidRPr="004B4A26" w14:paraId="7CC92C87" w14:textId="77777777" w:rsidTr="004B4A26">
        <w:trPr>
          <w:jc w:val="center"/>
        </w:trPr>
        <w:tc>
          <w:tcPr>
            <w:tcW w:w="972" w:type="pct"/>
            <w:vAlign w:val="center"/>
          </w:tcPr>
          <w:p w14:paraId="18277215"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1</w:t>
            </w:r>
          </w:p>
        </w:tc>
        <w:tc>
          <w:tcPr>
            <w:tcW w:w="925" w:type="pct"/>
            <w:vAlign w:val="center"/>
          </w:tcPr>
          <w:p w14:paraId="3C504188"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2</w:t>
            </w:r>
          </w:p>
        </w:tc>
        <w:tc>
          <w:tcPr>
            <w:tcW w:w="730" w:type="pct"/>
            <w:vAlign w:val="center"/>
          </w:tcPr>
          <w:p w14:paraId="6DEED73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3</w:t>
            </w:r>
          </w:p>
        </w:tc>
        <w:tc>
          <w:tcPr>
            <w:tcW w:w="535" w:type="pct"/>
            <w:vAlign w:val="center"/>
          </w:tcPr>
          <w:p w14:paraId="7EC27C5E"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4</w:t>
            </w:r>
          </w:p>
        </w:tc>
        <w:tc>
          <w:tcPr>
            <w:tcW w:w="682" w:type="pct"/>
            <w:vAlign w:val="center"/>
          </w:tcPr>
          <w:p w14:paraId="062A0EE0"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5</w:t>
            </w:r>
          </w:p>
        </w:tc>
        <w:tc>
          <w:tcPr>
            <w:tcW w:w="487" w:type="pct"/>
            <w:vAlign w:val="center"/>
          </w:tcPr>
          <w:p w14:paraId="16894A1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6</w:t>
            </w:r>
          </w:p>
        </w:tc>
        <w:tc>
          <w:tcPr>
            <w:tcW w:w="669" w:type="pct"/>
            <w:vAlign w:val="center"/>
          </w:tcPr>
          <w:p w14:paraId="2BEB4BD6"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7</w:t>
            </w:r>
          </w:p>
        </w:tc>
      </w:tr>
      <w:tr w:rsidR="004B4A26" w:rsidRPr="004B4A26" w14:paraId="59EE9DC8" w14:textId="77777777" w:rsidTr="004B4A26">
        <w:trPr>
          <w:jc w:val="center"/>
        </w:trPr>
        <w:tc>
          <w:tcPr>
            <w:tcW w:w="5000" w:type="pct"/>
            <w:gridSpan w:val="7"/>
            <w:vAlign w:val="center"/>
          </w:tcPr>
          <w:p w14:paraId="3588BE05" w14:textId="63966AAE" w:rsidR="004B4A26" w:rsidRPr="004B4A26" w:rsidRDefault="004B4A26" w:rsidP="004B4A26">
            <w:pPr>
              <w:pStyle w:val="afd"/>
              <w:numPr>
                <w:ilvl w:val="0"/>
                <w:numId w:val="62"/>
              </w:numPr>
              <w:jc w:val="center"/>
              <w:rPr>
                <w:rFonts w:ascii="Times New Roman" w:hAnsi="Times New Roman" w:cs="Times New Roman"/>
                <w:sz w:val="12"/>
                <w:szCs w:val="12"/>
              </w:rPr>
            </w:pPr>
            <w:r w:rsidRPr="004B4A26">
              <w:rPr>
                <w:rFonts w:ascii="Times New Roman" w:hAnsi="Times New Roman" w:cs="Times New Roman"/>
                <w:sz w:val="12"/>
                <w:szCs w:val="12"/>
              </w:rPr>
              <w:t>Проверка документов и регистрация заявления</w:t>
            </w:r>
          </w:p>
        </w:tc>
      </w:tr>
      <w:tr w:rsidR="004B4A26" w:rsidRPr="004B4A26" w14:paraId="39C1CBEA" w14:textId="77777777" w:rsidTr="004B4A26">
        <w:trPr>
          <w:jc w:val="center"/>
        </w:trPr>
        <w:tc>
          <w:tcPr>
            <w:tcW w:w="972" w:type="pct"/>
            <w:vMerge w:val="restart"/>
            <w:vAlign w:val="center"/>
          </w:tcPr>
          <w:p w14:paraId="3227E4F0"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3F86988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2995C4D0"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 1 рабочего дня</w:t>
            </w:r>
          </w:p>
        </w:tc>
        <w:tc>
          <w:tcPr>
            <w:tcW w:w="535" w:type="pct"/>
            <w:vAlign w:val="center"/>
          </w:tcPr>
          <w:p w14:paraId="71AC36A0"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76B89ADF"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Уполномоченный орган / ГИС / ПГС</w:t>
            </w:r>
          </w:p>
        </w:tc>
        <w:tc>
          <w:tcPr>
            <w:tcW w:w="487" w:type="pct"/>
            <w:vAlign w:val="center"/>
          </w:tcPr>
          <w:p w14:paraId="231A5BDE" w14:textId="77777777" w:rsidR="004B4A26" w:rsidRPr="004B4A26" w:rsidRDefault="004B4A26" w:rsidP="004B4A26">
            <w:pPr>
              <w:jc w:val="center"/>
              <w:rPr>
                <w:rFonts w:ascii="Times New Roman" w:hAnsi="Times New Roman" w:cs="Times New Roman"/>
                <w:sz w:val="12"/>
                <w:szCs w:val="12"/>
              </w:rPr>
            </w:pPr>
          </w:p>
        </w:tc>
        <w:tc>
          <w:tcPr>
            <w:tcW w:w="669" w:type="pct"/>
            <w:vAlign w:val="center"/>
          </w:tcPr>
          <w:p w14:paraId="45431B0E" w14:textId="30DEC598"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регистрация заявления и документов в ГИС (присвоение номера и датирование);</w:t>
            </w:r>
          </w:p>
          <w:p w14:paraId="3A71C5E6"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4B4A26" w:rsidRPr="004B4A26" w14:paraId="17CBE661" w14:textId="77777777" w:rsidTr="004B4A26">
        <w:trPr>
          <w:jc w:val="center"/>
        </w:trPr>
        <w:tc>
          <w:tcPr>
            <w:tcW w:w="972" w:type="pct"/>
            <w:vMerge/>
            <w:vAlign w:val="center"/>
          </w:tcPr>
          <w:p w14:paraId="5AB8B529" w14:textId="77777777" w:rsidR="004B4A26" w:rsidRPr="004B4A26" w:rsidRDefault="004B4A26" w:rsidP="004B4A26">
            <w:pPr>
              <w:jc w:val="center"/>
              <w:rPr>
                <w:rFonts w:ascii="Times New Roman" w:hAnsi="Times New Roman" w:cs="Times New Roman"/>
                <w:sz w:val="12"/>
                <w:szCs w:val="12"/>
              </w:rPr>
            </w:pPr>
          </w:p>
        </w:tc>
        <w:tc>
          <w:tcPr>
            <w:tcW w:w="925" w:type="pct"/>
            <w:vAlign w:val="center"/>
          </w:tcPr>
          <w:p w14:paraId="7B0AC7F9"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67A692BE" w14:textId="77777777" w:rsidR="004B4A26" w:rsidRPr="004B4A26" w:rsidRDefault="004B4A26" w:rsidP="004B4A26">
            <w:pPr>
              <w:jc w:val="center"/>
              <w:rPr>
                <w:rFonts w:ascii="Times New Roman" w:hAnsi="Times New Roman" w:cs="Times New Roman"/>
                <w:sz w:val="12"/>
                <w:szCs w:val="12"/>
              </w:rPr>
            </w:pPr>
          </w:p>
        </w:tc>
        <w:tc>
          <w:tcPr>
            <w:tcW w:w="535" w:type="pct"/>
            <w:vAlign w:val="center"/>
          </w:tcPr>
          <w:p w14:paraId="7C586374" w14:textId="77777777" w:rsidR="004B4A26" w:rsidRPr="004B4A26" w:rsidRDefault="004B4A26" w:rsidP="004B4A26">
            <w:pPr>
              <w:jc w:val="center"/>
              <w:rPr>
                <w:rFonts w:ascii="Times New Roman" w:hAnsi="Times New Roman" w:cs="Times New Roman"/>
                <w:sz w:val="12"/>
                <w:szCs w:val="12"/>
              </w:rPr>
            </w:pPr>
          </w:p>
        </w:tc>
        <w:tc>
          <w:tcPr>
            <w:tcW w:w="682" w:type="pct"/>
            <w:vAlign w:val="center"/>
          </w:tcPr>
          <w:p w14:paraId="65EC5093" w14:textId="77777777" w:rsidR="004B4A26" w:rsidRPr="004B4A26" w:rsidRDefault="004B4A26" w:rsidP="004B4A26">
            <w:pPr>
              <w:jc w:val="center"/>
              <w:rPr>
                <w:rFonts w:ascii="Times New Roman" w:hAnsi="Times New Roman" w:cs="Times New Roman"/>
                <w:sz w:val="12"/>
                <w:szCs w:val="12"/>
              </w:rPr>
            </w:pPr>
          </w:p>
        </w:tc>
        <w:tc>
          <w:tcPr>
            <w:tcW w:w="487" w:type="pct"/>
            <w:vAlign w:val="center"/>
          </w:tcPr>
          <w:p w14:paraId="35DC05EC" w14:textId="77777777" w:rsidR="004B4A26" w:rsidRPr="004B4A26" w:rsidRDefault="004B4A26" w:rsidP="004B4A26">
            <w:pPr>
              <w:jc w:val="center"/>
              <w:rPr>
                <w:rFonts w:ascii="Times New Roman" w:hAnsi="Times New Roman" w:cs="Times New Roman"/>
                <w:sz w:val="12"/>
                <w:szCs w:val="12"/>
              </w:rPr>
            </w:pPr>
          </w:p>
        </w:tc>
        <w:tc>
          <w:tcPr>
            <w:tcW w:w="669" w:type="pct"/>
            <w:vAlign w:val="center"/>
          </w:tcPr>
          <w:p w14:paraId="54DC0580" w14:textId="77777777" w:rsidR="004B4A26" w:rsidRPr="004B4A26" w:rsidRDefault="004B4A26" w:rsidP="004B4A26">
            <w:pPr>
              <w:jc w:val="center"/>
              <w:rPr>
                <w:rFonts w:ascii="Times New Roman" w:hAnsi="Times New Roman" w:cs="Times New Roman"/>
                <w:sz w:val="12"/>
                <w:szCs w:val="12"/>
              </w:rPr>
            </w:pPr>
          </w:p>
        </w:tc>
      </w:tr>
      <w:tr w:rsidR="004B4A26" w:rsidRPr="004B4A26" w14:paraId="0C030CF7" w14:textId="77777777" w:rsidTr="004B4A26">
        <w:trPr>
          <w:jc w:val="center"/>
        </w:trPr>
        <w:tc>
          <w:tcPr>
            <w:tcW w:w="972" w:type="pct"/>
            <w:vMerge/>
            <w:vAlign w:val="center"/>
          </w:tcPr>
          <w:p w14:paraId="0451D9C7" w14:textId="77777777" w:rsidR="004B4A26" w:rsidRPr="004B4A26" w:rsidRDefault="004B4A26" w:rsidP="004B4A26">
            <w:pPr>
              <w:jc w:val="center"/>
              <w:rPr>
                <w:rFonts w:ascii="Times New Roman" w:hAnsi="Times New Roman" w:cs="Times New Roman"/>
                <w:sz w:val="12"/>
                <w:szCs w:val="12"/>
              </w:rPr>
            </w:pPr>
          </w:p>
        </w:tc>
        <w:tc>
          <w:tcPr>
            <w:tcW w:w="925" w:type="pct"/>
            <w:vAlign w:val="center"/>
          </w:tcPr>
          <w:p w14:paraId="531C6628"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 xml:space="preserve">Регистрация заявления, в </w:t>
            </w:r>
            <w:r w:rsidRPr="004B4A26">
              <w:rPr>
                <w:rFonts w:ascii="Times New Roman" w:hAnsi="Times New Roman" w:cs="Times New Roman"/>
                <w:sz w:val="12"/>
                <w:szCs w:val="12"/>
              </w:rPr>
              <w:lastRenderedPageBreak/>
              <w:t>случае отсутствия оснований для отказа в приеме документов</w:t>
            </w:r>
          </w:p>
        </w:tc>
        <w:tc>
          <w:tcPr>
            <w:tcW w:w="730" w:type="pct"/>
            <w:vAlign w:val="center"/>
          </w:tcPr>
          <w:p w14:paraId="0387F596" w14:textId="77777777" w:rsidR="004B4A26" w:rsidRPr="004B4A26" w:rsidRDefault="004B4A26" w:rsidP="004B4A26">
            <w:pPr>
              <w:jc w:val="center"/>
              <w:rPr>
                <w:rFonts w:ascii="Times New Roman" w:hAnsi="Times New Roman" w:cs="Times New Roman"/>
                <w:sz w:val="12"/>
                <w:szCs w:val="12"/>
              </w:rPr>
            </w:pPr>
          </w:p>
        </w:tc>
        <w:tc>
          <w:tcPr>
            <w:tcW w:w="535" w:type="pct"/>
            <w:vAlign w:val="center"/>
          </w:tcPr>
          <w:p w14:paraId="11E521EF"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 xml:space="preserve">Должностное лицо </w:t>
            </w:r>
            <w:r w:rsidRPr="004B4A26">
              <w:rPr>
                <w:rFonts w:ascii="Times New Roman" w:hAnsi="Times New Roman" w:cs="Times New Roman"/>
                <w:sz w:val="12"/>
                <w:szCs w:val="12"/>
              </w:rPr>
              <w:lastRenderedPageBreak/>
              <w:t>Уполномоченного органа, ответственное за регистрацию корреспонденции</w:t>
            </w:r>
          </w:p>
        </w:tc>
        <w:tc>
          <w:tcPr>
            <w:tcW w:w="682" w:type="pct"/>
            <w:vAlign w:val="center"/>
          </w:tcPr>
          <w:p w14:paraId="1E538845"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lastRenderedPageBreak/>
              <w:t>Уполномоченный орган/ГИС</w:t>
            </w:r>
          </w:p>
        </w:tc>
        <w:tc>
          <w:tcPr>
            <w:tcW w:w="487" w:type="pct"/>
            <w:vAlign w:val="center"/>
          </w:tcPr>
          <w:p w14:paraId="059F8C9F" w14:textId="77777777" w:rsidR="004B4A26" w:rsidRPr="004B4A26" w:rsidRDefault="004B4A26" w:rsidP="004B4A26">
            <w:pPr>
              <w:jc w:val="center"/>
              <w:rPr>
                <w:rFonts w:ascii="Times New Roman" w:hAnsi="Times New Roman" w:cs="Times New Roman"/>
                <w:sz w:val="12"/>
                <w:szCs w:val="12"/>
              </w:rPr>
            </w:pPr>
          </w:p>
        </w:tc>
        <w:tc>
          <w:tcPr>
            <w:tcW w:w="669" w:type="pct"/>
            <w:vAlign w:val="center"/>
          </w:tcPr>
          <w:p w14:paraId="54E26329" w14:textId="77777777" w:rsidR="004B4A26" w:rsidRPr="004B4A26" w:rsidRDefault="004B4A26" w:rsidP="004B4A26">
            <w:pPr>
              <w:jc w:val="center"/>
              <w:rPr>
                <w:rFonts w:ascii="Times New Roman" w:hAnsi="Times New Roman" w:cs="Times New Roman"/>
                <w:sz w:val="12"/>
                <w:szCs w:val="12"/>
              </w:rPr>
            </w:pPr>
          </w:p>
        </w:tc>
      </w:tr>
      <w:tr w:rsidR="004B4A26" w:rsidRPr="004B4A26" w14:paraId="3A940735" w14:textId="77777777" w:rsidTr="004B4A26">
        <w:trPr>
          <w:jc w:val="center"/>
        </w:trPr>
        <w:tc>
          <w:tcPr>
            <w:tcW w:w="5000" w:type="pct"/>
            <w:gridSpan w:val="7"/>
            <w:vAlign w:val="center"/>
          </w:tcPr>
          <w:p w14:paraId="001B8398" w14:textId="23C1F777" w:rsidR="004B4A26" w:rsidRPr="004B4A26" w:rsidRDefault="004B4A26" w:rsidP="002E3795">
            <w:pPr>
              <w:jc w:val="center"/>
              <w:rPr>
                <w:rFonts w:ascii="Times New Roman" w:hAnsi="Times New Roman" w:cs="Times New Roman"/>
                <w:sz w:val="12"/>
                <w:szCs w:val="12"/>
              </w:rPr>
            </w:pPr>
            <w:r w:rsidRPr="004B4A26">
              <w:rPr>
                <w:rFonts w:ascii="Times New Roman" w:hAnsi="Times New Roman" w:cs="Times New Roman"/>
                <w:sz w:val="12"/>
                <w:szCs w:val="12"/>
              </w:rPr>
              <w:lastRenderedPageBreak/>
              <w:t>2.</w:t>
            </w:r>
            <w:r w:rsidRPr="004B4A26">
              <w:rPr>
                <w:rFonts w:ascii="Times New Roman" w:hAnsi="Times New Roman" w:cs="Times New Roman"/>
                <w:sz w:val="12"/>
                <w:szCs w:val="12"/>
              </w:rPr>
              <w:tab/>
              <w:t>Полу</w:t>
            </w:r>
            <w:r w:rsidR="002E3795">
              <w:rPr>
                <w:rFonts w:ascii="Times New Roman" w:hAnsi="Times New Roman" w:cs="Times New Roman"/>
                <w:sz w:val="12"/>
                <w:szCs w:val="12"/>
              </w:rPr>
              <w:t>чение сведений посредством СМЭВ</w:t>
            </w:r>
          </w:p>
        </w:tc>
      </w:tr>
      <w:tr w:rsidR="004B4A26" w:rsidRPr="004B4A26" w14:paraId="7AE6F128" w14:textId="77777777" w:rsidTr="004B4A26">
        <w:trPr>
          <w:jc w:val="center"/>
        </w:trPr>
        <w:tc>
          <w:tcPr>
            <w:tcW w:w="972" w:type="pct"/>
            <w:vAlign w:val="center"/>
          </w:tcPr>
          <w:p w14:paraId="5BE53D71"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пакет зарегистрированных документов, поступивших должностному лицу,</w:t>
            </w:r>
          </w:p>
          <w:p w14:paraId="0473015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4B06AEDC"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5A6F025D"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в день регистрации заявления и документов</w:t>
            </w:r>
          </w:p>
        </w:tc>
        <w:tc>
          <w:tcPr>
            <w:tcW w:w="535" w:type="pct"/>
            <w:vAlign w:val="center"/>
          </w:tcPr>
          <w:p w14:paraId="6FBA9ED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56BD3D9"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Уполномоченный орган/ГИС/ ПГС / СМЭВ</w:t>
            </w:r>
          </w:p>
        </w:tc>
        <w:tc>
          <w:tcPr>
            <w:tcW w:w="487" w:type="pct"/>
            <w:vAlign w:val="center"/>
          </w:tcPr>
          <w:p w14:paraId="74AB2BE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65BF6733"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4B4A26" w:rsidRPr="004B4A26" w14:paraId="6DBFB3F9" w14:textId="77777777" w:rsidTr="004B4A26">
        <w:trPr>
          <w:jc w:val="center"/>
        </w:trPr>
        <w:tc>
          <w:tcPr>
            <w:tcW w:w="972" w:type="pct"/>
            <w:vAlign w:val="center"/>
          </w:tcPr>
          <w:p w14:paraId="08BE7F60" w14:textId="77777777" w:rsidR="004B4A26" w:rsidRPr="004B4A26" w:rsidRDefault="004B4A26" w:rsidP="004B4A26">
            <w:pPr>
              <w:jc w:val="center"/>
              <w:rPr>
                <w:rFonts w:ascii="Times New Roman" w:hAnsi="Times New Roman" w:cs="Times New Roman"/>
                <w:sz w:val="12"/>
                <w:szCs w:val="12"/>
              </w:rPr>
            </w:pPr>
          </w:p>
        </w:tc>
        <w:tc>
          <w:tcPr>
            <w:tcW w:w="925" w:type="pct"/>
            <w:vAlign w:val="center"/>
          </w:tcPr>
          <w:p w14:paraId="0F293276"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3A818F4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1761F89A"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48AD7B5"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Уполномоченный орган) /ГИС/ ПГС / СМЭВ</w:t>
            </w:r>
          </w:p>
        </w:tc>
        <w:tc>
          <w:tcPr>
            <w:tcW w:w="487" w:type="pct"/>
            <w:vAlign w:val="center"/>
          </w:tcPr>
          <w:p w14:paraId="7D81F139" w14:textId="77777777" w:rsidR="004B4A26" w:rsidRPr="004B4A26" w:rsidRDefault="004B4A26" w:rsidP="004B4A26">
            <w:pPr>
              <w:jc w:val="center"/>
              <w:rPr>
                <w:rFonts w:ascii="Times New Roman" w:hAnsi="Times New Roman" w:cs="Times New Roman"/>
                <w:sz w:val="12"/>
                <w:szCs w:val="12"/>
              </w:rPr>
            </w:pPr>
          </w:p>
        </w:tc>
        <w:tc>
          <w:tcPr>
            <w:tcW w:w="669" w:type="pct"/>
            <w:vAlign w:val="center"/>
          </w:tcPr>
          <w:p w14:paraId="7D1019EE"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4B4A26" w:rsidRPr="004B4A26" w14:paraId="258F3421" w14:textId="77777777" w:rsidTr="004B4A26">
        <w:trPr>
          <w:jc w:val="center"/>
        </w:trPr>
        <w:tc>
          <w:tcPr>
            <w:tcW w:w="5000" w:type="pct"/>
            <w:gridSpan w:val="7"/>
            <w:vAlign w:val="center"/>
          </w:tcPr>
          <w:p w14:paraId="30D2E45B" w14:textId="2FB8B2F4" w:rsidR="004B4A26" w:rsidRPr="004B4A26" w:rsidRDefault="004B4A26" w:rsidP="004B4A26">
            <w:pPr>
              <w:pStyle w:val="afd"/>
              <w:numPr>
                <w:ilvl w:val="0"/>
                <w:numId w:val="63"/>
              </w:numPr>
              <w:jc w:val="center"/>
              <w:rPr>
                <w:rFonts w:ascii="Times New Roman" w:hAnsi="Times New Roman" w:cs="Times New Roman"/>
                <w:sz w:val="12"/>
                <w:szCs w:val="12"/>
              </w:rPr>
            </w:pPr>
            <w:r w:rsidRPr="004B4A26">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4B4A26" w:rsidRPr="004B4A26" w14:paraId="0DA2B83C" w14:textId="77777777" w:rsidTr="004B4A26">
        <w:trPr>
          <w:jc w:val="center"/>
        </w:trPr>
        <w:tc>
          <w:tcPr>
            <w:tcW w:w="972" w:type="pct"/>
            <w:vAlign w:val="center"/>
          </w:tcPr>
          <w:p w14:paraId="01CF8AE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пакет зарегистрированных документов, поступивших должностному лицу,</w:t>
            </w:r>
          </w:p>
          <w:p w14:paraId="12100973"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C47323C"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225EEDC8"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 5 рабочих дней</w:t>
            </w:r>
          </w:p>
        </w:tc>
        <w:tc>
          <w:tcPr>
            <w:tcW w:w="535" w:type="pct"/>
            <w:vAlign w:val="center"/>
          </w:tcPr>
          <w:p w14:paraId="2ED4DE29"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75B8FD4" w14:textId="6D4F2F95"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Уполномоченный орган)/ГИС /</w:t>
            </w:r>
          </w:p>
          <w:p w14:paraId="4EA9960D"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ПГС</w:t>
            </w:r>
          </w:p>
        </w:tc>
        <w:tc>
          <w:tcPr>
            <w:tcW w:w="487" w:type="pct"/>
            <w:vAlign w:val="center"/>
          </w:tcPr>
          <w:p w14:paraId="1C877FFC" w14:textId="77777777" w:rsid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5AEE48FD" w14:textId="1545BA2B"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2.18-2.19 Административного регламента</w:t>
            </w:r>
          </w:p>
        </w:tc>
        <w:tc>
          <w:tcPr>
            <w:tcW w:w="669" w:type="pct"/>
            <w:vAlign w:val="center"/>
          </w:tcPr>
          <w:p w14:paraId="0272EAB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4B4A26" w:rsidRPr="004B4A26" w14:paraId="7AD407A7" w14:textId="77777777" w:rsidTr="004B4A26">
        <w:trPr>
          <w:jc w:val="center"/>
        </w:trPr>
        <w:tc>
          <w:tcPr>
            <w:tcW w:w="972" w:type="pct"/>
            <w:vAlign w:val="center"/>
          </w:tcPr>
          <w:p w14:paraId="36829C28"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4BAD8A8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проведение публичных слушаний или общественных обсуждений</w:t>
            </w:r>
          </w:p>
          <w:p w14:paraId="5BA7B794" w14:textId="77777777" w:rsidR="004B4A26" w:rsidRPr="004B4A26" w:rsidRDefault="004B4A26" w:rsidP="004B4A26">
            <w:pPr>
              <w:jc w:val="center"/>
              <w:rPr>
                <w:rFonts w:ascii="Times New Roman" w:hAnsi="Times New Roman" w:cs="Times New Roman"/>
                <w:sz w:val="12"/>
                <w:szCs w:val="12"/>
              </w:rPr>
            </w:pPr>
          </w:p>
        </w:tc>
        <w:tc>
          <w:tcPr>
            <w:tcW w:w="730" w:type="pct"/>
            <w:vAlign w:val="center"/>
          </w:tcPr>
          <w:p w14:paraId="4C3A897F"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7CB9BA14" w14:textId="0C2C25B0"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C249583" w14:textId="77777777" w:rsidR="004B4A26" w:rsidRPr="004B4A26" w:rsidRDefault="004B4A26" w:rsidP="004B4A26">
            <w:pPr>
              <w:jc w:val="center"/>
              <w:rPr>
                <w:rFonts w:ascii="Times New Roman" w:hAnsi="Times New Roman" w:cs="Times New Roman"/>
                <w:sz w:val="12"/>
                <w:szCs w:val="12"/>
              </w:rPr>
            </w:pPr>
          </w:p>
        </w:tc>
        <w:tc>
          <w:tcPr>
            <w:tcW w:w="487" w:type="pct"/>
            <w:vAlign w:val="center"/>
          </w:tcPr>
          <w:p w14:paraId="2288B35C" w14:textId="77777777" w:rsidR="004B4A26" w:rsidRPr="004B4A26" w:rsidRDefault="004B4A26" w:rsidP="004B4A26">
            <w:pPr>
              <w:jc w:val="center"/>
              <w:rPr>
                <w:rFonts w:ascii="Times New Roman" w:hAnsi="Times New Roman" w:cs="Times New Roman"/>
                <w:sz w:val="12"/>
                <w:szCs w:val="12"/>
              </w:rPr>
            </w:pPr>
          </w:p>
        </w:tc>
        <w:tc>
          <w:tcPr>
            <w:tcW w:w="669" w:type="pct"/>
            <w:vAlign w:val="center"/>
          </w:tcPr>
          <w:p w14:paraId="7155922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подготовка рекомендаций Комиссии</w:t>
            </w:r>
          </w:p>
        </w:tc>
      </w:tr>
      <w:tr w:rsidR="004B4A26" w:rsidRPr="004B4A26" w14:paraId="7A593F73" w14:textId="77777777" w:rsidTr="004B4A26">
        <w:trPr>
          <w:jc w:val="center"/>
        </w:trPr>
        <w:tc>
          <w:tcPr>
            <w:tcW w:w="5000" w:type="pct"/>
            <w:gridSpan w:val="7"/>
            <w:vAlign w:val="center"/>
          </w:tcPr>
          <w:p w14:paraId="4D1A05B1" w14:textId="7805B135" w:rsidR="004B4A26" w:rsidRPr="004B4A26" w:rsidRDefault="004B4A26" w:rsidP="004B4A26">
            <w:pPr>
              <w:pStyle w:val="afd"/>
              <w:numPr>
                <w:ilvl w:val="0"/>
                <w:numId w:val="63"/>
              </w:numPr>
              <w:jc w:val="center"/>
              <w:rPr>
                <w:rFonts w:ascii="Times New Roman" w:hAnsi="Times New Roman" w:cs="Times New Roman"/>
                <w:sz w:val="12"/>
                <w:szCs w:val="12"/>
              </w:rPr>
            </w:pPr>
            <w:r w:rsidRPr="004B4A26">
              <w:rPr>
                <w:rFonts w:ascii="Times New Roman" w:hAnsi="Times New Roman" w:cs="Times New Roman"/>
                <w:sz w:val="12"/>
                <w:szCs w:val="12"/>
              </w:rPr>
              <w:t>Принятие решения</w:t>
            </w:r>
          </w:p>
        </w:tc>
      </w:tr>
      <w:tr w:rsidR="004B4A26" w:rsidRPr="004B4A26" w14:paraId="75E9EC92" w14:textId="77777777" w:rsidTr="004B4A26">
        <w:trPr>
          <w:jc w:val="center"/>
        </w:trPr>
        <w:tc>
          <w:tcPr>
            <w:tcW w:w="972" w:type="pct"/>
            <w:vMerge w:val="restart"/>
            <w:vAlign w:val="center"/>
          </w:tcPr>
          <w:p w14:paraId="4CE40B0C"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6388B754"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0EEE07E8"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5CB20275"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34151EAB" w14:textId="10DD59ED"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 xml:space="preserve">Руководитель Уполномоченного органа или </w:t>
            </w:r>
            <w:r w:rsidRPr="004B4A26">
              <w:rPr>
                <w:rFonts w:ascii="Times New Roman" w:hAnsi="Times New Roman" w:cs="Times New Roman"/>
                <w:sz w:val="12"/>
                <w:szCs w:val="12"/>
              </w:rPr>
              <w:lastRenderedPageBreak/>
              <w:t>иное уполномоченное им лицо</w:t>
            </w:r>
          </w:p>
        </w:tc>
        <w:tc>
          <w:tcPr>
            <w:tcW w:w="682" w:type="pct"/>
            <w:vMerge w:val="restart"/>
            <w:vAlign w:val="center"/>
          </w:tcPr>
          <w:p w14:paraId="294649A2"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Уполномоченный орган) / ГИС / ПГС</w:t>
            </w:r>
          </w:p>
        </w:tc>
        <w:tc>
          <w:tcPr>
            <w:tcW w:w="487" w:type="pct"/>
            <w:vMerge w:val="restart"/>
            <w:vAlign w:val="center"/>
          </w:tcPr>
          <w:p w14:paraId="08839895"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w:t>
            </w:r>
          </w:p>
        </w:tc>
        <w:tc>
          <w:tcPr>
            <w:tcW w:w="669" w:type="pct"/>
            <w:vMerge w:val="restart"/>
            <w:vAlign w:val="center"/>
          </w:tcPr>
          <w:p w14:paraId="6871EEFA" w14:textId="4326EF79" w:rsidR="004B4A26" w:rsidRPr="00AC1A68" w:rsidRDefault="004B4A26" w:rsidP="00AC1A68">
            <w:pPr>
              <w:jc w:val="center"/>
              <w:rPr>
                <w:rFonts w:ascii="Times New Roman" w:eastAsia="Calibri" w:hAnsi="Times New Roman" w:cs="Times New Roman"/>
                <w:color w:val="000000"/>
                <w:sz w:val="12"/>
                <w:szCs w:val="12"/>
              </w:rPr>
            </w:pPr>
            <w:r w:rsidRPr="004B4A26">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4B4A26" w:rsidRPr="004B4A26" w14:paraId="159C815B" w14:textId="77777777" w:rsidTr="004B4A26">
        <w:trPr>
          <w:jc w:val="center"/>
        </w:trPr>
        <w:tc>
          <w:tcPr>
            <w:tcW w:w="972" w:type="pct"/>
            <w:vMerge/>
            <w:vAlign w:val="center"/>
          </w:tcPr>
          <w:p w14:paraId="2A2591A1" w14:textId="77777777" w:rsidR="004B4A26" w:rsidRPr="004B4A26" w:rsidRDefault="004B4A26" w:rsidP="004B4A26">
            <w:pPr>
              <w:jc w:val="center"/>
              <w:rPr>
                <w:rFonts w:ascii="Times New Roman" w:hAnsi="Times New Roman" w:cs="Times New Roman"/>
                <w:sz w:val="12"/>
                <w:szCs w:val="12"/>
              </w:rPr>
            </w:pPr>
          </w:p>
        </w:tc>
        <w:tc>
          <w:tcPr>
            <w:tcW w:w="925" w:type="pct"/>
            <w:vAlign w:val="center"/>
          </w:tcPr>
          <w:p w14:paraId="7E50993D"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7513AB7F" w14:textId="77777777" w:rsidR="004B4A26" w:rsidRPr="004B4A26" w:rsidRDefault="004B4A26" w:rsidP="004B4A26">
            <w:pPr>
              <w:jc w:val="center"/>
              <w:rPr>
                <w:rFonts w:ascii="Times New Roman" w:hAnsi="Times New Roman" w:cs="Times New Roman"/>
                <w:sz w:val="12"/>
                <w:szCs w:val="12"/>
              </w:rPr>
            </w:pPr>
            <w:r w:rsidRPr="004B4A26">
              <w:rPr>
                <w:rFonts w:ascii="Times New Roman" w:hAnsi="Times New Roman" w:cs="Times New Roman"/>
                <w:sz w:val="12"/>
                <w:szCs w:val="12"/>
              </w:rPr>
              <w:t>До 1 часа</w:t>
            </w:r>
          </w:p>
        </w:tc>
        <w:tc>
          <w:tcPr>
            <w:tcW w:w="535" w:type="pct"/>
            <w:vMerge/>
            <w:vAlign w:val="center"/>
          </w:tcPr>
          <w:p w14:paraId="0EA72E89" w14:textId="77777777" w:rsidR="004B4A26" w:rsidRPr="004B4A26" w:rsidRDefault="004B4A26" w:rsidP="004B4A26">
            <w:pPr>
              <w:jc w:val="center"/>
              <w:rPr>
                <w:rFonts w:ascii="Times New Roman" w:hAnsi="Times New Roman" w:cs="Times New Roman"/>
                <w:sz w:val="12"/>
                <w:szCs w:val="12"/>
              </w:rPr>
            </w:pPr>
          </w:p>
        </w:tc>
        <w:tc>
          <w:tcPr>
            <w:tcW w:w="682" w:type="pct"/>
            <w:vMerge/>
            <w:vAlign w:val="center"/>
          </w:tcPr>
          <w:p w14:paraId="3EB0F9F0" w14:textId="77777777" w:rsidR="004B4A26" w:rsidRPr="004B4A26" w:rsidRDefault="004B4A26" w:rsidP="004B4A26">
            <w:pPr>
              <w:jc w:val="center"/>
              <w:rPr>
                <w:rFonts w:ascii="Times New Roman" w:hAnsi="Times New Roman" w:cs="Times New Roman"/>
                <w:sz w:val="12"/>
                <w:szCs w:val="12"/>
              </w:rPr>
            </w:pPr>
          </w:p>
        </w:tc>
        <w:tc>
          <w:tcPr>
            <w:tcW w:w="487" w:type="pct"/>
            <w:vMerge/>
            <w:vAlign w:val="center"/>
          </w:tcPr>
          <w:p w14:paraId="2671408F" w14:textId="77777777" w:rsidR="004B4A26" w:rsidRPr="004B4A26" w:rsidRDefault="004B4A26" w:rsidP="004B4A26">
            <w:pPr>
              <w:jc w:val="center"/>
              <w:rPr>
                <w:rFonts w:ascii="Times New Roman" w:hAnsi="Times New Roman" w:cs="Times New Roman"/>
                <w:sz w:val="12"/>
                <w:szCs w:val="12"/>
              </w:rPr>
            </w:pPr>
          </w:p>
        </w:tc>
        <w:tc>
          <w:tcPr>
            <w:tcW w:w="669" w:type="pct"/>
            <w:vMerge/>
            <w:vAlign w:val="center"/>
          </w:tcPr>
          <w:p w14:paraId="61C675A7" w14:textId="77777777" w:rsidR="004B4A26" w:rsidRPr="004B4A26" w:rsidRDefault="004B4A26" w:rsidP="004B4A26">
            <w:pPr>
              <w:jc w:val="center"/>
              <w:rPr>
                <w:rFonts w:ascii="Times New Roman" w:hAnsi="Times New Roman" w:cs="Times New Roman"/>
                <w:sz w:val="12"/>
                <w:szCs w:val="12"/>
              </w:rPr>
            </w:pPr>
          </w:p>
        </w:tc>
      </w:tr>
    </w:tbl>
    <w:p w14:paraId="0BB13B5D" w14:textId="77777777" w:rsidR="00AC1A68" w:rsidRDefault="00AC1A68" w:rsidP="00144E88">
      <w:pPr>
        <w:tabs>
          <w:tab w:val="left" w:pos="6936"/>
        </w:tabs>
        <w:spacing w:after="0" w:line="240" w:lineRule="auto"/>
        <w:rPr>
          <w:rFonts w:ascii="Times New Roman" w:hAnsi="Times New Roman" w:cs="Times New Roman"/>
          <w:sz w:val="12"/>
          <w:szCs w:val="12"/>
        </w:rPr>
      </w:pPr>
    </w:p>
    <w:p w14:paraId="6EB6E6B5" w14:textId="77777777"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Администрация</w:t>
      </w:r>
    </w:p>
    <w:p w14:paraId="782CD6C5" w14:textId="38605F69"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C1A68">
        <w:rPr>
          <w:rFonts w:ascii="Times New Roman" w:hAnsi="Times New Roman" w:cs="Times New Roman"/>
          <w:sz w:val="12"/>
          <w:szCs w:val="12"/>
        </w:rPr>
        <w:t>Воротнее</w:t>
      </w:r>
    </w:p>
    <w:p w14:paraId="69C8E016" w14:textId="7EC51E9A"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C1A68">
        <w:rPr>
          <w:rFonts w:ascii="Times New Roman" w:hAnsi="Times New Roman" w:cs="Times New Roman"/>
          <w:sz w:val="12"/>
          <w:szCs w:val="12"/>
        </w:rPr>
        <w:t>Сергиевский</w:t>
      </w:r>
    </w:p>
    <w:p w14:paraId="5A499378" w14:textId="6B33F460"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Самарской области</w:t>
      </w:r>
    </w:p>
    <w:p w14:paraId="53AB3683" w14:textId="4332FF96"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ПОСТАНОВЛЕНИЕ</w:t>
      </w:r>
    </w:p>
    <w:p w14:paraId="762ED82A" w14:textId="612A653D" w:rsidR="00AC1A68" w:rsidRPr="00AC1A68" w:rsidRDefault="00AC1A68" w:rsidP="00AC1A68">
      <w:pPr>
        <w:tabs>
          <w:tab w:val="left" w:pos="6936"/>
        </w:tabs>
        <w:spacing w:after="0" w:line="240" w:lineRule="auto"/>
        <w:ind w:firstLine="284"/>
        <w:rPr>
          <w:rFonts w:ascii="Times New Roman" w:hAnsi="Times New Roman" w:cs="Times New Roman"/>
          <w:sz w:val="12"/>
          <w:szCs w:val="12"/>
        </w:rPr>
      </w:pPr>
      <w:r w:rsidRPr="00AC1A68">
        <w:rPr>
          <w:rFonts w:ascii="Times New Roman" w:hAnsi="Times New Roman" w:cs="Times New Roman"/>
          <w:sz w:val="12"/>
          <w:szCs w:val="12"/>
        </w:rPr>
        <w:t xml:space="preserve"> «04» июля  2022 г.</w:t>
      </w:r>
      <w:r>
        <w:rPr>
          <w:rFonts w:ascii="Times New Roman" w:hAnsi="Times New Roman" w:cs="Times New Roman"/>
          <w:sz w:val="12"/>
          <w:szCs w:val="12"/>
        </w:rPr>
        <w:t xml:space="preserve">                                                                                                                                                                                       </w:t>
      </w:r>
      <w:r w:rsidRPr="00AC1A68">
        <w:rPr>
          <w:rFonts w:ascii="Times New Roman" w:hAnsi="Times New Roman" w:cs="Times New Roman"/>
          <w:sz w:val="12"/>
          <w:szCs w:val="12"/>
        </w:rPr>
        <w:t xml:space="preserve">                 №26</w:t>
      </w:r>
    </w:p>
    <w:p w14:paraId="04E07642" w14:textId="7505A9F8" w:rsidR="004B4A26"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w:t>
      </w:r>
      <w:r>
        <w:rPr>
          <w:rFonts w:ascii="Times New Roman" w:hAnsi="Times New Roman" w:cs="Times New Roman"/>
          <w:sz w:val="12"/>
          <w:szCs w:val="12"/>
        </w:rPr>
        <w:t xml:space="preserve">ритории сельского поселения </w:t>
      </w:r>
      <w:r w:rsidRPr="00AC1A68">
        <w:rPr>
          <w:rFonts w:ascii="Times New Roman" w:hAnsi="Times New Roman" w:cs="Times New Roman"/>
          <w:sz w:val="12"/>
          <w:szCs w:val="12"/>
        </w:rPr>
        <w:t>Воротнее муниципального района Сергиевский Самарской области</w:t>
      </w:r>
    </w:p>
    <w:p w14:paraId="3B4D8802" w14:textId="492FDCD0"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Воротнее муниципального района Сергиевский  «Об утверждении Реестра муниципальных услуг сельского поселения Воротнее муниципального района Сергиевский», Уставом сельского поселения Воротнее муниципального района Сергиевский, администрация сельского поселения Воротнее мун</w:t>
      </w:r>
      <w:r>
        <w:rPr>
          <w:rFonts w:ascii="Times New Roman" w:hAnsi="Times New Roman" w:cs="Times New Roman"/>
          <w:sz w:val="12"/>
          <w:szCs w:val="12"/>
        </w:rPr>
        <w:t xml:space="preserve">иципального района Сергиевский </w:t>
      </w:r>
    </w:p>
    <w:p w14:paraId="28677AA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ПОСТАНОВЛЯЕТ:</w:t>
      </w:r>
    </w:p>
    <w:p w14:paraId="216982CF" w14:textId="73A22D66"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C1A68">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AC1A68">
        <w:rPr>
          <w:rFonts w:ascii="Times New Roman" w:hAnsi="Times New Roman" w:cs="Times New Roman"/>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AC1A68">
        <w:rPr>
          <w:rFonts w:ascii="Times New Roman" w:hAnsi="Times New Roman" w:cs="Times New Roman"/>
          <w:sz w:val="12"/>
          <w:szCs w:val="12"/>
        </w:rPr>
        <w:t xml:space="preserve">сельского поселения Воротнее муниципального района Сергиевский Самарской области согласно приложению №1 к настоящему Постановлению.  </w:t>
      </w:r>
    </w:p>
    <w:p w14:paraId="1441FEE7" w14:textId="061CCEB3"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2.Признать утратившими силу: </w:t>
      </w:r>
    </w:p>
    <w:p w14:paraId="42DC984B" w14:textId="1BBFB3C2"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2.1. Постановление Администрации сельского поселения Воротнее муни</w:t>
      </w:r>
      <w:r>
        <w:rPr>
          <w:rFonts w:ascii="Times New Roman" w:hAnsi="Times New Roman" w:cs="Times New Roman"/>
          <w:sz w:val="12"/>
          <w:szCs w:val="12"/>
        </w:rPr>
        <w:t>ципального района Сергиевский №</w:t>
      </w:r>
      <w:r w:rsidRPr="00144E88">
        <w:rPr>
          <w:rFonts w:ascii="Times New Roman" w:hAnsi="Times New Roman" w:cs="Times New Roman"/>
          <w:sz w:val="12"/>
          <w:szCs w:val="12"/>
        </w:rPr>
        <w:t>15 от 26.02.2020 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974F2DD" w14:textId="0CB36262" w:rsid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2.2. Постановление Администрации сельского поселения Воротнее муниц</w:t>
      </w:r>
      <w:r>
        <w:rPr>
          <w:rFonts w:ascii="Times New Roman" w:hAnsi="Times New Roman" w:cs="Times New Roman"/>
          <w:sz w:val="12"/>
          <w:szCs w:val="12"/>
        </w:rPr>
        <w:t>ипального района Сергиевский  №</w:t>
      </w:r>
      <w:r w:rsidRPr="00144E88">
        <w:rPr>
          <w:rFonts w:ascii="Times New Roman" w:hAnsi="Times New Roman" w:cs="Times New Roman"/>
          <w:sz w:val="12"/>
          <w:szCs w:val="12"/>
        </w:rPr>
        <w:t>39 от 28.09.2020 г. «О внесении изменений в Приложение № 1 к Постановлению Администрации сельского поселения Воротнее муниципального района Сергиевский Самарской области № 15 от 26.02.2020 г. «Об утверждении административного регламента предоставления администрацией сельского поселения Воротнее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16BC41ED" w14:textId="2695DB02" w:rsidR="00AC1A68" w:rsidRPr="00AC1A68" w:rsidRDefault="00AC1A68" w:rsidP="00144E8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C1A68">
        <w:rPr>
          <w:rFonts w:ascii="Times New Roman" w:hAnsi="Times New Roman" w:cs="Times New Roman"/>
          <w:sz w:val="12"/>
          <w:szCs w:val="12"/>
        </w:rPr>
        <w:t>Опубликовать настоящее Постановление в газете «Сергиевский вестник».</w:t>
      </w:r>
    </w:p>
    <w:p w14:paraId="4F39E821" w14:textId="7B9CB882"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C1A68">
        <w:rPr>
          <w:rFonts w:ascii="Times New Roman" w:hAnsi="Times New Roman" w:cs="Times New Roman"/>
          <w:sz w:val="12"/>
          <w:szCs w:val="12"/>
        </w:rPr>
        <w:t>Настоящее Постановление вступает в силу со дня его официального опубликования.</w:t>
      </w:r>
    </w:p>
    <w:p w14:paraId="22A3F0C2" w14:textId="6DB07DDD"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C1A68">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0657FF8C"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Глава   сельского поселения Воротнее</w:t>
      </w:r>
    </w:p>
    <w:p w14:paraId="26D96E63" w14:textId="77777777" w:rsid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 xml:space="preserve">муниципального района Сергиевский                  </w:t>
      </w:r>
    </w:p>
    <w:p w14:paraId="0C120AE9" w14:textId="28C5A5A6" w:rsidR="00AC1A68" w:rsidRDefault="00AC1A68" w:rsidP="00AC1A6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С.А.Никитин</w:t>
      </w:r>
    </w:p>
    <w:p w14:paraId="41709544"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p>
    <w:p w14:paraId="2B393D59"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Приложение №1</w:t>
      </w:r>
    </w:p>
    <w:p w14:paraId="4DF35BB8"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к постановлению администрации</w:t>
      </w:r>
    </w:p>
    <w:p w14:paraId="0C127A43"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сельского поселения Воротнее</w:t>
      </w:r>
    </w:p>
    <w:p w14:paraId="3BE91CB4" w14:textId="77777777"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sidRPr="00AC1A68">
        <w:rPr>
          <w:rFonts w:ascii="Times New Roman" w:hAnsi="Times New Roman" w:cs="Times New Roman"/>
          <w:sz w:val="12"/>
          <w:szCs w:val="12"/>
        </w:rPr>
        <w:t>муниципального района Сергиевский</w:t>
      </w:r>
    </w:p>
    <w:p w14:paraId="229EB5A3" w14:textId="06EF75DB" w:rsidR="00AC1A68" w:rsidRPr="00AC1A68" w:rsidRDefault="00AC1A68" w:rsidP="00AC1A6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№26 от 04.07.2022 г.</w:t>
      </w:r>
    </w:p>
    <w:p w14:paraId="5B41CE6C" w14:textId="2B89001E"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AC1A68">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Воротнее муниципального района Сергиевский Самарской области</w:t>
      </w:r>
    </w:p>
    <w:p w14:paraId="0698FEB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Оглавление</w:t>
      </w:r>
      <w:r w:rsidRPr="00AC1A68">
        <w:rPr>
          <w:rFonts w:ascii="Times New Roman" w:hAnsi="Times New Roman" w:cs="Times New Roman"/>
          <w:sz w:val="12"/>
          <w:szCs w:val="12"/>
        </w:rPr>
        <w:tab/>
        <w:t>1</w:t>
      </w:r>
    </w:p>
    <w:p w14:paraId="366FB70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Раздел I. Общие положения                   </w:t>
      </w:r>
      <w:r w:rsidRPr="00AC1A68">
        <w:rPr>
          <w:rFonts w:ascii="Times New Roman" w:hAnsi="Times New Roman" w:cs="Times New Roman"/>
          <w:sz w:val="12"/>
          <w:szCs w:val="12"/>
        </w:rPr>
        <w:tab/>
        <w:t>2</w:t>
      </w:r>
    </w:p>
    <w:p w14:paraId="76CC47A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Раздел II. Стандарт предоставления муниципальной услуги</w:t>
      </w:r>
      <w:r w:rsidRPr="00AC1A68">
        <w:rPr>
          <w:rFonts w:ascii="Times New Roman" w:hAnsi="Times New Roman" w:cs="Times New Roman"/>
          <w:sz w:val="12"/>
          <w:szCs w:val="12"/>
        </w:rPr>
        <w:tab/>
        <w:t>4</w:t>
      </w:r>
    </w:p>
    <w:p w14:paraId="073677DC" w14:textId="53DB4194"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AC1A68">
        <w:rPr>
          <w:rFonts w:ascii="Times New Roman" w:hAnsi="Times New Roman" w:cs="Times New Roman"/>
          <w:sz w:val="12"/>
          <w:szCs w:val="12"/>
        </w:rPr>
        <w:t>15</w:t>
      </w:r>
    </w:p>
    <w:p w14:paraId="4FA0D61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Раздел IV. Формы контроля за исполнением административного регламента</w:t>
      </w:r>
      <w:r w:rsidRPr="00AC1A68">
        <w:rPr>
          <w:rFonts w:ascii="Times New Roman" w:hAnsi="Times New Roman" w:cs="Times New Roman"/>
          <w:sz w:val="12"/>
          <w:szCs w:val="12"/>
        </w:rPr>
        <w:tab/>
        <w:t>15</w:t>
      </w:r>
    </w:p>
    <w:p w14:paraId="216694CC" w14:textId="5E9D64E5"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AC1A68">
        <w:rPr>
          <w:rFonts w:ascii="Times New Roman" w:hAnsi="Times New Roman" w:cs="Times New Roman"/>
          <w:sz w:val="12"/>
          <w:szCs w:val="12"/>
        </w:rPr>
        <w:t>17</w:t>
      </w:r>
    </w:p>
    <w:p w14:paraId="16C32FE8" w14:textId="17C53E0F"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w:t>
      </w:r>
      <w:r>
        <w:rPr>
          <w:rFonts w:ascii="Times New Roman" w:hAnsi="Times New Roman" w:cs="Times New Roman"/>
          <w:sz w:val="12"/>
          <w:szCs w:val="12"/>
        </w:rPr>
        <w:t>слуг</w:t>
      </w:r>
      <w:r>
        <w:rPr>
          <w:rFonts w:ascii="Times New Roman" w:hAnsi="Times New Roman" w:cs="Times New Roman"/>
          <w:sz w:val="12"/>
          <w:szCs w:val="12"/>
        </w:rPr>
        <w:tab/>
        <w:t>19</w:t>
      </w:r>
    </w:p>
    <w:p w14:paraId="7ED21C35" w14:textId="75DEFFD6"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AC1A68">
        <w:rPr>
          <w:rFonts w:ascii="Times New Roman" w:hAnsi="Times New Roman" w:cs="Times New Roman"/>
          <w:sz w:val="12"/>
          <w:szCs w:val="12"/>
        </w:rPr>
        <w:t>22</w:t>
      </w:r>
    </w:p>
    <w:p w14:paraId="254377F3" w14:textId="1FFCF35E"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AC1A68">
        <w:rPr>
          <w:rFonts w:ascii="Times New Roman" w:hAnsi="Times New Roman" w:cs="Times New Roman"/>
          <w:sz w:val="12"/>
          <w:szCs w:val="12"/>
        </w:rPr>
        <w:t>24</w:t>
      </w:r>
    </w:p>
    <w:p w14:paraId="4EC11B1B" w14:textId="0BC7226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AC1A68">
        <w:rPr>
          <w:rFonts w:ascii="Times New Roman" w:hAnsi="Times New Roman" w:cs="Times New Roman"/>
          <w:sz w:val="12"/>
          <w:szCs w:val="12"/>
        </w:rPr>
        <w:t>26</w:t>
      </w:r>
    </w:p>
    <w:p w14:paraId="7C0B0A89" w14:textId="4C984CB4"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Приложение № 4. Форма уведомления об отказе в приеме документов, необходимых для пред</w:t>
      </w:r>
      <w:r>
        <w:rPr>
          <w:rFonts w:ascii="Times New Roman" w:hAnsi="Times New Roman" w:cs="Times New Roman"/>
          <w:sz w:val="12"/>
          <w:szCs w:val="12"/>
        </w:rPr>
        <w:t>оставления муниципальной услуги  28</w:t>
      </w:r>
    </w:p>
    <w:p w14:paraId="5E174930" w14:textId="111C7418"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                        30</w:t>
      </w:r>
    </w:p>
    <w:p w14:paraId="48DFFAFA" w14:textId="0B9E7B23"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I. Общие положения</w:t>
      </w:r>
    </w:p>
    <w:p w14:paraId="0EFC7096" w14:textId="0185F22C"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19CCD300" w14:textId="5EFD6FDD"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AC1A68">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Воротнее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61C76CF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Круг Заявителей</w:t>
      </w:r>
    </w:p>
    <w:p w14:paraId="0AEC0E72" w14:textId="3530B5BE"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2C3B240E" w14:textId="5EF6DA0F"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3E2EB3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1.4. Информирование о порядке предоставления муниципальной услуги осуществляется:</w:t>
      </w:r>
    </w:p>
    <w:p w14:paraId="6365F39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Воротнее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593FEA6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04109B3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письменно, в том числе посредством электронной почты, факсимильной связи;</w:t>
      </w:r>
    </w:p>
    <w:p w14:paraId="0C1F0AA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 посредством размещения в открытой и доступной форме информации:</w:t>
      </w:r>
    </w:p>
    <w:p w14:paraId="1DE8B70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03C28C3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98AF44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 официальном сайте уполномоченного органа местного самоуправления (www.sergievsk.ru);</w:t>
      </w:r>
    </w:p>
    <w:p w14:paraId="42CAF64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7F56E67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43D574C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в многофункциональных центрах при устном обращении - лично или по телефону;</w:t>
      </w:r>
    </w:p>
    <w:p w14:paraId="6EED934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B38630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2D3C328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796A375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7ADA9C9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2FB704E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B450CD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p>
    <w:p w14:paraId="430A1036" w14:textId="77777777" w:rsidR="00AC1A68" w:rsidRPr="00AC1A68" w:rsidRDefault="00AC1A68" w:rsidP="00AC1A68">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II. Стандарт предоставления муниципальной услуги</w:t>
      </w:r>
    </w:p>
    <w:p w14:paraId="0BA714AA" w14:textId="254EC20D"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541155DE" w14:textId="4EE95ED9"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Pr>
          <w:rFonts w:ascii="Times New Roman" w:hAnsi="Times New Roman" w:cs="Times New Roman"/>
          <w:sz w:val="12"/>
          <w:szCs w:val="12"/>
        </w:rPr>
        <w:t>та капитального строительства».</w:t>
      </w:r>
    </w:p>
    <w:p w14:paraId="0C608832" w14:textId="1847CB62"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0E2A8056" w14:textId="0CEC142E"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Воротнее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3FE9BEC4" w14:textId="365AA9AE"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126D489F" w14:textId="6F52310D"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41B684B2" w14:textId="4AF80796"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120D694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2.4. Результатами предоставления муниципальной услуги являются:</w:t>
      </w:r>
    </w:p>
    <w:p w14:paraId="278C5648" w14:textId="6AB3D601"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C1A68">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114E7AE0" w14:textId="77777777" w:rsidR="00AC1A68" w:rsidRDefault="00AC1A68"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C1A68">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1387725D" w14:textId="5162001D"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AC1A68">
        <w:rPr>
          <w:rFonts w:ascii="Times New Roman" w:hAnsi="Times New Roman" w:cs="Times New Roman"/>
          <w:sz w:val="12"/>
          <w:szCs w:val="12"/>
        </w:rPr>
        <w:t>числе с учетом необходимос</w:t>
      </w:r>
      <w:r>
        <w:rPr>
          <w:rFonts w:ascii="Times New Roman" w:hAnsi="Times New Roman" w:cs="Times New Roman"/>
          <w:sz w:val="12"/>
          <w:szCs w:val="12"/>
        </w:rPr>
        <w:t xml:space="preserve">ти обращения в организации, </w:t>
      </w:r>
      <w:r w:rsidRPr="00AC1A68">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AC1A68">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AC1A68">
        <w:rPr>
          <w:rFonts w:ascii="Times New Roman" w:hAnsi="Times New Roman" w:cs="Times New Roman"/>
          <w:sz w:val="12"/>
          <w:szCs w:val="12"/>
        </w:rPr>
        <w:t>услуги, срок выдачи (направления) документов, являющихся результатом пред</w:t>
      </w:r>
      <w:r w:rsidR="00FA303A">
        <w:rPr>
          <w:rFonts w:ascii="Times New Roman" w:hAnsi="Times New Roman" w:cs="Times New Roman"/>
          <w:sz w:val="12"/>
          <w:szCs w:val="12"/>
        </w:rPr>
        <w:t>оставления муниципальной услуги</w:t>
      </w:r>
    </w:p>
    <w:p w14:paraId="4E3B155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BAF070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14AE19AD"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lastRenderedPageBreak/>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761BABC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2.8. Приостановление срока предоставления муниципальной услуги не предусмотрено.</w:t>
      </w:r>
    </w:p>
    <w:p w14:paraId="1E9AF34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3972AA0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7EF0B45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Постановление о предоставлении разрешения на отклонение </w:t>
      </w:r>
    </w:p>
    <w:p w14:paraId="7826E600" w14:textId="3EA9D3AF"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FA303A">
        <w:rPr>
          <w:rFonts w:ascii="Times New Roman" w:hAnsi="Times New Roman" w:cs="Times New Roman"/>
          <w:sz w:val="12"/>
          <w:szCs w:val="12"/>
        </w:rPr>
        <w:t>градостроительной деятельности.</w:t>
      </w:r>
    </w:p>
    <w:p w14:paraId="0A58F437" w14:textId="70ABACE5"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FA303A">
        <w:rPr>
          <w:rFonts w:ascii="Times New Roman" w:hAnsi="Times New Roman" w:cs="Times New Roman"/>
          <w:sz w:val="12"/>
          <w:szCs w:val="12"/>
        </w:rPr>
        <w:t xml:space="preserve">пальной услуги, а также услуг, </w:t>
      </w:r>
      <w:r w:rsidRPr="00AC1A68">
        <w:rPr>
          <w:rFonts w:ascii="Times New Roman" w:hAnsi="Times New Roman" w:cs="Times New Roman"/>
          <w:sz w:val="12"/>
          <w:szCs w:val="12"/>
        </w:rPr>
        <w:t>которые являются не</w:t>
      </w:r>
      <w:r w:rsidR="00FA303A">
        <w:rPr>
          <w:rFonts w:ascii="Times New Roman" w:hAnsi="Times New Roman" w:cs="Times New Roman"/>
          <w:sz w:val="12"/>
          <w:szCs w:val="12"/>
        </w:rPr>
        <w:t xml:space="preserve">обходимыми и обязательными для </w:t>
      </w:r>
      <w:r w:rsidRPr="00AC1A68">
        <w:rPr>
          <w:rFonts w:ascii="Times New Roman" w:hAnsi="Times New Roman" w:cs="Times New Roman"/>
          <w:sz w:val="12"/>
          <w:szCs w:val="12"/>
        </w:rPr>
        <w:t xml:space="preserve">предоставления муниципальных услуг, подлежащих представлению заявителем, </w:t>
      </w:r>
      <w:r w:rsidR="00FA303A">
        <w:rPr>
          <w:rFonts w:ascii="Times New Roman" w:hAnsi="Times New Roman" w:cs="Times New Roman"/>
          <w:sz w:val="12"/>
          <w:szCs w:val="12"/>
        </w:rPr>
        <w:t>способы их получения заявителем</w:t>
      </w:r>
    </w:p>
    <w:p w14:paraId="119D9B6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665E90F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документ, удостоверяющий личность;</w:t>
      </w:r>
    </w:p>
    <w:p w14:paraId="54EBF41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7B004EE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заявление:</w:t>
      </w:r>
    </w:p>
    <w:p w14:paraId="55DFDC5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0815E41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4ADBBC9D"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6ADFBBB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431057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2.11. К заявлению прилагаются:</w:t>
      </w:r>
    </w:p>
    <w:p w14:paraId="07AA8F1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3540A42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0BE524A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70BB3FD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лично или посредством почтового отправления в Администрацию поселения;</w:t>
      </w:r>
    </w:p>
    <w:p w14:paraId="5A8D88B4" w14:textId="07246F61"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A68" w:rsidRPr="00AC1A68">
        <w:rPr>
          <w:rFonts w:ascii="Times New Roman" w:hAnsi="Times New Roman" w:cs="Times New Roman"/>
          <w:sz w:val="12"/>
          <w:szCs w:val="12"/>
        </w:rPr>
        <w:t>через МФЦ;</w:t>
      </w:r>
    </w:p>
    <w:p w14:paraId="02C23AA2" w14:textId="52E4C13F"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A68" w:rsidRPr="00AC1A68">
        <w:rPr>
          <w:rFonts w:ascii="Times New Roman" w:hAnsi="Times New Roman" w:cs="Times New Roman"/>
          <w:sz w:val="12"/>
          <w:szCs w:val="12"/>
        </w:rPr>
        <w:t>через Региональный или Единый портал.</w:t>
      </w:r>
    </w:p>
    <w:p w14:paraId="7050192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2.13. Запрещается требовать от заявителя:</w:t>
      </w:r>
    </w:p>
    <w:p w14:paraId="4BE14E1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1D7D112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6207243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470503C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66FEE0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F0B1D2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869DA6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EC02E60" w14:textId="370B8B1E"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w:t>
      </w:r>
      <w:r w:rsidR="00FA303A">
        <w:rPr>
          <w:rFonts w:ascii="Times New Roman" w:hAnsi="Times New Roman" w:cs="Times New Roman"/>
          <w:sz w:val="12"/>
          <w:szCs w:val="12"/>
        </w:rPr>
        <w:t>я за доставленные неудобства.</w:t>
      </w:r>
    </w:p>
    <w:p w14:paraId="3E2FDEC5" w14:textId="726C8AE9"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w:t>
      </w:r>
      <w:r w:rsidRPr="00AC1A68">
        <w:rPr>
          <w:rFonts w:ascii="Times New Roman" w:hAnsi="Times New Roman" w:cs="Times New Roman"/>
          <w:sz w:val="12"/>
          <w:szCs w:val="12"/>
        </w:rPr>
        <w:lastRenderedPageBreak/>
        <w:t>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FA303A">
        <w:rPr>
          <w:rFonts w:ascii="Times New Roman" w:hAnsi="Times New Roman" w:cs="Times New Roman"/>
          <w:sz w:val="12"/>
          <w:szCs w:val="12"/>
        </w:rPr>
        <w:t>орых находятся данные документы</w:t>
      </w:r>
    </w:p>
    <w:p w14:paraId="4D820B5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2.14. Получаются в рамках межведомственного взаимодействия:</w:t>
      </w:r>
    </w:p>
    <w:p w14:paraId="10F94E3D" w14:textId="088285F7"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A68" w:rsidRPr="00AC1A68">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473B40E4" w14:textId="207E678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A68" w:rsidRPr="00AC1A68">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473556A6" w14:textId="6F268FD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A68" w:rsidRPr="00AC1A68">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44A06C1" w14:textId="017AB7E7"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A68" w:rsidRPr="00AC1A68">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06F1FBE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0C595B9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3C1CD204" w14:textId="4B5FC088"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FA303A">
        <w:rPr>
          <w:rFonts w:ascii="Times New Roman" w:hAnsi="Times New Roman" w:cs="Times New Roman"/>
          <w:sz w:val="12"/>
          <w:szCs w:val="12"/>
        </w:rPr>
        <w:t>ставлении муниципальной услуги.</w:t>
      </w:r>
    </w:p>
    <w:p w14:paraId="1405AB73" w14:textId="0234C472"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w:t>
      </w:r>
      <w:r w:rsidR="00FA303A">
        <w:rPr>
          <w:rFonts w:ascii="Times New Roman" w:hAnsi="Times New Roman" w:cs="Times New Roman"/>
          <w:sz w:val="12"/>
          <w:szCs w:val="12"/>
        </w:rPr>
        <w:t>ьной услуги</w:t>
      </w:r>
    </w:p>
    <w:p w14:paraId="388F164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64563772" w14:textId="223DCA0D"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A68" w:rsidRPr="00AC1A68">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5A99FD35" w14:textId="47EE2249"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A68" w:rsidRPr="00AC1A68">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6093D090" w14:textId="5748094E"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A68" w:rsidRPr="00AC1A68">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1B51D40" w14:textId="04FB5F88"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A68" w:rsidRPr="00AC1A68">
        <w:rPr>
          <w:rFonts w:ascii="Times New Roman" w:hAnsi="Times New Roman" w:cs="Times New Roman"/>
          <w:sz w:val="12"/>
          <w:szCs w:val="12"/>
        </w:rPr>
        <w:t>подача заявления (запроса) от имени заявителя не уполномоченным на то лицом;</w:t>
      </w:r>
    </w:p>
    <w:p w14:paraId="3C2FDA2C" w14:textId="3F2CF073"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AC1A68" w:rsidRPr="00AC1A68">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2D18D20" w14:textId="4599D9B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AC1A68" w:rsidRPr="00AC1A68">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0C1FAE83" w14:textId="7AB33AC3"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AC1A68" w:rsidRPr="00AC1A68">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7FD85948" w14:textId="486E8110" w:rsidR="00AC1A68" w:rsidRPr="00AC1A68" w:rsidRDefault="00FA303A" w:rsidP="00FA303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AC1A68" w:rsidRPr="00AC1A68">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92062B1" w14:textId="67B65111"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w:t>
      </w:r>
      <w:r w:rsidR="00FA303A">
        <w:rPr>
          <w:rFonts w:ascii="Times New Roman" w:hAnsi="Times New Roman" w:cs="Times New Roman"/>
          <w:sz w:val="12"/>
          <w:szCs w:val="12"/>
        </w:rPr>
        <w:t>слуги</w:t>
      </w:r>
    </w:p>
    <w:p w14:paraId="6A77090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73A30F2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2.19. Основания для отказа в предоставлении муниципальной услуги:</w:t>
      </w:r>
    </w:p>
    <w:p w14:paraId="5189971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26776A9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4E40CCA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26F87D3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25E93AB8"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7F7E691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2F92F67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340716E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0F06F25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67FF1C5D" w14:textId="3561F113"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sidR="00FA303A">
        <w:rPr>
          <w:rFonts w:ascii="Times New Roman" w:hAnsi="Times New Roman" w:cs="Times New Roman"/>
          <w:sz w:val="12"/>
          <w:szCs w:val="12"/>
        </w:rPr>
        <w:t>, являющегося такой постройкой.</w:t>
      </w:r>
    </w:p>
    <w:p w14:paraId="56128EB8" w14:textId="4BDA10AB"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FA303A">
        <w:rPr>
          <w:rFonts w:ascii="Times New Roman" w:hAnsi="Times New Roman" w:cs="Times New Roman"/>
          <w:sz w:val="12"/>
          <w:szCs w:val="12"/>
        </w:rPr>
        <w:t>оставление муниципальной услуги</w:t>
      </w:r>
    </w:p>
    <w:p w14:paraId="34B8690E" w14:textId="2CCBB5A6"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2.20. Предоставление муниципальной услуги осу</w:t>
      </w:r>
      <w:r w:rsidR="00FA303A">
        <w:rPr>
          <w:rFonts w:ascii="Times New Roman" w:hAnsi="Times New Roman" w:cs="Times New Roman"/>
          <w:sz w:val="12"/>
          <w:szCs w:val="12"/>
        </w:rPr>
        <w:t>ществляется без взимания платы.</w:t>
      </w:r>
    </w:p>
    <w:p w14:paraId="06614D3A" w14:textId="2B7C7D0E"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w:t>
      </w:r>
      <w:r w:rsidR="00FA303A">
        <w:rPr>
          <w:rFonts w:ascii="Times New Roman" w:hAnsi="Times New Roman" w:cs="Times New Roman"/>
          <w:sz w:val="12"/>
          <w:szCs w:val="12"/>
        </w:rPr>
        <w:t>авления таких услуг</w:t>
      </w:r>
    </w:p>
    <w:p w14:paraId="5DDC4F0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2F021D02" w14:textId="77EA80C2"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FA303A">
        <w:rPr>
          <w:rFonts w:ascii="Times New Roman" w:hAnsi="Times New Roman" w:cs="Times New Roman"/>
          <w:sz w:val="12"/>
          <w:szCs w:val="12"/>
        </w:rPr>
        <w:t>и не должен превышать 15 минут.</w:t>
      </w:r>
    </w:p>
    <w:p w14:paraId="7C7CCC68" w14:textId="7DC2E583"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FA303A">
        <w:rPr>
          <w:rFonts w:ascii="Times New Roman" w:hAnsi="Times New Roman" w:cs="Times New Roman"/>
          <w:sz w:val="12"/>
          <w:szCs w:val="12"/>
        </w:rPr>
        <w:t>в том числе в электронной форме</w:t>
      </w:r>
    </w:p>
    <w:p w14:paraId="5ABAABD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465F2CE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11A35561" w14:textId="7ADC858E"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FA303A">
        <w:rPr>
          <w:rFonts w:ascii="Times New Roman" w:hAnsi="Times New Roman" w:cs="Times New Roman"/>
          <w:sz w:val="12"/>
          <w:szCs w:val="12"/>
        </w:rPr>
        <w:t xml:space="preserve"> номер и дата подачи заявления.</w:t>
      </w:r>
    </w:p>
    <w:p w14:paraId="323CE78A" w14:textId="32EF98FC" w:rsidR="00AC1A68" w:rsidRPr="00AC1A68" w:rsidRDefault="00AC1A68" w:rsidP="002E3795">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Требования к помещен</w:t>
      </w:r>
      <w:r w:rsidR="00FA303A">
        <w:rPr>
          <w:rFonts w:ascii="Times New Roman" w:hAnsi="Times New Roman" w:cs="Times New Roman"/>
          <w:sz w:val="12"/>
          <w:szCs w:val="12"/>
        </w:rPr>
        <w:t xml:space="preserve">иям, в которых предоставляется </w:t>
      </w:r>
      <w:r w:rsidRPr="00AC1A68">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sidR="002E3795">
        <w:rPr>
          <w:rFonts w:ascii="Times New Roman" w:hAnsi="Times New Roman" w:cs="Times New Roman"/>
          <w:sz w:val="12"/>
          <w:szCs w:val="12"/>
        </w:rPr>
        <w:t>и о социальной защите инвалидов</w:t>
      </w:r>
    </w:p>
    <w:p w14:paraId="658B6568"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2FBE438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3131C92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5DFF4DC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2657153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75D4F37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058CB69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02462FC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59A2B19D"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184BE3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 допуск сурдопереводчика и тифлосурдопереводчика;</w:t>
      </w:r>
    </w:p>
    <w:p w14:paraId="6C81F6D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551CB701" w14:textId="0AF1CC6A"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FA303A">
        <w:rPr>
          <w:rFonts w:ascii="Times New Roman" w:hAnsi="Times New Roman" w:cs="Times New Roman"/>
          <w:sz w:val="12"/>
          <w:szCs w:val="12"/>
        </w:rPr>
        <w:t>трукцию после 1 июля 2016 года.</w:t>
      </w:r>
    </w:p>
    <w:p w14:paraId="6D5A4137" w14:textId="044FC964"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Показатели доступности </w:t>
      </w:r>
      <w:r w:rsidR="00FA303A">
        <w:rPr>
          <w:rFonts w:ascii="Times New Roman" w:hAnsi="Times New Roman" w:cs="Times New Roman"/>
          <w:sz w:val="12"/>
          <w:szCs w:val="12"/>
        </w:rPr>
        <w:t>и качества муниципальной услуги</w:t>
      </w:r>
    </w:p>
    <w:p w14:paraId="3A84C3F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2.28. Показателями доступности предоставления муниципальной услуги являются:</w:t>
      </w:r>
    </w:p>
    <w:p w14:paraId="125E53E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47C5FD8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119C868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CE2ACE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5F0F35E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2.29. Показателями качества предоставления муниципальной услуги являются:</w:t>
      </w:r>
    </w:p>
    <w:p w14:paraId="659332DC" w14:textId="535A7C3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A68" w:rsidRPr="00AC1A68">
        <w:rPr>
          <w:rFonts w:ascii="Times New Roman" w:hAnsi="Times New Roman" w:cs="Times New Roman"/>
          <w:sz w:val="12"/>
          <w:szCs w:val="12"/>
        </w:rPr>
        <w:t xml:space="preserve">соблюдение сроков приема и рассмотрения документов; </w:t>
      </w:r>
    </w:p>
    <w:p w14:paraId="5B130341" w14:textId="38E799BF"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A68" w:rsidRPr="00AC1A68">
        <w:rPr>
          <w:rFonts w:ascii="Times New Roman" w:hAnsi="Times New Roman" w:cs="Times New Roman"/>
          <w:sz w:val="12"/>
          <w:szCs w:val="12"/>
        </w:rPr>
        <w:t>соблюдение срока получения результата муниципальной услуги;</w:t>
      </w:r>
    </w:p>
    <w:p w14:paraId="0370AC95" w14:textId="0BBE91ED"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A68" w:rsidRPr="00AC1A68">
        <w:rPr>
          <w:rFonts w:ascii="Times New Roman" w:hAnsi="Times New Roman" w:cs="Times New Roman"/>
          <w:sz w:val="12"/>
          <w:szCs w:val="12"/>
        </w:rPr>
        <w:t>отсутствие обоснованных жалоб на нарушения Административного регламента, совершенные работ</w:t>
      </w:r>
      <w:r>
        <w:rPr>
          <w:rFonts w:ascii="Times New Roman" w:hAnsi="Times New Roman" w:cs="Times New Roman"/>
          <w:sz w:val="12"/>
          <w:szCs w:val="12"/>
        </w:rPr>
        <w:t>никами Администрации поселения;</w:t>
      </w:r>
    </w:p>
    <w:p w14:paraId="14998D0C" w14:textId="3D948088"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A68" w:rsidRPr="00AC1A68">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61C4D2A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6D36EC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41A61DBC" w14:textId="5E87EE23"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FA303A">
        <w:rPr>
          <w:rFonts w:ascii="Times New Roman" w:hAnsi="Times New Roman" w:cs="Times New Roman"/>
          <w:sz w:val="12"/>
          <w:szCs w:val="12"/>
        </w:rPr>
        <w:t>о экстерриториальному принципу.</w:t>
      </w:r>
    </w:p>
    <w:p w14:paraId="617C65D8" w14:textId="49E4DF05"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FA303A">
        <w:rPr>
          <w:rFonts w:ascii="Times New Roman" w:hAnsi="Times New Roman" w:cs="Times New Roman"/>
          <w:sz w:val="12"/>
          <w:szCs w:val="12"/>
        </w:rPr>
        <w:t>ьной услуги в электронной форме</w:t>
      </w:r>
    </w:p>
    <w:p w14:paraId="7C5BEA6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6D3D6B6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84F435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43D7152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xls, xlsx, ods- для документов, содержащих расчеты;</w:t>
      </w:r>
    </w:p>
    <w:p w14:paraId="2D52797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00B9CD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д) zip, rar – для сжатых документов в один файл;</w:t>
      </w:r>
    </w:p>
    <w:p w14:paraId="688C6AD9"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е) sig – для открепленной усиленной квалифицированной электронной подписи.</w:t>
      </w:r>
    </w:p>
    <w:p w14:paraId="6DEBEE0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F16A124"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7230907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4C22C30D"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lastRenderedPageBreak/>
        <w:t>«цветной» или «режим полной цветопередачи» (при наличии в документе цветных графических изображений либо цветного текста).</w:t>
      </w:r>
    </w:p>
    <w:p w14:paraId="6CA1AEF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1C18954"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48BE287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возможность идентифицировать документ и количество листов в документе;</w:t>
      </w:r>
    </w:p>
    <w:p w14:paraId="42234BF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F267B2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24E7B8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6DB49F56" w14:textId="77777777" w:rsidR="00FA303A"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w:t>
      </w:r>
      <w:r w:rsidR="00FA303A">
        <w:rPr>
          <w:rFonts w:ascii="Times New Roman" w:hAnsi="Times New Roman" w:cs="Times New Roman"/>
          <w:sz w:val="12"/>
          <w:szCs w:val="12"/>
        </w:rPr>
        <w:t>о административного регламента.</w:t>
      </w:r>
    </w:p>
    <w:p w14:paraId="656BB79D" w14:textId="77777777" w:rsidR="00FA303A" w:rsidRDefault="00FA303A" w:rsidP="00FA303A">
      <w:pPr>
        <w:tabs>
          <w:tab w:val="left" w:pos="6936"/>
        </w:tabs>
        <w:spacing w:after="0" w:line="240" w:lineRule="auto"/>
        <w:ind w:firstLine="284"/>
        <w:jc w:val="center"/>
        <w:rPr>
          <w:rFonts w:ascii="Times New Roman" w:hAnsi="Times New Roman" w:cs="Times New Roman"/>
          <w:sz w:val="12"/>
          <w:szCs w:val="12"/>
        </w:rPr>
      </w:pPr>
    </w:p>
    <w:p w14:paraId="23C0A8BF" w14:textId="706FF592" w:rsidR="00AC1A68" w:rsidRPr="00AC1A68" w:rsidRDefault="00AC1A68" w:rsidP="00FA303A">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E3862B2" w14:textId="28E4EA08"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Описание последовательности действий </w:t>
      </w:r>
      <w:r w:rsidR="00FA303A">
        <w:rPr>
          <w:rFonts w:ascii="Times New Roman" w:hAnsi="Times New Roman" w:cs="Times New Roman"/>
          <w:sz w:val="12"/>
          <w:szCs w:val="12"/>
        </w:rPr>
        <w:t>при предоставлении муниципальной услуги</w:t>
      </w:r>
    </w:p>
    <w:p w14:paraId="742EF77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3.1. Предоставление муниципальной услуги включает в себя следующие процедуры:</w:t>
      </w:r>
    </w:p>
    <w:p w14:paraId="48D78D68" w14:textId="3433CD78"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AC1A68" w:rsidRPr="00AC1A68">
        <w:rPr>
          <w:rFonts w:ascii="Times New Roman" w:hAnsi="Times New Roman" w:cs="Times New Roman"/>
          <w:sz w:val="12"/>
          <w:szCs w:val="12"/>
        </w:rPr>
        <w:t>проверка документов и регистрация заявления;</w:t>
      </w:r>
    </w:p>
    <w:p w14:paraId="1058A33B" w14:textId="365890FB"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AC1A68" w:rsidRPr="00AC1A68">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337AB6BF" w14:textId="76AF90D1"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AC1A68" w:rsidRPr="00AC1A68">
        <w:rPr>
          <w:rFonts w:ascii="Times New Roman" w:hAnsi="Times New Roman" w:cs="Times New Roman"/>
          <w:sz w:val="12"/>
          <w:szCs w:val="12"/>
        </w:rPr>
        <w:t>рассмотрение документов и сведений;</w:t>
      </w:r>
    </w:p>
    <w:p w14:paraId="05C18C97" w14:textId="4929B8A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AC1A68" w:rsidRPr="00AC1A68">
        <w:rPr>
          <w:rFonts w:ascii="Times New Roman" w:hAnsi="Times New Roman" w:cs="Times New Roman"/>
          <w:sz w:val="12"/>
          <w:szCs w:val="12"/>
        </w:rPr>
        <w:t>организация и проведение публичных слушаний или общественных обсуждений;</w:t>
      </w:r>
    </w:p>
    <w:p w14:paraId="6D3B301B" w14:textId="03F16DF7"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AC1A68" w:rsidRPr="00AC1A68">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12B15EF1" w14:textId="04D1C464"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AC1A68" w:rsidRPr="00AC1A68">
        <w:rPr>
          <w:rFonts w:ascii="Times New Roman" w:hAnsi="Times New Roman" w:cs="Times New Roman"/>
          <w:sz w:val="12"/>
          <w:szCs w:val="12"/>
        </w:rPr>
        <w:t>принятие решения о предоставлении услуги;</w:t>
      </w:r>
    </w:p>
    <w:p w14:paraId="39940304" w14:textId="6FACE942" w:rsidR="00AC1A68" w:rsidRPr="00AC1A68" w:rsidRDefault="00FA303A" w:rsidP="00AC1A6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AC1A68" w:rsidRPr="00AC1A68">
        <w:rPr>
          <w:rFonts w:ascii="Times New Roman" w:hAnsi="Times New Roman" w:cs="Times New Roman"/>
          <w:sz w:val="12"/>
          <w:szCs w:val="12"/>
        </w:rPr>
        <w:t>выдача (направление) заявителю результата муниципальной услуги.</w:t>
      </w:r>
    </w:p>
    <w:p w14:paraId="7E44848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0D85A742" w14:textId="77777777" w:rsidR="00AC1A68" w:rsidRPr="00AC1A68" w:rsidRDefault="00AC1A68" w:rsidP="00FA303A">
      <w:pPr>
        <w:tabs>
          <w:tab w:val="left" w:pos="6936"/>
        </w:tabs>
        <w:spacing w:after="0" w:line="240" w:lineRule="auto"/>
        <w:jc w:val="both"/>
        <w:rPr>
          <w:rFonts w:ascii="Times New Roman" w:hAnsi="Times New Roman" w:cs="Times New Roman"/>
          <w:sz w:val="12"/>
          <w:szCs w:val="12"/>
        </w:rPr>
      </w:pPr>
    </w:p>
    <w:p w14:paraId="30B30568" w14:textId="577D8A3A" w:rsidR="00AC1A68" w:rsidRPr="00AC1A68" w:rsidRDefault="00AC1A68" w:rsidP="00FA303A">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IV. Формы контроля за исполнением административного регламента</w:t>
      </w:r>
    </w:p>
    <w:p w14:paraId="3D785513" w14:textId="23B403CD"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Порядок осуществления т</w:t>
      </w:r>
      <w:r w:rsidR="00FA303A">
        <w:rPr>
          <w:rFonts w:ascii="Times New Roman" w:hAnsi="Times New Roman" w:cs="Times New Roman"/>
          <w:sz w:val="12"/>
          <w:szCs w:val="12"/>
        </w:rPr>
        <w:t xml:space="preserve">екущего контроля за соблюдением </w:t>
      </w:r>
      <w:r w:rsidRPr="00AC1A68">
        <w:rPr>
          <w:rFonts w:ascii="Times New Roman" w:hAnsi="Times New Roman" w:cs="Times New Roman"/>
          <w:sz w:val="12"/>
          <w:szCs w:val="12"/>
        </w:rPr>
        <w:t>и исполнением ответственным</w:t>
      </w:r>
      <w:r w:rsidR="00FA303A">
        <w:rPr>
          <w:rFonts w:ascii="Times New Roman" w:hAnsi="Times New Roman" w:cs="Times New Roman"/>
          <w:sz w:val="12"/>
          <w:szCs w:val="12"/>
        </w:rPr>
        <w:t xml:space="preserve">и должностными лицами положений </w:t>
      </w:r>
      <w:r w:rsidRPr="00AC1A68">
        <w:rPr>
          <w:rFonts w:ascii="Times New Roman" w:hAnsi="Times New Roman" w:cs="Times New Roman"/>
          <w:sz w:val="12"/>
          <w:szCs w:val="12"/>
        </w:rPr>
        <w:t>регламента и и</w:t>
      </w:r>
      <w:r w:rsidR="00FA303A">
        <w:rPr>
          <w:rFonts w:ascii="Times New Roman" w:hAnsi="Times New Roman" w:cs="Times New Roman"/>
          <w:sz w:val="12"/>
          <w:szCs w:val="12"/>
        </w:rPr>
        <w:t xml:space="preserve">ных нормативных правовых актов, </w:t>
      </w:r>
      <w:r w:rsidRPr="00AC1A68">
        <w:rPr>
          <w:rFonts w:ascii="Times New Roman" w:hAnsi="Times New Roman" w:cs="Times New Roman"/>
          <w:sz w:val="12"/>
          <w:szCs w:val="12"/>
        </w:rPr>
        <w:t>устанавливающих требования к предоставлению муниципальной услуги</w:t>
      </w:r>
      <w:r w:rsidR="00FA303A">
        <w:rPr>
          <w:rFonts w:ascii="Times New Roman" w:hAnsi="Times New Roman" w:cs="Times New Roman"/>
          <w:sz w:val="12"/>
          <w:szCs w:val="12"/>
        </w:rPr>
        <w:t>, а также принятием ими решений</w:t>
      </w:r>
    </w:p>
    <w:p w14:paraId="4C6487F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6172E238" w14:textId="1C03E0CC"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FA303A">
        <w:rPr>
          <w:rFonts w:ascii="Times New Roman" w:hAnsi="Times New Roman" w:cs="Times New Roman"/>
          <w:sz w:val="12"/>
          <w:szCs w:val="12"/>
        </w:rPr>
        <w:t>уществляется руководителем МФЦ.</w:t>
      </w:r>
    </w:p>
    <w:p w14:paraId="35653B98" w14:textId="04310E85"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Порядок и периодичность осуществления плановы</w:t>
      </w:r>
      <w:r w:rsidR="00FA303A">
        <w:rPr>
          <w:rFonts w:ascii="Times New Roman" w:hAnsi="Times New Roman" w:cs="Times New Roman"/>
          <w:sz w:val="12"/>
          <w:szCs w:val="12"/>
        </w:rPr>
        <w:t xml:space="preserve">х и внеплановых </w:t>
      </w:r>
      <w:r w:rsidRPr="00AC1A68">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7ABFD8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6C2AE11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440910A8"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2AD0E1F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2A79678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23A3F65F" w14:textId="433B679B"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4.5. Результаты плановых и внеплановых проверок оформляются в виде акта, в котором отмечаются выявленные недостатки и предложения по их устране</w:t>
      </w:r>
      <w:r w:rsidR="00FA303A">
        <w:rPr>
          <w:rFonts w:ascii="Times New Roman" w:hAnsi="Times New Roman" w:cs="Times New Roman"/>
          <w:sz w:val="12"/>
          <w:szCs w:val="12"/>
        </w:rPr>
        <w:t>нию.</w:t>
      </w:r>
    </w:p>
    <w:p w14:paraId="5AE9E8BF" w14:textId="10AAB611"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FA303A">
        <w:rPr>
          <w:rFonts w:ascii="Times New Roman" w:hAnsi="Times New Roman" w:cs="Times New Roman"/>
          <w:sz w:val="12"/>
          <w:szCs w:val="12"/>
        </w:rPr>
        <w:t xml:space="preserve">ения и действия (бездействие), </w:t>
      </w:r>
      <w:r w:rsidRPr="00AC1A68">
        <w:rPr>
          <w:rFonts w:ascii="Times New Roman" w:hAnsi="Times New Roman" w:cs="Times New Roman"/>
          <w:sz w:val="12"/>
          <w:szCs w:val="12"/>
        </w:rPr>
        <w:t>принимаемые (осуществляе</w:t>
      </w:r>
      <w:r w:rsidR="00FA303A">
        <w:rPr>
          <w:rFonts w:ascii="Times New Roman" w:hAnsi="Times New Roman" w:cs="Times New Roman"/>
          <w:sz w:val="12"/>
          <w:szCs w:val="12"/>
        </w:rPr>
        <w:t>мые) ими в ходе предоставления муниципальной услуги</w:t>
      </w:r>
    </w:p>
    <w:p w14:paraId="5A92DDE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4F588E3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1354818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2BFA4F6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3CC49B6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5D8988D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самоуправления.</w:t>
      </w:r>
    </w:p>
    <w:p w14:paraId="5D850678" w14:textId="1A1D709A"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FA303A">
        <w:rPr>
          <w:rFonts w:ascii="Times New Roman" w:hAnsi="Times New Roman" w:cs="Times New Roman"/>
          <w:sz w:val="12"/>
          <w:szCs w:val="12"/>
        </w:rPr>
        <w:t>н, их объединений и организаций</w:t>
      </w:r>
    </w:p>
    <w:p w14:paraId="5356167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28A8AA2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p>
    <w:p w14:paraId="77BE9845" w14:textId="767590E5" w:rsidR="00AC1A68" w:rsidRPr="00AC1A68" w:rsidRDefault="00AC1A68" w:rsidP="00FA303A">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65E4750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0D481531" w14:textId="3E5E8FFC"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FA303A">
        <w:rPr>
          <w:rFonts w:ascii="Times New Roman" w:hAnsi="Times New Roman" w:cs="Times New Roman"/>
          <w:sz w:val="12"/>
          <w:szCs w:val="12"/>
        </w:rPr>
        <w:t>та при личном приеме заявителя.</w:t>
      </w:r>
    </w:p>
    <w:p w14:paraId="3C17E616" w14:textId="762E33B3"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FA303A">
        <w:rPr>
          <w:rFonts w:ascii="Times New Roman" w:hAnsi="Times New Roman" w:cs="Times New Roman"/>
          <w:sz w:val="12"/>
          <w:szCs w:val="12"/>
        </w:rPr>
        <w:t>осудебном (внесудебном) порядке</w:t>
      </w:r>
    </w:p>
    <w:p w14:paraId="7BE2A1F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406DA2D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90C8E2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01B5968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2E5B98C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33721A4A" w14:textId="1A640A1D"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FA303A">
        <w:rPr>
          <w:rFonts w:ascii="Times New Roman" w:hAnsi="Times New Roman" w:cs="Times New Roman"/>
          <w:sz w:val="12"/>
          <w:szCs w:val="12"/>
        </w:rPr>
        <w:t>отрение жалоб должностные лица.</w:t>
      </w:r>
    </w:p>
    <w:p w14:paraId="0779EDEF" w14:textId="01C67CD6"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FA303A">
        <w:rPr>
          <w:rFonts w:ascii="Times New Roman" w:hAnsi="Times New Roman" w:cs="Times New Roman"/>
          <w:sz w:val="12"/>
          <w:szCs w:val="12"/>
        </w:rPr>
        <w:t>и муниципальных услуг (функций)</w:t>
      </w:r>
    </w:p>
    <w:p w14:paraId="67EFC305" w14:textId="104AF66C"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FA303A">
        <w:rPr>
          <w:rFonts w:ascii="Times New Roman" w:hAnsi="Times New Roman" w:cs="Times New Roman"/>
          <w:sz w:val="12"/>
          <w:szCs w:val="12"/>
        </w:rPr>
        <w:t>му заявителем (представителем).</w:t>
      </w:r>
    </w:p>
    <w:p w14:paraId="0F5FAA91" w14:textId="68F38B93"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FA303A">
        <w:rPr>
          <w:rFonts w:ascii="Times New Roman" w:hAnsi="Times New Roman" w:cs="Times New Roman"/>
          <w:sz w:val="12"/>
          <w:szCs w:val="12"/>
        </w:rPr>
        <w:t>оставления муниципальной услуги</w:t>
      </w:r>
    </w:p>
    <w:p w14:paraId="641F456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1EB7751D"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Федеральным законом № 210-ФЗ;</w:t>
      </w:r>
    </w:p>
    <w:p w14:paraId="7F149F71"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настоящим Административным регламентом;</w:t>
      </w:r>
    </w:p>
    <w:p w14:paraId="55359DF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4F93C5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p>
    <w:p w14:paraId="6D4697EB" w14:textId="623E7080" w:rsidR="00AC1A68" w:rsidRPr="00AC1A68" w:rsidRDefault="00AC1A68" w:rsidP="00FA303A">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33E6E389" w14:textId="03CDA5D5"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многофункциональными це</w:t>
      </w:r>
      <w:r w:rsidR="00FA303A">
        <w:rPr>
          <w:rFonts w:ascii="Times New Roman" w:hAnsi="Times New Roman" w:cs="Times New Roman"/>
          <w:sz w:val="12"/>
          <w:szCs w:val="12"/>
        </w:rPr>
        <w:t>нтрами</w:t>
      </w:r>
    </w:p>
    <w:p w14:paraId="3BB3D6B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6.1. Многофункциональный центр осуществляет:</w:t>
      </w:r>
    </w:p>
    <w:p w14:paraId="7D41CD93"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60787417"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080A819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иные процедуры и действия, предусмотренные Федеральным законом № 210-ФЗ.</w:t>
      </w:r>
    </w:p>
    <w:p w14:paraId="79F984C3" w14:textId="03106264"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FA303A">
        <w:rPr>
          <w:rFonts w:ascii="Times New Roman" w:hAnsi="Times New Roman" w:cs="Times New Roman"/>
          <w:sz w:val="12"/>
          <w:szCs w:val="12"/>
        </w:rPr>
        <w:t>ве привлекать иные организации.</w:t>
      </w:r>
    </w:p>
    <w:p w14:paraId="35013320" w14:textId="269B4D1A" w:rsidR="00AC1A68" w:rsidRPr="00AC1A68" w:rsidRDefault="00FA303A" w:rsidP="00FA303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0A132DAB"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1CCBA0D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AE5EF8F"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7224152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D4CF2C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3C09B1C0"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AF4F248"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01FFA4B4"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назначить другое время для консультаций.</w:t>
      </w:r>
    </w:p>
    <w:p w14:paraId="04E8A1F7" w14:textId="560ADFCF"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FA303A">
        <w:rPr>
          <w:rFonts w:ascii="Times New Roman" w:hAnsi="Times New Roman" w:cs="Times New Roman"/>
          <w:sz w:val="12"/>
          <w:szCs w:val="12"/>
        </w:rPr>
        <w:t>льный центр в письменной форме.</w:t>
      </w:r>
    </w:p>
    <w:p w14:paraId="174A35FD" w14:textId="72A3728B" w:rsidR="00AC1A68" w:rsidRPr="00AC1A68" w:rsidRDefault="00AC1A68" w:rsidP="00FA303A">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Выдача заявителю результата пред</w:t>
      </w:r>
      <w:r w:rsidR="00FA303A">
        <w:rPr>
          <w:rFonts w:ascii="Times New Roman" w:hAnsi="Times New Roman" w:cs="Times New Roman"/>
          <w:sz w:val="12"/>
          <w:szCs w:val="12"/>
        </w:rPr>
        <w:t>оставления муниципальной услуги</w:t>
      </w:r>
    </w:p>
    <w:p w14:paraId="1505DB3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AC1A68">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1CB8931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FEEE032"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A1BC30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Работник многофункционального центра осуществляет следующие действия:</w:t>
      </w:r>
    </w:p>
    <w:p w14:paraId="56155D2C"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CA45055"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16AA7D36"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определяет статус исполнения уведомления об окончании строительства в ГИС;</w:t>
      </w:r>
    </w:p>
    <w:p w14:paraId="25923A2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5CE23EA"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044ACDE" w14:textId="77777777" w:rsidR="00AC1A68" w:rsidRPr="00AC1A68"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93F0D78" w14:textId="65A860A4" w:rsidR="00AC1A68" w:rsidRPr="004B4A26" w:rsidRDefault="00AC1A68" w:rsidP="00AC1A68">
      <w:pPr>
        <w:tabs>
          <w:tab w:val="left" w:pos="6936"/>
        </w:tabs>
        <w:spacing w:after="0" w:line="240" w:lineRule="auto"/>
        <w:ind w:firstLine="284"/>
        <w:jc w:val="both"/>
        <w:rPr>
          <w:rFonts w:ascii="Times New Roman" w:hAnsi="Times New Roman" w:cs="Times New Roman"/>
          <w:sz w:val="12"/>
          <w:szCs w:val="12"/>
        </w:rPr>
      </w:pPr>
      <w:r w:rsidRPr="00AC1A68">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8FA907C" w14:textId="77777777" w:rsidR="004B4A26" w:rsidRDefault="004B4A26" w:rsidP="004B4A26">
      <w:pPr>
        <w:tabs>
          <w:tab w:val="left" w:pos="6936"/>
        </w:tabs>
        <w:spacing w:after="0" w:line="240" w:lineRule="auto"/>
        <w:ind w:firstLine="284"/>
        <w:jc w:val="both"/>
        <w:rPr>
          <w:rFonts w:ascii="Times New Roman" w:hAnsi="Times New Roman" w:cs="Times New Roman"/>
          <w:sz w:val="12"/>
          <w:szCs w:val="12"/>
        </w:rPr>
      </w:pPr>
    </w:p>
    <w:p w14:paraId="1634C752"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Приложение №1 </w:t>
      </w:r>
    </w:p>
    <w:p w14:paraId="01CF603F"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к Административному регламенту предоставления</w:t>
      </w:r>
    </w:p>
    <w:p w14:paraId="0BAC00FF"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муниципальной услуги «Предоставление разрешения</w:t>
      </w:r>
    </w:p>
    <w:p w14:paraId="60AEDB47"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на отклонение от предельных параметров </w:t>
      </w:r>
    </w:p>
    <w:p w14:paraId="2F1F1CCF"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разрешенного строительства, реконструкции объекта </w:t>
      </w:r>
    </w:p>
    <w:p w14:paraId="57A0FC93"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капитального строительства» на территории сельского </w:t>
      </w:r>
    </w:p>
    <w:p w14:paraId="56068943"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поселения Воротнее муниципального </w:t>
      </w:r>
    </w:p>
    <w:p w14:paraId="53CCC4D4"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района Сергиевский Самарской области</w:t>
      </w:r>
    </w:p>
    <w:p w14:paraId="4D3CF9A5" w14:textId="38910584"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37421478"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ФОРМА</w:t>
      </w:r>
    </w:p>
    <w:p w14:paraId="7D181E26"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p>
    <w:p w14:paraId="2149A0DA"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В  </w:t>
      </w:r>
    </w:p>
    <w:p w14:paraId="50782575" w14:textId="04769C0B"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554CF3A3" w14:textId="77777777" w:rsid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от________________________________________________________</w:t>
      </w:r>
    </w:p>
    <w:p w14:paraId="733ED52F" w14:textId="042BA36A"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w:t>
      </w:r>
    </w:p>
    <w:p w14:paraId="4C855593"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p>
    <w:p w14:paraId="1928BBE7" w14:textId="77777777" w:rsid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230B8A7" w14:textId="4ABD4EB4"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5B813BA9" w14:textId="77777777" w:rsid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для заявителя физического лица - фамилия, имя, отчество, паспортные данные, </w:t>
      </w:r>
    </w:p>
    <w:p w14:paraId="1228A6C1" w14:textId="07DAAE4C"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регистрация по месту жительства, адрес фактического проживания телефон)</w:t>
      </w:r>
    </w:p>
    <w:p w14:paraId="3C91E38D"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p>
    <w:p w14:paraId="3427DC61" w14:textId="77CCA9C9"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FA303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7DB4574A" w14:textId="1F1758BC"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0A85C01A"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48274FA1"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p>
    <w:p w14:paraId="731CE501" w14:textId="77777777" w:rsid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Параметры планируемых к размещению объе</w:t>
      </w:r>
      <w:r>
        <w:rPr>
          <w:rFonts w:ascii="Times New Roman" w:hAnsi="Times New Roman" w:cs="Times New Roman"/>
          <w:sz w:val="12"/>
          <w:szCs w:val="12"/>
        </w:rPr>
        <w:t>ктов капитального строительства</w:t>
      </w:r>
    </w:p>
    <w:p w14:paraId="3DF77F11" w14:textId="3D573200"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w:t>
      </w:r>
      <w:r>
        <w:rPr>
          <w:rFonts w:ascii="Times New Roman" w:hAnsi="Times New Roman" w:cs="Times New Roman"/>
          <w:sz w:val="12"/>
          <w:szCs w:val="12"/>
        </w:rPr>
        <w:t>_____________________</w:t>
      </w:r>
      <w:r w:rsidRPr="00FA303A">
        <w:rPr>
          <w:rFonts w:ascii="Times New Roman" w:hAnsi="Times New Roman" w:cs="Times New Roman"/>
          <w:sz w:val="12"/>
          <w:szCs w:val="12"/>
        </w:rPr>
        <w:t>______________________________________________________</w:t>
      </w:r>
    </w:p>
    <w:p w14:paraId="5AD2899D"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p>
    <w:p w14:paraId="59F62F17"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32DD81EB" w14:textId="7008230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FA303A">
        <w:rPr>
          <w:rFonts w:ascii="Times New Roman" w:hAnsi="Times New Roman" w:cs="Times New Roman"/>
          <w:sz w:val="12"/>
          <w:szCs w:val="12"/>
        </w:rPr>
        <w:t>____________________________________________________________________________________________________________________________________</w:t>
      </w:r>
    </w:p>
    <w:p w14:paraId="76CDD4F5"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К заявлению прилагаются следующие документы:</w:t>
      </w:r>
    </w:p>
    <w:p w14:paraId="43FB0E32" w14:textId="18A85AC2"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(указывается перечень прилагаемых до</w:t>
      </w:r>
      <w:r>
        <w:rPr>
          <w:rFonts w:ascii="Times New Roman" w:hAnsi="Times New Roman" w:cs="Times New Roman"/>
          <w:sz w:val="12"/>
          <w:szCs w:val="12"/>
        </w:rPr>
        <w:t>кументов)</w:t>
      </w:r>
    </w:p>
    <w:p w14:paraId="115C5E32"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1F966953"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FA303A" w14:paraId="1F028F6D" w14:textId="77777777" w:rsidTr="00FA303A">
        <w:tc>
          <w:tcPr>
            <w:tcW w:w="2576" w:type="dxa"/>
            <w:vAlign w:val="center"/>
          </w:tcPr>
          <w:p w14:paraId="41A1AB9B" w14:textId="77777777" w:rsidR="00FA303A" w:rsidRDefault="00FA303A" w:rsidP="00FA303A">
            <w:pPr>
              <w:tabs>
                <w:tab w:val="left" w:pos="6936"/>
              </w:tabs>
              <w:jc w:val="center"/>
              <w:rPr>
                <w:rFonts w:ascii="Times New Roman" w:hAnsi="Times New Roman" w:cs="Times New Roman"/>
                <w:sz w:val="12"/>
                <w:szCs w:val="12"/>
              </w:rPr>
            </w:pPr>
          </w:p>
        </w:tc>
        <w:tc>
          <w:tcPr>
            <w:tcW w:w="2576" w:type="dxa"/>
            <w:vAlign w:val="center"/>
          </w:tcPr>
          <w:p w14:paraId="72413205" w14:textId="77777777" w:rsidR="00FA303A" w:rsidRDefault="00FA303A" w:rsidP="00FA303A">
            <w:pPr>
              <w:tabs>
                <w:tab w:val="left" w:pos="6936"/>
              </w:tabs>
              <w:jc w:val="center"/>
              <w:rPr>
                <w:rFonts w:ascii="Times New Roman" w:hAnsi="Times New Roman" w:cs="Times New Roman"/>
                <w:sz w:val="12"/>
                <w:szCs w:val="12"/>
              </w:rPr>
            </w:pPr>
          </w:p>
        </w:tc>
        <w:tc>
          <w:tcPr>
            <w:tcW w:w="2577" w:type="dxa"/>
            <w:vAlign w:val="center"/>
          </w:tcPr>
          <w:p w14:paraId="4A28EC6B" w14:textId="77777777" w:rsidR="00FA303A" w:rsidRDefault="00FA303A" w:rsidP="00FA303A">
            <w:pPr>
              <w:tabs>
                <w:tab w:val="left" w:pos="6936"/>
              </w:tabs>
              <w:jc w:val="center"/>
              <w:rPr>
                <w:rFonts w:ascii="Times New Roman" w:hAnsi="Times New Roman" w:cs="Times New Roman"/>
                <w:sz w:val="12"/>
                <w:szCs w:val="12"/>
              </w:rPr>
            </w:pPr>
          </w:p>
        </w:tc>
      </w:tr>
      <w:tr w:rsidR="00FA303A" w14:paraId="78E77C01" w14:textId="77777777" w:rsidTr="00FA303A">
        <w:tc>
          <w:tcPr>
            <w:tcW w:w="2576" w:type="dxa"/>
            <w:vAlign w:val="center"/>
          </w:tcPr>
          <w:p w14:paraId="4045182C" w14:textId="09E1FE5D" w:rsidR="00FA303A" w:rsidRDefault="00FA303A" w:rsidP="00FA303A">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(дата)</w:t>
            </w:r>
          </w:p>
        </w:tc>
        <w:tc>
          <w:tcPr>
            <w:tcW w:w="2576" w:type="dxa"/>
            <w:vAlign w:val="center"/>
          </w:tcPr>
          <w:p w14:paraId="35BD2614" w14:textId="351D04B7" w:rsidR="00FA303A" w:rsidRDefault="00FA303A" w:rsidP="00FA303A">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(подпись)</w:t>
            </w:r>
          </w:p>
        </w:tc>
        <w:tc>
          <w:tcPr>
            <w:tcW w:w="2577" w:type="dxa"/>
            <w:vAlign w:val="center"/>
          </w:tcPr>
          <w:p w14:paraId="346A9BCB" w14:textId="7D9CCC2C" w:rsidR="00FA303A" w:rsidRDefault="00FA303A" w:rsidP="00FA303A">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(ФИО)</w:t>
            </w:r>
          </w:p>
        </w:tc>
      </w:tr>
    </w:tbl>
    <w:p w14:paraId="180BFBB7" w14:textId="69AFB8DF" w:rsidR="00FA303A" w:rsidRPr="00FA303A" w:rsidRDefault="00FA303A" w:rsidP="00CC49B5">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Приложение №2 </w:t>
      </w:r>
    </w:p>
    <w:p w14:paraId="1EC463CA"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к Административному регламенту предоставления</w:t>
      </w:r>
    </w:p>
    <w:p w14:paraId="6F34FAB8"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муниципальной услуги «Предоставление разрешения</w:t>
      </w:r>
    </w:p>
    <w:p w14:paraId="5E8369D7"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на отклонение от предельных параметров </w:t>
      </w:r>
    </w:p>
    <w:p w14:paraId="728046D4"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разрешенного строительства, реконструкции объекта </w:t>
      </w:r>
    </w:p>
    <w:p w14:paraId="3E2A182B"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капитального строительства» на территории сельского </w:t>
      </w:r>
    </w:p>
    <w:p w14:paraId="6FEE0BD9"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поселения Воротнее муниципального</w:t>
      </w:r>
    </w:p>
    <w:p w14:paraId="1A49890F"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района Сергиевский Самарской области </w:t>
      </w:r>
    </w:p>
    <w:p w14:paraId="4C32535B" w14:textId="77777777" w:rsidR="00FA303A" w:rsidRPr="00FA303A" w:rsidRDefault="00FA303A" w:rsidP="00FA303A">
      <w:pPr>
        <w:tabs>
          <w:tab w:val="left" w:pos="6936"/>
        </w:tabs>
        <w:spacing w:after="0" w:line="240" w:lineRule="auto"/>
        <w:rPr>
          <w:rFonts w:ascii="Times New Roman" w:hAnsi="Times New Roman" w:cs="Times New Roman"/>
          <w:sz w:val="12"/>
          <w:szCs w:val="12"/>
        </w:rPr>
      </w:pPr>
    </w:p>
    <w:p w14:paraId="41B4A925"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lastRenderedPageBreak/>
        <w:t>ФОРМА</w:t>
      </w:r>
    </w:p>
    <w:p w14:paraId="4AC9B72C"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p>
    <w:p w14:paraId="3784FECF"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(Бланк органа, осуществляющего</w:t>
      </w:r>
    </w:p>
    <w:p w14:paraId="723EE462" w14:textId="3F7BA09E"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294F9DDE" w14:textId="04CD9FE6"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Постановление</w:t>
      </w:r>
    </w:p>
    <w:p w14:paraId="2B7AE6B3" w14:textId="30535B7C"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24F11973"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От ________________ № _______________</w:t>
      </w:r>
    </w:p>
    <w:p w14:paraId="506A2200"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Правилами землепользования и застройки ¬¬¬сельского поселения Воротнее муниципального района Сергиевский, утвержденными Решением Собрания представителей сельского поселения Воротнее муниципального района Сергиевский №28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12A72FF2"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667D795E" w14:textId="704BB740"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FA303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Воротнее му</w:t>
      </w:r>
      <w:r>
        <w:rPr>
          <w:rFonts w:ascii="Times New Roman" w:hAnsi="Times New Roman" w:cs="Times New Roman"/>
          <w:sz w:val="12"/>
          <w:szCs w:val="12"/>
        </w:rPr>
        <w:t>ниципального района Сергиевский</w:t>
      </w:r>
    </w:p>
    <w:p w14:paraId="4D06E7DE" w14:textId="77777777" w:rsidR="00FA303A" w:rsidRDefault="00FA303A" w:rsidP="00FA303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0A953FFE" w14:textId="1AB34086"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 </w:t>
      </w:r>
      <w:r w:rsidR="00CC49B5">
        <w:rPr>
          <w:rFonts w:ascii="Times New Roman" w:hAnsi="Times New Roman" w:cs="Times New Roman"/>
          <w:sz w:val="12"/>
          <w:szCs w:val="12"/>
        </w:rPr>
        <w:t>«_______________________</w:t>
      </w:r>
      <w:r w:rsidRPr="00FA303A">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w:t>
      </w:r>
      <w:r w:rsidR="00CC49B5">
        <w:rPr>
          <w:rFonts w:ascii="Times New Roman" w:hAnsi="Times New Roman" w:cs="Times New Roman"/>
          <w:sz w:val="12"/>
          <w:szCs w:val="12"/>
        </w:rPr>
        <w:t>___________________________</w:t>
      </w:r>
    </w:p>
    <w:p w14:paraId="1AC4A015" w14:textId="77777777"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(указывается адрес)</w:t>
      </w:r>
    </w:p>
    <w:p w14:paraId="043E10F0"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____________________________________________________________________.</w:t>
      </w:r>
    </w:p>
    <w:p w14:paraId="49029B4E" w14:textId="198B29CF"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040CD19C"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2. Опубликовать настоящее постановление в газете «Сергиевский вестник»</w:t>
      </w:r>
    </w:p>
    <w:p w14:paraId="7AD21214"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3. Настоящее постановление вступает в силу со дня его официального опубликования.</w:t>
      </w:r>
    </w:p>
    <w:p w14:paraId="680C833F"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A303A" w14:paraId="1F33B7AA" w14:textId="77777777" w:rsidTr="00FA303A">
        <w:tc>
          <w:tcPr>
            <w:tcW w:w="3864" w:type="dxa"/>
            <w:vAlign w:val="center"/>
          </w:tcPr>
          <w:p w14:paraId="052A3B2F" w14:textId="4FA53440" w:rsidR="00FA303A" w:rsidRDefault="00FA303A" w:rsidP="00FA303A">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Должностное лицо (ФИО)</w:t>
            </w:r>
          </w:p>
        </w:tc>
        <w:tc>
          <w:tcPr>
            <w:tcW w:w="3865" w:type="dxa"/>
            <w:vAlign w:val="center"/>
          </w:tcPr>
          <w:p w14:paraId="402D26BB" w14:textId="77777777" w:rsidR="00FA303A" w:rsidRDefault="00FA303A" w:rsidP="00FA303A">
            <w:pPr>
              <w:tabs>
                <w:tab w:val="left" w:pos="6936"/>
              </w:tabs>
              <w:jc w:val="center"/>
              <w:rPr>
                <w:rFonts w:ascii="Times New Roman" w:hAnsi="Times New Roman" w:cs="Times New Roman"/>
                <w:sz w:val="12"/>
                <w:szCs w:val="12"/>
              </w:rPr>
            </w:pPr>
          </w:p>
        </w:tc>
      </w:tr>
      <w:tr w:rsidR="00FA303A" w14:paraId="077DAB3C" w14:textId="77777777" w:rsidTr="00FA303A">
        <w:tc>
          <w:tcPr>
            <w:tcW w:w="3864" w:type="dxa"/>
            <w:vAlign w:val="center"/>
          </w:tcPr>
          <w:p w14:paraId="1E19C588" w14:textId="77777777" w:rsidR="00FA303A" w:rsidRDefault="00FA303A" w:rsidP="00FA303A">
            <w:pPr>
              <w:tabs>
                <w:tab w:val="left" w:pos="6936"/>
              </w:tabs>
              <w:jc w:val="center"/>
              <w:rPr>
                <w:rFonts w:ascii="Times New Roman" w:hAnsi="Times New Roman" w:cs="Times New Roman"/>
                <w:sz w:val="12"/>
                <w:szCs w:val="12"/>
              </w:rPr>
            </w:pPr>
          </w:p>
        </w:tc>
        <w:tc>
          <w:tcPr>
            <w:tcW w:w="3865" w:type="dxa"/>
            <w:vAlign w:val="center"/>
          </w:tcPr>
          <w:p w14:paraId="5DBBC4E7" w14:textId="036ED6C0" w:rsidR="00FA303A" w:rsidRDefault="00FA303A" w:rsidP="00FA303A">
            <w:pPr>
              <w:tabs>
                <w:tab w:val="left" w:pos="6936"/>
              </w:tabs>
              <w:ind w:firstLine="284"/>
              <w:jc w:val="center"/>
              <w:rPr>
                <w:rFonts w:ascii="Times New Roman" w:hAnsi="Times New Roman" w:cs="Times New Roman"/>
                <w:sz w:val="12"/>
                <w:szCs w:val="12"/>
              </w:rPr>
            </w:pPr>
            <w:r w:rsidRPr="00FA303A">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FA303A">
              <w:rPr>
                <w:rFonts w:ascii="Times New Roman" w:hAnsi="Times New Roman" w:cs="Times New Roman"/>
                <w:sz w:val="12"/>
                <w:szCs w:val="12"/>
              </w:rPr>
              <w:t>предоста</w:t>
            </w:r>
            <w:r>
              <w:rPr>
                <w:rFonts w:ascii="Times New Roman" w:hAnsi="Times New Roman" w:cs="Times New Roman"/>
                <w:sz w:val="12"/>
                <w:szCs w:val="12"/>
              </w:rPr>
              <w:t>вление муниципальной услуги</w:t>
            </w:r>
          </w:p>
        </w:tc>
      </w:tr>
    </w:tbl>
    <w:p w14:paraId="1CF379B4" w14:textId="43118F32" w:rsidR="00FA303A" w:rsidRPr="00FA303A" w:rsidRDefault="00FA303A" w:rsidP="00FA303A">
      <w:pPr>
        <w:tabs>
          <w:tab w:val="left" w:pos="6936"/>
        </w:tabs>
        <w:spacing w:after="0" w:line="240" w:lineRule="auto"/>
        <w:jc w:val="both"/>
        <w:rPr>
          <w:rFonts w:ascii="Times New Roman" w:hAnsi="Times New Roman" w:cs="Times New Roman"/>
          <w:sz w:val="12"/>
          <w:szCs w:val="12"/>
        </w:rPr>
      </w:pPr>
    </w:p>
    <w:p w14:paraId="4390A949"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Приложение №3 </w:t>
      </w:r>
    </w:p>
    <w:p w14:paraId="1FBB2685"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к Административному регламенту предоставления</w:t>
      </w:r>
    </w:p>
    <w:p w14:paraId="69C17D5A"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муниципальной услуги «Предоставление разрешения</w:t>
      </w:r>
    </w:p>
    <w:p w14:paraId="3EF2D903"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на отклонение от предельных параметров </w:t>
      </w:r>
    </w:p>
    <w:p w14:paraId="057C1079"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разрешенного строительства, реконструкции объекта </w:t>
      </w:r>
    </w:p>
    <w:p w14:paraId="0390B745"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капитального строительства» на территории сельского </w:t>
      </w:r>
    </w:p>
    <w:p w14:paraId="61D38637"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поселения Воротнее муниципального</w:t>
      </w:r>
    </w:p>
    <w:p w14:paraId="0AD0D602"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района Сергиевский Самарской области </w:t>
      </w:r>
    </w:p>
    <w:p w14:paraId="08AEBF08"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p>
    <w:p w14:paraId="5346D480" w14:textId="77777777"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ФОРМА</w:t>
      </w:r>
    </w:p>
    <w:p w14:paraId="0EEDC437" w14:textId="453C69CA"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FA303A">
        <w:rPr>
          <w:rFonts w:ascii="Times New Roman" w:hAnsi="Times New Roman" w:cs="Times New Roman"/>
          <w:sz w:val="12"/>
          <w:szCs w:val="12"/>
        </w:rPr>
        <w:t>осуществляющего</w:t>
      </w:r>
    </w:p>
    <w:p w14:paraId="24A441D4" w14:textId="2ACC0D38" w:rsidR="00FA303A" w:rsidRPr="00FA303A" w:rsidRDefault="00FA303A" w:rsidP="00FA303A">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1E0DDD4C" w14:textId="7123F502"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Постановление</w:t>
      </w:r>
    </w:p>
    <w:p w14:paraId="42A42B5B" w14:textId="11A65506"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7F032AE7" w14:textId="502BC5F6" w:rsidR="00FA303A" w:rsidRPr="00FA303A" w:rsidRDefault="00FA303A" w:rsidP="00CC49B5">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От ___</w:t>
      </w:r>
      <w:r w:rsidR="00CC49B5">
        <w:rPr>
          <w:rFonts w:ascii="Times New Roman" w:hAnsi="Times New Roman" w:cs="Times New Roman"/>
          <w:sz w:val="12"/>
          <w:szCs w:val="12"/>
        </w:rPr>
        <w:t>_____________ № _______________</w:t>
      </w:r>
    </w:p>
    <w:p w14:paraId="3791DD33"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Рассмотрев      заявление </w:t>
      </w:r>
    </w:p>
    <w:p w14:paraId="100B9C73" w14:textId="471E9900"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________________________________________________________________________________________________________________________(наименование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FA303A">
        <w:rPr>
          <w:rFonts w:ascii="Times New Roman" w:hAnsi="Times New Roman" w:cs="Times New Roman"/>
          <w:sz w:val="12"/>
          <w:szCs w:val="12"/>
        </w:rPr>
        <w:t>родительном падеже)</w:t>
      </w:r>
    </w:p>
    <w:p w14:paraId="7909D821" w14:textId="6C791ABB"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Воротнее му</w:t>
      </w:r>
      <w:r>
        <w:rPr>
          <w:rFonts w:ascii="Times New Roman" w:hAnsi="Times New Roman" w:cs="Times New Roman"/>
          <w:sz w:val="12"/>
          <w:szCs w:val="12"/>
        </w:rPr>
        <w:t>ниципального района Сергиевский</w:t>
      </w:r>
    </w:p>
    <w:p w14:paraId="116F77B0" w14:textId="07FF75A8"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ПОС</w:t>
      </w:r>
      <w:r>
        <w:rPr>
          <w:rFonts w:ascii="Times New Roman" w:hAnsi="Times New Roman" w:cs="Times New Roman"/>
          <w:sz w:val="12"/>
          <w:szCs w:val="12"/>
        </w:rPr>
        <w:t>ТАНОВЛЯЕТ:</w:t>
      </w:r>
    </w:p>
    <w:p w14:paraId="7C4F639D" w14:textId="37950F74"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w:t>
      </w:r>
      <w:r w:rsidR="00CC49B5">
        <w:rPr>
          <w:rFonts w:ascii="Times New Roman" w:hAnsi="Times New Roman" w:cs="Times New Roman"/>
          <w:sz w:val="12"/>
          <w:szCs w:val="12"/>
        </w:rPr>
        <w:t>«________________________</w:t>
      </w:r>
      <w:r w:rsidRPr="00FA303A">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sidR="00CC49B5">
        <w:rPr>
          <w:rFonts w:ascii="Times New Roman" w:hAnsi="Times New Roman" w:cs="Times New Roman"/>
          <w:sz w:val="12"/>
          <w:szCs w:val="12"/>
        </w:rPr>
        <w:t>________</w:t>
      </w:r>
    </w:p>
    <w:p w14:paraId="0CAD8595" w14:textId="77777777" w:rsidR="00FA303A" w:rsidRPr="00FA303A" w:rsidRDefault="00FA303A" w:rsidP="00FA303A">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(указывается адрес)</w:t>
      </w:r>
    </w:p>
    <w:p w14:paraId="77EA6F3B"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____________________________________________________________________.</w:t>
      </w:r>
    </w:p>
    <w:p w14:paraId="77BA1CEC"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72C1ABEF" w14:textId="40DC62BA"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0AEDF38D"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__________ поселения _____________,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770A2" w14:paraId="10394EB9" w14:textId="77777777" w:rsidTr="001770A2">
        <w:tc>
          <w:tcPr>
            <w:tcW w:w="3864" w:type="dxa"/>
            <w:vAlign w:val="center"/>
          </w:tcPr>
          <w:p w14:paraId="2D261CA7" w14:textId="3F8378F8" w:rsidR="001770A2" w:rsidRDefault="001770A2" w:rsidP="001770A2">
            <w:pPr>
              <w:tabs>
                <w:tab w:val="left" w:pos="6936"/>
              </w:tabs>
              <w:ind w:firstLine="284"/>
              <w:jc w:val="center"/>
              <w:rPr>
                <w:rFonts w:ascii="Times New Roman" w:hAnsi="Times New Roman" w:cs="Times New Roman"/>
                <w:sz w:val="12"/>
                <w:szCs w:val="12"/>
              </w:rPr>
            </w:pPr>
            <w:r w:rsidRPr="00FA303A">
              <w:rPr>
                <w:rFonts w:ascii="Times New Roman" w:hAnsi="Times New Roman" w:cs="Times New Roman"/>
                <w:sz w:val="12"/>
                <w:szCs w:val="12"/>
              </w:rPr>
              <w:t>Должностное лицо (ФИО)</w:t>
            </w:r>
          </w:p>
        </w:tc>
        <w:tc>
          <w:tcPr>
            <w:tcW w:w="3865" w:type="dxa"/>
            <w:vAlign w:val="center"/>
          </w:tcPr>
          <w:p w14:paraId="2A260923" w14:textId="77777777" w:rsidR="001770A2" w:rsidRDefault="001770A2" w:rsidP="001770A2">
            <w:pPr>
              <w:tabs>
                <w:tab w:val="left" w:pos="6936"/>
              </w:tabs>
              <w:jc w:val="center"/>
              <w:rPr>
                <w:rFonts w:ascii="Times New Roman" w:hAnsi="Times New Roman" w:cs="Times New Roman"/>
                <w:sz w:val="12"/>
                <w:szCs w:val="12"/>
              </w:rPr>
            </w:pPr>
          </w:p>
        </w:tc>
      </w:tr>
      <w:tr w:rsidR="001770A2" w14:paraId="2F66F73A" w14:textId="77777777" w:rsidTr="001770A2">
        <w:tc>
          <w:tcPr>
            <w:tcW w:w="3864" w:type="dxa"/>
            <w:vAlign w:val="center"/>
          </w:tcPr>
          <w:p w14:paraId="018DBBDE" w14:textId="77777777" w:rsidR="001770A2" w:rsidRDefault="001770A2" w:rsidP="001770A2">
            <w:pPr>
              <w:tabs>
                <w:tab w:val="left" w:pos="6936"/>
              </w:tabs>
              <w:jc w:val="center"/>
              <w:rPr>
                <w:rFonts w:ascii="Times New Roman" w:hAnsi="Times New Roman" w:cs="Times New Roman"/>
                <w:sz w:val="12"/>
                <w:szCs w:val="12"/>
              </w:rPr>
            </w:pPr>
          </w:p>
        </w:tc>
        <w:tc>
          <w:tcPr>
            <w:tcW w:w="3865" w:type="dxa"/>
            <w:vAlign w:val="center"/>
          </w:tcPr>
          <w:p w14:paraId="356CF104" w14:textId="5CF86481" w:rsidR="001770A2" w:rsidRDefault="001770A2" w:rsidP="001770A2">
            <w:pPr>
              <w:tabs>
                <w:tab w:val="left" w:pos="6936"/>
              </w:tabs>
              <w:ind w:firstLine="284"/>
              <w:jc w:val="center"/>
              <w:rPr>
                <w:rFonts w:ascii="Times New Roman" w:hAnsi="Times New Roman" w:cs="Times New Roman"/>
                <w:sz w:val="12"/>
                <w:szCs w:val="12"/>
              </w:rPr>
            </w:pPr>
            <w:r w:rsidRPr="00FA303A">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6B991A93" w14:textId="77777777" w:rsidR="001770A2" w:rsidRDefault="001770A2" w:rsidP="001770A2">
      <w:pPr>
        <w:tabs>
          <w:tab w:val="left" w:pos="6936"/>
        </w:tabs>
        <w:spacing w:after="0" w:line="240" w:lineRule="auto"/>
        <w:rPr>
          <w:rFonts w:ascii="Times New Roman" w:hAnsi="Times New Roman" w:cs="Times New Roman"/>
          <w:sz w:val="12"/>
          <w:szCs w:val="12"/>
        </w:rPr>
      </w:pPr>
    </w:p>
    <w:p w14:paraId="4E130526"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Приложение №4 </w:t>
      </w:r>
    </w:p>
    <w:p w14:paraId="4AB95886"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к Административному регламенту предоставления</w:t>
      </w:r>
    </w:p>
    <w:p w14:paraId="4385DEBA"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муниципальной услуги «Предоставление разрешения</w:t>
      </w:r>
    </w:p>
    <w:p w14:paraId="01BE5B71"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 на отклонение от предельных параметров </w:t>
      </w:r>
    </w:p>
    <w:p w14:paraId="7EC6B7AB"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lastRenderedPageBreak/>
        <w:t xml:space="preserve">разрешенного строительства, реконструкции объекта </w:t>
      </w:r>
    </w:p>
    <w:p w14:paraId="28810F1D"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капитального строительства» на территории сельского </w:t>
      </w:r>
    </w:p>
    <w:p w14:paraId="7A2D9CFB"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поселения Воротнее муниципального</w:t>
      </w:r>
    </w:p>
    <w:p w14:paraId="7A94F1A4" w14:textId="10F91BF5" w:rsid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района</w:t>
      </w:r>
      <w:r w:rsidR="001770A2">
        <w:rPr>
          <w:rFonts w:ascii="Times New Roman" w:hAnsi="Times New Roman" w:cs="Times New Roman"/>
          <w:sz w:val="12"/>
          <w:szCs w:val="12"/>
        </w:rPr>
        <w:t xml:space="preserve"> Сергиевский Самарской области </w:t>
      </w:r>
    </w:p>
    <w:p w14:paraId="3FB24D43" w14:textId="77777777" w:rsidR="001770A2" w:rsidRPr="00FA303A" w:rsidRDefault="001770A2" w:rsidP="001770A2">
      <w:pPr>
        <w:tabs>
          <w:tab w:val="left" w:pos="6936"/>
        </w:tabs>
        <w:spacing w:after="0" w:line="240" w:lineRule="auto"/>
        <w:ind w:firstLine="284"/>
        <w:jc w:val="right"/>
        <w:rPr>
          <w:rFonts w:ascii="Times New Roman" w:hAnsi="Times New Roman" w:cs="Times New Roman"/>
          <w:sz w:val="12"/>
          <w:szCs w:val="12"/>
        </w:rPr>
      </w:pPr>
    </w:p>
    <w:p w14:paraId="3F071F82"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ФОРМА</w:t>
      </w:r>
    </w:p>
    <w:p w14:paraId="0F508CAE"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p>
    <w:p w14:paraId="2031A982"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(Бланк органа, осуществляющего</w:t>
      </w:r>
    </w:p>
    <w:p w14:paraId="2C409FD8" w14:textId="77777777"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предоставление муниципальной услуги</w:t>
      </w:r>
    </w:p>
    <w:p w14:paraId="4034A099" w14:textId="77777777" w:rsidR="001770A2"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 xml:space="preserve">(фамилия, имя, отчество, место жительства - для физических лиц; </w:t>
      </w:r>
    </w:p>
    <w:p w14:paraId="4640DD1D" w14:textId="3E01F176" w:rsidR="00FA303A" w:rsidRPr="00FA303A" w:rsidRDefault="00FA303A" w:rsidP="001770A2">
      <w:pPr>
        <w:tabs>
          <w:tab w:val="left" w:pos="6936"/>
        </w:tabs>
        <w:spacing w:after="0" w:line="240" w:lineRule="auto"/>
        <w:ind w:firstLine="284"/>
        <w:jc w:val="right"/>
        <w:rPr>
          <w:rFonts w:ascii="Times New Roman" w:hAnsi="Times New Roman" w:cs="Times New Roman"/>
          <w:sz w:val="12"/>
          <w:szCs w:val="12"/>
        </w:rPr>
      </w:pPr>
      <w:r w:rsidRPr="00FA303A">
        <w:rPr>
          <w:rFonts w:ascii="Times New Roman" w:hAnsi="Times New Roman" w:cs="Times New Roman"/>
          <w:sz w:val="12"/>
          <w:szCs w:val="12"/>
        </w:rPr>
        <w:t>полное наименование, место нахождения, ИНН–для юридических лиц)</w:t>
      </w:r>
    </w:p>
    <w:p w14:paraId="364AD337" w14:textId="77777777" w:rsidR="001770A2" w:rsidRDefault="001770A2" w:rsidP="001770A2">
      <w:pPr>
        <w:tabs>
          <w:tab w:val="left" w:pos="6936"/>
        </w:tabs>
        <w:spacing w:after="0" w:line="240" w:lineRule="auto"/>
        <w:ind w:firstLine="284"/>
        <w:jc w:val="center"/>
        <w:rPr>
          <w:rFonts w:ascii="Times New Roman" w:hAnsi="Times New Roman" w:cs="Times New Roman"/>
          <w:sz w:val="12"/>
          <w:szCs w:val="12"/>
        </w:rPr>
      </w:pPr>
    </w:p>
    <w:p w14:paraId="416F6B7D" w14:textId="77777777" w:rsidR="00FA303A" w:rsidRPr="00FA303A" w:rsidRDefault="00FA303A" w:rsidP="001770A2">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УВЕДОМЛЕНИЕ</w:t>
      </w:r>
    </w:p>
    <w:p w14:paraId="1EC29A6E" w14:textId="5CA42888" w:rsidR="00FA303A" w:rsidRPr="00FA303A" w:rsidRDefault="00FA303A" w:rsidP="001770A2">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об отказе в приеме документов, необходимых для пред</w:t>
      </w:r>
      <w:r w:rsidR="001770A2">
        <w:rPr>
          <w:rFonts w:ascii="Times New Roman" w:hAnsi="Times New Roman" w:cs="Times New Roman"/>
          <w:sz w:val="12"/>
          <w:szCs w:val="12"/>
        </w:rPr>
        <w:t>оставления муниципальной услуги</w:t>
      </w:r>
    </w:p>
    <w:p w14:paraId="05C94DDA" w14:textId="2DA07F2D" w:rsidR="00FA303A" w:rsidRPr="00FA303A" w:rsidRDefault="00FA303A" w:rsidP="001770A2">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от _</w:t>
      </w:r>
      <w:r w:rsidR="001770A2">
        <w:rPr>
          <w:rFonts w:ascii="Times New Roman" w:hAnsi="Times New Roman" w:cs="Times New Roman"/>
          <w:sz w:val="12"/>
          <w:szCs w:val="12"/>
        </w:rPr>
        <w:t>_______________№_______________</w:t>
      </w:r>
    </w:p>
    <w:p w14:paraId="6ABFE130" w14:textId="77777777" w:rsidR="001770A2" w:rsidRDefault="00FA303A" w:rsidP="001770A2">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16BC44B8" w14:textId="5772DCD7" w:rsidR="00FA303A" w:rsidRPr="00FA303A" w:rsidRDefault="00FA303A" w:rsidP="001770A2">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__________________________________________________________________________________________________________________________</w:t>
      </w:r>
      <w:r w:rsidR="001770A2" w:rsidRPr="00FA303A">
        <w:rPr>
          <w:rFonts w:ascii="Times New Roman" w:hAnsi="Times New Roman" w:cs="Times New Roman"/>
          <w:sz w:val="12"/>
          <w:szCs w:val="12"/>
        </w:rPr>
        <w:t>___________________________________________________________________________________________________________________________</w:t>
      </w:r>
    </w:p>
    <w:p w14:paraId="55E93DC3" w14:textId="6C8F098E" w:rsidR="00FA303A" w:rsidRPr="00FA303A" w:rsidRDefault="00FA303A" w:rsidP="001770A2">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(Ф.И.О. физического лица, наименование юридического лица– заявителя,</w:t>
      </w:r>
      <w:r w:rsidR="001770A2" w:rsidRPr="001770A2">
        <w:rPr>
          <w:rFonts w:ascii="Times New Roman" w:hAnsi="Times New Roman" w:cs="Times New Roman"/>
          <w:sz w:val="12"/>
          <w:szCs w:val="12"/>
        </w:rPr>
        <w:t xml:space="preserve"> </w:t>
      </w:r>
      <w:r w:rsidR="001770A2" w:rsidRPr="00FA303A">
        <w:rPr>
          <w:rFonts w:ascii="Times New Roman" w:hAnsi="Times New Roman" w:cs="Times New Roman"/>
          <w:sz w:val="12"/>
          <w:szCs w:val="12"/>
        </w:rPr>
        <w:t>дата направления заявления)</w:t>
      </w:r>
    </w:p>
    <w:p w14:paraId="4709A430" w14:textId="77777777" w:rsidR="001770A2" w:rsidRDefault="00FA303A" w:rsidP="001770A2">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645330B4" w14:textId="57ECA63E" w:rsidR="00FA303A" w:rsidRPr="00FA303A" w:rsidRDefault="00FA303A" w:rsidP="001770A2">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____________________________________________________________________________________________________</w:t>
      </w:r>
      <w:r w:rsidR="001770A2">
        <w:rPr>
          <w:rFonts w:ascii="Times New Roman" w:hAnsi="Times New Roman" w:cs="Times New Roman"/>
          <w:sz w:val="12"/>
          <w:szCs w:val="12"/>
        </w:rPr>
        <w:t>_______________________________</w:t>
      </w:r>
      <w:r w:rsidRPr="00FA303A">
        <w:rPr>
          <w:rFonts w:ascii="Times New Roman" w:hAnsi="Times New Roman" w:cs="Times New Roman"/>
          <w:sz w:val="12"/>
          <w:szCs w:val="12"/>
        </w:rPr>
        <w:t>_____________________________________________________________________________________</w:t>
      </w:r>
    </w:p>
    <w:p w14:paraId="671CB1E6" w14:textId="2CB28C70" w:rsidR="00FA303A" w:rsidRPr="00FA303A" w:rsidRDefault="00FA303A" w:rsidP="001770A2">
      <w:pPr>
        <w:tabs>
          <w:tab w:val="left" w:pos="6936"/>
        </w:tabs>
        <w:spacing w:after="0" w:line="240" w:lineRule="auto"/>
        <w:ind w:firstLine="284"/>
        <w:jc w:val="center"/>
        <w:rPr>
          <w:rFonts w:ascii="Times New Roman" w:hAnsi="Times New Roman" w:cs="Times New Roman"/>
          <w:sz w:val="12"/>
          <w:szCs w:val="12"/>
        </w:rPr>
      </w:pPr>
      <w:r w:rsidRPr="00FA303A">
        <w:rPr>
          <w:rFonts w:ascii="Times New Roman" w:hAnsi="Times New Roman" w:cs="Times New Roman"/>
          <w:sz w:val="12"/>
          <w:szCs w:val="12"/>
        </w:rPr>
        <w:t>(указываются основания отказа в приеме документов,</w:t>
      </w:r>
      <w:r w:rsidR="001770A2">
        <w:rPr>
          <w:rFonts w:ascii="Times New Roman" w:hAnsi="Times New Roman" w:cs="Times New Roman"/>
          <w:sz w:val="12"/>
          <w:szCs w:val="12"/>
        </w:rPr>
        <w:t xml:space="preserve"> необходимых для предоставления </w:t>
      </w:r>
      <w:r w:rsidRPr="00FA303A">
        <w:rPr>
          <w:rFonts w:ascii="Times New Roman" w:hAnsi="Times New Roman" w:cs="Times New Roman"/>
          <w:sz w:val="12"/>
          <w:szCs w:val="12"/>
        </w:rPr>
        <w:t>муниципальной услуги)</w:t>
      </w:r>
    </w:p>
    <w:p w14:paraId="52E1B40C"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Воротнее с заявлением о предоставлении муниципальной услуги после устранения указанных нарушений.</w:t>
      </w:r>
    </w:p>
    <w:p w14:paraId="37C514FD" w14:textId="77777777" w:rsidR="00FA303A" w:rsidRPr="00FA303A" w:rsidRDefault="00FA303A" w:rsidP="00FA303A">
      <w:pPr>
        <w:tabs>
          <w:tab w:val="left" w:pos="6936"/>
        </w:tabs>
        <w:spacing w:after="0" w:line="240" w:lineRule="auto"/>
        <w:ind w:firstLine="284"/>
        <w:jc w:val="both"/>
        <w:rPr>
          <w:rFonts w:ascii="Times New Roman" w:hAnsi="Times New Roman" w:cs="Times New Roman"/>
          <w:sz w:val="12"/>
          <w:szCs w:val="12"/>
        </w:rPr>
      </w:pPr>
      <w:r w:rsidRPr="00FA303A">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Воротнее,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770A2" w14:paraId="32D4638A" w14:textId="77777777" w:rsidTr="001770A2">
        <w:tc>
          <w:tcPr>
            <w:tcW w:w="3864" w:type="dxa"/>
            <w:vAlign w:val="center"/>
          </w:tcPr>
          <w:p w14:paraId="5C77FC33" w14:textId="5447C187" w:rsidR="001770A2" w:rsidRDefault="001770A2" w:rsidP="001770A2">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Должностное лицо (ФИО)</w:t>
            </w:r>
          </w:p>
        </w:tc>
        <w:tc>
          <w:tcPr>
            <w:tcW w:w="3865" w:type="dxa"/>
            <w:vAlign w:val="center"/>
          </w:tcPr>
          <w:p w14:paraId="0213208D" w14:textId="77777777" w:rsidR="001770A2" w:rsidRDefault="001770A2" w:rsidP="001770A2">
            <w:pPr>
              <w:tabs>
                <w:tab w:val="left" w:pos="6936"/>
              </w:tabs>
              <w:jc w:val="center"/>
              <w:rPr>
                <w:rFonts w:ascii="Times New Roman" w:hAnsi="Times New Roman" w:cs="Times New Roman"/>
                <w:sz w:val="12"/>
                <w:szCs w:val="12"/>
              </w:rPr>
            </w:pPr>
          </w:p>
        </w:tc>
      </w:tr>
      <w:tr w:rsidR="001770A2" w14:paraId="733714F5" w14:textId="77777777" w:rsidTr="001770A2">
        <w:tc>
          <w:tcPr>
            <w:tcW w:w="3864" w:type="dxa"/>
            <w:vAlign w:val="center"/>
          </w:tcPr>
          <w:p w14:paraId="18FB8652" w14:textId="77777777" w:rsidR="001770A2" w:rsidRDefault="001770A2" w:rsidP="001770A2">
            <w:pPr>
              <w:tabs>
                <w:tab w:val="left" w:pos="6936"/>
              </w:tabs>
              <w:jc w:val="center"/>
              <w:rPr>
                <w:rFonts w:ascii="Times New Roman" w:hAnsi="Times New Roman" w:cs="Times New Roman"/>
                <w:sz w:val="12"/>
                <w:szCs w:val="12"/>
              </w:rPr>
            </w:pPr>
          </w:p>
        </w:tc>
        <w:tc>
          <w:tcPr>
            <w:tcW w:w="3865" w:type="dxa"/>
            <w:vAlign w:val="center"/>
          </w:tcPr>
          <w:p w14:paraId="045CB276" w14:textId="3EF30F59" w:rsidR="001770A2" w:rsidRDefault="001770A2" w:rsidP="001770A2">
            <w:pPr>
              <w:tabs>
                <w:tab w:val="left" w:pos="6936"/>
              </w:tabs>
              <w:jc w:val="center"/>
              <w:rPr>
                <w:rFonts w:ascii="Times New Roman" w:hAnsi="Times New Roman" w:cs="Times New Roman"/>
                <w:sz w:val="12"/>
                <w:szCs w:val="12"/>
              </w:rPr>
            </w:pPr>
            <w:r w:rsidRPr="00FA303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EC30594" w14:textId="77777777" w:rsidR="00FA303A" w:rsidRDefault="00FA303A" w:rsidP="00FA303A">
      <w:pPr>
        <w:tabs>
          <w:tab w:val="left" w:pos="6936"/>
        </w:tabs>
        <w:spacing w:after="0" w:line="240" w:lineRule="auto"/>
        <w:ind w:firstLine="284"/>
        <w:jc w:val="both"/>
        <w:rPr>
          <w:rFonts w:ascii="Times New Roman" w:hAnsi="Times New Roman" w:cs="Times New Roman"/>
          <w:sz w:val="12"/>
          <w:szCs w:val="12"/>
        </w:rPr>
      </w:pPr>
    </w:p>
    <w:p w14:paraId="6F94F47B"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 xml:space="preserve">Приложение №5 </w:t>
      </w:r>
    </w:p>
    <w:p w14:paraId="40741489"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к Административному регламенту предоставления</w:t>
      </w:r>
    </w:p>
    <w:p w14:paraId="40449D5E"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 xml:space="preserve"> муниципальной услуги «Предоставление разрешения</w:t>
      </w:r>
    </w:p>
    <w:p w14:paraId="2355F192"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 xml:space="preserve"> на отклонение от предельных параметров </w:t>
      </w:r>
    </w:p>
    <w:p w14:paraId="33214063"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 xml:space="preserve">разрешенного строительства, реконструкции объекта </w:t>
      </w:r>
    </w:p>
    <w:p w14:paraId="1DAFE158"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 xml:space="preserve">капитального строительства» на территории сельского </w:t>
      </w:r>
    </w:p>
    <w:p w14:paraId="7F64BC77" w14:textId="77777777" w:rsidR="001770A2" w:rsidRPr="001770A2" w:rsidRDefault="001770A2" w:rsidP="001770A2">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поселения Воротнее муниципального</w:t>
      </w:r>
    </w:p>
    <w:p w14:paraId="3037637E" w14:textId="6229E6DF" w:rsidR="001770A2" w:rsidRPr="001770A2" w:rsidRDefault="001770A2" w:rsidP="00CC49B5">
      <w:pPr>
        <w:tabs>
          <w:tab w:val="left" w:pos="6936"/>
        </w:tabs>
        <w:spacing w:after="0" w:line="240" w:lineRule="auto"/>
        <w:ind w:firstLine="284"/>
        <w:jc w:val="right"/>
        <w:rPr>
          <w:rFonts w:ascii="Times New Roman" w:hAnsi="Times New Roman" w:cs="Times New Roman"/>
          <w:sz w:val="12"/>
          <w:szCs w:val="12"/>
        </w:rPr>
      </w:pPr>
      <w:r w:rsidRPr="001770A2">
        <w:rPr>
          <w:rFonts w:ascii="Times New Roman" w:hAnsi="Times New Roman" w:cs="Times New Roman"/>
          <w:sz w:val="12"/>
          <w:szCs w:val="12"/>
        </w:rPr>
        <w:t>района</w:t>
      </w:r>
      <w:r w:rsidR="00CC49B5">
        <w:rPr>
          <w:rFonts w:ascii="Times New Roman" w:hAnsi="Times New Roman" w:cs="Times New Roman"/>
          <w:sz w:val="12"/>
          <w:szCs w:val="12"/>
        </w:rPr>
        <w:t xml:space="preserve"> Сергиевский Самарской области </w:t>
      </w:r>
    </w:p>
    <w:p w14:paraId="57F099A9" w14:textId="77777777" w:rsidR="001770A2" w:rsidRDefault="001770A2" w:rsidP="001770A2">
      <w:pPr>
        <w:tabs>
          <w:tab w:val="left" w:pos="6936"/>
        </w:tabs>
        <w:spacing w:after="0" w:line="240" w:lineRule="auto"/>
        <w:ind w:firstLine="284"/>
        <w:jc w:val="center"/>
        <w:rPr>
          <w:rFonts w:ascii="Times New Roman" w:hAnsi="Times New Roman" w:cs="Times New Roman"/>
          <w:sz w:val="12"/>
          <w:szCs w:val="12"/>
        </w:rPr>
      </w:pPr>
      <w:r w:rsidRPr="001770A2">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1770A2" w:rsidRPr="001770A2" w14:paraId="110FBE73" w14:textId="77777777" w:rsidTr="001770A2">
        <w:trPr>
          <w:jc w:val="center"/>
        </w:trPr>
        <w:tc>
          <w:tcPr>
            <w:tcW w:w="972" w:type="pct"/>
            <w:vAlign w:val="center"/>
          </w:tcPr>
          <w:p w14:paraId="1CFD2087" w14:textId="77777777" w:rsidR="001770A2" w:rsidRPr="001770A2" w:rsidRDefault="001770A2" w:rsidP="001770A2">
            <w:pPr>
              <w:jc w:val="center"/>
              <w:rPr>
                <w:rFonts w:ascii="Times New Roman" w:hAnsi="Times New Roman" w:cs="Times New Roman"/>
                <w:b/>
                <w:sz w:val="12"/>
                <w:szCs w:val="12"/>
              </w:rPr>
            </w:pPr>
            <w:r w:rsidRPr="001770A2">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35D58C32" w14:textId="77777777" w:rsidR="001770A2" w:rsidRPr="001770A2" w:rsidRDefault="001770A2" w:rsidP="001770A2">
            <w:pPr>
              <w:jc w:val="center"/>
              <w:rPr>
                <w:rFonts w:ascii="Times New Roman" w:hAnsi="Times New Roman" w:cs="Times New Roman"/>
                <w:b/>
                <w:sz w:val="12"/>
                <w:szCs w:val="12"/>
              </w:rPr>
            </w:pPr>
            <w:r w:rsidRPr="001770A2">
              <w:rPr>
                <w:rFonts w:ascii="Times New Roman" w:hAnsi="Times New Roman" w:cs="Times New Roman"/>
                <w:b/>
                <w:sz w:val="12"/>
                <w:szCs w:val="12"/>
              </w:rPr>
              <w:t>Содержание административных действий</w:t>
            </w:r>
          </w:p>
        </w:tc>
        <w:tc>
          <w:tcPr>
            <w:tcW w:w="730" w:type="pct"/>
            <w:vAlign w:val="center"/>
          </w:tcPr>
          <w:p w14:paraId="5C7039FF" w14:textId="15077133" w:rsidR="001770A2" w:rsidRPr="001770A2" w:rsidRDefault="001770A2" w:rsidP="001770A2">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1770A2">
              <w:rPr>
                <w:rFonts w:ascii="Times New Roman" w:hAnsi="Times New Roman" w:cs="Times New Roman"/>
                <w:b/>
                <w:sz w:val="12"/>
                <w:szCs w:val="12"/>
              </w:rPr>
              <w:t>тивных действий</w:t>
            </w:r>
          </w:p>
        </w:tc>
        <w:tc>
          <w:tcPr>
            <w:tcW w:w="535" w:type="pct"/>
            <w:vAlign w:val="center"/>
          </w:tcPr>
          <w:p w14:paraId="586DD1B0" w14:textId="3B06FE0A" w:rsidR="001770A2" w:rsidRPr="001770A2" w:rsidRDefault="001770A2" w:rsidP="001770A2">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1770A2">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081235EA" w14:textId="4983097B" w:rsidR="001770A2" w:rsidRPr="001770A2" w:rsidRDefault="001770A2" w:rsidP="001770A2">
            <w:pPr>
              <w:jc w:val="center"/>
              <w:rPr>
                <w:rFonts w:ascii="Times New Roman" w:hAnsi="Times New Roman" w:cs="Times New Roman"/>
                <w:b/>
                <w:sz w:val="12"/>
                <w:szCs w:val="12"/>
              </w:rPr>
            </w:pPr>
            <w:r w:rsidRPr="001770A2">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1770A2">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3DAB17D7" w14:textId="77777777" w:rsidR="001770A2" w:rsidRPr="001770A2" w:rsidRDefault="001770A2" w:rsidP="001770A2">
            <w:pPr>
              <w:jc w:val="center"/>
              <w:rPr>
                <w:rFonts w:ascii="Times New Roman" w:hAnsi="Times New Roman" w:cs="Times New Roman"/>
                <w:b/>
                <w:sz w:val="12"/>
                <w:szCs w:val="12"/>
              </w:rPr>
            </w:pPr>
            <w:r w:rsidRPr="001770A2">
              <w:rPr>
                <w:rFonts w:ascii="Times New Roman" w:eastAsia="Calibri" w:hAnsi="Times New Roman" w:cs="Times New Roman"/>
                <w:b/>
                <w:sz w:val="12"/>
                <w:szCs w:val="12"/>
              </w:rPr>
              <w:t>Критерии принятия решения</w:t>
            </w:r>
          </w:p>
        </w:tc>
        <w:tc>
          <w:tcPr>
            <w:tcW w:w="669" w:type="pct"/>
            <w:vAlign w:val="center"/>
          </w:tcPr>
          <w:p w14:paraId="67BE7808" w14:textId="77777777" w:rsidR="001770A2" w:rsidRPr="001770A2" w:rsidRDefault="001770A2" w:rsidP="001770A2">
            <w:pPr>
              <w:jc w:val="center"/>
              <w:rPr>
                <w:rFonts w:ascii="Times New Roman" w:hAnsi="Times New Roman" w:cs="Times New Roman"/>
                <w:b/>
                <w:sz w:val="12"/>
                <w:szCs w:val="12"/>
              </w:rPr>
            </w:pPr>
            <w:r w:rsidRPr="001770A2">
              <w:rPr>
                <w:rFonts w:ascii="Times New Roman" w:hAnsi="Times New Roman" w:cs="Times New Roman"/>
                <w:b/>
                <w:sz w:val="12"/>
                <w:szCs w:val="12"/>
              </w:rPr>
              <w:t>Результат административного действия, способ фиксации</w:t>
            </w:r>
          </w:p>
        </w:tc>
      </w:tr>
      <w:tr w:rsidR="001770A2" w:rsidRPr="001770A2" w14:paraId="67C16D33" w14:textId="77777777" w:rsidTr="001770A2">
        <w:trPr>
          <w:jc w:val="center"/>
        </w:trPr>
        <w:tc>
          <w:tcPr>
            <w:tcW w:w="972" w:type="pct"/>
            <w:vAlign w:val="center"/>
          </w:tcPr>
          <w:p w14:paraId="2409F8B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1</w:t>
            </w:r>
          </w:p>
        </w:tc>
        <w:tc>
          <w:tcPr>
            <w:tcW w:w="925" w:type="pct"/>
            <w:vAlign w:val="center"/>
          </w:tcPr>
          <w:p w14:paraId="2D96CA56"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2</w:t>
            </w:r>
          </w:p>
        </w:tc>
        <w:tc>
          <w:tcPr>
            <w:tcW w:w="730" w:type="pct"/>
            <w:vAlign w:val="center"/>
          </w:tcPr>
          <w:p w14:paraId="0CDD20E2"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3</w:t>
            </w:r>
          </w:p>
        </w:tc>
        <w:tc>
          <w:tcPr>
            <w:tcW w:w="535" w:type="pct"/>
            <w:vAlign w:val="center"/>
          </w:tcPr>
          <w:p w14:paraId="1A433733"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4</w:t>
            </w:r>
          </w:p>
        </w:tc>
        <w:tc>
          <w:tcPr>
            <w:tcW w:w="682" w:type="pct"/>
            <w:vAlign w:val="center"/>
          </w:tcPr>
          <w:p w14:paraId="1FA962BE"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5</w:t>
            </w:r>
          </w:p>
        </w:tc>
        <w:tc>
          <w:tcPr>
            <w:tcW w:w="487" w:type="pct"/>
            <w:vAlign w:val="center"/>
          </w:tcPr>
          <w:p w14:paraId="403DC3E1"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6</w:t>
            </w:r>
          </w:p>
        </w:tc>
        <w:tc>
          <w:tcPr>
            <w:tcW w:w="669" w:type="pct"/>
            <w:vAlign w:val="center"/>
          </w:tcPr>
          <w:p w14:paraId="1C9052B3"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7</w:t>
            </w:r>
          </w:p>
        </w:tc>
      </w:tr>
      <w:tr w:rsidR="001770A2" w:rsidRPr="001770A2" w14:paraId="395793C8" w14:textId="77777777" w:rsidTr="001770A2">
        <w:trPr>
          <w:jc w:val="center"/>
        </w:trPr>
        <w:tc>
          <w:tcPr>
            <w:tcW w:w="5000" w:type="pct"/>
            <w:gridSpan w:val="7"/>
            <w:vAlign w:val="center"/>
          </w:tcPr>
          <w:p w14:paraId="15A36B49" w14:textId="3E0A10D6" w:rsidR="001770A2" w:rsidRPr="001770A2" w:rsidRDefault="001770A2" w:rsidP="001770A2">
            <w:pPr>
              <w:pStyle w:val="afd"/>
              <w:numPr>
                <w:ilvl w:val="0"/>
                <w:numId w:val="62"/>
              </w:numPr>
              <w:jc w:val="center"/>
              <w:rPr>
                <w:rFonts w:ascii="Times New Roman" w:hAnsi="Times New Roman" w:cs="Times New Roman"/>
                <w:sz w:val="12"/>
                <w:szCs w:val="12"/>
              </w:rPr>
            </w:pPr>
            <w:r w:rsidRPr="001770A2">
              <w:rPr>
                <w:rFonts w:ascii="Times New Roman" w:hAnsi="Times New Roman" w:cs="Times New Roman"/>
                <w:sz w:val="12"/>
                <w:szCs w:val="12"/>
              </w:rPr>
              <w:t>Проверка документов и регистрация заявления</w:t>
            </w:r>
          </w:p>
        </w:tc>
      </w:tr>
      <w:tr w:rsidR="001770A2" w:rsidRPr="001770A2" w14:paraId="6290319C" w14:textId="77777777" w:rsidTr="001770A2">
        <w:trPr>
          <w:jc w:val="center"/>
        </w:trPr>
        <w:tc>
          <w:tcPr>
            <w:tcW w:w="972" w:type="pct"/>
            <w:vMerge w:val="restart"/>
            <w:vAlign w:val="center"/>
          </w:tcPr>
          <w:p w14:paraId="6FCD3C57"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2F90C9E5"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609E2C6F"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 1 рабочего дня</w:t>
            </w:r>
          </w:p>
        </w:tc>
        <w:tc>
          <w:tcPr>
            <w:tcW w:w="535" w:type="pct"/>
            <w:vAlign w:val="center"/>
          </w:tcPr>
          <w:p w14:paraId="2F1B7AC9"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4C425067"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Уполномоченный орган / ГИС / ПГС</w:t>
            </w:r>
          </w:p>
        </w:tc>
        <w:tc>
          <w:tcPr>
            <w:tcW w:w="487" w:type="pct"/>
            <w:vAlign w:val="center"/>
          </w:tcPr>
          <w:p w14:paraId="27136207" w14:textId="77777777" w:rsidR="001770A2" w:rsidRPr="001770A2" w:rsidRDefault="001770A2" w:rsidP="001770A2">
            <w:pPr>
              <w:jc w:val="center"/>
              <w:rPr>
                <w:rFonts w:ascii="Times New Roman" w:hAnsi="Times New Roman" w:cs="Times New Roman"/>
                <w:sz w:val="12"/>
                <w:szCs w:val="12"/>
              </w:rPr>
            </w:pPr>
          </w:p>
        </w:tc>
        <w:tc>
          <w:tcPr>
            <w:tcW w:w="669" w:type="pct"/>
            <w:vAlign w:val="center"/>
          </w:tcPr>
          <w:p w14:paraId="2DA45B85" w14:textId="3F008469"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регистрация заявления и документов в ГИС (присвоение номера и датирование);</w:t>
            </w:r>
          </w:p>
          <w:p w14:paraId="1557C0E8"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1770A2" w:rsidRPr="001770A2" w14:paraId="2FC63A37" w14:textId="77777777" w:rsidTr="001770A2">
        <w:trPr>
          <w:jc w:val="center"/>
        </w:trPr>
        <w:tc>
          <w:tcPr>
            <w:tcW w:w="972" w:type="pct"/>
            <w:vMerge/>
            <w:vAlign w:val="center"/>
          </w:tcPr>
          <w:p w14:paraId="50CC29C1" w14:textId="77777777" w:rsidR="001770A2" w:rsidRPr="001770A2" w:rsidRDefault="001770A2" w:rsidP="001770A2">
            <w:pPr>
              <w:jc w:val="center"/>
              <w:rPr>
                <w:rFonts w:ascii="Times New Roman" w:hAnsi="Times New Roman" w:cs="Times New Roman"/>
                <w:sz w:val="12"/>
                <w:szCs w:val="12"/>
              </w:rPr>
            </w:pPr>
          </w:p>
        </w:tc>
        <w:tc>
          <w:tcPr>
            <w:tcW w:w="925" w:type="pct"/>
            <w:vAlign w:val="center"/>
          </w:tcPr>
          <w:p w14:paraId="436AA329"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 xml:space="preserve">Принятие решения об отказе в приеме документов, в случае выявления </w:t>
            </w:r>
            <w:r w:rsidRPr="001770A2">
              <w:rPr>
                <w:rFonts w:ascii="Times New Roman" w:hAnsi="Times New Roman" w:cs="Times New Roman"/>
                <w:sz w:val="12"/>
                <w:szCs w:val="12"/>
              </w:rPr>
              <w:lastRenderedPageBreak/>
              <w:t>оснований для отказа в приеме документов</w:t>
            </w:r>
          </w:p>
        </w:tc>
        <w:tc>
          <w:tcPr>
            <w:tcW w:w="730" w:type="pct"/>
            <w:vAlign w:val="center"/>
          </w:tcPr>
          <w:p w14:paraId="6D0231C3" w14:textId="77777777" w:rsidR="001770A2" w:rsidRPr="001770A2" w:rsidRDefault="001770A2" w:rsidP="001770A2">
            <w:pPr>
              <w:jc w:val="center"/>
              <w:rPr>
                <w:rFonts w:ascii="Times New Roman" w:hAnsi="Times New Roman" w:cs="Times New Roman"/>
                <w:sz w:val="12"/>
                <w:szCs w:val="12"/>
              </w:rPr>
            </w:pPr>
          </w:p>
        </w:tc>
        <w:tc>
          <w:tcPr>
            <w:tcW w:w="535" w:type="pct"/>
            <w:vAlign w:val="center"/>
          </w:tcPr>
          <w:p w14:paraId="083BE5D4" w14:textId="77777777" w:rsidR="001770A2" w:rsidRPr="001770A2" w:rsidRDefault="001770A2" w:rsidP="001770A2">
            <w:pPr>
              <w:jc w:val="center"/>
              <w:rPr>
                <w:rFonts w:ascii="Times New Roman" w:hAnsi="Times New Roman" w:cs="Times New Roman"/>
                <w:sz w:val="12"/>
                <w:szCs w:val="12"/>
              </w:rPr>
            </w:pPr>
          </w:p>
        </w:tc>
        <w:tc>
          <w:tcPr>
            <w:tcW w:w="682" w:type="pct"/>
            <w:vAlign w:val="center"/>
          </w:tcPr>
          <w:p w14:paraId="7CEC9D59" w14:textId="77777777" w:rsidR="001770A2" w:rsidRPr="001770A2" w:rsidRDefault="001770A2" w:rsidP="001770A2">
            <w:pPr>
              <w:jc w:val="center"/>
              <w:rPr>
                <w:rFonts w:ascii="Times New Roman" w:hAnsi="Times New Roman" w:cs="Times New Roman"/>
                <w:sz w:val="12"/>
                <w:szCs w:val="12"/>
              </w:rPr>
            </w:pPr>
          </w:p>
        </w:tc>
        <w:tc>
          <w:tcPr>
            <w:tcW w:w="487" w:type="pct"/>
            <w:vAlign w:val="center"/>
          </w:tcPr>
          <w:p w14:paraId="1C5D6D66" w14:textId="77777777" w:rsidR="001770A2" w:rsidRPr="001770A2" w:rsidRDefault="001770A2" w:rsidP="001770A2">
            <w:pPr>
              <w:jc w:val="center"/>
              <w:rPr>
                <w:rFonts w:ascii="Times New Roman" w:hAnsi="Times New Roman" w:cs="Times New Roman"/>
                <w:sz w:val="12"/>
                <w:szCs w:val="12"/>
              </w:rPr>
            </w:pPr>
          </w:p>
        </w:tc>
        <w:tc>
          <w:tcPr>
            <w:tcW w:w="669" w:type="pct"/>
            <w:vAlign w:val="center"/>
          </w:tcPr>
          <w:p w14:paraId="473AA484" w14:textId="77777777" w:rsidR="001770A2" w:rsidRPr="001770A2" w:rsidRDefault="001770A2" w:rsidP="001770A2">
            <w:pPr>
              <w:jc w:val="center"/>
              <w:rPr>
                <w:rFonts w:ascii="Times New Roman" w:hAnsi="Times New Roman" w:cs="Times New Roman"/>
                <w:sz w:val="12"/>
                <w:szCs w:val="12"/>
              </w:rPr>
            </w:pPr>
          </w:p>
        </w:tc>
      </w:tr>
      <w:tr w:rsidR="001770A2" w:rsidRPr="001770A2" w14:paraId="1D11D73E" w14:textId="77777777" w:rsidTr="001770A2">
        <w:trPr>
          <w:jc w:val="center"/>
        </w:trPr>
        <w:tc>
          <w:tcPr>
            <w:tcW w:w="972" w:type="pct"/>
            <w:vMerge/>
            <w:vAlign w:val="center"/>
          </w:tcPr>
          <w:p w14:paraId="62B416C9" w14:textId="77777777" w:rsidR="001770A2" w:rsidRPr="001770A2" w:rsidRDefault="001770A2" w:rsidP="001770A2">
            <w:pPr>
              <w:jc w:val="center"/>
              <w:rPr>
                <w:rFonts w:ascii="Times New Roman" w:hAnsi="Times New Roman" w:cs="Times New Roman"/>
                <w:sz w:val="12"/>
                <w:szCs w:val="12"/>
              </w:rPr>
            </w:pPr>
          </w:p>
        </w:tc>
        <w:tc>
          <w:tcPr>
            <w:tcW w:w="925" w:type="pct"/>
            <w:vAlign w:val="center"/>
          </w:tcPr>
          <w:p w14:paraId="31DB0FD0"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3BFA5C87" w14:textId="77777777" w:rsidR="001770A2" w:rsidRPr="001770A2" w:rsidRDefault="001770A2" w:rsidP="001770A2">
            <w:pPr>
              <w:jc w:val="center"/>
              <w:rPr>
                <w:rFonts w:ascii="Times New Roman" w:hAnsi="Times New Roman" w:cs="Times New Roman"/>
                <w:sz w:val="12"/>
                <w:szCs w:val="12"/>
              </w:rPr>
            </w:pPr>
          </w:p>
        </w:tc>
        <w:tc>
          <w:tcPr>
            <w:tcW w:w="535" w:type="pct"/>
            <w:vAlign w:val="center"/>
          </w:tcPr>
          <w:p w14:paraId="0EBC893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1E8416A"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Уполномоченный орган/ГИС</w:t>
            </w:r>
          </w:p>
        </w:tc>
        <w:tc>
          <w:tcPr>
            <w:tcW w:w="487" w:type="pct"/>
            <w:vAlign w:val="center"/>
          </w:tcPr>
          <w:p w14:paraId="7622822E" w14:textId="77777777" w:rsidR="001770A2" w:rsidRPr="001770A2" w:rsidRDefault="001770A2" w:rsidP="001770A2">
            <w:pPr>
              <w:jc w:val="center"/>
              <w:rPr>
                <w:rFonts w:ascii="Times New Roman" w:hAnsi="Times New Roman" w:cs="Times New Roman"/>
                <w:sz w:val="12"/>
                <w:szCs w:val="12"/>
              </w:rPr>
            </w:pPr>
          </w:p>
        </w:tc>
        <w:tc>
          <w:tcPr>
            <w:tcW w:w="669" w:type="pct"/>
            <w:vAlign w:val="center"/>
          </w:tcPr>
          <w:p w14:paraId="24E91686" w14:textId="77777777" w:rsidR="001770A2" w:rsidRPr="001770A2" w:rsidRDefault="001770A2" w:rsidP="001770A2">
            <w:pPr>
              <w:jc w:val="center"/>
              <w:rPr>
                <w:rFonts w:ascii="Times New Roman" w:hAnsi="Times New Roman" w:cs="Times New Roman"/>
                <w:sz w:val="12"/>
                <w:szCs w:val="12"/>
              </w:rPr>
            </w:pPr>
          </w:p>
        </w:tc>
      </w:tr>
      <w:tr w:rsidR="001770A2" w:rsidRPr="001770A2" w14:paraId="6D44C89C" w14:textId="77777777" w:rsidTr="001770A2">
        <w:trPr>
          <w:jc w:val="center"/>
        </w:trPr>
        <w:tc>
          <w:tcPr>
            <w:tcW w:w="5000" w:type="pct"/>
            <w:gridSpan w:val="7"/>
            <w:vAlign w:val="center"/>
          </w:tcPr>
          <w:p w14:paraId="1EA2F95B" w14:textId="430F84FB"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2.</w:t>
            </w:r>
            <w:r w:rsidRPr="001770A2">
              <w:rPr>
                <w:rFonts w:ascii="Times New Roman" w:hAnsi="Times New Roman" w:cs="Times New Roman"/>
                <w:sz w:val="12"/>
                <w:szCs w:val="12"/>
              </w:rPr>
              <w:tab/>
              <w:t>Получение сведений посредством СМЭВ</w:t>
            </w:r>
          </w:p>
        </w:tc>
      </w:tr>
      <w:tr w:rsidR="001770A2" w:rsidRPr="001770A2" w14:paraId="72B4216E" w14:textId="77777777" w:rsidTr="001770A2">
        <w:trPr>
          <w:jc w:val="center"/>
        </w:trPr>
        <w:tc>
          <w:tcPr>
            <w:tcW w:w="972" w:type="pct"/>
            <w:vAlign w:val="center"/>
          </w:tcPr>
          <w:p w14:paraId="02D0FD7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пакет зарегистрированных документов, поступивших должностному лицу,</w:t>
            </w:r>
          </w:p>
          <w:p w14:paraId="26995EC8"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4D5E53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7CC84A0B"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в день регистрации заявления и документов</w:t>
            </w:r>
          </w:p>
        </w:tc>
        <w:tc>
          <w:tcPr>
            <w:tcW w:w="535" w:type="pct"/>
            <w:vAlign w:val="center"/>
          </w:tcPr>
          <w:p w14:paraId="2ACD95F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BFFC67B"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Уполномоченный орган/ГИС/ ПГС / СМЭВ</w:t>
            </w:r>
          </w:p>
        </w:tc>
        <w:tc>
          <w:tcPr>
            <w:tcW w:w="487" w:type="pct"/>
            <w:vAlign w:val="center"/>
          </w:tcPr>
          <w:p w14:paraId="0E6E1FAC"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456D6E18" w14:textId="77777777" w:rsid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31C1CBCC" w14:textId="1225718D"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2.14-2.16 Административного регламента, в том числе с использованием СМЭВ</w:t>
            </w:r>
          </w:p>
        </w:tc>
      </w:tr>
      <w:tr w:rsidR="001770A2" w:rsidRPr="001770A2" w14:paraId="669E8E04" w14:textId="77777777" w:rsidTr="001770A2">
        <w:trPr>
          <w:jc w:val="center"/>
        </w:trPr>
        <w:tc>
          <w:tcPr>
            <w:tcW w:w="972" w:type="pct"/>
            <w:vAlign w:val="center"/>
          </w:tcPr>
          <w:p w14:paraId="03736E61" w14:textId="77777777" w:rsidR="001770A2" w:rsidRPr="001770A2" w:rsidRDefault="001770A2" w:rsidP="001770A2">
            <w:pPr>
              <w:jc w:val="center"/>
              <w:rPr>
                <w:rFonts w:ascii="Times New Roman" w:hAnsi="Times New Roman" w:cs="Times New Roman"/>
                <w:sz w:val="12"/>
                <w:szCs w:val="12"/>
              </w:rPr>
            </w:pPr>
          </w:p>
        </w:tc>
        <w:tc>
          <w:tcPr>
            <w:tcW w:w="925" w:type="pct"/>
            <w:vAlign w:val="center"/>
          </w:tcPr>
          <w:p w14:paraId="7E5E24A0"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7CB00076"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070EB64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A730ADF"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Уполномоченный орган) /ГИС/ ПГС / СМЭВ</w:t>
            </w:r>
          </w:p>
        </w:tc>
        <w:tc>
          <w:tcPr>
            <w:tcW w:w="487" w:type="pct"/>
            <w:vAlign w:val="center"/>
          </w:tcPr>
          <w:p w14:paraId="0A74E162" w14:textId="77777777" w:rsidR="001770A2" w:rsidRPr="001770A2" w:rsidRDefault="001770A2" w:rsidP="001770A2">
            <w:pPr>
              <w:jc w:val="center"/>
              <w:rPr>
                <w:rFonts w:ascii="Times New Roman" w:hAnsi="Times New Roman" w:cs="Times New Roman"/>
                <w:sz w:val="12"/>
                <w:szCs w:val="12"/>
              </w:rPr>
            </w:pPr>
          </w:p>
        </w:tc>
        <w:tc>
          <w:tcPr>
            <w:tcW w:w="669" w:type="pct"/>
            <w:vAlign w:val="center"/>
          </w:tcPr>
          <w:p w14:paraId="40F7344F"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1770A2" w:rsidRPr="001770A2" w14:paraId="0220B0CF" w14:textId="77777777" w:rsidTr="001770A2">
        <w:trPr>
          <w:jc w:val="center"/>
        </w:trPr>
        <w:tc>
          <w:tcPr>
            <w:tcW w:w="5000" w:type="pct"/>
            <w:gridSpan w:val="7"/>
            <w:vAlign w:val="center"/>
          </w:tcPr>
          <w:p w14:paraId="070912BE" w14:textId="6CDC4995" w:rsidR="001770A2" w:rsidRPr="001770A2" w:rsidRDefault="001770A2" w:rsidP="001770A2">
            <w:pPr>
              <w:pStyle w:val="afd"/>
              <w:numPr>
                <w:ilvl w:val="0"/>
                <w:numId w:val="63"/>
              </w:numPr>
              <w:jc w:val="center"/>
              <w:rPr>
                <w:rFonts w:ascii="Times New Roman" w:hAnsi="Times New Roman" w:cs="Times New Roman"/>
                <w:sz w:val="12"/>
                <w:szCs w:val="12"/>
              </w:rPr>
            </w:pPr>
            <w:r w:rsidRPr="001770A2">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1770A2" w:rsidRPr="001770A2" w14:paraId="05D79844" w14:textId="77777777" w:rsidTr="001770A2">
        <w:trPr>
          <w:jc w:val="center"/>
        </w:trPr>
        <w:tc>
          <w:tcPr>
            <w:tcW w:w="972" w:type="pct"/>
            <w:vAlign w:val="center"/>
          </w:tcPr>
          <w:p w14:paraId="3B2BA800"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пакет зарегистрированных документов, поступивших должностному лицу,</w:t>
            </w:r>
          </w:p>
          <w:p w14:paraId="14D8E7B0"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03D13B1"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2229557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 5 рабочих дней</w:t>
            </w:r>
          </w:p>
        </w:tc>
        <w:tc>
          <w:tcPr>
            <w:tcW w:w="535" w:type="pct"/>
            <w:vAlign w:val="center"/>
          </w:tcPr>
          <w:p w14:paraId="26C0090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027FD42" w14:textId="11E49141"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Уполномоченный орган)/ГИС /</w:t>
            </w:r>
          </w:p>
          <w:p w14:paraId="092B9609"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ПГС</w:t>
            </w:r>
          </w:p>
        </w:tc>
        <w:tc>
          <w:tcPr>
            <w:tcW w:w="487" w:type="pct"/>
            <w:vAlign w:val="center"/>
          </w:tcPr>
          <w:p w14:paraId="4181F81A" w14:textId="77777777" w:rsid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68278E91" w14:textId="3217DB08"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 xml:space="preserve"> 2.18-2.19 Административного регламента</w:t>
            </w:r>
          </w:p>
        </w:tc>
        <w:tc>
          <w:tcPr>
            <w:tcW w:w="669" w:type="pct"/>
            <w:vAlign w:val="center"/>
          </w:tcPr>
          <w:p w14:paraId="50952C76"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1770A2" w:rsidRPr="001770A2" w14:paraId="37959E6C" w14:textId="77777777" w:rsidTr="001770A2">
        <w:trPr>
          <w:jc w:val="center"/>
        </w:trPr>
        <w:tc>
          <w:tcPr>
            <w:tcW w:w="972" w:type="pct"/>
            <w:vAlign w:val="center"/>
          </w:tcPr>
          <w:p w14:paraId="3AF923AC"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02DA557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проведение публичных слушаний или общественных обсуждений</w:t>
            </w:r>
          </w:p>
          <w:p w14:paraId="0D0D0010" w14:textId="77777777" w:rsidR="001770A2" w:rsidRPr="001770A2" w:rsidRDefault="001770A2" w:rsidP="001770A2">
            <w:pPr>
              <w:jc w:val="center"/>
              <w:rPr>
                <w:rFonts w:ascii="Times New Roman" w:hAnsi="Times New Roman" w:cs="Times New Roman"/>
                <w:sz w:val="12"/>
                <w:szCs w:val="12"/>
              </w:rPr>
            </w:pPr>
          </w:p>
        </w:tc>
        <w:tc>
          <w:tcPr>
            <w:tcW w:w="730" w:type="pct"/>
            <w:vAlign w:val="center"/>
          </w:tcPr>
          <w:p w14:paraId="46C80CC7"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039F0A26" w14:textId="5A4545E3"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7551286" w14:textId="77777777" w:rsidR="001770A2" w:rsidRPr="001770A2" w:rsidRDefault="001770A2" w:rsidP="001770A2">
            <w:pPr>
              <w:jc w:val="center"/>
              <w:rPr>
                <w:rFonts w:ascii="Times New Roman" w:hAnsi="Times New Roman" w:cs="Times New Roman"/>
                <w:sz w:val="12"/>
                <w:szCs w:val="12"/>
              </w:rPr>
            </w:pPr>
          </w:p>
        </w:tc>
        <w:tc>
          <w:tcPr>
            <w:tcW w:w="487" w:type="pct"/>
            <w:vAlign w:val="center"/>
          </w:tcPr>
          <w:p w14:paraId="65B4536D" w14:textId="77777777" w:rsidR="001770A2" w:rsidRPr="001770A2" w:rsidRDefault="001770A2" w:rsidP="001770A2">
            <w:pPr>
              <w:jc w:val="center"/>
              <w:rPr>
                <w:rFonts w:ascii="Times New Roman" w:hAnsi="Times New Roman" w:cs="Times New Roman"/>
                <w:sz w:val="12"/>
                <w:szCs w:val="12"/>
              </w:rPr>
            </w:pPr>
          </w:p>
        </w:tc>
        <w:tc>
          <w:tcPr>
            <w:tcW w:w="669" w:type="pct"/>
            <w:vAlign w:val="center"/>
          </w:tcPr>
          <w:p w14:paraId="51F17801"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подготовка рекомендаций Комиссии</w:t>
            </w:r>
          </w:p>
        </w:tc>
      </w:tr>
      <w:tr w:rsidR="001770A2" w:rsidRPr="001770A2" w14:paraId="3F9BD573" w14:textId="77777777" w:rsidTr="001770A2">
        <w:trPr>
          <w:jc w:val="center"/>
        </w:trPr>
        <w:tc>
          <w:tcPr>
            <w:tcW w:w="5000" w:type="pct"/>
            <w:gridSpan w:val="7"/>
            <w:vAlign w:val="center"/>
          </w:tcPr>
          <w:p w14:paraId="3F47C6A1" w14:textId="0E69F457" w:rsidR="001770A2" w:rsidRPr="001770A2" w:rsidRDefault="001770A2" w:rsidP="001770A2">
            <w:pPr>
              <w:pStyle w:val="afd"/>
              <w:numPr>
                <w:ilvl w:val="0"/>
                <w:numId w:val="63"/>
              </w:numPr>
              <w:jc w:val="center"/>
              <w:rPr>
                <w:rFonts w:ascii="Times New Roman" w:hAnsi="Times New Roman" w:cs="Times New Roman"/>
                <w:sz w:val="12"/>
                <w:szCs w:val="12"/>
              </w:rPr>
            </w:pPr>
            <w:r w:rsidRPr="001770A2">
              <w:rPr>
                <w:rFonts w:ascii="Times New Roman" w:hAnsi="Times New Roman" w:cs="Times New Roman"/>
                <w:sz w:val="12"/>
                <w:szCs w:val="12"/>
              </w:rPr>
              <w:t>Принятие решения</w:t>
            </w:r>
          </w:p>
        </w:tc>
      </w:tr>
      <w:tr w:rsidR="001770A2" w:rsidRPr="001770A2" w14:paraId="590800B2" w14:textId="77777777" w:rsidTr="001770A2">
        <w:trPr>
          <w:jc w:val="center"/>
        </w:trPr>
        <w:tc>
          <w:tcPr>
            <w:tcW w:w="972" w:type="pct"/>
            <w:vMerge w:val="restart"/>
            <w:vAlign w:val="center"/>
          </w:tcPr>
          <w:p w14:paraId="585867C8"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529236A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E486E94"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4BC6F48A"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 xml:space="preserve">должностное лицо Уполномоченного органа, ответственное за предоставление </w:t>
            </w:r>
            <w:r w:rsidRPr="001770A2">
              <w:rPr>
                <w:rFonts w:ascii="Times New Roman" w:hAnsi="Times New Roman" w:cs="Times New Roman"/>
                <w:sz w:val="12"/>
                <w:szCs w:val="12"/>
              </w:rPr>
              <w:lastRenderedPageBreak/>
              <w:t>муниципальной  услуги;</w:t>
            </w:r>
          </w:p>
          <w:p w14:paraId="2AA024A1" w14:textId="3A5F99A9"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5CAA0DCD"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02E05F19"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w:t>
            </w:r>
          </w:p>
        </w:tc>
        <w:tc>
          <w:tcPr>
            <w:tcW w:w="669" w:type="pct"/>
            <w:vMerge w:val="restart"/>
            <w:vAlign w:val="center"/>
          </w:tcPr>
          <w:p w14:paraId="28D6F1D3" w14:textId="0096B640" w:rsidR="001770A2" w:rsidRPr="001770A2" w:rsidRDefault="001770A2" w:rsidP="001770A2">
            <w:pPr>
              <w:jc w:val="center"/>
              <w:rPr>
                <w:rFonts w:ascii="Times New Roman" w:eastAsia="Calibri" w:hAnsi="Times New Roman" w:cs="Times New Roman"/>
                <w:color w:val="000000"/>
                <w:sz w:val="12"/>
                <w:szCs w:val="12"/>
              </w:rPr>
            </w:pPr>
            <w:r w:rsidRPr="001770A2">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w:t>
            </w:r>
            <w:r w:rsidRPr="001770A2">
              <w:rPr>
                <w:rFonts w:ascii="Times New Roman" w:eastAsia="Calibri" w:hAnsi="Times New Roman" w:cs="Times New Roman"/>
                <w:color w:val="000000"/>
                <w:sz w:val="12"/>
                <w:szCs w:val="12"/>
              </w:rPr>
              <w:lastRenderedPageBreak/>
              <w:t>м должностным лицом (усиленной квалифицированной подписью руководителем Уполномоченного органа или иного уполномоченного им лица)</w:t>
            </w:r>
          </w:p>
        </w:tc>
      </w:tr>
      <w:tr w:rsidR="001770A2" w:rsidRPr="001770A2" w14:paraId="479965CF" w14:textId="77777777" w:rsidTr="001770A2">
        <w:trPr>
          <w:jc w:val="center"/>
        </w:trPr>
        <w:tc>
          <w:tcPr>
            <w:tcW w:w="972" w:type="pct"/>
            <w:vMerge/>
            <w:vAlign w:val="center"/>
          </w:tcPr>
          <w:p w14:paraId="230F8CB9" w14:textId="77777777" w:rsidR="001770A2" w:rsidRPr="001770A2" w:rsidRDefault="001770A2" w:rsidP="001770A2">
            <w:pPr>
              <w:jc w:val="center"/>
              <w:rPr>
                <w:rFonts w:ascii="Times New Roman" w:hAnsi="Times New Roman" w:cs="Times New Roman"/>
                <w:sz w:val="12"/>
                <w:szCs w:val="12"/>
              </w:rPr>
            </w:pPr>
          </w:p>
        </w:tc>
        <w:tc>
          <w:tcPr>
            <w:tcW w:w="925" w:type="pct"/>
            <w:vAlign w:val="center"/>
          </w:tcPr>
          <w:p w14:paraId="269669CE"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t xml:space="preserve">Формирование </w:t>
            </w:r>
            <w:r w:rsidRPr="001770A2">
              <w:rPr>
                <w:rFonts w:ascii="Times New Roman" w:hAnsi="Times New Roman" w:cs="Times New Roman"/>
                <w:sz w:val="12"/>
                <w:szCs w:val="12"/>
              </w:rPr>
              <w:lastRenderedPageBreak/>
              <w:t>решения о предоставлении муниципальной  услуги</w:t>
            </w:r>
          </w:p>
        </w:tc>
        <w:tc>
          <w:tcPr>
            <w:tcW w:w="730" w:type="pct"/>
            <w:vAlign w:val="center"/>
          </w:tcPr>
          <w:p w14:paraId="7365BA15" w14:textId="77777777" w:rsidR="001770A2" w:rsidRPr="001770A2" w:rsidRDefault="001770A2" w:rsidP="001770A2">
            <w:pPr>
              <w:jc w:val="center"/>
              <w:rPr>
                <w:rFonts w:ascii="Times New Roman" w:hAnsi="Times New Roman" w:cs="Times New Roman"/>
                <w:sz w:val="12"/>
                <w:szCs w:val="12"/>
              </w:rPr>
            </w:pPr>
            <w:r w:rsidRPr="001770A2">
              <w:rPr>
                <w:rFonts w:ascii="Times New Roman" w:hAnsi="Times New Roman" w:cs="Times New Roman"/>
                <w:sz w:val="12"/>
                <w:szCs w:val="12"/>
              </w:rPr>
              <w:lastRenderedPageBreak/>
              <w:t>До 1 часа</w:t>
            </w:r>
          </w:p>
        </w:tc>
        <w:tc>
          <w:tcPr>
            <w:tcW w:w="535" w:type="pct"/>
            <w:vMerge/>
            <w:vAlign w:val="center"/>
          </w:tcPr>
          <w:p w14:paraId="20A0A4F4" w14:textId="77777777" w:rsidR="001770A2" w:rsidRPr="001770A2" w:rsidRDefault="001770A2" w:rsidP="001770A2">
            <w:pPr>
              <w:jc w:val="center"/>
              <w:rPr>
                <w:rFonts w:ascii="Times New Roman" w:hAnsi="Times New Roman" w:cs="Times New Roman"/>
                <w:sz w:val="12"/>
                <w:szCs w:val="12"/>
              </w:rPr>
            </w:pPr>
          </w:p>
        </w:tc>
        <w:tc>
          <w:tcPr>
            <w:tcW w:w="682" w:type="pct"/>
            <w:vMerge/>
            <w:vAlign w:val="center"/>
          </w:tcPr>
          <w:p w14:paraId="4DE4D8B7" w14:textId="77777777" w:rsidR="001770A2" w:rsidRPr="001770A2" w:rsidRDefault="001770A2" w:rsidP="001770A2">
            <w:pPr>
              <w:jc w:val="center"/>
              <w:rPr>
                <w:rFonts w:ascii="Times New Roman" w:hAnsi="Times New Roman" w:cs="Times New Roman"/>
                <w:sz w:val="12"/>
                <w:szCs w:val="12"/>
              </w:rPr>
            </w:pPr>
          </w:p>
        </w:tc>
        <w:tc>
          <w:tcPr>
            <w:tcW w:w="487" w:type="pct"/>
            <w:vMerge/>
            <w:vAlign w:val="center"/>
          </w:tcPr>
          <w:p w14:paraId="5F5AC789" w14:textId="77777777" w:rsidR="001770A2" w:rsidRPr="001770A2" w:rsidRDefault="001770A2" w:rsidP="001770A2">
            <w:pPr>
              <w:jc w:val="center"/>
              <w:rPr>
                <w:rFonts w:ascii="Times New Roman" w:hAnsi="Times New Roman" w:cs="Times New Roman"/>
                <w:sz w:val="12"/>
                <w:szCs w:val="12"/>
              </w:rPr>
            </w:pPr>
          </w:p>
        </w:tc>
        <w:tc>
          <w:tcPr>
            <w:tcW w:w="669" w:type="pct"/>
            <w:vMerge/>
            <w:vAlign w:val="center"/>
          </w:tcPr>
          <w:p w14:paraId="38A5B18E" w14:textId="77777777" w:rsidR="001770A2" w:rsidRPr="001770A2" w:rsidRDefault="001770A2" w:rsidP="001770A2">
            <w:pPr>
              <w:jc w:val="center"/>
              <w:rPr>
                <w:rFonts w:ascii="Times New Roman" w:hAnsi="Times New Roman" w:cs="Times New Roman"/>
                <w:sz w:val="12"/>
                <w:szCs w:val="12"/>
              </w:rPr>
            </w:pPr>
          </w:p>
        </w:tc>
      </w:tr>
    </w:tbl>
    <w:p w14:paraId="4443CDC6" w14:textId="77777777" w:rsidR="001770A2" w:rsidRDefault="001770A2" w:rsidP="001770A2">
      <w:pPr>
        <w:tabs>
          <w:tab w:val="left" w:pos="6936"/>
        </w:tabs>
        <w:spacing w:after="0" w:line="240" w:lineRule="auto"/>
        <w:ind w:firstLine="284"/>
        <w:jc w:val="center"/>
        <w:rPr>
          <w:rFonts w:ascii="Times New Roman" w:hAnsi="Times New Roman" w:cs="Times New Roman"/>
          <w:sz w:val="12"/>
          <w:szCs w:val="12"/>
        </w:rPr>
      </w:pPr>
    </w:p>
    <w:p w14:paraId="1DC46A68" w14:textId="77777777" w:rsidR="006B2E92" w:rsidRPr="00AC1A68" w:rsidRDefault="006B2E92" w:rsidP="006B2E92">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Администрация</w:t>
      </w:r>
    </w:p>
    <w:p w14:paraId="1332E197" w14:textId="6427DA0A" w:rsidR="006B2E92" w:rsidRPr="00AC1A68" w:rsidRDefault="006B2E92" w:rsidP="006B2E9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B2E92">
        <w:rPr>
          <w:rFonts w:ascii="Times New Roman" w:hAnsi="Times New Roman" w:cs="Times New Roman"/>
          <w:sz w:val="12"/>
          <w:szCs w:val="12"/>
        </w:rPr>
        <w:t>Елшанка</w:t>
      </w:r>
    </w:p>
    <w:p w14:paraId="22050E1D" w14:textId="77777777" w:rsidR="006B2E92" w:rsidRPr="00AC1A68" w:rsidRDefault="006B2E92" w:rsidP="006B2E9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C1A68">
        <w:rPr>
          <w:rFonts w:ascii="Times New Roman" w:hAnsi="Times New Roman" w:cs="Times New Roman"/>
          <w:sz w:val="12"/>
          <w:szCs w:val="12"/>
        </w:rPr>
        <w:t>Сергиевский</w:t>
      </w:r>
    </w:p>
    <w:p w14:paraId="36FB211D" w14:textId="77777777" w:rsidR="006B2E92" w:rsidRPr="00AC1A68" w:rsidRDefault="006B2E92" w:rsidP="006B2E92">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Самарской области</w:t>
      </w:r>
    </w:p>
    <w:p w14:paraId="5B322050" w14:textId="77777777" w:rsidR="006B2E92" w:rsidRPr="00AC1A68" w:rsidRDefault="006B2E92" w:rsidP="006B2E92">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ПОСТАНОВЛЕНИЕ</w:t>
      </w:r>
    </w:p>
    <w:p w14:paraId="750E330E" w14:textId="7AEC741D" w:rsidR="006B2E92" w:rsidRPr="006B2E92" w:rsidRDefault="006B2E92" w:rsidP="006B2E92">
      <w:pPr>
        <w:tabs>
          <w:tab w:val="left" w:pos="6936"/>
        </w:tabs>
        <w:spacing w:after="0" w:line="240" w:lineRule="auto"/>
        <w:ind w:firstLine="284"/>
        <w:rPr>
          <w:rFonts w:ascii="Times New Roman" w:hAnsi="Times New Roman" w:cs="Times New Roman"/>
          <w:sz w:val="12"/>
          <w:szCs w:val="12"/>
        </w:rPr>
      </w:pPr>
      <w:r w:rsidRPr="00AC1A68">
        <w:rPr>
          <w:rFonts w:ascii="Times New Roman" w:hAnsi="Times New Roman" w:cs="Times New Roman"/>
          <w:sz w:val="12"/>
          <w:szCs w:val="12"/>
        </w:rPr>
        <w:t xml:space="preserve"> «04» июля  2022 г.</w:t>
      </w:r>
      <w:r>
        <w:rPr>
          <w:rFonts w:ascii="Times New Roman" w:hAnsi="Times New Roman" w:cs="Times New Roman"/>
          <w:sz w:val="12"/>
          <w:szCs w:val="12"/>
        </w:rPr>
        <w:t xml:space="preserve">                                                                                                                                                                                       </w:t>
      </w:r>
      <w:r w:rsidRPr="00AC1A68">
        <w:rPr>
          <w:rFonts w:ascii="Times New Roman" w:hAnsi="Times New Roman" w:cs="Times New Roman"/>
          <w:sz w:val="12"/>
          <w:szCs w:val="12"/>
        </w:rPr>
        <w:t xml:space="preserve">                 №26</w:t>
      </w:r>
    </w:p>
    <w:p w14:paraId="41E99535" w14:textId="5C2F662F"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Елшанка муниципального района Сергиевский Самарской области</w:t>
      </w:r>
    </w:p>
    <w:p w14:paraId="63D9E0E7" w14:textId="47683FE0"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администрация сельского поселения Елшанка мун</w:t>
      </w:r>
      <w:r>
        <w:rPr>
          <w:rFonts w:ascii="Times New Roman" w:hAnsi="Times New Roman" w:cs="Times New Roman"/>
          <w:sz w:val="12"/>
          <w:szCs w:val="12"/>
        </w:rPr>
        <w:t xml:space="preserve">иципального района Сергиевский </w:t>
      </w:r>
    </w:p>
    <w:p w14:paraId="3895D82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ПОСТАНОВЛЯЕТ:</w:t>
      </w:r>
    </w:p>
    <w:p w14:paraId="4EE33FA6" w14:textId="1B14CD7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6B2E92">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Елшанка муниципального района Сергиевский Самарской области согласно приложению №1 к настоящему Постановлению.</w:t>
      </w:r>
    </w:p>
    <w:p w14:paraId="194F2A3A" w14:textId="181908ED"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44E88">
        <w:rPr>
          <w:rFonts w:ascii="Times New Roman" w:hAnsi="Times New Roman" w:cs="Times New Roman"/>
          <w:sz w:val="12"/>
          <w:szCs w:val="12"/>
        </w:rPr>
        <w:t>Признать утратившими силу:</w:t>
      </w:r>
    </w:p>
    <w:p w14:paraId="0D13B11D" w14:textId="77777777"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2.1. Постановление Администрации сельского поселения Елшанка муниципального района Сергиевский  № 13 от 27.02.2020 г. 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6DCB6ED" w14:textId="477E684C" w:rsidR="006B2E92" w:rsidRPr="006B2E92"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2.2. Постановление Администрации сельского поселения Елшанка муниципального района Сергиевский № 37 от 28.09.2020 г. «О внесении изменений в Приложение № 1 к Постановлению Администрации сельского поселения Елшанка муниципального района Сергиевский Самарской области № 13 от 27.02.2020 г. «Об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6B2E92" w:rsidRPr="006B2E92">
        <w:rPr>
          <w:rFonts w:ascii="Times New Roman" w:hAnsi="Times New Roman" w:cs="Times New Roman"/>
          <w:sz w:val="12"/>
          <w:szCs w:val="12"/>
        </w:rPr>
        <w:t>3. Опубликовать настоящее Постановление в газете «Сергиевский вестник».</w:t>
      </w:r>
    </w:p>
    <w:p w14:paraId="1C627A24" w14:textId="3440B08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B2E92">
        <w:rPr>
          <w:rFonts w:ascii="Times New Roman" w:hAnsi="Times New Roman" w:cs="Times New Roman"/>
          <w:sz w:val="12"/>
          <w:szCs w:val="12"/>
        </w:rPr>
        <w:t>Настоящее Постановление вступает в силу со дня его официального опубликования.</w:t>
      </w:r>
    </w:p>
    <w:p w14:paraId="261E1EF0" w14:textId="58A18F25"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B2E92">
        <w:rPr>
          <w:rFonts w:ascii="Times New Roman" w:hAnsi="Times New Roman" w:cs="Times New Roman"/>
          <w:sz w:val="12"/>
          <w:szCs w:val="12"/>
        </w:rPr>
        <w:t xml:space="preserve">Контроль за выполнением настоящего Постановления оставляю </w:t>
      </w:r>
      <w:r>
        <w:rPr>
          <w:rFonts w:ascii="Times New Roman" w:hAnsi="Times New Roman" w:cs="Times New Roman"/>
          <w:sz w:val="12"/>
          <w:szCs w:val="12"/>
        </w:rPr>
        <w:t>за собой.</w:t>
      </w:r>
    </w:p>
    <w:p w14:paraId="6C95A26B"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Глава сельского поселения Елшанка</w:t>
      </w:r>
    </w:p>
    <w:p w14:paraId="48FD537C" w14:textId="77777777" w:rsid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муниципального района Сергиевский                 </w:t>
      </w:r>
    </w:p>
    <w:p w14:paraId="4384DCC8" w14:textId="39789C1B"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С.В. Прокаев</w:t>
      </w:r>
    </w:p>
    <w:p w14:paraId="15EA4CEA" w14:textId="77777777" w:rsidR="006B2E92" w:rsidRPr="006B2E92" w:rsidRDefault="006B2E92" w:rsidP="006B2E92">
      <w:pPr>
        <w:tabs>
          <w:tab w:val="left" w:pos="6936"/>
        </w:tabs>
        <w:spacing w:after="0" w:line="240" w:lineRule="auto"/>
        <w:jc w:val="right"/>
        <w:rPr>
          <w:rFonts w:ascii="Times New Roman" w:hAnsi="Times New Roman" w:cs="Times New Roman"/>
          <w:sz w:val="12"/>
          <w:szCs w:val="12"/>
        </w:rPr>
      </w:pPr>
    </w:p>
    <w:p w14:paraId="589571DE"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Приложение №1</w:t>
      </w:r>
    </w:p>
    <w:p w14:paraId="783E28B6"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 постановлению администрации</w:t>
      </w:r>
    </w:p>
    <w:p w14:paraId="03ACD0DF"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сельского поселения Елшанка</w:t>
      </w:r>
    </w:p>
    <w:p w14:paraId="17D5AD24"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муниципального района Сергиевский</w:t>
      </w:r>
    </w:p>
    <w:p w14:paraId="2DBC63FD" w14:textId="3533BEAE" w:rsidR="006B2E92" w:rsidRPr="006B2E92" w:rsidRDefault="00CC49B5" w:rsidP="00CC49B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26 от 04.07. 2022 г.</w:t>
      </w:r>
    </w:p>
    <w:p w14:paraId="075E004E" w14:textId="005C2809"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6B2E92">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Елшанка муниципального района Сергиевский Самарской области</w:t>
      </w:r>
    </w:p>
    <w:p w14:paraId="3C3E6FE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Оглавление</w:t>
      </w:r>
      <w:r w:rsidRPr="006B2E92">
        <w:rPr>
          <w:rFonts w:ascii="Times New Roman" w:hAnsi="Times New Roman" w:cs="Times New Roman"/>
          <w:sz w:val="12"/>
          <w:szCs w:val="12"/>
        </w:rPr>
        <w:tab/>
        <w:t>1</w:t>
      </w:r>
    </w:p>
    <w:p w14:paraId="4256BF6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Раздел I. Общие положения                   </w:t>
      </w:r>
      <w:r w:rsidRPr="006B2E92">
        <w:rPr>
          <w:rFonts w:ascii="Times New Roman" w:hAnsi="Times New Roman" w:cs="Times New Roman"/>
          <w:sz w:val="12"/>
          <w:szCs w:val="12"/>
        </w:rPr>
        <w:tab/>
        <w:t>2</w:t>
      </w:r>
    </w:p>
    <w:p w14:paraId="14FA139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Раздел II. Стандарт предоставления муниципальной услуги</w:t>
      </w:r>
      <w:r w:rsidRPr="006B2E92">
        <w:rPr>
          <w:rFonts w:ascii="Times New Roman" w:hAnsi="Times New Roman" w:cs="Times New Roman"/>
          <w:sz w:val="12"/>
          <w:szCs w:val="12"/>
        </w:rPr>
        <w:tab/>
        <w:t>4</w:t>
      </w:r>
    </w:p>
    <w:p w14:paraId="241B3082" w14:textId="2C1AD5A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6B2E92">
        <w:rPr>
          <w:rFonts w:ascii="Times New Roman" w:hAnsi="Times New Roman" w:cs="Times New Roman"/>
          <w:sz w:val="12"/>
          <w:szCs w:val="12"/>
        </w:rPr>
        <w:t>15</w:t>
      </w:r>
    </w:p>
    <w:p w14:paraId="4220A08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Раздел IV. Формы контроля за исполнением административного регламента</w:t>
      </w:r>
      <w:r w:rsidRPr="006B2E92">
        <w:rPr>
          <w:rFonts w:ascii="Times New Roman" w:hAnsi="Times New Roman" w:cs="Times New Roman"/>
          <w:sz w:val="12"/>
          <w:szCs w:val="12"/>
        </w:rPr>
        <w:tab/>
        <w:t>15</w:t>
      </w:r>
    </w:p>
    <w:p w14:paraId="1981F995" w14:textId="6F334F6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6B2E92">
        <w:rPr>
          <w:rFonts w:ascii="Times New Roman" w:hAnsi="Times New Roman" w:cs="Times New Roman"/>
          <w:sz w:val="12"/>
          <w:szCs w:val="12"/>
        </w:rPr>
        <w:t>17</w:t>
      </w:r>
    </w:p>
    <w:p w14:paraId="544FC14A" w14:textId="19C5B16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1DFEEE56" w14:textId="65FA18E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6B2E92">
        <w:rPr>
          <w:rFonts w:ascii="Times New Roman" w:hAnsi="Times New Roman" w:cs="Times New Roman"/>
          <w:sz w:val="12"/>
          <w:szCs w:val="12"/>
        </w:rPr>
        <w:t>22</w:t>
      </w:r>
    </w:p>
    <w:p w14:paraId="2EA644A6" w14:textId="50D96825"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6B2E92">
        <w:rPr>
          <w:rFonts w:ascii="Times New Roman" w:hAnsi="Times New Roman" w:cs="Times New Roman"/>
          <w:sz w:val="12"/>
          <w:szCs w:val="12"/>
        </w:rPr>
        <w:t>24</w:t>
      </w:r>
    </w:p>
    <w:p w14:paraId="5CA54FAA" w14:textId="44CA159A"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6B2E92">
        <w:rPr>
          <w:rFonts w:ascii="Times New Roman" w:hAnsi="Times New Roman" w:cs="Times New Roman"/>
          <w:sz w:val="12"/>
          <w:szCs w:val="12"/>
        </w:rPr>
        <w:t>26</w:t>
      </w:r>
    </w:p>
    <w:p w14:paraId="66542127" w14:textId="05A7BA28"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7CF0D264" w14:textId="72CF0E2A"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lastRenderedPageBreak/>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p>
    <w:p w14:paraId="7D1FDF7B" w14:textId="2087108D"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Раздел I.Общие положения</w:t>
      </w:r>
    </w:p>
    <w:p w14:paraId="461868E7" w14:textId="41CEC1C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3067E9FE" w14:textId="435ABE6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6B2E92">
        <w:rPr>
          <w:rFonts w:ascii="Times New Roman" w:hAnsi="Times New Roman" w:cs="Times New Roman"/>
          <w:sz w:val="12"/>
          <w:szCs w:val="12"/>
        </w:rPr>
        <w:t>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Елшанка муниципального района Сергиевский Самарской области(далее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(далее – муниципальная услуга).</w:t>
      </w:r>
    </w:p>
    <w:p w14:paraId="162FD387" w14:textId="0B48519D"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78A47964" w14:textId="06F5B8B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0A765CC0" w14:textId="060731C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9D0D62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1.4. Информирование о порядке предоставления муниципальной услуги осуществляется:</w:t>
      </w:r>
    </w:p>
    <w:p w14:paraId="5BB4EDB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Елшанка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4711357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A3CECD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письменно, в том числе посредством электронной почты, факсимильной связи;</w:t>
      </w:r>
    </w:p>
    <w:p w14:paraId="0E5719C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 посредством размещения в открытой и доступной форме информации:</w:t>
      </w:r>
    </w:p>
    <w:p w14:paraId="3E848BC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7DF3631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D2DC86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 официальном сайте уполномоченного органа местного самоуправления (www.sergievsk.ru);</w:t>
      </w:r>
    </w:p>
    <w:p w14:paraId="606E80F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0A568AAE"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3512EDD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в многофункциональных центрах при устном обращении - лично или по телефону;</w:t>
      </w:r>
    </w:p>
    <w:p w14:paraId="323BD0B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3BC1B98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11F6E50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47BD22D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3DEEA87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07C28C1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4D852F8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p>
    <w:p w14:paraId="097D8B2A" w14:textId="77777777"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Раздел II. Стандарт предоставления муниципальной услуги</w:t>
      </w:r>
    </w:p>
    <w:p w14:paraId="1D9AC873" w14:textId="3E41CA7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46682444" w14:textId="2852A6C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w:t>
      </w:r>
      <w:r>
        <w:rPr>
          <w:rFonts w:ascii="Times New Roman" w:hAnsi="Times New Roman" w:cs="Times New Roman"/>
          <w:sz w:val="12"/>
          <w:szCs w:val="12"/>
        </w:rPr>
        <w:t>ьного строительства».</w:t>
      </w:r>
    </w:p>
    <w:p w14:paraId="63A5340E" w14:textId="30F4ED0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2EC7D9AC" w14:textId="76F17BCA"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Елшанка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7EB75F7F" w14:textId="55DE17AF"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0DE34D38" w14:textId="53362AC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3DBE17E4" w14:textId="547B54F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Описание результата предоставления мун</w:t>
      </w:r>
      <w:r>
        <w:rPr>
          <w:rFonts w:ascii="Times New Roman" w:hAnsi="Times New Roman" w:cs="Times New Roman"/>
          <w:sz w:val="12"/>
          <w:szCs w:val="12"/>
        </w:rPr>
        <w:t>иципальной услуги</w:t>
      </w:r>
    </w:p>
    <w:p w14:paraId="40A76A0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2.4. Результатами предоставления муниципальной услуги являются:</w:t>
      </w:r>
    </w:p>
    <w:p w14:paraId="719AA2F1" w14:textId="5048876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0143EE00" w14:textId="5C57461B"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1A1313FF" w14:textId="2842DBF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6B2E92">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6B2E92">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6B2E92">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6B2E92">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w:t>
      </w:r>
      <w:r>
        <w:rPr>
          <w:rFonts w:ascii="Times New Roman" w:hAnsi="Times New Roman" w:cs="Times New Roman"/>
          <w:sz w:val="12"/>
          <w:szCs w:val="12"/>
        </w:rPr>
        <w:t>луги</w:t>
      </w:r>
    </w:p>
    <w:p w14:paraId="68F2D8D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77529E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74D4C06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20E53E0E"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2.8. Приостановление срока предоставления муниципальной услуги не предусмотрено.</w:t>
      </w:r>
    </w:p>
    <w:p w14:paraId="158A597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796A41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6921BDE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Постановление о предоставлении разрешения на отклонение </w:t>
      </w:r>
    </w:p>
    <w:p w14:paraId="5949EC14" w14:textId="46D42D20"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5D8B094B" w14:textId="70A9D68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6B2E92">
        <w:rPr>
          <w:rFonts w:ascii="Times New Roman" w:hAnsi="Times New Roman" w:cs="Times New Roman"/>
          <w:sz w:val="12"/>
          <w:szCs w:val="12"/>
        </w:rPr>
        <w:t>которые являются не</w:t>
      </w:r>
      <w:r>
        <w:rPr>
          <w:rFonts w:ascii="Times New Roman" w:hAnsi="Times New Roman" w:cs="Times New Roman"/>
          <w:sz w:val="12"/>
          <w:szCs w:val="12"/>
        </w:rPr>
        <w:t xml:space="preserve">обходимыми и обязательными для </w:t>
      </w:r>
      <w:r w:rsidRPr="006B2E92">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39F060E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55C1816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документ, удостоверяющий личность;</w:t>
      </w:r>
    </w:p>
    <w:p w14:paraId="7B8D912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106450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заявление:</w:t>
      </w:r>
    </w:p>
    <w:p w14:paraId="68922E4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4B06176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43BBFBBE"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1DB58C8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8DBFA9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2.11. К заявлению прилагаются:</w:t>
      </w:r>
    </w:p>
    <w:p w14:paraId="0A2968D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71A8E9B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81AB58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33B2976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лично или посредством почтового отправления в Администрацию поселения;</w:t>
      </w:r>
    </w:p>
    <w:p w14:paraId="6566BCB4" w14:textId="6628F22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через МФЦ;</w:t>
      </w:r>
    </w:p>
    <w:p w14:paraId="31623C61" w14:textId="17E805E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через Региональный или Единый портал.</w:t>
      </w:r>
    </w:p>
    <w:p w14:paraId="20B319C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2.13. Запрещается требовать от заявителя:</w:t>
      </w:r>
    </w:p>
    <w:p w14:paraId="11F188A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7A14CEA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B47CD6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C9FDD3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BF7011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DF1B55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CC65FF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8DBC450" w14:textId="4B1006C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6B2E92">
        <w:rPr>
          <w:rFonts w:ascii="Times New Roman" w:hAnsi="Times New Roman" w:cs="Times New Roman"/>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07AC5E75" w14:textId="37079940"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w:t>
      </w:r>
      <w:r>
        <w:rPr>
          <w:rFonts w:ascii="Times New Roman" w:hAnsi="Times New Roman" w:cs="Times New Roman"/>
          <w:sz w:val="12"/>
          <w:szCs w:val="12"/>
        </w:rPr>
        <w:t>ты</w:t>
      </w:r>
    </w:p>
    <w:p w14:paraId="7AB053D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2.14. Получаются в рамках межведомственного взаимодействия:</w:t>
      </w:r>
    </w:p>
    <w:p w14:paraId="598C644C" w14:textId="59DBECB5"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79F09CAF" w14:textId="68EE7E3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1EB7E70D" w14:textId="0B8692F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B2E92">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1027B2C5" w14:textId="31AFA0B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B2E92">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5E01E94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0A5E83F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373DEB4E" w14:textId="6BC7886B"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02EC7125" w14:textId="26522DB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43BD42E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EBD5790" w14:textId="7457B74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50D51B82" w14:textId="6475301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1A8D2F28" w14:textId="7C2AB9F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B2E92">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3556DEB5" w14:textId="012030BB"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B2E92">
        <w:rPr>
          <w:rFonts w:ascii="Times New Roman" w:hAnsi="Times New Roman" w:cs="Times New Roman"/>
          <w:sz w:val="12"/>
          <w:szCs w:val="12"/>
        </w:rPr>
        <w:t>подача заявления (запроса) от имени заявителя не уполномоченным на то лицом;</w:t>
      </w:r>
    </w:p>
    <w:p w14:paraId="60AAA30A" w14:textId="7C387A1D"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B2E92">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0D3D95F2" w14:textId="429CB5AB"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B2E92">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0EAE1A31" w14:textId="36E9AB4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B2E92">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61BD74C3" w14:textId="228E8D2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6B2E92">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65DAA531" w14:textId="352A90A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10003F5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748AADB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2.19. Основания для отказа в предоставлении муниципальной услуги:</w:t>
      </w:r>
    </w:p>
    <w:p w14:paraId="07373FC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6D96067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2F82C8E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4762902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2B40E52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73A42A3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7BF35A8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41E5379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1191DB5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2DE948DE" w14:textId="3DA5153C"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4F3BF6E3" w14:textId="23DA62D8"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7540E872" w14:textId="2BD889B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2.20.Предоставление муниципальной услуги осу</w:t>
      </w:r>
      <w:r>
        <w:rPr>
          <w:rFonts w:ascii="Times New Roman" w:hAnsi="Times New Roman" w:cs="Times New Roman"/>
          <w:sz w:val="12"/>
          <w:szCs w:val="12"/>
        </w:rPr>
        <w:t>ществляется без взимания платы.</w:t>
      </w:r>
    </w:p>
    <w:p w14:paraId="7BCDD1D7" w14:textId="33BFE9A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21F8193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3BE3523F" w14:textId="4AD673A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lastRenderedPageBreak/>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47BEBB31" w14:textId="748D4FE5"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7B201DF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1A2989E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471F7B16" w14:textId="65BB6AF3"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64841554" w14:textId="6202DD9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6B2E92">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A332B5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581314D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6F13E46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692D60B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0CE5041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8DB6AA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2497899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6487636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8FCC9D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4D941F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 допуск сурдопереводчика и телосурдопереводчика;</w:t>
      </w:r>
    </w:p>
    <w:p w14:paraId="2DC52F7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32B7F9EF" w14:textId="10BFB83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1D863A67" w14:textId="7FB571AF"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417B488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2.28. Показателями доступности предоставления муниципальной услуги являются:</w:t>
      </w:r>
    </w:p>
    <w:p w14:paraId="319A24F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0189850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13C1413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77EF0B5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28929E0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2.29. Показателями качества предоставления муниципальной услуги являются:</w:t>
      </w:r>
    </w:p>
    <w:p w14:paraId="1BC42744" w14:textId="5105B198"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 xml:space="preserve">соблюдение сроков приема и рассмотрения документов; </w:t>
      </w:r>
    </w:p>
    <w:p w14:paraId="4F231732" w14:textId="233EEDC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соблюдение срока получения результата муниципальной услуги;</w:t>
      </w:r>
    </w:p>
    <w:p w14:paraId="103DBB8C" w14:textId="43FCBA9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B2E92">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2B50B04B" w14:textId="52AB072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B2E92">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5187FD3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90939B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5F273443" w14:textId="461AAAB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4FB82CB9" w14:textId="727EC80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6798852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6139221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7DE1FB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4F740C1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xls, xlsx, ods- для документов, содержащих расчеты;</w:t>
      </w:r>
    </w:p>
    <w:p w14:paraId="31FFDEC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012B37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д) zip, rar – для сжатых документов в один файл;</w:t>
      </w:r>
    </w:p>
    <w:p w14:paraId="287BAC0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е) sig – для открепленной усиленной квалифицированной электронной подписи.</w:t>
      </w:r>
    </w:p>
    <w:p w14:paraId="2B83738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6B2E92">
        <w:rPr>
          <w:rFonts w:ascii="Times New Roman" w:hAnsi="Times New Roman" w:cs="Times New Roman"/>
          <w:sz w:val="12"/>
          <w:szCs w:val="12"/>
        </w:rPr>
        <w:lastRenderedPageBreak/>
        <w:t>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CF45DA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75B9DEC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6A4761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1E53760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02E38F0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6EF3115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возможность идентифицировать документ и количество листов в документе;</w:t>
      </w:r>
    </w:p>
    <w:p w14:paraId="7DED95A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E93A82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1A68A5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0D1682A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75CF2CAD" w14:textId="77777777" w:rsidR="006B2E92" w:rsidRPr="006B2E92" w:rsidRDefault="006B2E92" w:rsidP="006B2E92">
      <w:pPr>
        <w:tabs>
          <w:tab w:val="left" w:pos="6936"/>
        </w:tabs>
        <w:spacing w:after="0" w:line="240" w:lineRule="auto"/>
        <w:jc w:val="both"/>
        <w:rPr>
          <w:rFonts w:ascii="Times New Roman" w:hAnsi="Times New Roman" w:cs="Times New Roman"/>
          <w:sz w:val="12"/>
          <w:szCs w:val="12"/>
        </w:rPr>
      </w:pPr>
    </w:p>
    <w:p w14:paraId="5FBC5013" w14:textId="504C36A4"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09A9EA9" w14:textId="1F3BDDAF"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36C5762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3.1. Предоставление муниципальной услуги включает в себя следующие процедуры:</w:t>
      </w:r>
    </w:p>
    <w:p w14:paraId="5052E8A5" w14:textId="5CFD0633"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B2E92">
        <w:rPr>
          <w:rFonts w:ascii="Times New Roman" w:hAnsi="Times New Roman" w:cs="Times New Roman"/>
          <w:sz w:val="12"/>
          <w:szCs w:val="12"/>
        </w:rPr>
        <w:t>проверка документов и регистрация заявления;</w:t>
      </w:r>
    </w:p>
    <w:p w14:paraId="17B3F569" w14:textId="499FBE0F"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B2E92">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6DDA6D19" w14:textId="2AD44463"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B2E92">
        <w:rPr>
          <w:rFonts w:ascii="Times New Roman" w:hAnsi="Times New Roman" w:cs="Times New Roman"/>
          <w:sz w:val="12"/>
          <w:szCs w:val="12"/>
        </w:rPr>
        <w:t>рассмотрение документов и сведений;</w:t>
      </w:r>
    </w:p>
    <w:p w14:paraId="6F983B82" w14:textId="20D8811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B2E92">
        <w:rPr>
          <w:rFonts w:ascii="Times New Roman" w:hAnsi="Times New Roman" w:cs="Times New Roman"/>
          <w:sz w:val="12"/>
          <w:szCs w:val="12"/>
        </w:rPr>
        <w:t>организация и проведение публичных слушаний или общественных обсуждений;</w:t>
      </w:r>
    </w:p>
    <w:p w14:paraId="3E2FEBEE" w14:textId="5F7C167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B2E92">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4F7ACD1F" w14:textId="11FFE33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B2E92">
        <w:rPr>
          <w:rFonts w:ascii="Times New Roman" w:hAnsi="Times New Roman" w:cs="Times New Roman"/>
          <w:sz w:val="12"/>
          <w:szCs w:val="12"/>
        </w:rPr>
        <w:t>принятие решения о предоставлении услуги;</w:t>
      </w:r>
    </w:p>
    <w:p w14:paraId="351BF8ED" w14:textId="22353088"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B2E92">
        <w:rPr>
          <w:rFonts w:ascii="Times New Roman" w:hAnsi="Times New Roman" w:cs="Times New Roman"/>
          <w:sz w:val="12"/>
          <w:szCs w:val="12"/>
        </w:rPr>
        <w:t>выдача (направление) заявителю результата муниципальной услуги.</w:t>
      </w:r>
    </w:p>
    <w:p w14:paraId="0D296DB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6A849D0B" w14:textId="6D939D02"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Раздел IV. Формы контроля за исполнением административного регламента</w:t>
      </w:r>
    </w:p>
    <w:p w14:paraId="5F538BCD" w14:textId="4B45365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6B2E92">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6B2E92">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6B2E92">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2327158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61605E90" w14:textId="385E1183"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03FC5ED5" w14:textId="64CD0A0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6B2E92">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3CEC1B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2DEA1CA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095A6C6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6CFE035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67D3CCFE"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16D9F37E" w14:textId="7C5E5FD3"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536E8704" w14:textId="4AF6389E"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w:t>
      </w:r>
      <w:r>
        <w:rPr>
          <w:rFonts w:ascii="Times New Roman" w:hAnsi="Times New Roman" w:cs="Times New Roman"/>
          <w:sz w:val="12"/>
          <w:szCs w:val="12"/>
        </w:rPr>
        <w:t xml:space="preserve">ействия (бездействие), </w:t>
      </w:r>
      <w:r w:rsidRPr="006B2E92">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523E83E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43576B3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0BB91A9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573CCA4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5228AF9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A959927" w14:textId="502880A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0231CC6F" w14:textId="671CD5B5"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4B7C6EF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FB95C0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p>
    <w:p w14:paraId="76992D58" w14:textId="583F6C80"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6D6D763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575DD5E6" w14:textId="38A97DFB"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4C5C318F" w14:textId="5CFB85BF"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p>
    <w:p w14:paraId="07E6225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2C0A3A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5352DFA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2D5C283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4380D36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CCD0BEE" w14:textId="0E7E281C"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7130C0DE" w14:textId="4D9A597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6F18D0EA" w14:textId="4670F92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58F173D0" w14:textId="178F1A2A"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41F4D98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6949667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Федеральным законом № 210-ФЗ;</w:t>
      </w:r>
    </w:p>
    <w:p w14:paraId="3FEC779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настоящим Административным регламентом;</w:t>
      </w:r>
    </w:p>
    <w:p w14:paraId="6DB5851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6029123" w14:textId="77777777" w:rsidR="006B2E92" w:rsidRPr="006B2E92" w:rsidRDefault="006B2E92" w:rsidP="006B2E92">
      <w:pPr>
        <w:tabs>
          <w:tab w:val="left" w:pos="6936"/>
        </w:tabs>
        <w:spacing w:after="0" w:line="240" w:lineRule="auto"/>
        <w:jc w:val="both"/>
        <w:rPr>
          <w:rFonts w:ascii="Times New Roman" w:hAnsi="Times New Roman" w:cs="Times New Roman"/>
          <w:sz w:val="12"/>
          <w:szCs w:val="12"/>
        </w:rPr>
      </w:pPr>
    </w:p>
    <w:p w14:paraId="2CDCC42E" w14:textId="67EB8C4E"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5135A0C6" w14:textId="0D671440"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1165ADD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6.1. Многофункциональный центр осуществляет:</w:t>
      </w:r>
    </w:p>
    <w:p w14:paraId="04CBBA4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16B5D1BE"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583C365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иные процедуры и действия, предусмотренные Федеральным законом № 210-ФЗ.</w:t>
      </w:r>
    </w:p>
    <w:p w14:paraId="5A3D5247" w14:textId="4E9C93F9"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3F8B8543" w14:textId="6CEA037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Информиров</w:t>
      </w:r>
      <w:r>
        <w:rPr>
          <w:rFonts w:ascii="Times New Roman" w:hAnsi="Times New Roman" w:cs="Times New Roman"/>
          <w:sz w:val="12"/>
          <w:szCs w:val="12"/>
        </w:rPr>
        <w:t>ание заявителей</w:t>
      </w:r>
    </w:p>
    <w:p w14:paraId="66842F7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781E813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454FD44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2290662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8AC2B1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1FFD859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BFADE3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22B3D6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назначить другое время для консультаций.</w:t>
      </w:r>
    </w:p>
    <w:p w14:paraId="7B8DA828" w14:textId="6B21A04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w:t>
      </w:r>
      <w:r>
        <w:rPr>
          <w:rFonts w:ascii="Times New Roman" w:hAnsi="Times New Roman" w:cs="Times New Roman"/>
          <w:sz w:val="12"/>
          <w:szCs w:val="12"/>
        </w:rPr>
        <w:t>альный центрв письменной форме.</w:t>
      </w:r>
    </w:p>
    <w:p w14:paraId="31C7CED6" w14:textId="25A6EE5C"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5956B28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lastRenderedPageBreak/>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E0B7CCB" w14:textId="429B4C1D"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Pr>
          <w:rFonts w:ascii="Times New Roman" w:hAnsi="Times New Roman" w:cs="Times New Roman"/>
          <w:sz w:val="12"/>
          <w:szCs w:val="12"/>
        </w:rPr>
        <w:t>ерации от 27 сентября 2011 г. №</w:t>
      </w:r>
      <w:r w:rsidRPr="006B2E92">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9BF67D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EFF72C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Работник многофункционального центра осуществляет следующие действия:</w:t>
      </w:r>
    </w:p>
    <w:p w14:paraId="38E2332D"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8D20FC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0DB320C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определяет статус исполнения уведомления об окончании строительства в ГИС;</w:t>
      </w:r>
    </w:p>
    <w:p w14:paraId="2BFC441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7CCCDC6"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6FEC6DF"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08C7B3A" w14:textId="07203DB8" w:rsid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6512827A" w14:textId="77777777" w:rsidR="006B2E92" w:rsidRDefault="006B2E92" w:rsidP="006B2E92">
      <w:pPr>
        <w:tabs>
          <w:tab w:val="left" w:pos="6936"/>
        </w:tabs>
        <w:spacing w:after="0" w:line="240" w:lineRule="auto"/>
        <w:ind w:firstLine="284"/>
        <w:jc w:val="both"/>
        <w:rPr>
          <w:rFonts w:ascii="Times New Roman" w:hAnsi="Times New Roman" w:cs="Times New Roman"/>
          <w:sz w:val="12"/>
          <w:szCs w:val="12"/>
        </w:rPr>
      </w:pPr>
    </w:p>
    <w:p w14:paraId="6E1ED955"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Приложение №1 </w:t>
      </w:r>
    </w:p>
    <w:p w14:paraId="3084912F"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 Административному регламенту предоставления</w:t>
      </w:r>
    </w:p>
    <w:p w14:paraId="68C282ED"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муниципальной услуги «Предоставление разрешения</w:t>
      </w:r>
    </w:p>
    <w:p w14:paraId="0925A98C"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на отклонение от предельных параметров </w:t>
      </w:r>
    </w:p>
    <w:p w14:paraId="04E62579"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разрешенного строительства, реконструкции объекта </w:t>
      </w:r>
    </w:p>
    <w:p w14:paraId="0C383C9F"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капитального строительства» на территории сельского</w:t>
      </w:r>
    </w:p>
    <w:p w14:paraId="647A52F0"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поселения Елшанка муниципального </w:t>
      </w:r>
    </w:p>
    <w:p w14:paraId="43CC9D59"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района Сергиевский Самарской области</w:t>
      </w:r>
    </w:p>
    <w:p w14:paraId="47AE42FB" w14:textId="77777777" w:rsidR="006B2E92" w:rsidRPr="006B2E92" w:rsidRDefault="006B2E92" w:rsidP="006B2E92">
      <w:pPr>
        <w:tabs>
          <w:tab w:val="left" w:pos="6936"/>
        </w:tabs>
        <w:spacing w:after="0" w:line="240" w:lineRule="auto"/>
        <w:rPr>
          <w:rFonts w:ascii="Times New Roman" w:hAnsi="Times New Roman" w:cs="Times New Roman"/>
          <w:sz w:val="12"/>
          <w:szCs w:val="12"/>
        </w:rPr>
      </w:pPr>
    </w:p>
    <w:p w14:paraId="034C7107"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ФОРМА</w:t>
      </w:r>
    </w:p>
    <w:p w14:paraId="2698C4DA"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p>
    <w:p w14:paraId="4DC4B896"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В  </w:t>
      </w:r>
    </w:p>
    <w:p w14:paraId="0EC12016" w14:textId="4D57D32E"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33C47A81" w14:textId="77777777" w:rsid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от________________________________________________________________</w:t>
      </w:r>
    </w:p>
    <w:p w14:paraId="21F8932F" w14:textId="139C7671"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w:t>
      </w:r>
    </w:p>
    <w:p w14:paraId="58332579" w14:textId="77777777"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p>
    <w:p w14:paraId="3D4D7356" w14:textId="77777777" w:rsid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D318406" w14:textId="5F4E8C19"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63617D76" w14:textId="77777777" w:rsid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для заявителя физического лица - фамилия, имя, отчество, паспортные данные, </w:t>
      </w:r>
    </w:p>
    <w:p w14:paraId="2FA2B7B1" w14:textId="2E1704AA" w:rsidR="006B2E92" w:rsidRPr="006B2E92" w:rsidRDefault="006B2E92" w:rsidP="006B2E92">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регистрация по месту жительства, адрес фактического проживания телефон)</w:t>
      </w:r>
    </w:p>
    <w:p w14:paraId="106DCF2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p>
    <w:p w14:paraId="3A8082DC" w14:textId="200F9F70" w:rsidR="006B2E92" w:rsidRPr="006B2E92" w:rsidRDefault="006B2E92" w:rsidP="006B2E9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6B2E92">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5569633" w14:textId="2D30C4E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22092A32" w14:textId="3C66C1CD"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54A48998"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Параметры планируемых к размещению объектов капитального строительства</w:t>
      </w:r>
    </w:p>
    <w:p w14:paraId="66469E9A" w14:textId="2FB233A1"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w:t>
      </w:r>
      <w:r>
        <w:rPr>
          <w:rFonts w:ascii="Times New Roman" w:hAnsi="Times New Roman" w:cs="Times New Roman"/>
          <w:sz w:val="12"/>
          <w:szCs w:val="12"/>
        </w:rPr>
        <w:t>___________________</w:t>
      </w:r>
      <w:r w:rsidRPr="006B2E92">
        <w:rPr>
          <w:rFonts w:ascii="Times New Roman" w:hAnsi="Times New Roman" w:cs="Times New Roman"/>
          <w:sz w:val="12"/>
          <w:szCs w:val="12"/>
        </w:rPr>
        <w:t>______________________________________________________</w:t>
      </w:r>
    </w:p>
    <w:p w14:paraId="3E3F6937"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p>
    <w:p w14:paraId="21B432B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0A0E3055" w14:textId="2A4C0B13"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6B2E92">
        <w:rPr>
          <w:rFonts w:ascii="Times New Roman" w:hAnsi="Times New Roman" w:cs="Times New Roman"/>
          <w:sz w:val="12"/>
          <w:szCs w:val="12"/>
        </w:rPr>
        <w:t>_____________________________________________________________________________________________________</w:t>
      </w:r>
      <w:r w:rsidR="00CC72C6">
        <w:rPr>
          <w:rFonts w:ascii="Times New Roman" w:hAnsi="Times New Roman" w:cs="Times New Roman"/>
          <w:sz w:val="12"/>
          <w:szCs w:val="12"/>
        </w:rPr>
        <w:t>_______________________________</w:t>
      </w:r>
    </w:p>
    <w:p w14:paraId="5D60E15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К заявлению прилагаются следующие документы:</w:t>
      </w:r>
    </w:p>
    <w:p w14:paraId="710043E6" w14:textId="383DBDFD"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(указывается п</w:t>
      </w:r>
      <w:r w:rsidR="00CC72C6">
        <w:rPr>
          <w:rFonts w:ascii="Times New Roman" w:hAnsi="Times New Roman" w:cs="Times New Roman"/>
          <w:sz w:val="12"/>
          <w:szCs w:val="12"/>
        </w:rPr>
        <w:t>еречень прилагаемых документов)</w:t>
      </w:r>
    </w:p>
    <w:p w14:paraId="3239C804"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6DBB05DC"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CC72C6" w14:paraId="04453D84" w14:textId="77777777" w:rsidTr="00CC72C6">
        <w:tc>
          <w:tcPr>
            <w:tcW w:w="2576" w:type="dxa"/>
            <w:vAlign w:val="center"/>
          </w:tcPr>
          <w:p w14:paraId="7B05006B" w14:textId="77777777" w:rsidR="00CC72C6" w:rsidRDefault="00CC72C6" w:rsidP="00CC72C6">
            <w:pPr>
              <w:tabs>
                <w:tab w:val="left" w:pos="6936"/>
              </w:tabs>
              <w:jc w:val="center"/>
              <w:rPr>
                <w:rFonts w:ascii="Times New Roman" w:hAnsi="Times New Roman" w:cs="Times New Roman"/>
                <w:sz w:val="12"/>
                <w:szCs w:val="12"/>
              </w:rPr>
            </w:pPr>
          </w:p>
        </w:tc>
        <w:tc>
          <w:tcPr>
            <w:tcW w:w="2576" w:type="dxa"/>
            <w:vAlign w:val="center"/>
          </w:tcPr>
          <w:p w14:paraId="09EE1584" w14:textId="77777777" w:rsidR="00CC72C6" w:rsidRDefault="00CC72C6" w:rsidP="00CC72C6">
            <w:pPr>
              <w:tabs>
                <w:tab w:val="left" w:pos="6936"/>
              </w:tabs>
              <w:jc w:val="center"/>
              <w:rPr>
                <w:rFonts w:ascii="Times New Roman" w:hAnsi="Times New Roman" w:cs="Times New Roman"/>
                <w:sz w:val="12"/>
                <w:szCs w:val="12"/>
              </w:rPr>
            </w:pPr>
          </w:p>
        </w:tc>
        <w:tc>
          <w:tcPr>
            <w:tcW w:w="2577" w:type="dxa"/>
            <w:vAlign w:val="center"/>
          </w:tcPr>
          <w:p w14:paraId="0DBC1A2F" w14:textId="77777777" w:rsidR="00CC72C6" w:rsidRDefault="00CC72C6" w:rsidP="00CC72C6">
            <w:pPr>
              <w:tabs>
                <w:tab w:val="left" w:pos="6936"/>
              </w:tabs>
              <w:jc w:val="center"/>
              <w:rPr>
                <w:rFonts w:ascii="Times New Roman" w:hAnsi="Times New Roman" w:cs="Times New Roman"/>
                <w:sz w:val="12"/>
                <w:szCs w:val="12"/>
              </w:rPr>
            </w:pPr>
          </w:p>
        </w:tc>
      </w:tr>
      <w:tr w:rsidR="00CC72C6" w14:paraId="7E30F763" w14:textId="77777777" w:rsidTr="00CC72C6">
        <w:tc>
          <w:tcPr>
            <w:tcW w:w="2576" w:type="dxa"/>
            <w:vAlign w:val="center"/>
          </w:tcPr>
          <w:p w14:paraId="6F55AC85" w14:textId="081BEB25"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(дата)</w:t>
            </w:r>
          </w:p>
        </w:tc>
        <w:tc>
          <w:tcPr>
            <w:tcW w:w="2576" w:type="dxa"/>
            <w:vAlign w:val="center"/>
          </w:tcPr>
          <w:p w14:paraId="44C853AA" w14:textId="1EA93F62"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(подпись)</w:t>
            </w:r>
          </w:p>
        </w:tc>
        <w:tc>
          <w:tcPr>
            <w:tcW w:w="2577" w:type="dxa"/>
            <w:vAlign w:val="center"/>
          </w:tcPr>
          <w:p w14:paraId="543E8995" w14:textId="3B60717B"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(ФИО)</w:t>
            </w:r>
          </w:p>
        </w:tc>
      </w:tr>
    </w:tbl>
    <w:p w14:paraId="5A10D644"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Приложение №2</w:t>
      </w:r>
    </w:p>
    <w:p w14:paraId="52F8C971"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 Административному регламенту предоставления</w:t>
      </w:r>
    </w:p>
    <w:p w14:paraId="2D54CC9E"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муниципальной услуги «Предоставление разрешения</w:t>
      </w:r>
    </w:p>
    <w:p w14:paraId="293A97B3"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на отклонение от предельных параметров </w:t>
      </w:r>
    </w:p>
    <w:p w14:paraId="47DA80BF"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разрешенного строительства, реконструкции объекта </w:t>
      </w:r>
    </w:p>
    <w:p w14:paraId="248A0D9C"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капитального строительства» на территории сельского</w:t>
      </w:r>
    </w:p>
    <w:p w14:paraId="5F38D490"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lastRenderedPageBreak/>
        <w:t>поселения Елшанка муниципального</w:t>
      </w:r>
    </w:p>
    <w:p w14:paraId="7B77A0E2" w14:textId="796F7517" w:rsidR="006B2E92" w:rsidRPr="006B2E92" w:rsidRDefault="006B2E92" w:rsidP="00CC49B5">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район</w:t>
      </w:r>
      <w:r w:rsidR="00CC49B5">
        <w:rPr>
          <w:rFonts w:ascii="Times New Roman" w:hAnsi="Times New Roman" w:cs="Times New Roman"/>
          <w:sz w:val="12"/>
          <w:szCs w:val="12"/>
        </w:rPr>
        <w:t>а Сергиевский Самарской области</w:t>
      </w:r>
    </w:p>
    <w:p w14:paraId="3763F16B"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p>
    <w:p w14:paraId="10315E54"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ФОРМА</w:t>
      </w:r>
    </w:p>
    <w:p w14:paraId="50FC88CB"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p>
    <w:p w14:paraId="0318AA24"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(Бланк органа, осуществляющего</w:t>
      </w:r>
    </w:p>
    <w:p w14:paraId="30317D35" w14:textId="7526C0BB"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предо</w:t>
      </w:r>
      <w:r w:rsidR="00CC72C6">
        <w:rPr>
          <w:rFonts w:ascii="Times New Roman" w:hAnsi="Times New Roman" w:cs="Times New Roman"/>
          <w:sz w:val="12"/>
          <w:szCs w:val="12"/>
        </w:rPr>
        <w:t>ставление муниципальной услуги)</w:t>
      </w:r>
    </w:p>
    <w:p w14:paraId="13FD831E" w14:textId="3B6A12D2"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Постановление</w:t>
      </w:r>
    </w:p>
    <w:p w14:paraId="1663DB3B" w14:textId="6EE75251"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sidR="00CC72C6">
        <w:rPr>
          <w:rFonts w:ascii="Times New Roman" w:hAnsi="Times New Roman" w:cs="Times New Roman"/>
          <w:sz w:val="12"/>
          <w:szCs w:val="12"/>
        </w:rPr>
        <w:t>екта капитального строительства</w:t>
      </w:r>
    </w:p>
    <w:p w14:paraId="0FDE28C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От________________№_______________</w:t>
      </w:r>
    </w:p>
    <w:p w14:paraId="58CDF7B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Правилами землепользования и застройки сельского поселения Елшанка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70A4D02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1B1AC822" w14:textId="01627362" w:rsidR="006B2E92" w:rsidRPr="006B2E92" w:rsidRDefault="00CC72C6" w:rsidP="00CC72C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006B2E92" w:rsidRPr="006B2E92">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Елшанка му</w:t>
      </w:r>
      <w:r>
        <w:rPr>
          <w:rFonts w:ascii="Times New Roman" w:hAnsi="Times New Roman" w:cs="Times New Roman"/>
          <w:sz w:val="12"/>
          <w:szCs w:val="12"/>
        </w:rPr>
        <w:t>ниципального района Сергиевский</w:t>
      </w:r>
    </w:p>
    <w:p w14:paraId="5E3A323C" w14:textId="182444B7" w:rsidR="006B2E92" w:rsidRPr="006B2E92" w:rsidRDefault="00CC72C6" w:rsidP="00CC72C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9A5FDBD" w14:textId="3FFD2CA4"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w:t>
      </w:r>
      <w:r w:rsidR="00CC49B5">
        <w:rPr>
          <w:rFonts w:ascii="Times New Roman" w:hAnsi="Times New Roman" w:cs="Times New Roman"/>
          <w:sz w:val="12"/>
          <w:szCs w:val="12"/>
        </w:rPr>
        <w:t>«______________________</w:t>
      </w:r>
      <w:r w:rsidRPr="006B2E92">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sidR="00CC49B5">
        <w:rPr>
          <w:rFonts w:ascii="Times New Roman" w:hAnsi="Times New Roman" w:cs="Times New Roman"/>
          <w:sz w:val="12"/>
          <w:szCs w:val="12"/>
        </w:rPr>
        <w:t>_____________________</w:t>
      </w:r>
    </w:p>
    <w:p w14:paraId="7004229C" w14:textId="77777777" w:rsidR="006B2E92" w:rsidRPr="006B2E92" w:rsidRDefault="006B2E92" w:rsidP="00CC49B5">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(указывается адрес)</w:t>
      </w:r>
    </w:p>
    <w:p w14:paraId="69B0AAB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____________________________________________________________________.</w:t>
      </w:r>
    </w:p>
    <w:p w14:paraId="0D482E3D" w14:textId="12D788E4"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(указывается наименование предельного параметра и показате</w:t>
      </w:r>
      <w:r w:rsidR="00CC72C6">
        <w:rPr>
          <w:rFonts w:ascii="Times New Roman" w:hAnsi="Times New Roman" w:cs="Times New Roman"/>
          <w:sz w:val="12"/>
          <w:szCs w:val="12"/>
        </w:rPr>
        <w:t>ль предоставляемого отклонения)</w:t>
      </w:r>
    </w:p>
    <w:p w14:paraId="2522A012"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Опубликовать настоящее постановление в газете «Сергиевский вестник»</w:t>
      </w:r>
    </w:p>
    <w:p w14:paraId="3C639813"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3.Настоящее постановление вступает в силу со дня его официального опубликования.</w:t>
      </w:r>
    </w:p>
    <w:p w14:paraId="53CDD9F5"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C72C6" w14:paraId="2FF9AC50" w14:textId="77777777" w:rsidTr="00CC72C6">
        <w:tc>
          <w:tcPr>
            <w:tcW w:w="3864" w:type="dxa"/>
            <w:vAlign w:val="center"/>
          </w:tcPr>
          <w:p w14:paraId="358320FC" w14:textId="1D1AB137"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Должностное лицо (ФИО)</w:t>
            </w:r>
          </w:p>
        </w:tc>
        <w:tc>
          <w:tcPr>
            <w:tcW w:w="3865" w:type="dxa"/>
            <w:vAlign w:val="center"/>
          </w:tcPr>
          <w:p w14:paraId="02952D5B" w14:textId="77777777" w:rsidR="00CC72C6" w:rsidRDefault="00CC72C6" w:rsidP="00CC72C6">
            <w:pPr>
              <w:tabs>
                <w:tab w:val="left" w:pos="6936"/>
              </w:tabs>
              <w:jc w:val="center"/>
              <w:rPr>
                <w:rFonts w:ascii="Times New Roman" w:hAnsi="Times New Roman" w:cs="Times New Roman"/>
                <w:sz w:val="12"/>
                <w:szCs w:val="12"/>
              </w:rPr>
            </w:pPr>
          </w:p>
        </w:tc>
      </w:tr>
      <w:tr w:rsidR="00CC72C6" w14:paraId="66BCB0DA" w14:textId="77777777" w:rsidTr="00CC72C6">
        <w:tc>
          <w:tcPr>
            <w:tcW w:w="3864" w:type="dxa"/>
            <w:vAlign w:val="center"/>
          </w:tcPr>
          <w:p w14:paraId="18545202" w14:textId="77777777" w:rsidR="00CC72C6" w:rsidRDefault="00CC72C6" w:rsidP="00CC72C6">
            <w:pPr>
              <w:tabs>
                <w:tab w:val="left" w:pos="6936"/>
              </w:tabs>
              <w:jc w:val="center"/>
              <w:rPr>
                <w:rFonts w:ascii="Times New Roman" w:hAnsi="Times New Roman" w:cs="Times New Roman"/>
                <w:sz w:val="12"/>
                <w:szCs w:val="12"/>
              </w:rPr>
            </w:pPr>
          </w:p>
        </w:tc>
        <w:tc>
          <w:tcPr>
            <w:tcW w:w="3865" w:type="dxa"/>
            <w:vAlign w:val="center"/>
          </w:tcPr>
          <w:p w14:paraId="75DAD224" w14:textId="319DA5C6" w:rsidR="00CC72C6" w:rsidRDefault="00CC72C6" w:rsidP="00CC72C6">
            <w:pPr>
              <w:tabs>
                <w:tab w:val="left" w:pos="6936"/>
              </w:tabs>
              <w:ind w:firstLine="284"/>
              <w:jc w:val="center"/>
              <w:rPr>
                <w:rFonts w:ascii="Times New Roman" w:hAnsi="Times New Roman" w:cs="Times New Roman"/>
                <w:sz w:val="12"/>
                <w:szCs w:val="12"/>
              </w:rPr>
            </w:pPr>
            <w:r w:rsidRPr="006B2E92">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6B2E92">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17CD0B65" w14:textId="529FEAD9" w:rsidR="006B2E92" w:rsidRPr="006B2E92" w:rsidRDefault="006B2E92" w:rsidP="00CC72C6">
      <w:pPr>
        <w:tabs>
          <w:tab w:val="left" w:pos="6936"/>
        </w:tabs>
        <w:spacing w:after="0" w:line="240" w:lineRule="auto"/>
        <w:jc w:val="both"/>
        <w:rPr>
          <w:rFonts w:ascii="Times New Roman" w:hAnsi="Times New Roman" w:cs="Times New Roman"/>
          <w:sz w:val="12"/>
          <w:szCs w:val="12"/>
        </w:rPr>
      </w:pPr>
    </w:p>
    <w:p w14:paraId="303AD3D2"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Приложение №3</w:t>
      </w:r>
    </w:p>
    <w:p w14:paraId="5BDCE69F"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 Административному регламенту предоставления</w:t>
      </w:r>
    </w:p>
    <w:p w14:paraId="4488389B"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муниципальной услуги «Предоставление разрешения</w:t>
      </w:r>
    </w:p>
    <w:p w14:paraId="38F059CA"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на отклонение от предельных параметров </w:t>
      </w:r>
    </w:p>
    <w:p w14:paraId="77B17F29"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разрешенного строительства, реконструкции объекта </w:t>
      </w:r>
    </w:p>
    <w:p w14:paraId="6F682D7F"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капитального строительства» на территории сельского</w:t>
      </w:r>
    </w:p>
    <w:p w14:paraId="0AA646AB"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поселения Елшанка муниципального</w:t>
      </w:r>
    </w:p>
    <w:p w14:paraId="27F1C665"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района Сергиевский Самарской области</w:t>
      </w:r>
    </w:p>
    <w:p w14:paraId="2E54FC02" w14:textId="77777777" w:rsidR="006B2E92" w:rsidRPr="006B2E92" w:rsidRDefault="006B2E92" w:rsidP="00CC72C6">
      <w:pPr>
        <w:tabs>
          <w:tab w:val="left" w:pos="6936"/>
        </w:tabs>
        <w:spacing w:after="0" w:line="240" w:lineRule="auto"/>
        <w:rPr>
          <w:rFonts w:ascii="Times New Roman" w:hAnsi="Times New Roman" w:cs="Times New Roman"/>
          <w:sz w:val="12"/>
          <w:szCs w:val="12"/>
        </w:rPr>
      </w:pPr>
    </w:p>
    <w:p w14:paraId="0D549892"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ФОРМА</w:t>
      </w:r>
    </w:p>
    <w:p w14:paraId="6CA081CF" w14:textId="3E843A06" w:rsidR="006B2E92" w:rsidRPr="006B2E92" w:rsidRDefault="00CC72C6" w:rsidP="00CC72C6">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6B2E92" w:rsidRPr="006B2E92">
        <w:rPr>
          <w:rFonts w:ascii="Times New Roman" w:hAnsi="Times New Roman" w:cs="Times New Roman"/>
          <w:sz w:val="12"/>
          <w:szCs w:val="12"/>
        </w:rPr>
        <w:t>осуществляющего</w:t>
      </w:r>
    </w:p>
    <w:p w14:paraId="70036FFF" w14:textId="73F37E34"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пред</w:t>
      </w:r>
      <w:r w:rsidR="00CC72C6">
        <w:rPr>
          <w:rFonts w:ascii="Times New Roman" w:hAnsi="Times New Roman" w:cs="Times New Roman"/>
          <w:sz w:val="12"/>
          <w:szCs w:val="12"/>
        </w:rPr>
        <w:t>оставление муниципальной услуги</w:t>
      </w:r>
    </w:p>
    <w:p w14:paraId="5F717CE4" w14:textId="5F3D742B"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Постановление</w:t>
      </w:r>
    </w:p>
    <w:p w14:paraId="34D7C682" w14:textId="040966CC"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Об отказав предоставлении разрешения на отклонение от предельных параметров разрешенного строительства, реконструкции объекта капита</w:t>
      </w:r>
      <w:r w:rsidR="00CC72C6">
        <w:rPr>
          <w:rFonts w:ascii="Times New Roman" w:hAnsi="Times New Roman" w:cs="Times New Roman"/>
          <w:sz w:val="12"/>
          <w:szCs w:val="12"/>
        </w:rPr>
        <w:t>льного строительства</w:t>
      </w:r>
    </w:p>
    <w:p w14:paraId="431F41B9" w14:textId="1ABFFF11"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От_</w:t>
      </w:r>
      <w:r w:rsidR="00CC72C6">
        <w:rPr>
          <w:rFonts w:ascii="Times New Roman" w:hAnsi="Times New Roman" w:cs="Times New Roman"/>
          <w:sz w:val="12"/>
          <w:szCs w:val="12"/>
        </w:rPr>
        <w:t>_______________№_______________</w:t>
      </w:r>
    </w:p>
    <w:p w14:paraId="21293A2A"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Рассмотрев      заявление</w:t>
      </w:r>
    </w:p>
    <w:p w14:paraId="10A6D736" w14:textId="4519B399"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________________________________________________________________________________________________________________________(наименование юридического лица либо фамилия, имя и (при налич</w:t>
      </w:r>
      <w:r w:rsidR="00CC72C6">
        <w:rPr>
          <w:rFonts w:ascii="Times New Roman" w:hAnsi="Times New Roman" w:cs="Times New Roman"/>
          <w:sz w:val="12"/>
          <w:szCs w:val="12"/>
        </w:rPr>
        <w:t xml:space="preserve">ии) отчество физического лица в </w:t>
      </w:r>
      <w:r w:rsidRPr="006B2E92">
        <w:rPr>
          <w:rFonts w:ascii="Times New Roman" w:hAnsi="Times New Roman" w:cs="Times New Roman"/>
          <w:sz w:val="12"/>
          <w:szCs w:val="12"/>
        </w:rPr>
        <w:t>родительном падеже)</w:t>
      </w:r>
    </w:p>
    <w:p w14:paraId="31DB887C" w14:textId="0E511308"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от  ________________ входящий номер ___________________опредоставленииразрешения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Елшанка му</w:t>
      </w:r>
      <w:r w:rsidR="00CC72C6">
        <w:rPr>
          <w:rFonts w:ascii="Times New Roman" w:hAnsi="Times New Roman" w:cs="Times New Roman"/>
          <w:sz w:val="12"/>
          <w:szCs w:val="12"/>
        </w:rPr>
        <w:t>ниципального района Сергиевский</w:t>
      </w:r>
    </w:p>
    <w:p w14:paraId="4F6BE2E1" w14:textId="5753C464" w:rsidR="006B2E92" w:rsidRPr="006B2E92" w:rsidRDefault="00CC72C6" w:rsidP="00CC72C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8EBB491" w14:textId="21A78552"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sidR="00CC49B5">
        <w:rPr>
          <w:rFonts w:ascii="Times New Roman" w:hAnsi="Times New Roman" w:cs="Times New Roman"/>
          <w:sz w:val="12"/>
          <w:szCs w:val="12"/>
        </w:rPr>
        <w:t>«________________</w:t>
      </w:r>
      <w:r w:rsidRPr="006B2E92">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sidR="00CC49B5">
        <w:rPr>
          <w:rFonts w:ascii="Times New Roman" w:hAnsi="Times New Roman" w:cs="Times New Roman"/>
          <w:sz w:val="12"/>
          <w:szCs w:val="12"/>
        </w:rPr>
        <w:t>______</w:t>
      </w:r>
    </w:p>
    <w:p w14:paraId="057B0EEC" w14:textId="77777777"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(указывается адрес)</w:t>
      </w:r>
    </w:p>
    <w:p w14:paraId="5CF82B1B"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____________________________________________________________________.</w:t>
      </w:r>
    </w:p>
    <w:p w14:paraId="379A8D91"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0AAA7A34" w14:textId="1B30B094"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2. Основанием для отказа является:____________________________________</w:t>
      </w:r>
      <w:r w:rsidR="00CC72C6">
        <w:rPr>
          <w:rFonts w:ascii="Times New Roman" w:hAnsi="Times New Roman" w:cs="Times New Roman"/>
          <w:sz w:val="12"/>
          <w:szCs w:val="12"/>
        </w:rPr>
        <w:t>______________________________</w:t>
      </w:r>
      <w:r w:rsidR="00CC72C6">
        <w:rPr>
          <w:rFonts w:ascii="Times New Roman" w:hAnsi="Times New Roman" w:cs="Times New Roman"/>
          <w:sz w:val="12"/>
          <w:szCs w:val="12"/>
        </w:rPr>
        <w:tab/>
      </w:r>
    </w:p>
    <w:p w14:paraId="491ECAF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Елшанка,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360"/>
      </w:tblGrid>
      <w:tr w:rsidR="00CC72C6" w14:paraId="5CB2D6F6" w14:textId="77777777" w:rsidTr="00CC72C6">
        <w:tc>
          <w:tcPr>
            <w:tcW w:w="3369" w:type="dxa"/>
            <w:vAlign w:val="center"/>
          </w:tcPr>
          <w:p w14:paraId="6DE03CF2" w14:textId="539FABBD"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Должностное лицо (ФИО)</w:t>
            </w:r>
          </w:p>
        </w:tc>
        <w:tc>
          <w:tcPr>
            <w:tcW w:w="4360" w:type="dxa"/>
            <w:vAlign w:val="center"/>
          </w:tcPr>
          <w:p w14:paraId="4E8EF0A5" w14:textId="77777777" w:rsidR="00CC72C6" w:rsidRDefault="00CC72C6" w:rsidP="00CC72C6">
            <w:pPr>
              <w:tabs>
                <w:tab w:val="left" w:pos="6936"/>
              </w:tabs>
              <w:jc w:val="center"/>
              <w:rPr>
                <w:rFonts w:ascii="Times New Roman" w:hAnsi="Times New Roman" w:cs="Times New Roman"/>
                <w:sz w:val="12"/>
                <w:szCs w:val="12"/>
              </w:rPr>
            </w:pPr>
          </w:p>
        </w:tc>
      </w:tr>
      <w:tr w:rsidR="00CC72C6" w14:paraId="58C7826A" w14:textId="77777777" w:rsidTr="00CC72C6">
        <w:tc>
          <w:tcPr>
            <w:tcW w:w="3369" w:type="dxa"/>
            <w:vAlign w:val="center"/>
          </w:tcPr>
          <w:p w14:paraId="53ED8038" w14:textId="77777777" w:rsidR="00CC72C6" w:rsidRDefault="00CC72C6" w:rsidP="00CC72C6">
            <w:pPr>
              <w:tabs>
                <w:tab w:val="left" w:pos="6936"/>
              </w:tabs>
              <w:jc w:val="center"/>
              <w:rPr>
                <w:rFonts w:ascii="Times New Roman" w:hAnsi="Times New Roman" w:cs="Times New Roman"/>
                <w:sz w:val="12"/>
                <w:szCs w:val="12"/>
              </w:rPr>
            </w:pPr>
          </w:p>
        </w:tc>
        <w:tc>
          <w:tcPr>
            <w:tcW w:w="4360" w:type="dxa"/>
            <w:vAlign w:val="center"/>
          </w:tcPr>
          <w:p w14:paraId="595CD0EA" w14:textId="1616B551"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44E56681"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Приложение №4</w:t>
      </w:r>
    </w:p>
    <w:p w14:paraId="2F9A3549"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 Административному регламенту предоставления</w:t>
      </w:r>
    </w:p>
    <w:p w14:paraId="49FB03DE"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 муниципальной услуги «Предоставление разрешения</w:t>
      </w:r>
    </w:p>
    <w:p w14:paraId="3DD02707"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lastRenderedPageBreak/>
        <w:t xml:space="preserve"> на отклонение от предельных параметров </w:t>
      </w:r>
    </w:p>
    <w:p w14:paraId="7576070A"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разрешенного строительства, реконструкции объекта </w:t>
      </w:r>
    </w:p>
    <w:p w14:paraId="4BF9001F"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капитального строительства» на территории сельского</w:t>
      </w:r>
    </w:p>
    <w:p w14:paraId="2A8677E9"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поселения Елшанка муниципального</w:t>
      </w:r>
    </w:p>
    <w:p w14:paraId="03B2E689"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района Сергиевский Самарской области</w:t>
      </w:r>
    </w:p>
    <w:p w14:paraId="0142D4CA"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p>
    <w:p w14:paraId="7BE9F3A4"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ФОРМА</w:t>
      </w:r>
    </w:p>
    <w:p w14:paraId="5934C580"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p>
    <w:p w14:paraId="5889ACAB"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(Бланк органа, осуществляющего</w:t>
      </w:r>
    </w:p>
    <w:p w14:paraId="34B20EEA" w14:textId="77777777"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предоставление муниципальной услуги</w:t>
      </w:r>
    </w:p>
    <w:p w14:paraId="003692BC" w14:textId="77777777" w:rsidR="00CC72C6"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 xml:space="preserve">(фамилия, имя, отчество, место жительства - для физических лиц; полное </w:t>
      </w:r>
    </w:p>
    <w:p w14:paraId="2DF2E4FA" w14:textId="48A7F383" w:rsidR="006B2E92" w:rsidRPr="006B2E92" w:rsidRDefault="006B2E92" w:rsidP="00CC72C6">
      <w:pPr>
        <w:tabs>
          <w:tab w:val="left" w:pos="6936"/>
        </w:tabs>
        <w:spacing w:after="0" w:line="240" w:lineRule="auto"/>
        <w:ind w:firstLine="284"/>
        <w:jc w:val="right"/>
        <w:rPr>
          <w:rFonts w:ascii="Times New Roman" w:hAnsi="Times New Roman" w:cs="Times New Roman"/>
          <w:sz w:val="12"/>
          <w:szCs w:val="12"/>
        </w:rPr>
      </w:pPr>
      <w:r w:rsidRPr="006B2E92">
        <w:rPr>
          <w:rFonts w:ascii="Times New Roman" w:hAnsi="Times New Roman" w:cs="Times New Roman"/>
          <w:sz w:val="12"/>
          <w:szCs w:val="12"/>
        </w:rPr>
        <w:t>наименование, место нахождения, ИНН–для юридических лиц)</w:t>
      </w:r>
    </w:p>
    <w:p w14:paraId="6E35D1CA" w14:textId="77777777" w:rsidR="00CC72C6" w:rsidRDefault="00CC72C6" w:rsidP="00CC72C6">
      <w:pPr>
        <w:tabs>
          <w:tab w:val="left" w:pos="6936"/>
        </w:tabs>
        <w:spacing w:after="0" w:line="240" w:lineRule="auto"/>
        <w:ind w:firstLine="284"/>
        <w:jc w:val="center"/>
        <w:rPr>
          <w:rFonts w:ascii="Times New Roman" w:hAnsi="Times New Roman" w:cs="Times New Roman"/>
          <w:sz w:val="12"/>
          <w:szCs w:val="12"/>
        </w:rPr>
      </w:pPr>
    </w:p>
    <w:p w14:paraId="5A47069D" w14:textId="77777777"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УВЕДОМЛЕНИЕ</w:t>
      </w:r>
    </w:p>
    <w:p w14:paraId="53D7E0B4" w14:textId="2B234A0F"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об отказе в приеме документов, необходимых для пред</w:t>
      </w:r>
      <w:r w:rsidR="00CC72C6">
        <w:rPr>
          <w:rFonts w:ascii="Times New Roman" w:hAnsi="Times New Roman" w:cs="Times New Roman"/>
          <w:sz w:val="12"/>
          <w:szCs w:val="12"/>
        </w:rPr>
        <w:t xml:space="preserve">оставления муниципальной услуги </w:t>
      </w:r>
      <w:r w:rsidRPr="006B2E92">
        <w:rPr>
          <w:rFonts w:ascii="Times New Roman" w:hAnsi="Times New Roman" w:cs="Times New Roman"/>
          <w:sz w:val="12"/>
          <w:szCs w:val="12"/>
        </w:rPr>
        <w:t>от________________№___________</w:t>
      </w:r>
      <w:r w:rsidR="00CC72C6">
        <w:rPr>
          <w:rFonts w:ascii="Times New Roman" w:hAnsi="Times New Roman" w:cs="Times New Roman"/>
          <w:sz w:val="12"/>
          <w:szCs w:val="12"/>
        </w:rPr>
        <w:t>____</w:t>
      </w:r>
    </w:p>
    <w:p w14:paraId="32B24DD1" w14:textId="77777777" w:rsidR="00CC49B5"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1BD433FB" w14:textId="7D601926"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___________________________________________________________________________________________________________________</w:t>
      </w:r>
      <w:r w:rsidR="00CC72C6" w:rsidRPr="006B2E92">
        <w:rPr>
          <w:rFonts w:ascii="Times New Roman" w:hAnsi="Times New Roman" w:cs="Times New Roman"/>
          <w:sz w:val="12"/>
          <w:szCs w:val="12"/>
        </w:rPr>
        <w:t>_____________________________________________________________________________________________________________________________</w:t>
      </w:r>
    </w:p>
    <w:p w14:paraId="0857488F" w14:textId="48FEB4A9" w:rsidR="006B2E92" w:rsidRPr="006B2E92" w:rsidRDefault="006B2E92" w:rsidP="00CC72C6">
      <w:pPr>
        <w:tabs>
          <w:tab w:val="left" w:pos="6936"/>
        </w:tabs>
        <w:spacing w:after="0" w:line="240" w:lineRule="auto"/>
        <w:ind w:firstLine="284"/>
        <w:jc w:val="center"/>
        <w:rPr>
          <w:rFonts w:ascii="Times New Roman" w:hAnsi="Times New Roman" w:cs="Times New Roman"/>
          <w:sz w:val="12"/>
          <w:szCs w:val="12"/>
        </w:rPr>
      </w:pPr>
      <w:r w:rsidRPr="006B2E92">
        <w:rPr>
          <w:rFonts w:ascii="Times New Roman" w:hAnsi="Times New Roman" w:cs="Times New Roman"/>
          <w:sz w:val="12"/>
          <w:szCs w:val="12"/>
        </w:rPr>
        <w:t>(Ф.И.О. физического лица, наименовани</w:t>
      </w:r>
      <w:r w:rsidR="00CC72C6">
        <w:rPr>
          <w:rFonts w:ascii="Times New Roman" w:hAnsi="Times New Roman" w:cs="Times New Roman"/>
          <w:sz w:val="12"/>
          <w:szCs w:val="12"/>
        </w:rPr>
        <w:t xml:space="preserve">е юридического лица– заявителя, </w:t>
      </w:r>
      <w:r w:rsidRPr="006B2E92">
        <w:rPr>
          <w:rFonts w:ascii="Times New Roman" w:hAnsi="Times New Roman" w:cs="Times New Roman"/>
          <w:sz w:val="12"/>
          <w:szCs w:val="12"/>
        </w:rPr>
        <w:t>дата направления заявления)</w:t>
      </w:r>
    </w:p>
    <w:p w14:paraId="39E0219E" w14:textId="77777777" w:rsidR="00CC72C6"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3DA27A8D" w14:textId="667681EA"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____________________________________________________________________________________________________</w:t>
      </w:r>
      <w:r w:rsidR="00CC72C6">
        <w:rPr>
          <w:rFonts w:ascii="Times New Roman" w:hAnsi="Times New Roman" w:cs="Times New Roman"/>
          <w:sz w:val="12"/>
          <w:szCs w:val="12"/>
        </w:rPr>
        <w:t>_______________________________</w:t>
      </w:r>
      <w:r w:rsidRPr="006B2E92">
        <w:rPr>
          <w:rFonts w:ascii="Times New Roman" w:hAnsi="Times New Roman" w:cs="Times New Roman"/>
          <w:sz w:val="12"/>
          <w:szCs w:val="12"/>
        </w:rPr>
        <w:t>_____________________________________________________________________________________</w:t>
      </w:r>
    </w:p>
    <w:p w14:paraId="6C855D3C" w14:textId="487F9728" w:rsidR="006B2E92" w:rsidRPr="006B2E92" w:rsidRDefault="006B2E92" w:rsidP="00CC72C6">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(указываются основания отказа в приеме документов,</w:t>
      </w:r>
      <w:r w:rsidR="00CC72C6">
        <w:rPr>
          <w:rFonts w:ascii="Times New Roman" w:hAnsi="Times New Roman" w:cs="Times New Roman"/>
          <w:sz w:val="12"/>
          <w:szCs w:val="12"/>
        </w:rPr>
        <w:t xml:space="preserve"> необходимых для предоставления муниципальной услуги)</w:t>
      </w:r>
    </w:p>
    <w:p w14:paraId="5356C919"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Елшанка с заявлением о предоставлении муниципальной услуги после устранения указанных нарушений.</w:t>
      </w:r>
    </w:p>
    <w:p w14:paraId="436D9920" w14:textId="77777777" w:rsidR="006B2E92" w:rsidRPr="006B2E92" w:rsidRDefault="006B2E92" w:rsidP="006B2E92">
      <w:pPr>
        <w:tabs>
          <w:tab w:val="left" w:pos="6936"/>
        </w:tabs>
        <w:spacing w:after="0" w:line="240" w:lineRule="auto"/>
        <w:ind w:firstLine="284"/>
        <w:jc w:val="both"/>
        <w:rPr>
          <w:rFonts w:ascii="Times New Roman" w:hAnsi="Times New Roman" w:cs="Times New Roman"/>
          <w:sz w:val="12"/>
          <w:szCs w:val="12"/>
        </w:rPr>
      </w:pPr>
      <w:r w:rsidRPr="006B2E92">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Елшанка,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C72C6" w14:paraId="7048F70D" w14:textId="77777777" w:rsidTr="00CC72C6">
        <w:tc>
          <w:tcPr>
            <w:tcW w:w="3864" w:type="dxa"/>
            <w:vAlign w:val="center"/>
          </w:tcPr>
          <w:p w14:paraId="6477D9ED" w14:textId="4660F48B"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Должностное лицо (ФИО)</w:t>
            </w:r>
          </w:p>
        </w:tc>
        <w:tc>
          <w:tcPr>
            <w:tcW w:w="3865" w:type="dxa"/>
            <w:vAlign w:val="center"/>
          </w:tcPr>
          <w:p w14:paraId="64F0430B" w14:textId="77777777" w:rsidR="00CC72C6" w:rsidRDefault="00CC72C6" w:rsidP="00CC72C6">
            <w:pPr>
              <w:tabs>
                <w:tab w:val="left" w:pos="6936"/>
              </w:tabs>
              <w:jc w:val="center"/>
              <w:rPr>
                <w:rFonts w:ascii="Times New Roman" w:hAnsi="Times New Roman" w:cs="Times New Roman"/>
                <w:sz w:val="12"/>
                <w:szCs w:val="12"/>
              </w:rPr>
            </w:pPr>
          </w:p>
        </w:tc>
      </w:tr>
      <w:tr w:rsidR="00CC72C6" w14:paraId="140154F9" w14:textId="77777777" w:rsidTr="00CC72C6">
        <w:tc>
          <w:tcPr>
            <w:tcW w:w="3864" w:type="dxa"/>
            <w:vAlign w:val="center"/>
          </w:tcPr>
          <w:p w14:paraId="3A3AA9CE" w14:textId="77777777" w:rsidR="00CC72C6" w:rsidRDefault="00CC72C6" w:rsidP="00CC72C6">
            <w:pPr>
              <w:tabs>
                <w:tab w:val="left" w:pos="6936"/>
              </w:tabs>
              <w:jc w:val="center"/>
              <w:rPr>
                <w:rFonts w:ascii="Times New Roman" w:hAnsi="Times New Roman" w:cs="Times New Roman"/>
                <w:sz w:val="12"/>
                <w:szCs w:val="12"/>
              </w:rPr>
            </w:pPr>
          </w:p>
        </w:tc>
        <w:tc>
          <w:tcPr>
            <w:tcW w:w="3865" w:type="dxa"/>
            <w:vAlign w:val="center"/>
          </w:tcPr>
          <w:p w14:paraId="779115E1" w14:textId="24F34EB3" w:rsidR="00CC72C6" w:rsidRDefault="00CC72C6" w:rsidP="00CC72C6">
            <w:pPr>
              <w:tabs>
                <w:tab w:val="left" w:pos="6936"/>
              </w:tabs>
              <w:jc w:val="center"/>
              <w:rPr>
                <w:rFonts w:ascii="Times New Roman" w:hAnsi="Times New Roman" w:cs="Times New Roman"/>
                <w:sz w:val="12"/>
                <w:szCs w:val="12"/>
              </w:rPr>
            </w:pPr>
            <w:r w:rsidRPr="006B2E92">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B1DD47F" w14:textId="77777777" w:rsidR="00CC72C6" w:rsidRDefault="00CC72C6" w:rsidP="00CC72C6">
      <w:pPr>
        <w:tabs>
          <w:tab w:val="left" w:pos="6936"/>
        </w:tabs>
        <w:spacing w:after="0" w:line="240" w:lineRule="auto"/>
        <w:ind w:firstLine="284"/>
        <w:jc w:val="right"/>
        <w:rPr>
          <w:rFonts w:ascii="Times New Roman" w:hAnsi="Times New Roman" w:cs="Times New Roman"/>
          <w:sz w:val="12"/>
          <w:szCs w:val="12"/>
        </w:rPr>
      </w:pPr>
    </w:p>
    <w:p w14:paraId="192A0160"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Приложение №5</w:t>
      </w:r>
    </w:p>
    <w:p w14:paraId="7B837F43"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к Административному регламенту предоставления</w:t>
      </w:r>
    </w:p>
    <w:p w14:paraId="7EB620CD"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 xml:space="preserve"> муниципальной услуги «Предоставление разрешения</w:t>
      </w:r>
    </w:p>
    <w:p w14:paraId="2C15553B"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 xml:space="preserve"> на отклонение от предельных параметров </w:t>
      </w:r>
    </w:p>
    <w:p w14:paraId="49737C8B"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 xml:space="preserve">разрешенного строительства, реконструкции объекта </w:t>
      </w:r>
    </w:p>
    <w:p w14:paraId="6E7DBE9B"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капитального строительства» на территории сельского</w:t>
      </w:r>
    </w:p>
    <w:p w14:paraId="69061F8A" w14:textId="77777777"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поселения Елшанка муниципального</w:t>
      </w:r>
    </w:p>
    <w:p w14:paraId="1117CAB6" w14:textId="26A4C3FC" w:rsidR="00CC72C6" w:rsidRPr="00CC72C6" w:rsidRDefault="00CC72C6" w:rsidP="00CC72C6">
      <w:pPr>
        <w:tabs>
          <w:tab w:val="left" w:pos="6936"/>
        </w:tabs>
        <w:spacing w:after="0" w:line="240" w:lineRule="auto"/>
        <w:ind w:firstLine="284"/>
        <w:jc w:val="right"/>
        <w:rPr>
          <w:rFonts w:ascii="Times New Roman" w:hAnsi="Times New Roman" w:cs="Times New Roman"/>
          <w:sz w:val="12"/>
          <w:szCs w:val="12"/>
        </w:rPr>
      </w:pPr>
      <w:r w:rsidRPr="00CC72C6">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5E9840AE" w14:textId="58C866D5" w:rsidR="006B2E92" w:rsidRDefault="00CC72C6" w:rsidP="00CC72C6">
      <w:pPr>
        <w:tabs>
          <w:tab w:val="left" w:pos="6936"/>
        </w:tabs>
        <w:spacing w:after="0" w:line="240" w:lineRule="auto"/>
        <w:ind w:firstLine="284"/>
        <w:jc w:val="both"/>
        <w:rPr>
          <w:rFonts w:ascii="Times New Roman" w:hAnsi="Times New Roman" w:cs="Times New Roman"/>
          <w:sz w:val="12"/>
          <w:szCs w:val="12"/>
        </w:rPr>
      </w:pPr>
      <w:r w:rsidRPr="00CC72C6">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23"/>
        <w:gridCol w:w="1101"/>
        <w:gridCol w:w="1029"/>
        <w:gridCol w:w="1474"/>
        <w:gridCol w:w="1045"/>
        <w:gridCol w:w="1012"/>
        <w:gridCol w:w="1045"/>
      </w:tblGrid>
      <w:tr w:rsidR="00E00A1A" w:rsidRPr="00CC72C6" w14:paraId="673CD45E" w14:textId="77777777" w:rsidTr="00CC72C6">
        <w:trPr>
          <w:jc w:val="center"/>
        </w:trPr>
        <w:tc>
          <w:tcPr>
            <w:tcW w:w="972" w:type="pct"/>
            <w:vAlign w:val="center"/>
          </w:tcPr>
          <w:p w14:paraId="071FED58" w14:textId="77777777" w:rsidR="00CC72C6" w:rsidRPr="00CC72C6" w:rsidRDefault="00CC72C6" w:rsidP="00CC72C6">
            <w:pPr>
              <w:jc w:val="center"/>
              <w:rPr>
                <w:rFonts w:ascii="Times New Roman" w:hAnsi="Times New Roman" w:cs="Times New Roman"/>
                <w:b/>
                <w:sz w:val="12"/>
                <w:szCs w:val="12"/>
              </w:rPr>
            </w:pPr>
            <w:r w:rsidRPr="00CC72C6">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6EE0FDA4" w14:textId="77777777" w:rsidR="00CC72C6" w:rsidRPr="00CC72C6" w:rsidRDefault="00CC72C6" w:rsidP="00CC72C6">
            <w:pPr>
              <w:jc w:val="center"/>
              <w:rPr>
                <w:rFonts w:ascii="Times New Roman" w:hAnsi="Times New Roman" w:cs="Times New Roman"/>
                <w:b/>
                <w:sz w:val="12"/>
                <w:szCs w:val="12"/>
              </w:rPr>
            </w:pPr>
            <w:r w:rsidRPr="00CC72C6">
              <w:rPr>
                <w:rFonts w:ascii="Times New Roman" w:hAnsi="Times New Roman" w:cs="Times New Roman"/>
                <w:b/>
                <w:sz w:val="12"/>
                <w:szCs w:val="12"/>
              </w:rPr>
              <w:t>Содержание административных действий</w:t>
            </w:r>
          </w:p>
        </w:tc>
        <w:tc>
          <w:tcPr>
            <w:tcW w:w="730" w:type="pct"/>
            <w:vAlign w:val="center"/>
          </w:tcPr>
          <w:p w14:paraId="486F7104" w14:textId="013DD6EA" w:rsidR="00CC72C6" w:rsidRPr="00CC72C6" w:rsidRDefault="00CC72C6" w:rsidP="00CC72C6">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CC72C6">
              <w:rPr>
                <w:rFonts w:ascii="Times New Roman" w:hAnsi="Times New Roman" w:cs="Times New Roman"/>
                <w:b/>
                <w:sz w:val="12"/>
                <w:szCs w:val="12"/>
              </w:rPr>
              <w:t>тивных действий</w:t>
            </w:r>
          </w:p>
        </w:tc>
        <w:tc>
          <w:tcPr>
            <w:tcW w:w="535" w:type="pct"/>
            <w:vAlign w:val="center"/>
          </w:tcPr>
          <w:p w14:paraId="764F8AC7" w14:textId="7C63BB7E" w:rsidR="00CC72C6" w:rsidRPr="00CC72C6" w:rsidRDefault="00CC72C6" w:rsidP="00CC72C6">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CC72C6">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648BFCCF" w14:textId="3EBF52C6" w:rsidR="00CC72C6" w:rsidRPr="00CC72C6" w:rsidRDefault="00CC72C6" w:rsidP="00CC72C6">
            <w:pPr>
              <w:jc w:val="center"/>
              <w:rPr>
                <w:rFonts w:ascii="Times New Roman" w:hAnsi="Times New Roman" w:cs="Times New Roman"/>
                <w:b/>
                <w:sz w:val="12"/>
                <w:szCs w:val="12"/>
              </w:rPr>
            </w:pPr>
            <w:r w:rsidRPr="00CC72C6">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CC72C6">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696E8F9A" w14:textId="77777777" w:rsidR="00CC72C6" w:rsidRPr="00CC72C6" w:rsidRDefault="00CC72C6" w:rsidP="00CC72C6">
            <w:pPr>
              <w:jc w:val="center"/>
              <w:rPr>
                <w:rFonts w:ascii="Times New Roman" w:hAnsi="Times New Roman" w:cs="Times New Roman"/>
                <w:b/>
                <w:sz w:val="12"/>
                <w:szCs w:val="12"/>
              </w:rPr>
            </w:pPr>
            <w:r w:rsidRPr="00CC72C6">
              <w:rPr>
                <w:rFonts w:ascii="Times New Roman" w:eastAsia="Calibri" w:hAnsi="Times New Roman" w:cs="Times New Roman"/>
                <w:b/>
                <w:sz w:val="12"/>
                <w:szCs w:val="12"/>
              </w:rPr>
              <w:t>Критерии принятия решения</w:t>
            </w:r>
          </w:p>
        </w:tc>
        <w:tc>
          <w:tcPr>
            <w:tcW w:w="669" w:type="pct"/>
            <w:vAlign w:val="center"/>
          </w:tcPr>
          <w:p w14:paraId="5187F131" w14:textId="77777777" w:rsidR="00CC72C6" w:rsidRPr="00CC72C6" w:rsidRDefault="00CC72C6" w:rsidP="00CC72C6">
            <w:pPr>
              <w:jc w:val="center"/>
              <w:rPr>
                <w:rFonts w:ascii="Times New Roman" w:hAnsi="Times New Roman" w:cs="Times New Roman"/>
                <w:b/>
                <w:sz w:val="12"/>
                <w:szCs w:val="12"/>
              </w:rPr>
            </w:pPr>
            <w:r w:rsidRPr="00CC72C6">
              <w:rPr>
                <w:rFonts w:ascii="Times New Roman" w:hAnsi="Times New Roman" w:cs="Times New Roman"/>
                <w:b/>
                <w:sz w:val="12"/>
                <w:szCs w:val="12"/>
              </w:rPr>
              <w:t>Результат административного действия, способ фиксации</w:t>
            </w:r>
          </w:p>
        </w:tc>
      </w:tr>
      <w:tr w:rsidR="00E00A1A" w:rsidRPr="00CC72C6" w14:paraId="58595AEF" w14:textId="77777777" w:rsidTr="00CC72C6">
        <w:trPr>
          <w:jc w:val="center"/>
        </w:trPr>
        <w:tc>
          <w:tcPr>
            <w:tcW w:w="972" w:type="pct"/>
            <w:vAlign w:val="center"/>
          </w:tcPr>
          <w:p w14:paraId="23AC05BF"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1</w:t>
            </w:r>
          </w:p>
        </w:tc>
        <w:tc>
          <w:tcPr>
            <w:tcW w:w="925" w:type="pct"/>
            <w:vAlign w:val="center"/>
          </w:tcPr>
          <w:p w14:paraId="196543EF"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2</w:t>
            </w:r>
          </w:p>
        </w:tc>
        <w:tc>
          <w:tcPr>
            <w:tcW w:w="730" w:type="pct"/>
            <w:vAlign w:val="center"/>
          </w:tcPr>
          <w:p w14:paraId="5CEBEF9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3</w:t>
            </w:r>
          </w:p>
        </w:tc>
        <w:tc>
          <w:tcPr>
            <w:tcW w:w="535" w:type="pct"/>
            <w:vAlign w:val="center"/>
          </w:tcPr>
          <w:p w14:paraId="6253E798"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4</w:t>
            </w:r>
          </w:p>
        </w:tc>
        <w:tc>
          <w:tcPr>
            <w:tcW w:w="682" w:type="pct"/>
            <w:vAlign w:val="center"/>
          </w:tcPr>
          <w:p w14:paraId="47E8ADB3"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5</w:t>
            </w:r>
          </w:p>
        </w:tc>
        <w:tc>
          <w:tcPr>
            <w:tcW w:w="487" w:type="pct"/>
            <w:vAlign w:val="center"/>
          </w:tcPr>
          <w:p w14:paraId="445C930E"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6</w:t>
            </w:r>
          </w:p>
        </w:tc>
        <w:tc>
          <w:tcPr>
            <w:tcW w:w="669" w:type="pct"/>
            <w:vAlign w:val="center"/>
          </w:tcPr>
          <w:p w14:paraId="2E82508F"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7</w:t>
            </w:r>
          </w:p>
        </w:tc>
      </w:tr>
      <w:tr w:rsidR="00CC72C6" w:rsidRPr="00CC72C6" w14:paraId="3A84EB23" w14:textId="77777777" w:rsidTr="00CC72C6">
        <w:trPr>
          <w:jc w:val="center"/>
        </w:trPr>
        <w:tc>
          <w:tcPr>
            <w:tcW w:w="5000" w:type="pct"/>
            <w:gridSpan w:val="7"/>
            <w:vAlign w:val="center"/>
          </w:tcPr>
          <w:p w14:paraId="330DFBE2" w14:textId="095F36F4" w:rsidR="00CC72C6" w:rsidRPr="00CC72C6" w:rsidRDefault="00CC72C6" w:rsidP="00CC72C6">
            <w:pPr>
              <w:pStyle w:val="afd"/>
              <w:numPr>
                <w:ilvl w:val="0"/>
                <w:numId w:val="62"/>
              </w:numPr>
              <w:jc w:val="center"/>
              <w:rPr>
                <w:rFonts w:ascii="Times New Roman" w:hAnsi="Times New Roman" w:cs="Times New Roman"/>
                <w:sz w:val="12"/>
                <w:szCs w:val="12"/>
              </w:rPr>
            </w:pPr>
            <w:r w:rsidRPr="00CC72C6">
              <w:rPr>
                <w:rFonts w:ascii="Times New Roman" w:hAnsi="Times New Roman" w:cs="Times New Roman"/>
                <w:sz w:val="12"/>
                <w:szCs w:val="12"/>
              </w:rPr>
              <w:t>Проверка документов и регистрация заявления</w:t>
            </w:r>
          </w:p>
        </w:tc>
      </w:tr>
      <w:tr w:rsidR="00E00A1A" w:rsidRPr="00CC72C6" w14:paraId="4C51EAF9" w14:textId="77777777" w:rsidTr="00CC72C6">
        <w:trPr>
          <w:jc w:val="center"/>
        </w:trPr>
        <w:tc>
          <w:tcPr>
            <w:tcW w:w="972" w:type="pct"/>
            <w:vMerge w:val="restart"/>
            <w:vAlign w:val="center"/>
          </w:tcPr>
          <w:p w14:paraId="183D75FC"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08E3F6FA"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2C8691AA"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 1 рабочего дня</w:t>
            </w:r>
          </w:p>
        </w:tc>
        <w:tc>
          <w:tcPr>
            <w:tcW w:w="535" w:type="pct"/>
            <w:vAlign w:val="center"/>
          </w:tcPr>
          <w:p w14:paraId="418EED1E"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232B60E1"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 / ГИС / ПГС</w:t>
            </w:r>
          </w:p>
        </w:tc>
        <w:tc>
          <w:tcPr>
            <w:tcW w:w="487" w:type="pct"/>
            <w:vAlign w:val="center"/>
          </w:tcPr>
          <w:p w14:paraId="52306E6E" w14:textId="77777777" w:rsidR="00CC72C6" w:rsidRPr="00CC72C6" w:rsidRDefault="00CC72C6" w:rsidP="00CC72C6">
            <w:pPr>
              <w:jc w:val="center"/>
              <w:rPr>
                <w:rFonts w:ascii="Times New Roman" w:hAnsi="Times New Roman" w:cs="Times New Roman"/>
                <w:sz w:val="12"/>
                <w:szCs w:val="12"/>
              </w:rPr>
            </w:pPr>
          </w:p>
        </w:tc>
        <w:tc>
          <w:tcPr>
            <w:tcW w:w="669" w:type="pct"/>
            <w:vAlign w:val="center"/>
          </w:tcPr>
          <w:p w14:paraId="270951DF" w14:textId="5D46F025"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регистрация заявления и документов в ГИС (присвоение номера и датирование);</w:t>
            </w:r>
          </w:p>
          <w:p w14:paraId="2B969EAC"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E00A1A" w:rsidRPr="00CC72C6" w14:paraId="2CFEF9C9" w14:textId="77777777" w:rsidTr="00CC72C6">
        <w:trPr>
          <w:jc w:val="center"/>
        </w:trPr>
        <w:tc>
          <w:tcPr>
            <w:tcW w:w="972" w:type="pct"/>
            <w:vMerge/>
            <w:vAlign w:val="center"/>
          </w:tcPr>
          <w:p w14:paraId="7DB03F06" w14:textId="77777777" w:rsidR="00CC72C6" w:rsidRPr="00CC72C6" w:rsidRDefault="00CC72C6" w:rsidP="00CC72C6">
            <w:pPr>
              <w:jc w:val="center"/>
              <w:rPr>
                <w:rFonts w:ascii="Times New Roman" w:hAnsi="Times New Roman" w:cs="Times New Roman"/>
                <w:sz w:val="12"/>
                <w:szCs w:val="12"/>
              </w:rPr>
            </w:pPr>
          </w:p>
        </w:tc>
        <w:tc>
          <w:tcPr>
            <w:tcW w:w="925" w:type="pct"/>
            <w:vAlign w:val="center"/>
          </w:tcPr>
          <w:p w14:paraId="6D6ED0F3"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 xml:space="preserve">Принятие решения об отказе в приеме документов, в </w:t>
            </w:r>
            <w:r w:rsidRPr="00CC72C6">
              <w:rPr>
                <w:rFonts w:ascii="Times New Roman" w:hAnsi="Times New Roman" w:cs="Times New Roman"/>
                <w:sz w:val="12"/>
                <w:szCs w:val="12"/>
              </w:rPr>
              <w:lastRenderedPageBreak/>
              <w:t>случае выявления оснований для отказа в приеме документов</w:t>
            </w:r>
          </w:p>
        </w:tc>
        <w:tc>
          <w:tcPr>
            <w:tcW w:w="730" w:type="pct"/>
            <w:vAlign w:val="center"/>
          </w:tcPr>
          <w:p w14:paraId="4F52D936" w14:textId="77777777" w:rsidR="00CC72C6" w:rsidRPr="00CC72C6" w:rsidRDefault="00CC72C6" w:rsidP="00CC72C6">
            <w:pPr>
              <w:jc w:val="center"/>
              <w:rPr>
                <w:rFonts w:ascii="Times New Roman" w:hAnsi="Times New Roman" w:cs="Times New Roman"/>
                <w:sz w:val="12"/>
                <w:szCs w:val="12"/>
              </w:rPr>
            </w:pPr>
          </w:p>
        </w:tc>
        <w:tc>
          <w:tcPr>
            <w:tcW w:w="535" w:type="pct"/>
            <w:vAlign w:val="center"/>
          </w:tcPr>
          <w:p w14:paraId="3863CBDA" w14:textId="77777777" w:rsidR="00CC72C6" w:rsidRPr="00CC72C6" w:rsidRDefault="00CC72C6" w:rsidP="00CC72C6">
            <w:pPr>
              <w:jc w:val="center"/>
              <w:rPr>
                <w:rFonts w:ascii="Times New Roman" w:hAnsi="Times New Roman" w:cs="Times New Roman"/>
                <w:sz w:val="12"/>
                <w:szCs w:val="12"/>
              </w:rPr>
            </w:pPr>
          </w:p>
        </w:tc>
        <w:tc>
          <w:tcPr>
            <w:tcW w:w="682" w:type="pct"/>
            <w:vAlign w:val="center"/>
          </w:tcPr>
          <w:p w14:paraId="67903EDD" w14:textId="77777777" w:rsidR="00CC72C6" w:rsidRPr="00CC72C6" w:rsidRDefault="00CC72C6" w:rsidP="00CC72C6">
            <w:pPr>
              <w:jc w:val="center"/>
              <w:rPr>
                <w:rFonts w:ascii="Times New Roman" w:hAnsi="Times New Roman" w:cs="Times New Roman"/>
                <w:sz w:val="12"/>
                <w:szCs w:val="12"/>
              </w:rPr>
            </w:pPr>
          </w:p>
        </w:tc>
        <w:tc>
          <w:tcPr>
            <w:tcW w:w="487" w:type="pct"/>
            <w:vAlign w:val="center"/>
          </w:tcPr>
          <w:p w14:paraId="23C887DE" w14:textId="77777777" w:rsidR="00CC72C6" w:rsidRPr="00CC72C6" w:rsidRDefault="00CC72C6" w:rsidP="00CC72C6">
            <w:pPr>
              <w:jc w:val="center"/>
              <w:rPr>
                <w:rFonts w:ascii="Times New Roman" w:hAnsi="Times New Roman" w:cs="Times New Roman"/>
                <w:sz w:val="12"/>
                <w:szCs w:val="12"/>
              </w:rPr>
            </w:pPr>
          </w:p>
        </w:tc>
        <w:tc>
          <w:tcPr>
            <w:tcW w:w="669" w:type="pct"/>
            <w:vAlign w:val="center"/>
          </w:tcPr>
          <w:p w14:paraId="5F11127C" w14:textId="77777777" w:rsidR="00CC72C6" w:rsidRPr="00CC72C6" w:rsidRDefault="00CC72C6" w:rsidP="00CC72C6">
            <w:pPr>
              <w:jc w:val="center"/>
              <w:rPr>
                <w:rFonts w:ascii="Times New Roman" w:hAnsi="Times New Roman" w:cs="Times New Roman"/>
                <w:sz w:val="12"/>
                <w:szCs w:val="12"/>
              </w:rPr>
            </w:pPr>
          </w:p>
        </w:tc>
      </w:tr>
      <w:tr w:rsidR="00E00A1A" w:rsidRPr="00CC72C6" w14:paraId="04AD78A2" w14:textId="77777777" w:rsidTr="00CC72C6">
        <w:trPr>
          <w:jc w:val="center"/>
        </w:trPr>
        <w:tc>
          <w:tcPr>
            <w:tcW w:w="972" w:type="pct"/>
            <w:vMerge/>
            <w:vAlign w:val="center"/>
          </w:tcPr>
          <w:p w14:paraId="4CC16C96" w14:textId="77777777" w:rsidR="00CC72C6" w:rsidRPr="00CC72C6" w:rsidRDefault="00CC72C6" w:rsidP="00CC72C6">
            <w:pPr>
              <w:jc w:val="center"/>
              <w:rPr>
                <w:rFonts w:ascii="Times New Roman" w:hAnsi="Times New Roman" w:cs="Times New Roman"/>
                <w:sz w:val="12"/>
                <w:szCs w:val="12"/>
              </w:rPr>
            </w:pPr>
          </w:p>
        </w:tc>
        <w:tc>
          <w:tcPr>
            <w:tcW w:w="925" w:type="pct"/>
            <w:vAlign w:val="center"/>
          </w:tcPr>
          <w:p w14:paraId="336F84C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58463277" w14:textId="77777777" w:rsidR="00CC72C6" w:rsidRPr="00CC72C6" w:rsidRDefault="00CC72C6" w:rsidP="00CC72C6">
            <w:pPr>
              <w:jc w:val="center"/>
              <w:rPr>
                <w:rFonts w:ascii="Times New Roman" w:hAnsi="Times New Roman" w:cs="Times New Roman"/>
                <w:sz w:val="12"/>
                <w:szCs w:val="12"/>
              </w:rPr>
            </w:pPr>
          </w:p>
        </w:tc>
        <w:tc>
          <w:tcPr>
            <w:tcW w:w="535" w:type="pct"/>
            <w:vAlign w:val="center"/>
          </w:tcPr>
          <w:p w14:paraId="180AED74"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6443608"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орган/ГИС</w:t>
            </w:r>
          </w:p>
        </w:tc>
        <w:tc>
          <w:tcPr>
            <w:tcW w:w="487" w:type="pct"/>
            <w:vAlign w:val="center"/>
          </w:tcPr>
          <w:p w14:paraId="31D9C845" w14:textId="77777777" w:rsidR="00CC72C6" w:rsidRPr="00CC72C6" w:rsidRDefault="00CC72C6" w:rsidP="00CC72C6">
            <w:pPr>
              <w:jc w:val="center"/>
              <w:rPr>
                <w:rFonts w:ascii="Times New Roman" w:hAnsi="Times New Roman" w:cs="Times New Roman"/>
                <w:sz w:val="12"/>
                <w:szCs w:val="12"/>
              </w:rPr>
            </w:pPr>
          </w:p>
        </w:tc>
        <w:tc>
          <w:tcPr>
            <w:tcW w:w="669" w:type="pct"/>
            <w:vAlign w:val="center"/>
          </w:tcPr>
          <w:p w14:paraId="0AE4C02F" w14:textId="77777777" w:rsidR="00CC72C6" w:rsidRPr="00CC72C6" w:rsidRDefault="00CC72C6" w:rsidP="00CC72C6">
            <w:pPr>
              <w:jc w:val="center"/>
              <w:rPr>
                <w:rFonts w:ascii="Times New Roman" w:hAnsi="Times New Roman" w:cs="Times New Roman"/>
                <w:sz w:val="12"/>
                <w:szCs w:val="12"/>
              </w:rPr>
            </w:pPr>
          </w:p>
        </w:tc>
      </w:tr>
      <w:tr w:rsidR="00CC72C6" w:rsidRPr="00CC72C6" w14:paraId="5E191C56" w14:textId="77777777" w:rsidTr="00CC72C6">
        <w:trPr>
          <w:jc w:val="center"/>
        </w:trPr>
        <w:tc>
          <w:tcPr>
            <w:tcW w:w="5000" w:type="pct"/>
            <w:gridSpan w:val="7"/>
            <w:vAlign w:val="center"/>
          </w:tcPr>
          <w:p w14:paraId="3CF35538" w14:textId="3A047DE2" w:rsidR="00CC72C6" w:rsidRPr="00CC72C6" w:rsidRDefault="00CC72C6" w:rsidP="00E00A1A">
            <w:pPr>
              <w:jc w:val="center"/>
              <w:rPr>
                <w:rFonts w:ascii="Times New Roman" w:hAnsi="Times New Roman" w:cs="Times New Roman"/>
                <w:sz w:val="12"/>
                <w:szCs w:val="12"/>
              </w:rPr>
            </w:pPr>
            <w:r w:rsidRPr="00CC72C6">
              <w:rPr>
                <w:rFonts w:ascii="Times New Roman" w:hAnsi="Times New Roman" w:cs="Times New Roman"/>
                <w:sz w:val="12"/>
                <w:szCs w:val="12"/>
              </w:rPr>
              <w:t>2.</w:t>
            </w:r>
            <w:r w:rsidRPr="00CC72C6">
              <w:rPr>
                <w:rFonts w:ascii="Times New Roman" w:hAnsi="Times New Roman" w:cs="Times New Roman"/>
                <w:sz w:val="12"/>
                <w:szCs w:val="12"/>
              </w:rPr>
              <w:tab/>
              <w:t>Получение сведений посредством СМЭВ</w:t>
            </w:r>
          </w:p>
        </w:tc>
      </w:tr>
      <w:tr w:rsidR="00E00A1A" w:rsidRPr="00CC72C6" w14:paraId="698B1C8F" w14:textId="77777777" w:rsidTr="00CC72C6">
        <w:trPr>
          <w:jc w:val="center"/>
        </w:trPr>
        <w:tc>
          <w:tcPr>
            <w:tcW w:w="972" w:type="pct"/>
            <w:vAlign w:val="center"/>
          </w:tcPr>
          <w:p w14:paraId="0460E4AA"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пакет зарегистрированных документов, поступивших должностному лицу,</w:t>
            </w:r>
          </w:p>
          <w:p w14:paraId="143103EF"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3770A7D0"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77E2B50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в день регистрации заявления и документов</w:t>
            </w:r>
          </w:p>
        </w:tc>
        <w:tc>
          <w:tcPr>
            <w:tcW w:w="535" w:type="pct"/>
            <w:vAlign w:val="center"/>
          </w:tcPr>
          <w:p w14:paraId="4F486912"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7F3BDF8"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орган/ГИС/ ПГС / СМЭВ</w:t>
            </w:r>
          </w:p>
        </w:tc>
        <w:tc>
          <w:tcPr>
            <w:tcW w:w="487" w:type="pct"/>
            <w:vAlign w:val="center"/>
          </w:tcPr>
          <w:p w14:paraId="4CCB922F"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595E0BE2" w14:textId="77777777" w:rsidR="00E00A1A"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38B3ECAB" w14:textId="07FAD391"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2.14-2.16 Административного регламента, в том числе с использованием СМЭВ</w:t>
            </w:r>
          </w:p>
        </w:tc>
      </w:tr>
      <w:tr w:rsidR="00E00A1A" w:rsidRPr="00CC72C6" w14:paraId="0DA0F6AD" w14:textId="77777777" w:rsidTr="00CC72C6">
        <w:trPr>
          <w:jc w:val="center"/>
        </w:trPr>
        <w:tc>
          <w:tcPr>
            <w:tcW w:w="972" w:type="pct"/>
            <w:vAlign w:val="center"/>
          </w:tcPr>
          <w:p w14:paraId="18D37BE2" w14:textId="77777777" w:rsidR="00CC72C6" w:rsidRPr="00CC72C6" w:rsidRDefault="00CC72C6" w:rsidP="00CC72C6">
            <w:pPr>
              <w:jc w:val="center"/>
              <w:rPr>
                <w:rFonts w:ascii="Times New Roman" w:hAnsi="Times New Roman" w:cs="Times New Roman"/>
                <w:sz w:val="12"/>
                <w:szCs w:val="12"/>
              </w:rPr>
            </w:pPr>
          </w:p>
        </w:tc>
        <w:tc>
          <w:tcPr>
            <w:tcW w:w="925" w:type="pct"/>
            <w:vAlign w:val="center"/>
          </w:tcPr>
          <w:p w14:paraId="04445017"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4BC144A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50742472"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2A6F877"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 /ГИС/ ПГС / СМЭВ</w:t>
            </w:r>
          </w:p>
        </w:tc>
        <w:tc>
          <w:tcPr>
            <w:tcW w:w="487" w:type="pct"/>
            <w:vAlign w:val="center"/>
          </w:tcPr>
          <w:p w14:paraId="2A96B8E9" w14:textId="77777777" w:rsidR="00CC72C6" w:rsidRPr="00CC72C6" w:rsidRDefault="00CC72C6" w:rsidP="00CC72C6">
            <w:pPr>
              <w:jc w:val="center"/>
              <w:rPr>
                <w:rFonts w:ascii="Times New Roman" w:hAnsi="Times New Roman" w:cs="Times New Roman"/>
                <w:sz w:val="12"/>
                <w:szCs w:val="12"/>
              </w:rPr>
            </w:pPr>
          </w:p>
        </w:tc>
        <w:tc>
          <w:tcPr>
            <w:tcW w:w="669" w:type="pct"/>
            <w:vAlign w:val="center"/>
          </w:tcPr>
          <w:p w14:paraId="734087A7"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CC72C6" w:rsidRPr="00CC72C6" w14:paraId="71E01380" w14:textId="77777777" w:rsidTr="00CC72C6">
        <w:trPr>
          <w:jc w:val="center"/>
        </w:trPr>
        <w:tc>
          <w:tcPr>
            <w:tcW w:w="5000" w:type="pct"/>
            <w:gridSpan w:val="7"/>
            <w:vAlign w:val="center"/>
          </w:tcPr>
          <w:p w14:paraId="460611A7" w14:textId="7FCD1F97" w:rsidR="00CC72C6" w:rsidRPr="00E00A1A" w:rsidRDefault="00CC72C6" w:rsidP="00E00A1A">
            <w:pPr>
              <w:pStyle w:val="afd"/>
              <w:numPr>
                <w:ilvl w:val="0"/>
                <w:numId w:val="63"/>
              </w:numPr>
              <w:jc w:val="center"/>
              <w:rPr>
                <w:rFonts w:ascii="Times New Roman" w:hAnsi="Times New Roman" w:cs="Times New Roman"/>
                <w:sz w:val="12"/>
                <w:szCs w:val="12"/>
              </w:rPr>
            </w:pPr>
            <w:r w:rsidRPr="00CC72C6">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E00A1A" w:rsidRPr="00CC72C6" w14:paraId="7EE08AE4" w14:textId="77777777" w:rsidTr="00CC72C6">
        <w:trPr>
          <w:jc w:val="center"/>
        </w:trPr>
        <w:tc>
          <w:tcPr>
            <w:tcW w:w="972" w:type="pct"/>
            <w:vAlign w:val="center"/>
          </w:tcPr>
          <w:p w14:paraId="3C58FB8E"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пакет зарегистрированных документов, поступивших должностному лицу,</w:t>
            </w:r>
          </w:p>
          <w:p w14:paraId="3CB73959"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5C1FDF1A"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4DBEC522"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 5 рабочих дней</w:t>
            </w:r>
          </w:p>
        </w:tc>
        <w:tc>
          <w:tcPr>
            <w:tcW w:w="535" w:type="pct"/>
            <w:vAlign w:val="center"/>
          </w:tcPr>
          <w:p w14:paraId="2A9D7747"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5F5B508" w14:textId="0577A3F8"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орган)/ГИС /</w:t>
            </w:r>
          </w:p>
          <w:p w14:paraId="6E2EF6B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ПГС</w:t>
            </w:r>
          </w:p>
        </w:tc>
        <w:tc>
          <w:tcPr>
            <w:tcW w:w="487" w:type="pct"/>
            <w:vAlign w:val="center"/>
          </w:tcPr>
          <w:p w14:paraId="7B41EACC" w14:textId="77777777" w:rsidR="00E00A1A"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1ABC4378" w14:textId="2AD9998F"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2.18-2.19 Административного регламента</w:t>
            </w:r>
          </w:p>
        </w:tc>
        <w:tc>
          <w:tcPr>
            <w:tcW w:w="669" w:type="pct"/>
            <w:vAlign w:val="center"/>
          </w:tcPr>
          <w:p w14:paraId="43751CD9"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E00A1A" w:rsidRPr="00CC72C6" w14:paraId="7091B54E" w14:textId="77777777" w:rsidTr="00CC72C6">
        <w:trPr>
          <w:jc w:val="center"/>
        </w:trPr>
        <w:tc>
          <w:tcPr>
            <w:tcW w:w="972" w:type="pct"/>
            <w:vAlign w:val="center"/>
          </w:tcPr>
          <w:p w14:paraId="073D59C6"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57A9A7AB"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проведение публичных слушаний или общественных обсуждений</w:t>
            </w:r>
          </w:p>
          <w:p w14:paraId="22922171" w14:textId="77777777" w:rsidR="00CC72C6" w:rsidRPr="00CC72C6" w:rsidRDefault="00CC72C6" w:rsidP="00CC72C6">
            <w:pPr>
              <w:jc w:val="center"/>
              <w:rPr>
                <w:rFonts w:ascii="Times New Roman" w:hAnsi="Times New Roman" w:cs="Times New Roman"/>
                <w:sz w:val="12"/>
                <w:szCs w:val="12"/>
              </w:rPr>
            </w:pPr>
          </w:p>
        </w:tc>
        <w:tc>
          <w:tcPr>
            <w:tcW w:w="730" w:type="pct"/>
            <w:vAlign w:val="center"/>
          </w:tcPr>
          <w:p w14:paraId="5B19A91E"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0279BF2A" w14:textId="00A89153"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3A76AE1" w14:textId="77777777" w:rsidR="00CC72C6" w:rsidRPr="00CC72C6" w:rsidRDefault="00CC72C6" w:rsidP="00CC72C6">
            <w:pPr>
              <w:jc w:val="center"/>
              <w:rPr>
                <w:rFonts w:ascii="Times New Roman" w:hAnsi="Times New Roman" w:cs="Times New Roman"/>
                <w:sz w:val="12"/>
                <w:szCs w:val="12"/>
              </w:rPr>
            </w:pPr>
          </w:p>
        </w:tc>
        <w:tc>
          <w:tcPr>
            <w:tcW w:w="487" w:type="pct"/>
            <w:vAlign w:val="center"/>
          </w:tcPr>
          <w:p w14:paraId="18BBEB32" w14:textId="77777777" w:rsidR="00CC72C6" w:rsidRPr="00CC72C6" w:rsidRDefault="00CC72C6" w:rsidP="00CC72C6">
            <w:pPr>
              <w:jc w:val="center"/>
              <w:rPr>
                <w:rFonts w:ascii="Times New Roman" w:hAnsi="Times New Roman" w:cs="Times New Roman"/>
                <w:sz w:val="12"/>
                <w:szCs w:val="12"/>
              </w:rPr>
            </w:pPr>
          </w:p>
        </w:tc>
        <w:tc>
          <w:tcPr>
            <w:tcW w:w="669" w:type="pct"/>
            <w:vAlign w:val="center"/>
          </w:tcPr>
          <w:p w14:paraId="7C3AA325"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подготовка рекомендаций Комиссии</w:t>
            </w:r>
          </w:p>
        </w:tc>
      </w:tr>
      <w:tr w:rsidR="00CC72C6" w:rsidRPr="00CC72C6" w14:paraId="364F767E" w14:textId="77777777" w:rsidTr="00CC72C6">
        <w:trPr>
          <w:jc w:val="center"/>
        </w:trPr>
        <w:tc>
          <w:tcPr>
            <w:tcW w:w="5000" w:type="pct"/>
            <w:gridSpan w:val="7"/>
            <w:vAlign w:val="center"/>
          </w:tcPr>
          <w:p w14:paraId="1A2270D6" w14:textId="0F37B55C" w:rsidR="00CC72C6" w:rsidRPr="00E00A1A" w:rsidRDefault="00CC72C6" w:rsidP="00E00A1A">
            <w:pPr>
              <w:pStyle w:val="afd"/>
              <w:numPr>
                <w:ilvl w:val="0"/>
                <w:numId w:val="63"/>
              </w:numPr>
              <w:jc w:val="center"/>
              <w:rPr>
                <w:rFonts w:ascii="Times New Roman" w:hAnsi="Times New Roman" w:cs="Times New Roman"/>
                <w:sz w:val="12"/>
                <w:szCs w:val="12"/>
              </w:rPr>
            </w:pPr>
            <w:r w:rsidRPr="00CC72C6">
              <w:rPr>
                <w:rFonts w:ascii="Times New Roman" w:hAnsi="Times New Roman" w:cs="Times New Roman"/>
                <w:sz w:val="12"/>
                <w:szCs w:val="12"/>
              </w:rPr>
              <w:t>Принятие решения</w:t>
            </w:r>
          </w:p>
        </w:tc>
      </w:tr>
      <w:tr w:rsidR="00E00A1A" w:rsidRPr="00CC72C6" w14:paraId="662FEF17" w14:textId="77777777" w:rsidTr="00CC72C6">
        <w:trPr>
          <w:jc w:val="center"/>
        </w:trPr>
        <w:tc>
          <w:tcPr>
            <w:tcW w:w="972" w:type="pct"/>
            <w:vMerge w:val="restart"/>
            <w:vAlign w:val="center"/>
          </w:tcPr>
          <w:p w14:paraId="218194D2"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 xml:space="preserve">проект </w:t>
            </w:r>
            <w:r w:rsidRPr="00CC72C6">
              <w:rPr>
                <w:rFonts w:ascii="Times New Roman" w:hAnsi="Times New Roman" w:cs="Times New Roman"/>
                <w:sz w:val="12"/>
                <w:szCs w:val="12"/>
              </w:rPr>
              <w:lastRenderedPageBreak/>
              <w:t>результата предоставления муниципальной  услуги</w:t>
            </w:r>
          </w:p>
        </w:tc>
        <w:tc>
          <w:tcPr>
            <w:tcW w:w="925" w:type="pct"/>
            <w:vAlign w:val="center"/>
          </w:tcPr>
          <w:p w14:paraId="0336F5FD"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6E879923"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630AD6B1"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31DB2256" w14:textId="3CD95085"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РуководительУполномоченного органа или иное уполномоченное им лицо</w:t>
            </w:r>
          </w:p>
        </w:tc>
        <w:tc>
          <w:tcPr>
            <w:tcW w:w="682" w:type="pct"/>
            <w:vMerge w:val="restart"/>
            <w:vAlign w:val="center"/>
          </w:tcPr>
          <w:p w14:paraId="3EC11582"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Уполномоченный орган) / ГИС / ПГС</w:t>
            </w:r>
          </w:p>
        </w:tc>
        <w:tc>
          <w:tcPr>
            <w:tcW w:w="487" w:type="pct"/>
            <w:vMerge w:val="restart"/>
            <w:vAlign w:val="center"/>
          </w:tcPr>
          <w:p w14:paraId="1062F505"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w:t>
            </w:r>
          </w:p>
        </w:tc>
        <w:tc>
          <w:tcPr>
            <w:tcW w:w="669" w:type="pct"/>
            <w:vMerge w:val="restart"/>
            <w:vAlign w:val="center"/>
          </w:tcPr>
          <w:p w14:paraId="270782C1" w14:textId="589D5B96" w:rsidR="00CC72C6" w:rsidRPr="00E00A1A" w:rsidRDefault="00CC72C6" w:rsidP="00E00A1A">
            <w:pPr>
              <w:jc w:val="center"/>
              <w:rPr>
                <w:rFonts w:ascii="Times New Roman" w:eastAsia="Calibri" w:hAnsi="Times New Roman" w:cs="Times New Roman"/>
                <w:color w:val="000000"/>
                <w:sz w:val="12"/>
                <w:szCs w:val="12"/>
              </w:rPr>
            </w:pPr>
            <w:r w:rsidRPr="00CC72C6">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E00A1A" w:rsidRPr="00CC72C6" w14:paraId="505EBB5E" w14:textId="77777777" w:rsidTr="00CC72C6">
        <w:trPr>
          <w:jc w:val="center"/>
        </w:trPr>
        <w:tc>
          <w:tcPr>
            <w:tcW w:w="972" w:type="pct"/>
            <w:vMerge/>
            <w:vAlign w:val="center"/>
          </w:tcPr>
          <w:p w14:paraId="57F44269" w14:textId="77777777" w:rsidR="00CC72C6" w:rsidRPr="00CC72C6" w:rsidRDefault="00CC72C6" w:rsidP="00CC72C6">
            <w:pPr>
              <w:jc w:val="center"/>
              <w:rPr>
                <w:rFonts w:ascii="Times New Roman" w:hAnsi="Times New Roman" w:cs="Times New Roman"/>
                <w:sz w:val="12"/>
                <w:szCs w:val="12"/>
              </w:rPr>
            </w:pPr>
          </w:p>
        </w:tc>
        <w:tc>
          <w:tcPr>
            <w:tcW w:w="925" w:type="pct"/>
            <w:vAlign w:val="center"/>
          </w:tcPr>
          <w:p w14:paraId="50A4960D"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Формирование решения о предоставлении муниципальнойуслуги</w:t>
            </w:r>
          </w:p>
        </w:tc>
        <w:tc>
          <w:tcPr>
            <w:tcW w:w="730" w:type="pct"/>
            <w:vAlign w:val="center"/>
          </w:tcPr>
          <w:p w14:paraId="551D5DBE" w14:textId="77777777" w:rsidR="00CC72C6" w:rsidRPr="00CC72C6" w:rsidRDefault="00CC72C6" w:rsidP="00CC72C6">
            <w:pPr>
              <w:jc w:val="center"/>
              <w:rPr>
                <w:rFonts w:ascii="Times New Roman" w:hAnsi="Times New Roman" w:cs="Times New Roman"/>
                <w:sz w:val="12"/>
                <w:szCs w:val="12"/>
              </w:rPr>
            </w:pPr>
            <w:r w:rsidRPr="00CC72C6">
              <w:rPr>
                <w:rFonts w:ascii="Times New Roman" w:hAnsi="Times New Roman" w:cs="Times New Roman"/>
                <w:sz w:val="12"/>
                <w:szCs w:val="12"/>
              </w:rPr>
              <w:t>До 1 часа</w:t>
            </w:r>
          </w:p>
        </w:tc>
        <w:tc>
          <w:tcPr>
            <w:tcW w:w="535" w:type="pct"/>
            <w:vMerge/>
            <w:vAlign w:val="center"/>
          </w:tcPr>
          <w:p w14:paraId="62A226E0" w14:textId="77777777" w:rsidR="00CC72C6" w:rsidRPr="00CC72C6" w:rsidRDefault="00CC72C6" w:rsidP="00CC72C6">
            <w:pPr>
              <w:jc w:val="center"/>
              <w:rPr>
                <w:rFonts w:ascii="Times New Roman" w:hAnsi="Times New Roman" w:cs="Times New Roman"/>
                <w:sz w:val="12"/>
                <w:szCs w:val="12"/>
              </w:rPr>
            </w:pPr>
          </w:p>
        </w:tc>
        <w:tc>
          <w:tcPr>
            <w:tcW w:w="682" w:type="pct"/>
            <w:vMerge/>
            <w:vAlign w:val="center"/>
          </w:tcPr>
          <w:p w14:paraId="01BA4BF3" w14:textId="77777777" w:rsidR="00CC72C6" w:rsidRPr="00CC72C6" w:rsidRDefault="00CC72C6" w:rsidP="00CC72C6">
            <w:pPr>
              <w:jc w:val="center"/>
              <w:rPr>
                <w:rFonts w:ascii="Times New Roman" w:hAnsi="Times New Roman" w:cs="Times New Roman"/>
                <w:sz w:val="12"/>
                <w:szCs w:val="12"/>
              </w:rPr>
            </w:pPr>
          </w:p>
        </w:tc>
        <w:tc>
          <w:tcPr>
            <w:tcW w:w="487" w:type="pct"/>
            <w:vMerge/>
            <w:vAlign w:val="center"/>
          </w:tcPr>
          <w:p w14:paraId="63006452" w14:textId="77777777" w:rsidR="00CC72C6" w:rsidRPr="00CC72C6" w:rsidRDefault="00CC72C6" w:rsidP="00CC72C6">
            <w:pPr>
              <w:jc w:val="center"/>
              <w:rPr>
                <w:rFonts w:ascii="Times New Roman" w:hAnsi="Times New Roman" w:cs="Times New Roman"/>
                <w:sz w:val="12"/>
                <w:szCs w:val="12"/>
              </w:rPr>
            </w:pPr>
          </w:p>
        </w:tc>
        <w:tc>
          <w:tcPr>
            <w:tcW w:w="669" w:type="pct"/>
            <w:vMerge/>
            <w:vAlign w:val="center"/>
          </w:tcPr>
          <w:p w14:paraId="21157CBA" w14:textId="77777777" w:rsidR="00CC72C6" w:rsidRPr="00CC72C6" w:rsidRDefault="00CC72C6" w:rsidP="00CC72C6">
            <w:pPr>
              <w:jc w:val="center"/>
              <w:rPr>
                <w:rFonts w:ascii="Times New Roman" w:hAnsi="Times New Roman" w:cs="Times New Roman"/>
                <w:sz w:val="12"/>
                <w:szCs w:val="12"/>
              </w:rPr>
            </w:pPr>
          </w:p>
        </w:tc>
      </w:tr>
    </w:tbl>
    <w:p w14:paraId="19FF6F25" w14:textId="77777777" w:rsidR="00CC72C6" w:rsidRDefault="00CC72C6" w:rsidP="00CC72C6">
      <w:pPr>
        <w:tabs>
          <w:tab w:val="left" w:pos="6936"/>
        </w:tabs>
        <w:spacing w:after="0" w:line="240" w:lineRule="auto"/>
        <w:ind w:firstLine="284"/>
        <w:jc w:val="both"/>
        <w:rPr>
          <w:rFonts w:ascii="Times New Roman" w:hAnsi="Times New Roman" w:cs="Times New Roman"/>
          <w:sz w:val="12"/>
          <w:szCs w:val="12"/>
        </w:rPr>
      </w:pPr>
    </w:p>
    <w:p w14:paraId="766358ED" w14:textId="77777777" w:rsidR="00657EB5" w:rsidRPr="00AC1A68" w:rsidRDefault="00657EB5" w:rsidP="00657EB5">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Администрация</w:t>
      </w:r>
    </w:p>
    <w:p w14:paraId="5C57673E" w14:textId="77777777" w:rsidR="00657EB5" w:rsidRPr="00AC1A68" w:rsidRDefault="00657EB5" w:rsidP="00657E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B2E92">
        <w:rPr>
          <w:rFonts w:ascii="Times New Roman" w:hAnsi="Times New Roman" w:cs="Times New Roman"/>
          <w:sz w:val="12"/>
          <w:szCs w:val="12"/>
        </w:rPr>
        <w:t>Елшанка</w:t>
      </w:r>
    </w:p>
    <w:p w14:paraId="2020AC23" w14:textId="77777777" w:rsidR="00657EB5" w:rsidRPr="00AC1A68" w:rsidRDefault="00657EB5" w:rsidP="00657E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C1A68">
        <w:rPr>
          <w:rFonts w:ascii="Times New Roman" w:hAnsi="Times New Roman" w:cs="Times New Roman"/>
          <w:sz w:val="12"/>
          <w:szCs w:val="12"/>
        </w:rPr>
        <w:t>Сергиевский</w:t>
      </w:r>
    </w:p>
    <w:p w14:paraId="207882CC" w14:textId="77777777" w:rsidR="00657EB5" w:rsidRPr="00AC1A68" w:rsidRDefault="00657EB5" w:rsidP="00657EB5">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Самарской области</w:t>
      </w:r>
    </w:p>
    <w:p w14:paraId="4A3E9BE8" w14:textId="77777777" w:rsidR="00657EB5" w:rsidRPr="00AC1A68" w:rsidRDefault="00657EB5" w:rsidP="00657EB5">
      <w:pPr>
        <w:tabs>
          <w:tab w:val="left" w:pos="6936"/>
        </w:tabs>
        <w:spacing w:after="0" w:line="240" w:lineRule="auto"/>
        <w:ind w:firstLine="284"/>
        <w:jc w:val="center"/>
        <w:rPr>
          <w:rFonts w:ascii="Times New Roman" w:hAnsi="Times New Roman" w:cs="Times New Roman"/>
          <w:sz w:val="12"/>
          <w:szCs w:val="12"/>
        </w:rPr>
      </w:pPr>
      <w:r w:rsidRPr="00AC1A68">
        <w:rPr>
          <w:rFonts w:ascii="Times New Roman" w:hAnsi="Times New Roman" w:cs="Times New Roman"/>
          <w:sz w:val="12"/>
          <w:szCs w:val="12"/>
        </w:rPr>
        <w:t>ПОСТАНОВЛЕНИЕ</w:t>
      </w:r>
    </w:p>
    <w:p w14:paraId="1D879B73" w14:textId="41291847" w:rsidR="00657EB5" w:rsidRDefault="00657EB5" w:rsidP="00657EB5">
      <w:pPr>
        <w:tabs>
          <w:tab w:val="left" w:pos="6936"/>
        </w:tabs>
        <w:spacing w:after="0" w:line="240" w:lineRule="auto"/>
        <w:ind w:firstLine="284"/>
        <w:rPr>
          <w:rFonts w:ascii="Times New Roman" w:hAnsi="Times New Roman" w:cs="Times New Roman"/>
          <w:sz w:val="12"/>
          <w:szCs w:val="12"/>
        </w:rPr>
      </w:pPr>
      <w:r w:rsidRPr="00AC1A68">
        <w:rPr>
          <w:rFonts w:ascii="Times New Roman" w:hAnsi="Times New Roman" w:cs="Times New Roman"/>
          <w:sz w:val="12"/>
          <w:szCs w:val="12"/>
        </w:rPr>
        <w:t xml:space="preserve"> «04» июля  2022 г.</w:t>
      </w:r>
      <w:r>
        <w:rPr>
          <w:rFonts w:ascii="Times New Roman" w:hAnsi="Times New Roman" w:cs="Times New Roman"/>
          <w:sz w:val="12"/>
          <w:szCs w:val="12"/>
        </w:rPr>
        <w:t xml:space="preserve">                                                                                                                                                                                                        №27</w:t>
      </w:r>
    </w:p>
    <w:p w14:paraId="33DD0582" w14:textId="142E58DE" w:rsid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w:t>
      </w:r>
    </w:p>
    <w:p w14:paraId="36C6F9BB" w14:textId="24B9FBA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Елшанка муниципального района Сергиевский  «Об утверждении Реестра муниципальных услуг сельского поселения Елшанка муниципального района Сергиевский», Уставом сельского поселения Елшанка муниципального района Сергиевский, администрация сельского поселения Елшанка мун</w:t>
      </w:r>
      <w:r>
        <w:rPr>
          <w:rFonts w:ascii="Times New Roman" w:hAnsi="Times New Roman" w:cs="Times New Roman"/>
          <w:sz w:val="12"/>
          <w:szCs w:val="12"/>
        </w:rPr>
        <w:t xml:space="preserve">иципального района Сергиевский </w:t>
      </w:r>
    </w:p>
    <w:p w14:paraId="0A675D8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ПОСТАНОВЛЯЕТ:</w:t>
      </w:r>
    </w:p>
    <w:p w14:paraId="4E74AF8B" w14:textId="70AFC2CE"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657EB5">
        <w:rPr>
          <w:rFonts w:ascii="Times New Roman" w:hAnsi="Times New Roman" w:cs="Times New Roman"/>
          <w:sz w:val="12"/>
          <w:szCs w:val="12"/>
        </w:rPr>
        <w:t>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 согласно приложению №1 к настоящему Постановлению.</w:t>
      </w:r>
    </w:p>
    <w:p w14:paraId="12A2A60F" w14:textId="148E67A3"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44E88">
        <w:rPr>
          <w:rFonts w:ascii="Times New Roman" w:hAnsi="Times New Roman" w:cs="Times New Roman"/>
          <w:sz w:val="12"/>
          <w:szCs w:val="12"/>
        </w:rPr>
        <w:t>Признать утратившими силу:</w:t>
      </w:r>
    </w:p>
    <w:p w14:paraId="04C94CC4" w14:textId="18A85DB3" w:rsidR="00144E88" w:rsidRPr="00144E88"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2.1. постановление Администрации сельского поселения Елшанка муниц</w:t>
      </w:r>
      <w:r>
        <w:rPr>
          <w:rFonts w:ascii="Times New Roman" w:hAnsi="Times New Roman" w:cs="Times New Roman"/>
          <w:sz w:val="12"/>
          <w:szCs w:val="12"/>
        </w:rPr>
        <w:t>ипального района Сергиевский  №</w:t>
      </w:r>
      <w:r w:rsidRPr="00144E88">
        <w:rPr>
          <w:rFonts w:ascii="Times New Roman" w:hAnsi="Times New Roman" w:cs="Times New Roman"/>
          <w:sz w:val="12"/>
          <w:szCs w:val="12"/>
        </w:rPr>
        <w:t>14 о</w:t>
      </w:r>
      <w:r>
        <w:rPr>
          <w:rFonts w:ascii="Times New Roman" w:hAnsi="Times New Roman" w:cs="Times New Roman"/>
          <w:sz w:val="12"/>
          <w:szCs w:val="12"/>
        </w:rPr>
        <w:t>т 27.02.2020</w:t>
      </w:r>
      <w:r w:rsidRPr="00144E8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14:paraId="450E9C85" w14:textId="6FDDACBB" w:rsidR="00657EB5" w:rsidRPr="00657EB5" w:rsidRDefault="00144E88" w:rsidP="00144E88">
      <w:pPr>
        <w:tabs>
          <w:tab w:val="left" w:pos="6936"/>
        </w:tabs>
        <w:spacing w:after="0" w:line="240" w:lineRule="auto"/>
        <w:ind w:firstLine="284"/>
        <w:jc w:val="both"/>
        <w:rPr>
          <w:rFonts w:ascii="Times New Roman" w:hAnsi="Times New Roman" w:cs="Times New Roman"/>
          <w:sz w:val="12"/>
          <w:szCs w:val="12"/>
        </w:rPr>
      </w:pPr>
      <w:r w:rsidRPr="00144E88">
        <w:rPr>
          <w:rFonts w:ascii="Times New Roman" w:hAnsi="Times New Roman" w:cs="Times New Roman"/>
          <w:sz w:val="12"/>
          <w:szCs w:val="12"/>
        </w:rPr>
        <w:t xml:space="preserve">2.2. постановление Администрации сельского поселения Елшанка муниципального района </w:t>
      </w:r>
      <w:r>
        <w:rPr>
          <w:rFonts w:ascii="Times New Roman" w:hAnsi="Times New Roman" w:cs="Times New Roman"/>
          <w:sz w:val="12"/>
          <w:szCs w:val="12"/>
        </w:rPr>
        <w:t>Сергиевский  №38 от 28.09.2020</w:t>
      </w:r>
      <w:r w:rsidRPr="00144E88">
        <w:rPr>
          <w:rFonts w:ascii="Times New Roman" w:hAnsi="Times New Roman" w:cs="Times New Roman"/>
          <w:sz w:val="12"/>
          <w:szCs w:val="12"/>
        </w:rPr>
        <w:t>г. «О внесении изменений в Приложение № 1 к Постановлению Администрации сельского поселения Елшанка муниципального района Сергиевский Самарской области № 14  от 27.02.2020 г. «Об утверждении административного регламента предоставления администрацией сельского поселения Елшанка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657EB5">
        <w:rPr>
          <w:rFonts w:ascii="Times New Roman" w:hAnsi="Times New Roman" w:cs="Times New Roman"/>
          <w:sz w:val="12"/>
          <w:szCs w:val="12"/>
        </w:rPr>
        <w:t>3.</w:t>
      </w:r>
      <w:r w:rsidR="00657EB5" w:rsidRPr="00657EB5">
        <w:rPr>
          <w:rFonts w:ascii="Times New Roman" w:hAnsi="Times New Roman" w:cs="Times New Roman"/>
          <w:sz w:val="12"/>
          <w:szCs w:val="12"/>
        </w:rPr>
        <w:t>Опубликовать настоящее Постановление в газете «Сергиевский вестник».</w:t>
      </w:r>
    </w:p>
    <w:p w14:paraId="5C976C5D" w14:textId="2027298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EB5">
        <w:rPr>
          <w:rFonts w:ascii="Times New Roman" w:hAnsi="Times New Roman" w:cs="Times New Roman"/>
          <w:sz w:val="12"/>
          <w:szCs w:val="12"/>
        </w:rPr>
        <w:t>Настоящее Постановление вступает в силу со дня его официального опубликования.</w:t>
      </w:r>
    </w:p>
    <w:p w14:paraId="7EBD43A6" w14:textId="2475048A"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57EB5">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3DD92B4B"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Глава сельского поселения Елшанка</w:t>
      </w:r>
    </w:p>
    <w:p w14:paraId="0898BC1C" w14:textId="77777777" w:rsid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47774225" w14:textId="66752F3F"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С.В. Прокае</w:t>
      </w:r>
    </w:p>
    <w:p w14:paraId="62F7F1F5"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p>
    <w:p w14:paraId="5D0A2569"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Приложение №1</w:t>
      </w:r>
    </w:p>
    <w:p w14:paraId="694A0C14"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к постановлению администрации</w:t>
      </w:r>
    </w:p>
    <w:p w14:paraId="58BE3A6C"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сельского поселения Елшанка</w:t>
      </w:r>
    </w:p>
    <w:p w14:paraId="14D4354D"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муниципального района Сергиевский</w:t>
      </w:r>
    </w:p>
    <w:p w14:paraId="2C0D8C50"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27 от 04.07.2022 г.</w:t>
      </w:r>
    </w:p>
    <w:p w14:paraId="05C6D32A" w14:textId="77777777" w:rsidR="00657EB5" w:rsidRPr="00657EB5" w:rsidRDefault="00657EB5" w:rsidP="00657EB5">
      <w:pPr>
        <w:tabs>
          <w:tab w:val="left" w:pos="6936"/>
        </w:tabs>
        <w:spacing w:after="0" w:line="240" w:lineRule="auto"/>
        <w:jc w:val="both"/>
        <w:rPr>
          <w:rFonts w:ascii="Times New Roman" w:hAnsi="Times New Roman" w:cs="Times New Roman"/>
          <w:sz w:val="12"/>
          <w:szCs w:val="12"/>
        </w:rPr>
      </w:pPr>
    </w:p>
    <w:p w14:paraId="0355635A" w14:textId="4D8CD9B5"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657EB5">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w:t>
      </w:r>
    </w:p>
    <w:p w14:paraId="7DD11EC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Оглавление</w:t>
      </w:r>
      <w:r w:rsidRPr="00657EB5">
        <w:rPr>
          <w:rFonts w:ascii="Times New Roman" w:hAnsi="Times New Roman" w:cs="Times New Roman"/>
          <w:sz w:val="12"/>
          <w:szCs w:val="12"/>
        </w:rPr>
        <w:tab/>
        <w:t>1</w:t>
      </w:r>
    </w:p>
    <w:p w14:paraId="5A96A32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Раздел I. Общие положения                   </w:t>
      </w:r>
      <w:r w:rsidRPr="00657EB5">
        <w:rPr>
          <w:rFonts w:ascii="Times New Roman" w:hAnsi="Times New Roman" w:cs="Times New Roman"/>
          <w:sz w:val="12"/>
          <w:szCs w:val="12"/>
        </w:rPr>
        <w:tab/>
        <w:t>2</w:t>
      </w:r>
    </w:p>
    <w:p w14:paraId="5FFD8DBE"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Раздел II. Стандарт предоставления муниципальной услуги</w:t>
      </w:r>
      <w:r w:rsidRPr="00657EB5">
        <w:rPr>
          <w:rFonts w:ascii="Times New Roman" w:hAnsi="Times New Roman" w:cs="Times New Roman"/>
          <w:sz w:val="12"/>
          <w:szCs w:val="12"/>
        </w:rPr>
        <w:tab/>
        <w:t>4</w:t>
      </w:r>
    </w:p>
    <w:p w14:paraId="07BCC1AC" w14:textId="30A0B56A"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657EB5">
        <w:rPr>
          <w:rFonts w:ascii="Times New Roman" w:hAnsi="Times New Roman" w:cs="Times New Roman"/>
          <w:sz w:val="12"/>
          <w:szCs w:val="12"/>
        </w:rPr>
        <w:t>14</w:t>
      </w:r>
    </w:p>
    <w:p w14:paraId="6F5EA7E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Раздел IV. Формы контроля за исполнением административного регламента</w:t>
      </w:r>
      <w:r w:rsidRPr="00657EB5">
        <w:rPr>
          <w:rFonts w:ascii="Times New Roman" w:hAnsi="Times New Roman" w:cs="Times New Roman"/>
          <w:sz w:val="12"/>
          <w:szCs w:val="12"/>
        </w:rPr>
        <w:tab/>
        <w:t>15</w:t>
      </w:r>
    </w:p>
    <w:p w14:paraId="66402D4F" w14:textId="1641BC8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657EB5">
        <w:rPr>
          <w:rFonts w:ascii="Times New Roman" w:hAnsi="Times New Roman" w:cs="Times New Roman"/>
          <w:sz w:val="12"/>
          <w:szCs w:val="12"/>
        </w:rPr>
        <w:t>17</w:t>
      </w:r>
    </w:p>
    <w:p w14:paraId="6A456F9A" w14:textId="5EFCF99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5C0C9E3C" w14:textId="53A0FDF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57EB5">
        <w:rPr>
          <w:rFonts w:ascii="Times New Roman" w:hAnsi="Times New Roman" w:cs="Times New Roman"/>
          <w:sz w:val="12"/>
          <w:szCs w:val="12"/>
        </w:rPr>
        <w:t>22</w:t>
      </w:r>
    </w:p>
    <w:p w14:paraId="36FCBD53" w14:textId="7BE4932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57EB5">
        <w:rPr>
          <w:rFonts w:ascii="Times New Roman" w:hAnsi="Times New Roman" w:cs="Times New Roman"/>
          <w:sz w:val="12"/>
          <w:szCs w:val="12"/>
        </w:rPr>
        <w:t>24</w:t>
      </w:r>
    </w:p>
    <w:p w14:paraId="30D56479" w14:textId="1DA838C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Приложение № 3. Форма постановленияоб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657EB5">
        <w:rPr>
          <w:rFonts w:ascii="Times New Roman" w:hAnsi="Times New Roman" w:cs="Times New Roman"/>
          <w:sz w:val="12"/>
          <w:szCs w:val="12"/>
        </w:rPr>
        <w:t>26</w:t>
      </w:r>
    </w:p>
    <w:p w14:paraId="0BD7A4C0" w14:textId="49A620E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575D6AD3" w14:textId="18806D7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предоставлении муниципальной услуги</w:t>
      </w:r>
      <w:r w:rsidRPr="00657EB5">
        <w:rPr>
          <w:rFonts w:ascii="Times New Roman" w:hAnsi="Times New Roman" w:cs="Times New Roman"/>
          <w:sz w:val="12"/>
          <w:szCs w:val="12"/>
        </w:rPr>
        <w:tab/>
      </w:r>
      <w:r>
        <w:rPr>
          <w:rFonts w:ascii="Times New Roman" w:hAnsi="Times New Roman" w:cs="Times New Roman"/>
          <w:sz w:val="12"/>
          <w:szCs w:val="12"/>
        </w:rPr>
        <w:t>30</w:t>
      </w:r>
      <w:r w:rsidRPr="00657EB5">
        <w:rPr>
          <w:rFonts w:ascii="Times New Roman" w:hAnsi="Times New Roman" w:cs="Times New Roman"/>
          <w:sz w:val="12"/>
          <w:szCs w:val="12"/>
        </w:rPr>
        <w:tab/>
      </w:r>
    </w:p>
    <w:p w14:paraId="1ADE6E42" w14:textId="11F388B5"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I.Общие положения</w:t>
      </w:r>
    </w:p>
    <w:p w14:paraId="30F031C9" w14:textId="3CC8004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27B4193F" w14:textId="2C5DBEF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1.1. Административный регламент предоставления муниципальнойуслуги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Елшанка муниципального района Сергиевский Самарской области(далее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07ECB8D8" w14:textId="2374669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8213621" w14:textId="45D4774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3DE615B3" w14:textId="66A03F4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3EDB449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1.3. Информирование о порядке предоставления муниципальной услуги осуществляется:</w:t>
      </w:r>
    </w:p>
    <w:p w14:paraId="7CE29F5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Елшанка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1D084BB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624E57DE"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письменно, в том числе посредством электронной почты, факсимильной связи;</w:t>
      </w:r>
    </w:p>
    <w:p w14:paraId="728DC10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 посредством размещения в открытой и доступной форме информации:</w:t>
      </w:r>
    </w:p>
    <w:p w14:paraId="4334150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4017400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701076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 официальном сайте уполномоченного органа местного самоуправления (www.sergievsk.ru);</w:t>
      </w:r>
    </w:p>
    <w:p w14:paraId="5D856AE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62632F7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12215C6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в многофункциональных центрах при устном обращении - лично или по телефону;</w:t>
      </w:r>
    </w:p>
    <w:p w14:paraId="24E373C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44DE4DC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1F5A77A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6CAD098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45533AF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2508DA5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06BBFD0F" w14:textId="77777777" w:rsidR="00657EB5" w:rsidRPr="00657EB5" w:rsidRDefault="00657EB5" w:rsidP="00657EB5">
      <w:pPr>
        <w:tabs>
          <w:tab w:val="left" w:pos="6936"/>
        </w:tabs>
        <w:spacing w:after="0" w:line="240" w:lineRule="auto"/>
        <w:jc w:val="both"/>
        <w:rPr>
          <w:rFonts w:ascii="Times New Roman" w:hAnsi="Times New Roman" w:cs="Times New Roman"/>
          <w:sz w:val="12"/>
          <w:szCs w:val="12"/>
        </w:rPr>
      </w:pPr>
    </w:p>
    <w:p w14:paraId="74E7CB37" w14:textId="77777777"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II. Стандарт предоставления муниципальнойуслуги</w:t>
      </w:r>
    </w:p>
    <w:p w14:paraId="74BAF569" w14:textId="14582862"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661BED3E" w14:textId="6CFB1E5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hAnsi="Times New Roman" w:cs="Times New Roman"/>
          <w:sz w:val="12"/>
          <w:szCs w:val="12"/>
        </w:rPr>
        <w:t>та капитального строительства».</w:t>
      </w:r>
    </w:p>
    <w:p w14:paraId="58FF2379" w14:textId="31350EA5"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69EC015D" w14:textId="47CA1B8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Елшанка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3A71EAB" w14:textId="4434A72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Нормативные правовые акты, регулирующие предоставление муниципальной </w:t>
      </w:r>
      <w:r>
        <w:rPr>
          <w:rFonts w:ascii="Times New Roman" w:hAnsi="Times New Roman" w:cs="Times New Roman"/>
          <w:sz w:val="12"/>
          <w:szCs w:val="12"/>
        </w:rPr>
        <w:t>услуги</w:t>
      </w:r>
    </w:p>
    <w:p w14:paraId="440CA4D5" w14:textId="488DA12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w:t>
      </w:r>
      <w:r>
        <w:rPr>
          <w:rFonts w:ascii="Times New Roman" w:hAnsi="Times New Roman" w:cs="Times New Roman"/>
          <w:sz w:val="12"/>
          <w:szCs w:val="12"/>
        </w:rPr>
        <w:t>луг (функций).</w:t>
      </w:r>
    </w:p>
    <w:p w14:paraId="4015D9D1" w14:textId="65DCCF1C"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603C64A9" w14:textId="6A3D907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07EE917F"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36F51342" w14:textId="01A7D416"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00AF754B" w14:textId="00500FD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Срок предоставления</w:t>
      </w:r>
      <w:r>
        <w:rPr>
          <w:rFonts w:ascii="Times New Roman" w:hAnsi="Times New Roman" w:cs="Times New Roman"/>
          <w:sz w:val="12"/>
          <w:szCs w:val="12"/>
        </w:rPr>
        <w:t xml:space="preserve"> муниципальной услуги, в том </w:t>
      </w:r>
      <w:r w:rsidRPr="00657EB5">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657EB5">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657EB5">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657EB5">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6633622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C48B2C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6BFF6E5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2.7.В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41389E4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2.8. Приостановление срока предоставлениямуниципальной услуги не предусмотрено.</w:t>
      </w:r>
    </w:p>
    <w:p w14:paraId="341BE25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2.9. Выдача документа, являющегося результатом предоставления муниципальной услуги, вУполномоченном органе, МФЦ осуществляется в день обращения заявителя за результатом предоставления муниципальной услуги.</w:t>
      </w:r>
    </w:p>
    <w:p w14:paraId="2CC68BA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7E7748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Постановление о предоставлении разрешения на отклонение </w:t>
      </w:r>
    </w:p>
    <w:p w14:paraId="57375AD3" w14:textId="5AF0605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07762312" w14:textId="7BC391B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w:t>
      </w:r>
      <w:r>
        <w:rPr>
          <w:rFonts w:ascii="Times New Roman" w:hAnsi="Times New Roman" w:cs="Times New Roman"/>
          <w:sz w:val="12"/>
          <w:szCs w:val="12"/>
        </w:rPr>
        <w:t xml:space="preserve">г, </w:t>
      </w:r>
      <w:r w:rsidRPr="00657EB5">
        <w:rPr>
          <w:rFonts w:ascii="Times New Roman" w:hAnsi="Times New Roman" w:cs="Times New Roman"/>
          <w:sz w:val="12"/>
          <w:szCs w:val="12"/>
        </w:rPr>
        <w:t>которые являются не</w:t>
      </w:r>
      <w:r>
        <w:rPr>
          <w:rFonts w:ascii="Times New Roman" w:hAnsi="Times New Roman" w:cs="Times New Roman"/>
          <w:sz w:val="12"/>
          <w:szCs w:val="12"/>
        </w:rPr>
        <w:t xml:space="preserve">обходимыми и обязательными для </w:t>
      </w:r>
      <w:r w:rsidRPr="00657EB5">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5A2C0E7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67344D3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документ, удостоверяющий личность;</w:t>
      </w:r>
    </w:p>
    <w:p w14:paraId="5C830A3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A2C255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заявление:</w:t>
      </w:r>
    </w:p>
    <w:p w14:paraId="7AA1656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1CBB0DD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интерактивнуюформу заявления).</w:t>
      </w:r>
    </w:p>
    <w:p w14:paraId="4F0F7FA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0A1BFA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8423F2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2.11. К заявлению прилагаются:</w:t>
      </w:r>
    </w:p>
    <w:p w14:paraId="207DEB6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19BC8A4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нотариально заверенное согласие всех правообладателей земельного участка и/илиобъекта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111F16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5865EE6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5978C3D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лично или посредством почтового отправления в Администрацию поселения;</w:t>
      </w:r>
    </w:p>
    <w:p w14:paraId="08FE96DB" w14:textId="3D1B0AE5"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через МФЦ;</w:t>
      </w:r>
    </w:p>
    <w:p w14:paraId="29EE116C" w14:textId="5F02022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EB5">
        <w:rPr>
          <w:rFonts w:ascii="Times New Roman" w:hAnsi="Times New Roman" w:cs="Times New Roman"/>
          <w:sz w:val="12"/>
          <w:szCs w:val="12"/>
        </w:rPr>
        <w:t>через Региональныйили Единый портал.</w:t>
      </w:r>
    </w:p>
    <w:p w14:paraId="2D1F291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2.13. Запрещается требовать от заявителя:</w:t>
      </w:r>
    </w:p>
    <w:p w14:paraId="1F78FEF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7FD979B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551EEEE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EBF8E7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5C8A1A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CEE4F4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D63EE7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765189D" w14:textId="6E0BD35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172A5623" w14:textId="0BCB8ED6"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4E372C9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2.14. Получаются в рамках межведомственного взаимодействия:</w:t>
      </w:r>
    </w:p>
    <w:p w14:paraId="35B69FAE" w14:textId="1EC607E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A18B598" w14:textId="32AC415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EB5">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60FB6AD3" w14:textId="1CD555C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57EB5">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283DFBFE" w14:textId="7B13ECB2"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EB5">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6CF902D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27EF859E"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789907AB" w14:textId="45F1D5F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182CF5BA" w14:textId="63A562D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0FDB944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75D401A4" w14:textId="4FD2591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614FE3F7" w14:textId="69FCACB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EB5">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50E97071" w14:textId="394A56AA"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57EB5">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68B869B" w14:textId="301DA22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EB5">
        <w:rPr>
          <w:rFonts w:ascii="Times New Roman" w:hAnsi="Times New Roman" w:cs="Times New Roman"/>
          <w:sz w:val="12"/>
          <w:szCs w:val="12"/>
        </w:rPr>
        <w:t>подача заявления (запроса) от имени заявителя не уполномоченным на то лицом;</w:t>
      </w:r>
    </w:p>
    <w:p w14:paraId="51B79CD5" w14:textId="51E20B6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57EB5">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0C087DE2" w14:textId="0B8A3E1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57EB5">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3CD20D29" w14:textId="4110A65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7</w:t>
      </w:r>
      <w:r>
        <w:rPr>
          <w:rFonts w:ascii="Times New Roman" w:hAnsi="Times New Roman" w:cs="Times New Roman"/>
          <w:sz w:val="12"/>
          <w:szCs w:val="12"/>
        </w:rPr>
        <w:t>)</w:t>
      </w:r>
      <w:r w:rsidRPr="00657EB5">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495423F6" w14:textId="3D1CDC6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657EB5">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подписи.</w:t>
      </w:r>
    </w:p>
    <w:p w14:paraId="2BE4110A" w14:textId="7208EC9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676E70D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12EAE70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2.19. Основания для отказа в предоставлении муниципальной услуги:</w:t>
      </w:r>
    </w:p>
    <w:p w14:paraId="58ACEC7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запрашиваемый условно разрешенный вид использования не соответствуеттребованиям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7CF8D95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71B7A4D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2D3BC73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69564D3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2EDE093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17140D4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55.32ГрК РФ, уведомления о выявлении самовольной постройкив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774CFF4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5FEB2FDF"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9)запрашивается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5D520224" w14:textId="00B4698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hAnsi="Times New Roman" w:cs="Times New Roman"/>
          <w:sz w:val="12"/>
          <w:szCs w:val="12"/>
        </w:rPr>
        <w:t>о разрешенный вид использования</w:t>
      </w:r>
    </w:p>
    <w:p w14:paraId="748BE4EB" w14:textId="1E6C2B9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предоставление муниципальной услу</w:t>
      </w:r>
      <w:r>
        <w:rPr>
          <w:rFonts w:ascii="Times New Roman" w:hAnsi="Times New Roman" w:cs="Times New Roman"/>
          <w:sz w:val="12"/>
          <w:szCs w:val="12"/>
        </w:rPr>
        <w:t>ги</w:t>
      </w:r>
    </w:p>
    <w:p w14:paraId="0A314A2F" w14:textId="73697F15"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2.20.Предоставление муниципальной услуги осу</w:t>
      </w:r>
      <w:r>
        <w:rPr>
          <w:rFonts w:ascii="Times New Roman" w:hAnsi="Times New Roman" w:cs="Times New Roman"/>
          <w:sz w:val="12"/>
          <w:szCs w:val="12"/>
        </w:rPr>
        <w:t>ществляется без взимания платы.</w:t>
      </w:r>
    </w:p>
    <w:p w14:paraId="7D1B8D42" w14:textId="15BE54F6"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250712C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740BED30" w14:textId="1B2A86D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2B4BB30A" w14:textId="4138A8B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12204C7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C22562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2D78E0B4" w14:textId="66B4957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35C5C29A" w14:textId="38D6071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657EB5">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7EC7626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4216650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702DA6B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22617BA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10D22A2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9A834F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504F24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59CF3BA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7E302F6F"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998B74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 допуск сурдопереводчика и тифлосурдопереводчика;</w:t>
      </w:r>
    </w:p>
    <w:p w14:paraId="12BAEAE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3275CCCE" w14:textId="57D7D63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42073BCB" w14:textId="3F9B17B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2A8DC42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2.28. Показателями доступности предоставления муниципальной услуги являются:</w:t>
      </w:r>
    </w:p>
    <w:p w14:paraId="1BAB954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208A1DE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6DAA1CB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21C13E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7A34A87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2.29. Показателями качества предоставления муниципальной услуги являются:</w:t>
      </w:r>
    </w:p>
    <w:p w14:paraId="51308AE4" w14:textId="3BD0DBC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 xml:space="preserve">соблюдение сроков приема и рассмотрения документов; </w:t>
      </w:r>
    </w:p>
    <w:p w14:paraId="4E4D31C2" w14:textId="33B551F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EB5">
        <w:rPr>
          <w:rFonts w:ascii="Times New Roman" w:hAnsi="Times New Roman" w:cs="Times New Roman"/>
          <w:sz w:val="12"/>
          <w:szCs w:val="12"/>
        </w:rPr>
        <w:t>соблюдение срока получения результата муниципальной услуги;</w:t>
      </w:r>
    </w:p>
    <w:p w14:paraId="027AACA8" w14:textId="4CFD3DB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57EB5">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373E5FF4" w14:textId="0EE5E6A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EB5">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6EF3F2F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1FBC46E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421391FB" w14:textId="560704C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7AD31EBB" w14:textId="79C3496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104EDF8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2.32.Документы, прилагаемые заявителем к заявлению о предоставленииразрешения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3CE2E23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70C2D9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93DF81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xls, xlsx, ods- для документов, содержащих расчеты;</w:t>
      </w:r>
    </w:p>
    <w:p w14:paraId="3964267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225347E"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д) zip, rar – для сжатых документов в один файл;</w:t>
      </w:r>
    </w:p>
    <w:p w14:paraId="785BB09E"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е) sig – для открепленной усиленной квалифицированной электронной подписи.</w:t>
      </w:r>
    </w:p>
    <w:p w14:paraId="70939E5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A2EAD6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1BBEFFA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09620B6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115C133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459B93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5123281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возможность идентифицировать документ и количество листов в документе;</w:t>
      </w:r>
    </w:p>
    <w:p w14:paraId="4CC6655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722A395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8E6485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572497D"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5C79FB0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4C831A4C" w14:textId="664E1E87"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98567B9" w14:textId="66D43392"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4DE8F4F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3.1. Предоставление муниципальной услуги включает в себя следующие процедуры:</w:t>
      </w:r>
    </w:p>
    <w:p w14:paraId="7D0B13AD" w14:textId="3E0EE1D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57EB5">
        <w:rPr>
          <w:rFonts w:ascii="Times New Roman" w:hAnsi="Times New Roman" w:cs="Times New Roman"/>
          <w:sz w:val="12"/>
          <w:szCs w:val="12"/>
        </w:rPr>
        <w:t>проверка документов и регистрация заявления;</w:t>
      </w:r>
    </w:p>
    <w:p w14:paraId="2CFED387" w14:textId="4CA9186A"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57EB5">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4705A94D" w14:textId="2672DD1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57EB5">
        <w:rPr>
          <w:rFonts w:ascii="Times New Roman" w:hAnsi="Times New Roman" w:cs="Times New Roman"/>
          <w:sz w:val="12"/>
          <w:szCs w:val="12"/>
        </w:rPr>
        <w:t>рассмотрение документов и сведений;</w:t>
      </w:r>
    </w:p>
    <w:p w14:paraId="3F3CBED9" w14:textId="2598AE9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57EB5">
        <w:rPr>
          <w:rFonts w:ascii="Times New Roman" w:hAnsi="Times New Roman" w:cs="Times New Roman"/>
          <w:sz w:val="12"/>
          <w:szCs w:val="12"/>
        </w:rPr>
        <w:t>организация и проведение публичных слушаний или общественных обсуждений;</w:t>
      </w:r>
    </w:p>
    <w:p w14:paraId="18725670" w14:textId="62F9ED86"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57EB5">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756AC4BA" w14:textId="69B2E78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57EB5">
        <w:rPr>
          <w:rFonts w:ascii="Times New Roman" w:hAnsi="Times New Roman" w:cs="Times New Roman"/>
          <w:sz w:val="12"/>
          <w:szCs w:val="12"/>
        </w:rPr>
        <w:t>принятие решения о предоставлении услуги;</w:t>
      </w:r>
    </w:p>
    <w:p w14:paraId="1C09FCB2" w14:textId="6FDC20C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57EB5">
        <w:rPr>
          <w:rFonts w:ascii="Times New Roman" w:hAnsi="Times New Roman" w:cs="Times New Roman"/>
          <w:sz w:val="12"/>
          <w:szCs w:val="12"/>
        </w:rPr>
        <w:t>выдача (направление) заявителю результата муниципальной услуги.</w:t>
      </w:r>
    </w:p>
    <w:p w14:paraId="46300C8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4C7A39E8" w14:textId="77777777" w:rsidR="00657EB5" w:rsidRPr="00657EB5" w:rsidRDefault="00657EB5" w:rsidP="00657EB5">
      <w:pPr>
        <w:tabs>
          <w:tab w:val="left" w:pos="6936"/>
        </w:tabs>
        <w:spacing w:after="0" w:line="240" w:lineRule="auto"/>
        <w:jc w:val="both"/>
        <w:rPr>
          <w:rFonts w:ascii="Times New Roman" w:hAnsi="Times New Roman" w:cs="Times New Roman"/>
          <w:sz w:val="12"/>
          <w:szCs w:val="12"/>
        </w:rPr>
      </w:pPr>
    </w:p>
    <w:p w14:paraId="5B62037E" w14:textId="75CB5E7F"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IV. Формы контроля за исполнением административного регламента</w:t>
      </w:r>
    </w:p>
    <w:p w14:paraId="67B4DBC1" w14:textId="77777777" w:rsid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657EB5">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657EB5">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657EB5">
        <w:rPr>
          <w:rFonts w:ascii="Times New Roman" w:hAnsi="Times New Roman" w:cs="Times New Roman"/>
          <w:sz w:val="12"/>
          <w:szCs w:val="12"/>
        </w:rPr>
        <w:t>устанавливающих требования к предоставлению муниципальной услуги, а также принятием ими решени</w:t>
      </w:r>
      <w:r>
        <w:rPr>
          <w:rFonts w:ascii="Times New Roman" w:hAnsi="Times New Roman" w:cs="Times New Roman"/>
          <w:sz w:val="12"/>
          <w:szCs w:val="12"/>
        </w:rPr>
        <w:t>й</w:t>
      </w:r>
    </w:p>
    <w:p w14:paraId="7319999C" w14:textId="205F77A5"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4A5FDC5D" w14:textId="39CBE7D4"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осуществляется рук</w:t>
      </w:r>
      <w:r>
        <w:rPr>
          <w:rFonts w:ascii="Times New Roman" w:hAnsi="Times New Roman" w:cs="Times New Roman"/>
          <w:sz w:val="12"/>
          <w:szCs w:val="12"/>
        </w:rPr>
        <w:t>оводителем МФЦ.</w:t>
      </w:r>
    </w:p>
    <w:p w14:paraId="620EF4EA" w14:textId="77741B96"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657EB5">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2D69B2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2E0A574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DC3C07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39BBAED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702F092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40211382" w14:textId="5E84AE5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2AB4B4B3" w14:textId="7E43A4B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657EB5">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7184F90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552CF7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24ED27F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9225F7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76B4DE9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7155CCF" w14:textId="4000B88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14BE3C56" w14:textId="130073C1"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Положения, характеризующие требования к порядку и формам контроля за предоставлениеммуниципальной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3F443FCF" w14:textId="1365697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52FA5ED0" w14:textId="77777777" w:rsidR="00CC49B5" w:rsidRDefault="00CC49B5" w:rsidP="00657EB5">
      <w:pPr>
        <w:tabs>
          <w:tab w:val="left" w:pos="6936"/>
        </w:tabs>
        <w:spacing w:after="0" w:line="240" w:lineRule="auto"/>
        <w:ind w:firstLine="284"/>
        <w:jc w:val="center"/>
        <w:rPr>
          <w:rFonts w:ascii="Times New Roman" w:hAnsi="Times New Roman" w:cs="Times New Roman"/>
          <w:sz w:val="12"/>
          <w:szCs w:val="12"/>
        </w:rPr>
      </w:pPr>
    </w:p>
    <w:p w14:paraId="0D8CC72B" w14:textId="348ABB9D"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6CC1853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22AFAAAC" w14:textId="0F171C42"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73282029" w14:textId="1A62C13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p>
    <w:p w14:paraId="6566CBC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33A3F63F"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342A92C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604D7F2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181326F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F34656F" w14:textId="5ABDDBD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6EF6B527" w14:textId="26E86E7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26110013" w14:textId="4537FE3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753C983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услуги</w:t>
      </w:r>
    </w:p>
    <w:p w14:paraId="30A8627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46D6BCC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Федеральным законом № 210-ФЗ;</w:t>
      </w:r>
    </w:p>
    <w:p w14:paraId="3714418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настоящим Административным регламентом;</w:t>
      </w:r>
    </w:p>
    <w:p w14:paraId="1F22DD31" w14:textId="2EA8F2AC"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постановлением Правительства Российской Фед</w:t>
      </w:r>
      <w:r>
        <w:rPr>
          <w:rFonts w:ascii="Times New Roman" w:hAnsi="Times New Roman" w:cs="Times New Roman"/>
          <w:sz w:val="12"/>
          <w:szCs w:val="12"/>
        </w:rPr>
        <w:t>ерации от 20 ноября 2012 года №</w:t>
      </w:r>
      <w:r w:rsidRPr="00657EB5">
        <w:rPr>
          <w:rFonts w:ascii="Times New Roman" w:hAnsi="Times New Roman" w:cs="Times New Roman"/>
          <w:sz w:val="12"/>
          <w:szCs w:val="12"/>
        </w:rPr>
        <w:t>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4665A37" w14:textId="77777777" w:rsidR="00657EB5" w:rsidRPr="00657EB5" w:rsidRDefault="00657EB5" w:rsidP="00657EB5">
      <w:pPr>
        <w:tabs>
          <w:tab w:val="left" w:pos="6936"/>
        </w:tabs>
        <w:spacing w:after="0" w:line="240" w:lineRule="auto"/>
        <w:jc w:val="both"/>
        <w:rPr>
          <w:rFonts w:ascii="Times New Roman" w:hAnsi="Times New Roman" w:cs="Times New Roman"/>
          <w:sz w:val="12"/>
          <w:szCs w:val="12"/>
        </w:rPr>
      </w:pPr>
    </w:p>
    <w:p w14:paraId="6B9BC228" w14:textId="1020FD6C"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782ED14" w14:textId="040D4BE0"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74CE18B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6.1. Многофункциональный центр осуществляет:</w:t>
      </w:r>
    </w:p>
    <w:p w14:paraId="2196250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1817589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52AE1A3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иные процедуры и действия, предусмотренные Федеральным законом № 210-ФЗ.</w:t>
      </w:r>
    </w:p>
    <w:p w14:paraId="5D7183C2" w14:textId="4A00551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1C24013D" w14:textId="33F79AB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Информирование з</w:t>
      </w:r>
      <w:r>
        <w:rPr>
          <w:rFonts w:ascii="Times New Roman" w:hAnsi="Times New Roman" w:cs="Times New Roman"/>
          <w:sz w:val="12"/>
          <w:szCs w:val="12"/>
        </w:rPr>
        <w:t>аявителей</w:t>
      </w:r>
    </w:p>
    <w:p w14:paraId="2C50334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1BCC653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0B53C5D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27D8F723"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498DB82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5CDDAF9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3FA6196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6228A32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lastRenderedPageBreak/>
        <w:t>назначить другое время для консультаций.</w:t>
      </w:r>
    </w:p>
    <w:p w14:paraId="73556FB5" w14:textId="2280F2D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w:t>
      </w:r>
      <w:r>
        <w:rPr>
          <w:rFonts w:ascii="Times New Roman" w:hAnsi="Times New Roman" w:cs="Times New Roman"/>
          <w:sz w:val="12"/>
          <w:szCs w:val="12"/>
        </w:rPr>
        <w:t>ме.</w:t>
      </w:r>
    </w:p>
    <w:p w14:paraId="5B722046" w14:textId="2EE2AB0D"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444CF69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579D04E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DD1EA09"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90C262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Работник многофункционального центраосуществляет следующие действия:</w:t>
      </w:r>
    </w:p>
    <w:p w14:paraId="221F5EB6"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288131B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7F5D7C9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определяет статус исполнения уведомления об окончании строительства в ГИС;</w:t>
      </w:r>
    </w:p>
    <w:p w14:paraId="4081ACC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9CD6AB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883B8F5"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5113F55E" w14:textId="205B7DFA" w:rsid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48C8EE7C" w14:textId="77777777" w:rsid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6B6D3E2C"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Приложение №1 </w:t>
      </w:r>
    </w:p>
    <w:p w14:paraId="58F71B90"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к Административному регламенту предоставления</w:t>
      </w:r>
    </w:p>
    <w:p w14:paraId="1AE94DA3"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муниципальной услуги «Предоставление разрешения</w:t>
      </w:r>
    </w:p>
    <w:p w14:paraId="03543664"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условно разрешенный вид использования земельного</w:t>
      </w:r>
    </w:p>
    <w:p w14:paraId="50B75B71"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участка или объекта капитального строительства»</w:t>
      </w:r>
    </w:p>
    <w:p w14:paraId="253BD1FA"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территории сельского поселения Елшанка</w:t>
      </w:r>
    </w:p>
    <w:p w14:paraId="02F318B9"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муниципального района Сергиевский Самарской области</w:t>
      </w:r>
    </w:p>
    <w:p w14:paraId="2BD2CF79" w14:textId="77777777" w:rsidR="00657EB5" w:rsidRPr="00657EB5" w:rsidRDefault="00657EB5" w:rsidP="00657EB5">
      <w:pPr>
        <w:tabs>
          <w:tab w:val="left" w:pos="6936"/>
        </w:tabs>
        <w:spacing w:after="0" w:line="240" w:lineRule="auto"/>
        <w:jc w:val="right"/>
        <w:rPr>
          <w:rFonts w:ascii="Times New Roman" w:hAnsi="Times New Roman" w:cs="Times New Roman"/>
          <w:sz w:val="12"/>
          <w:szCs w:val="12"/>
        </w:rPr>
      </w:pPr>
    </w:p>
    <w:p w14:paraId="516E1AF0"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ФОРМА</w:t>
      </w:r>
    </w:p>
    <w:p w14:paraId="080C5C0E"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p>
    <w:p w14:paraId="5D344A05"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В  </w:t>
      </w:r>
    </w:p>
    <w:p w14:paraId="1D1C7150" w14:textId="21931034"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18C66ACA" w14:textId="77777777" w:rsid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от_______________________________________________________</w:t>
      </w:r>
    </w:p>
    <w:p w14:paraId="6733D763" w14:textId="0EFB77B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______________________________________________________</w:t>
      </w:r>
    </w:p>
    <w:p w14:paraId="4ADADC30" w14:textId="77777777"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p>
    <w:p w14:paraId="21E15962" w14:textId="77777777" w:rsid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(для заявителя юридического лица -  полное наименование, организационно-правовая форма,</w:t>
      </w:r>
    </w:p>
    <w:p w14:paraId="493DF481" w14:textId="5D2ECACF"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сведения о государственной регистрации, место нахождения, контактная информация: телефон,эл. почта;</w:t>
      </w:r>
    </w:p>
    <w:p w14:paraId="6727489B" w14:textId="77777777" w:rsid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для заявителя физического лица - фамилия, имя, отчество, паспортные данные, </w:t>
      </w:r>
    </w:p>
    <w:p w14:paraId="68D9D53F" w14:textId="6919413E" w:rsidR="00657EB5" w:rsidRPr="00657EB5" w:rsidRDefault="00657EB5" w:rsidP="00657EB5">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регистрация по месту жительства, адрес фактического проживания телефон)</w:t>
      </w:r>
    </w:p>
    <w:p w14:paraId="07D6D0A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4FCC5A32" w14:textId="7F9AE8CF" w:rsidR="00657EB5" w:rsidRPr="00657EB5" w:rsidRDefault="00657EB5" w:rsidP="00657EB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657EB5">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51E8F9A2" w14:textId="2969D29C"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w:t>
      </w:r>
    </w:p>
    <w:p w14:paraId="0FC8A8A0" w14:textId="2A1C663B"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1FF9B52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36365972" w14:textId="3488ED9A"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657EB5">
        <w:rPr>
          <w:rFonts w:ascii="Times New Roman" w:hAnsi="Times New Roman" w:cs="Times New Roman"/>
          <w:sz w:val="12"/>
          <w:szCs w:val="12"/>
        </w:rPr>
        <w:t>______________________________________________________</w:t>
      </w:r>
    </w:p>
    <w:p w14:paraId="5E12366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2F2C9B23" w14:textId="4569A159"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5D48635B" w14:textId="3953468F"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__________________________________________________________________</w:t>
      </w:r>
    </w:p>
    <w:p w14:paraId="3D188B8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02D6A606" w14:textId="739CCA78"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w:t>
      </w:r>
      <w:r>
        <w:rPr>
          <w:rFonts w:ascii="Times New Roman" w:hAnsi="Times New Roman" w:cs="Times New Roman"/>
          <w:sz w:val="12"/>
          <w:szCs w:val="12"/>
        </w:rPr>
        <w:t xml:space="preserve"> окружающую среду:</w:t>
      </w:r>
    </w:p>
    <w:p w14:paraId="7F9578B4" w14:textId="2583C10E" w:rsidR="00657EB5" w:rsidRPr="00657EB5" w:rsidRDefault="00657EB5" w:rsidP="00CC49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_______________________________________________________________</w:t>
      </w:r>
      <w:r w:rsidR="00CC49B5">
        <w:rPr>
          <w:rFonts w:ascii="Times New Roman" w:hAnsi="Times New Roman" w:cs="Times New Roman"/>
          <w:sz w:val="12"/>
          <w:szCs w:val="12"/>
        </w:rPr>
        <w:t>___</w:t>
      </w:r>
    </w:p>
    <w:p w14:paraId="2444938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К заявлению прилагаются следующие документы:</w:t>
      </w:r>
    </w:p>
    <w:p w14:paraId="3AB9B63F" w14:textId="4B58A1C3"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019162BC"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41858397"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657EB5" w14:paraId="2C0DC967" w14:textId="77777777" w:rsidTr="009D4778">
        <w:tc>
          <w:tcPr>
            <w:tcW w:w="2576" w:type="dxa"/>
            <w:vAlign w:val="center"/>
          </w:tcPr>
          <w:p w14:paraId="713AF805" w14:textId="77777777" w:rsidR="00657EB5" w:rsidRDefault="00657EB5" w:rsidP="00657EB5">
            <w:pPr>
              <w:tabs>
                <w:tab w:val="left" w:pos="6936"/>
              </w:tabs>
              <w:jc w:val="center"/>
              <w:rPr>
                <w:rFonts w:ascii="Times New Roman" w:hAnsi="Times New Roman" w:cs="Times New Roman"/>
                <w:sz w:val="12"/>
                <w:szCs w:val="12"/>
              </w:rPr>
            </w:pPr>
          </w:p>
        </w:tc>
        <w:tc>
          <w:tcPr>
            <w:tcW w:w="2576" w:type="dxa"/>
            <w:vAlign w:val="center"/>
          </w:tcPr>
          <w:p w14:paraId="7E49C0DD" w14:textId="77777777" w:rsidR="00657EB5" w:rsidRDefault="00657EB5" w:rsidP="00657EB5">
            <w:pPr>
              <w:tabs>
                <w:tab w:val="left" w:pos="6936"/>
              </w:tabs>
              <w:jc w:val="center"/>
              <w:rPr>
                <w:rFonts w:ascii="Times New Roman" w:hAnsi="Times New Roman" w:cs="Times New Roman"/>
                <w:sz w:val="12"/>
                <w:szCs w:val="12"/>
              </w:rPr>
            </w:pPr>
          </w:p>
        </w:tc>
        <w:tc>
          <w:tcPr>
            <w:tcW w:w="2577" w:type="dxa"/>
            <w:vAlign w:val="center"/>
          </w:tcPr>
          <w:p w14:paraId="6E78D199" w14:textId="77777777" w:rsidR="00657EB5" w:rsidRDefault="00657EB5" w:rsidP="00657EB5">
            <w:pPr>
              <w:tabs>
                <w:tab w:val="left" w:pos="6936"/>
              </w:tabs>
              <w:jc w:val="center"/>
              <w:rPr>
                <w:rFonts w:ascii="Times New Roman" w:hAnsi="Times New Roman" w:cs="Times New Roman"/>
                <w:sz w:val="12"/>
                <w:szCs w:val="12"/>
              </w:rPr>
            </w:pPr>
          </w:p>
        </w:tc>
      </w:tr>
      <w:tr w:rsidR="00657EB5" w14:paraId="41D3EE64" w14:textId="77777777" w:rsidTr="009D4778">
        <w:trPr>
          <w:trHeight w:val="70"/>
        </w:trPr>
        <w:tc>
          <w:tcPr>
            <w:tcW w:w="2576" w:type="dxa"/>
            <w:vAlign w:val="center"/>
          </w:tcPr>
          <w:p w14:paraId="27F440C6" w14:textId="591DF8EC" w:rsidR="00657EB5" w:rsidRDefault="00657EB5" w:rsidP="00657EB5">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lastRenderedPageBreak/>
              <w:t>(дата)</w:t>
            </w:r>
          </w:p>
        </w:tc>
        <w:tc>
          <w:tcPr>
            <w:tcW w:w="2576" w:type="dxa"/>
            <w:vAlign w:val="center"/>
          </w:tcPr>
          <w:p w14:paraId="6065A2ED" w14:textId="67B5E5BE" w:rsidR="00657EB5" w:rsidRDefault="00657EB5" w:rsidP="00657EB5">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(подпись)</w:t>
            </w:r>
          </w:p>
        </w:tc>
        <w:tc>
          <w:tcPr>
            <w:tcW w:w="2577" w:type="dxa"/>
            <w:vAlign w:val="center"/>
          </w:tcPr>
          <w:p w14:paraId="36284460" w14:textId="115397DC" w:rsidR="00657EB5" w:rsidRDefault="00657EB5" w:rsidP="00657EB5">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(ФИО)</w:t>
            </w:r>
          </w:p>
        </w:tc>
      </w:tr>
    </w:tbl>
    <w:p w14:paraId="1ADF4514" w14:textId="0486545D" w:rsidR="00657EB5" w:rsidRPr="00657EB5" w:rsidRDefault="009D4778" w:rsidP="009D47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p>
    <w:p w14:paraId="0269D847"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Приложение №2</w:t>
      </w:r>
    </w:p>
    <w:p w14:paraId="319ABE43"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к Административному регламенту предоставления</w:t>
      </w:r>
    </w:p>
    <w:p w14:paraId="1881D91A"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муниципальной услуги «Предоставление разрешения</w:t>
      </w:r>
    </w:p>
    <w:p w14:paraId="48726CDF"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условно разрешенный вид использования </w:t>
      </w:r>
    </w:p>
    <w:p w14:paraId="68C78A37"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земельного участка или объекта капитального строительства» </w:t>
      </w:r>
    </w:p>
    <w:p w14:paraId="4A0E4CB3"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на территории сельскогопоселения Елшанка муниципального</w:t>
      </w:r>
    </w:p>
    <w:p w14:paraId="21A15E5F"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района Сергиевский Самарской области</w:t>
      </w:r>
    </w:p>
    <w:p w14:paraId="24D55FCD" w14:textId="77777777" w:rsidR="00657EB5" w:rsidRPr="00657EB5" w:rsidRDefault="00657EB5" w:rsidP="009D4778">
      <w:pPr>
        <w:tabs>
          <w:tab w:val="left" w:pos="6936"/>
        </w:tabs>
        <w:spacing w:after="0" w:line="240" w:lineRule="auto"/>
        <w:jc w:val="right"/>
        <w:rPr>
          <w:rFonts w:ascii="Times New Roman" w:hAnsi="Times New Roman" w:cs="Times New Roman"/>
          <w:sz w:val="12"/>
          <w:szCs w:val="12"/>
        </w:rPr>
      </w:pPr>
    </w:p>
    <w:p w14:paraId="28C90222"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ФОРМА</w:t>
      </w:r>
    </w:p>
    <w:p w14:paraId="426390D8"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p>
    <w:p w14:paraId="00B874AE"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(Бланк органа,осуществляющего</w:t>
      </w:r>
    </w:p>
    <w:p w14:paraId="3148937C" w14:textId="36048954"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предо</w:t>
      </w:r>
      <w:r w:rsidR="009D4778">
        <w:rPr>
          <w:rFonts w:ascii="Times New Roman" w:hAnsi="Times New Roman" w:cs="Times New Roman"/>
          <w:sz w:val="12"/>
          <w:szCs w:val="12"/>
        </w:rPr>
        <w:t>ставление муниципальной услуги)</w:t>
      </w:r>
    </w:p>
    <w:p w14:paraId="7302CE83" w14:textId="671534FA"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Постановление</w:t>
      </w:r>
    </w:p>
    <w:p w14:paraId="5F9CF3D6" w14:textId="5C648EDE"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sidR="009D4778">
        <w:rPr>
          <w:rFonts w:ascii="Times New Roman" w:hAnsi="Times New Roman" w:cs="Times New Roman"/>
          <w:sz w:val="12"/>
          <w:szCs w:val="12"/>
        </w:rPr>
        <w:t>екта капитального строительства</w:t>
      </w:r>
    </w:p>
    <w:p w14:paraId="23433E3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От________________№_______________</w:t>
      </w:r>
    </w:p>
    <w:p w14:paraId="65B5DBC1"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Правилами землепользования и застройки сельского поселения Елшанка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CBC61EB"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0C0CF38A" w14:textId="0D8A3BA4" w:rsidR="00657EB5" w:rsidRPr="00657EB5" w:rsidRDefault="009D4778" w:rsidP="009D47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От__________ входящий номер </w:t>
      </w:r>
      <w:r w:rsidR="00657EB5" w:rsidRPr="00657EB5">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Елшанка му</w:t>
      </w:r>
      <w:r>
        <w:rPr>
          <w:rFonts w:ascii="Times New Roman" w:hAnsi="Times New Roman" w:cs="Times New Roman"/>
          <w:sz w:val="12"/>
          <w:szCs w:val="12"/>
        </w:rPr>
        <w:t>ниципального района Сергиевский</w:t>
      </w:r>
    </w:p>
    <w:p w14:paraId="150D01B6" w14:textId="0B1EB515" w:rsidR="00657EB5" w:rsidRPr="00657EB5" w:rsidRDefault="009D4778" w:rsidP="009D47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00657EB5" w:rsidRPr="00657EB5">
        <w:rPr>
          <w:rFonts w:ascii="Times New Roman" w:hAnsi="Times New Roman" w:cs="Times New Roman"/>
          <w:sz w:val="12"/>
          <w:szCs w:val="12"/>
        </w:rPr>
        <w:tab/>
      </w:r>
    </w:p>
    <w:p w14:paraId="2F076ECC" w14:textId="611911C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w:t>
      </w:r>
      <w:r w:rsidR="009D4778">
        <w:rPr>
          <w:rFonts w:ascii="Times New Roman" w:hAnsi="Times New Roman" w:cs="Times New Roman"/>
          <w:sz w:val="12"/>
          <w:szCs w:val="12"/>
        </w:rPr>
        <w:t>«______________________</w:t>
      </w:r>
      <w:r w:rsidRPr="00657EB5">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w:t>
      </w:r>
      <w:r w:rsidR="009D4778">
        <w:rPr>
          <w:rFonts w:ascii="Times New Roman" w:hAnsi="Times New Roman" w:cs="Times New Roman"/>
          <w:sz w:val="12"/>
          <w:szCs w:val="12"/>
        </w:rPr>
        <w:t>_________________</w:t>
      </w:r>
      <w:r w:rsidRPr="00657EB5">
        <w:rPr>
          <w:rFonts w:ascii="Times New Roman" w:hAnsi="Times New Roman" w:cs="Times New Roman"/>
          <w:sz w:val="12"/>
          <w:szCs w:val="12"/>
        </w:rPr>
        <w:t>_____________________________</w:t>
      </w:r>
      <w:r w:rsidR="009D4778">
        <w:rPr>
          <w:rFonts w:ascii="Times New Roman" w:hAnsi="Times New Roman" w:cs="Times New Roman"/>
          <w:sz w:val="12"/>
          <w:szCs w:val="12"/>
        </w:rPr>
        <w:t>__________________</w:t>
      </w:r>
    </w:p>
    <w:p w14:paraId="63C55CE6" w14:textId="19CBE799"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(указывается адрес)</w:t>
      </w:r>
    </w:p>
    <w:p w14:paraId="2589DE1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Опубликовать настоящее постановление в газете «Сергиевский вестник»</w:t>
      </w:r>
    </w:p>
    <w:p w14:paraId="3518E4FA"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3.Настоящее постановление вступает в силу со дня его официального опубликования.</w:t>
      </w:r>
    </w:p>
    <w:p w14:paraId="17152A8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D4778" w14:paraId="6A6FD460" w14:textId="77777777" w:rsidTr="009D4778">
        <w:tc>
          <w:tcPr>
            <w:tcW w:w="3864" w:type="dxa"/>
            <w:vAlign w:val="center"/>
          </w:tcPr>
          <w:p w14:paraId="18F79BB4" w14:textId="13DAFDB3" w:rsidR="009D4778" w:rsidRDefault="009D4778" w:rsidP="009D4778">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Должностное лицо (ФИО)</w:t>
            </w:r>
          </w:p>
        </w:tc>
        <w:tc>
          <w:tcPr>
            <w:tcW w:w="3865" w:type="dxa"/>
            <w:vAlign w:val="center"/>
          </w:tcPr>
          <w:p w14:paraId="6E1D05AE" w14:textId="77777777" w:rsidR="009D4778" w:rsidRDefault="009D4778" w:rsidP="009D4778">
            <w:pPr>
              <w:tabs>
                <w:tab w:val="left" w:pos="6936"/>
              </w:tabs>
              <w:jc w:val="center"/>
              <w:rPr>
                <w:rFonts w:ascii="Times New Roman" w:hAnsi="Times New Roman" w:cs="Times New Roman"/>
                <w:sz w:val="12"/>
                <w:szCs w:val="12"/>
              </w:rPr>
            </w:pPr>
          </w:p>
        </w:tc>
      </w:tr>
      <w:tr w:rsidR="009D4778" w14:paraId="3CA8E02B" w14:textId="77777777" w:rsidTr="009D4778">
        <w:tc>
          <w:tcPr>
            <w:tcW w:w="3864" w:type="dxa"/>
            <w:vAlign w:val="center"/>
          </w:tcPr>
          <w:p w14:paraId="5F3363EE" w14:textId="77777777" w:rsidR="009D4778" w:rsidRDefault="009D4778" w:rsidP="009D4778">
            <w:pPr>
              <w:tabs>
                <w:tab w:val="left" w:pos="6936"/>
              </w:tabs>
              <w:jc w:val="center"/>
              <w:rPr>
                <w:rFonts w:ascii="Times New Roman" w:hAnsi="Times New Roman" w:cs="Times New Roman"/>
                <w:sz w:val="12"/>
                <w:szCs w:val="12"/>
              </w:rPr>
            </w:pPr>
          </w:p>
        </w:tc>
        <w:tc>
          <w:tcPr>
            <w:tcW w:w="3865" w:type="dxa"/>
            <w:vAlign w:val="center"/>
          </w:tcPr>
          <w:p w14:paraId="518D815E" w14:textId="2480F1B3" w:rsidR="009D4778" w:rsidRDefault="009D4778" w:rsidP="009D4778">
            <w:pPr>
              <w:tabs>
                <w:tab w:val="left" w:pos="6936"/>
              </w:tabs>
              <w:ind w:firstLine="284"/>
              <w:jc w:val="center"/>
              <w:rPr>
                <w:rFonts w:ascii="Times New Roman" w:hAnsi="Times New Roman" w:cs="Times New Roman"/>
                <w:sz w:val="12"/>
                <w:szCs w:val="12"/>
              </w:rPr>
            </w:pPr>
            <w:r w:rsidRPr="00657EB5">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657EB5">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3384E05B" w14:textId="19B802DB" w:rsidR="00657EB5" w:rsidRPr="00657EB5" w:rsidRDefault="00657EB5" w:rsidP="009D4778">
      <w:pPr>
        <w:tabs>
          <w:tab w:val="left" w:pos="6936"/>
        </w:tabs>
        <w:spacing w:after="0" w:line="240" w:lineRule="auto"/>
        <w:jc w:val="both"/>
        <w:rPr>
          <w:rFonts w:ascii="Times New Roman" w:hAnsi="Times New Roman" w:cs="Times New Roman"/>
          <w:sz w:val="12"/>
          <w:szCs w:val="12"/>
        </w:rPr>
      </w:pPr>
    </w:p>
    <w:p w14:paraId="0B9FD555"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Приложение №3</w:t>
      </w:r>
    </w:p>
    <w:p w14:paraId="0DC7E24B"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к Административному регламенту предоставления</w:t>
      </w:r>
    </w:p>
    <w:p w14:paraId="48410481"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муниципальной услуги «Предоставление разрешения</w:t>
      </w:r>
    </w:p>
    <w:p w14:paraId="0156979E"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условно разрешенный вид использования земельного участка</w:t>
      </w:r>
    </w:p>
    <w:p w14:paraId="72033833"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или объекта капитального строительства»</w:t>
      </w:r>
    </w:p>
    <w:p w14:paraId="008FF864"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территории сельского поселения Елшанка муниципального</w:t>
      </w:r>
    </w:p>
    <w:p w14:paraId="2E38B6B9"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района Сергиевский Самарской области</w:t>
      </w:r>
    </w:p>
    <w:p w14:paraId="6DE8400B" w14:textId="77777777" w:rsidR="00657EB5" w:rsidRPr="00657EB5" w:rsidRDefault="00657EB5" w:rsidP="009D4778">
      <w:pPr>
        <w:tabs>
          <w:tab w:val="left" w:pos="6936"/>
        </w:tabs>
        <w:spacing w:after="0" w:line="240" w:lineRule="auto"/>
        <w:jc w:val="right"/>
        <w:rPr>
          <w:rFonts w:ascii="Times New Roman" w:hAnsi="Times New Roman" w:cs="Times New Roman"/>
          <w:sz w:val="12"/>
          <w:szCs w:val="12"/>
        </w:rPr>
      </w:pPr>
    </w:p>
    <w:p w14:paraId="01EDE095"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ФОРМА</w:t>
      </w:r>
    </w:p>
    <w:p w14:paraId="6CFDEC1E" w14:textId="491A33FC" w:rsidR="00657EB5" w:rsidRPr="00657EB5" w:rsidRDefault="009D4778" w:rsidP="009D477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657EB5" w:rsidRPr="00657EB5">
        <w:rPr>
          <w:rFonts w:ascii="Times New Roman" w:hAnsi="Times New Roman" w:cs="Times New Roman"/>
          <w:sz w:val="12"/>
          <w:szCs w:val="12"/>
        </w:rPr>
        <w:t>осуществляющего</w:t>
      </w:r>
    </w:p>
    <w:p w14:paraId="4DCCE8AB" w14:textId="487BED5B"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предоставление муниц</w:t>
      </w:r>
      <w:r w:rsidR="009D4778">
        <w:rPr>
          <w:rFonts w:ascii="Times New Roman" w:hAnsi="Times New Roman" w:cs="Times New Roman"/>
          <w:sz w:val="12"/>
          <w:szCs w:val="12"/>
        </w:rPr>
        <w:t>ипальной услуги</w:t>
      </w:r>
    </w:p>
    <w:p w14:paraId="264869A4" w14:textId="4F785B0E"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Постановление</w:t>
      </w:r>
    </w:p>
    <w:p w14:paraId="23C26AB0" w14:textId="2060A6B9"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Об отказев предоставлении разрешения на условно разрешенный види</w:t>
      </w:r>
      <w:r w:rsidR="009D4778">
        <w:rPr>
          <w:rFonts w:ascii="Times New Roman" w:hAnsi="Times New Roman" w:cs="Times New Roman"/>
          <w:sz w:val="12"/>
          <w:szCs w:val="12"/>
        </w:rPr>
        <w:t>спользования земельного участка</w:t>
      </w:r>
      <w:r w:rsidRPr="00657EB5">
        <w:rPr>
          <w:rFonts w:ascii="Times New Roman" w:hAnsi="Times New Roman" w:cs="Times New Roman"/>
          <w:sz w:val="12"/>
          <w:szCs w:val="12"/>
        </w:rPr>
        <w:t xml:space="preserve"> или объ</w:t>
      </w:r>
      <w:r w:rsidR="009D4778">
        <w:rPr>
          <w:rFonts w:ascii="Times New Roman" w:hAnsi="Times New Roman" w:cs="Times New Roman"/>
          <w:sz w:val="12"/>
          <w:szCs w:val="12"/>
        </w:rPr>
        <w:t>екта капитального строительства</w:t>
      </w:r>
    </w:p>
    <w:p w14:paraId="1801F64E" w14:textId="1E08C6CD"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От_</w:t>
      </w:r>
      <w:r w:rsidR="009D4778">
        <w:rPr>
          <w:rFonts w:ascii="Times New Roman" w:hAnsi="Times New Roman" w:cs="Times New Roman"/>
          <w:sz w:val="12"/>
          <w:szCs w:val="12"/>
        </w:rPr>
        <w:t>_______________№_______________</w:t>
      </w:r>
    </w:p>
    <w:p w14:paraId="1E52DA04"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Сергиевский,Рассмотрев      заявление</w:t>
      </w:r>
    </w:p>
    <w:p w14:paraId="7BEADF89" w14:textId="01655C01" w:rsidR="009D4778"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____________________________________________________________________________________________________</w:t>
      </w:r>
      <w:r w:rsidR="009D4778">
        <w:rPr>
          <w:rFonts w:ascii="Times New Roman" w:hAnsi="Times New Roman" w:cs="Times New Roman"/>
          <w:sz w:val="12"/>
          <w:szCs w:val="12"/>
        </w:rPr>
        <w:t>____________________</w:t>
      </w:r>
    </w:p>
    <w:p w14:paraId="3CEEB628" w14:textId="28874371"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(наименование юридического лица либо фамилия, имя и (при налич</w:t>
      </w:r>
      <w:r w:rsidR="009D4778">
        <w:rPr>
          <w:rFonts w:ascii="Times New Roman" w:hAnsi="Times New Roman" w:cs="Times New Roman"/>
          <w:sz w:val="12"/>
          <w:szCs w:val="12"/>
        </w:rPr>
        <w:t xml:space="preserve">ии) отчество физического лица в </w:t>
      </w:r>
      <w:r w:rsidRPr="00657EB5">
        <w:rPr>
          <w:rFonts w:ascii="Times New Roman" w:hAnsi="Times New Roman" w:cs="Times New Roman"/>
          <w:sz w:val="12"/>
          <w:szCs w:val="12"/>
        </w:rPr>
        <w:t>родительном падеже)</w:t>
      </w:r>
    </w:p>
    <w:p w14:paraId="1AB48D5A" w14:textId="0C35ECB0"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от  ________________ входящий номер ___________________опредоставленииразрешения на условно разрешенный вид использования земельного участка или объекта капитального строительства, администрация сельского поселения Елшанка му</w:t>
      </w:r>
      <w:r w:rsidR="009D4778">
        <w:rPr>
          <w:rFonts w:ascii="Times New Roman" w:hAnsi="Times New Roman" w:cs="Times New Roman"/>
          <w:sz w:val="12"/>
          <w:szCs w:val="12"/>
        </w:rPr>
        <w:t>ниципального района Сергиевский</w:t>
      </w:r>
    </w:p>
    <w:p w14:paraId="4D5071A1" w14:textId="0BC5C680" w:rsidR="00657EB5" w:rsidRPr="00657EB5" w:rsidRDefault="009D4778" w:rsidP="009D477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50C22D53" w14:textId="7E56CC8E" w:rsidR="009D4778" w:rsidRPr="00657EB5" w:rsidRDefault="00657EB5" w:rsidP="00CC49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w:t>
      </w:r>
      <w:r w:rsidR="00CC49B5">
        <w:rPr>
          <w:rFonts w:ascii="Times New Roman" w:hAnsi="Times New Roman" w:cs="Times New Roman"/>
          <w:sz w:val="12"/>
          <w:szCs w:val="12"/>
        </w:rPr>
        <w:t xml:space="preserve"> «____________________</w:t>
      </w:r>
      <w:r w:rsidRPr="00657EB5">
        <w:rPr>
          <w:rFonts w:ascii="Times New Roman" w:hAnsi="Times New Roman" w:cs="Times New Roman"/>
          <w:sz w:val="12"/>
          <w:szCs w:val="12"/>
        </w:rPr>
        <w:t>» в отношении земельного участка с кадастровым номером ___________________, площадью ___________ к</w:t>
      </w:r>
      <w:r w:rsidR="009D4778">
        <w:rPr>
          <w:rFonts w:ascii="Times New Roman" w:hAnsi="Times New Roman" w:cs="Times New Roman"/>
          <w:sz w:val="12"/>
          <w:szCs w:val="12"/>
        </w:rPr>
        <w:t>в.м., расположенного по адре</w:t>
      </w:r>
      <w:r w:rsidR="00CC49B5">
        <w:rPr>
          <w:rFonts w:ascii="Times New Roman" w:hAnsi="Times New Roman" w:cs="Times New Roman"/>
          <w:sz w:val="12"/>
          <w:szCs w:val="12"/>
        </w:rPr>
        <w:t>су:</w:t>
      </w:r>
      <w:r w:rsidRPr="00657EB5">
        <w:rPr>
          <w:rFonts w:ascii="Times New Roman" w:hAnsi="Times New Roman" w:cs="Times New Roman"/>
          <w:sz w:val="12"/>
          <w:szCs w:val="12"/>
        </w:rPr>
        <w:t>______________________________________________________</w:t>
      </w:r>
      <w:r w:rsidR="00CC49B5">
        <w:rPr>
          <w:rFonts w:ascii="Times New Roman" w:hAnsi="Times New Roman" w:cs="Times New Roman"/>
          <w:sz w:val="12"/>
          <w:szCs w:val="12"/>
        </w:rPr>
        <w:t>______________________________</w:t>
      </w:r>
    </w:p>
    <w:p w14:paraId="27E49FE5" w14:textId="5B1ED425"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(указывается адрес)</w:t>
      </w:r>
    </w:p>
    <w:p w14:paraId="330FD8C9" w14:textId="28B89B96"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2. Основанием для отказа является:____________________________________</w:t>
      </w:r>
      <w:r w:rsidR="009D4778">
        <w:rPr>
          <w:rFonts w:ascii="Times New Roman" w:hAnsi="Times New Roman" w:cs="Times New Roman"/>
          <w:sz w:val="12"/>
          <w:szCs w:val="12"/>
        </w:rPr>
        <w:t>______________________________</w:t>
      </w:r>
      <w:r w:rsidR="009D4778">
        <w:rPr>
          <w:rFonts w:ascii="Times New Roman" w:hAnsi="Times New Roman" w:cs="Times New Roman"/>
          <w:sz w:val="12"/>
          <w:szCs w:val="12"/>
        </w:rPr>
        <w:tab/>
      </w:r>
    </w:p>
    <w:p w14:paraId="01FC63C0"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3. Настоящее постановлениеможет быть обжаловано в досудебном порядке путем направления жалобы в Администрацию сельского поселения Елшанка,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D4778" w14:paraId="186A5E22" w14:textId="77777777" w:rsidTr="009D4778">
        <w:tc>
          <w:tcPr>
            <w:tcW w:w="3864" w:type="dxa"/>
            <w:vAlign w:val="center"/>
          </w:tcPr>
          <w:p w14:paraId="047B85C1" w14:textId="74E43B56" w:rsidR="009D4778" w:rsidRDefault="009D4778" w:rsidP="009D4778">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Должностное лицо (ФИО)</w:t>
            </w:r>
          </w:p>
        </w:tc>
        <w:tc>
          <w:tcPr>
            <w:tcW w:w="3865" w:type="dxa"/>
            <w:vAlign w:val="center"/>
          </w:tcPr>
          <w:p w14:paraId="11C6F324" w14:textId="77777777" w:rsidR="009D4778" w:rsidRDefault="009D4778" w:rsidP="009D4778">
            <w:pPr>
              <w:tabs>
                <w:tab w:val="left" w:pos="6936"/>
              </w:tabs>
              <w:jc w:val="center"/>
              <w:rPr>
                <w:rFonts w:ascii="Times New Roman" w:hAnsi="Times New Roman" w:cs="Times New Roman"/>
                <w:sz w:val="12"/>
                <w:szCs w:val="12"/>
              </w:rPr>
            </w:pPr>
          </w:p>
        </w:tc>
      </w:tr>
      <w:tr w:rsidR="009D4778" w14:paraId="36F29C1D" w14:textId="77777777" w:rsidTr="009D4778">
        <w:tc>
          <w:tcPr>
            <w:tcW w:w="3864" w:type="dxa"/>
            <w:vAlign w:val="center"/>
          </w:tcPr>
          <w:p w14:paraId="16481586" w14:textId="77777777" w:rsidR="009D4778" w:rsidRDefault="009D4778" w:rsidP="009D4778">
            <w:pPr>
              <w:tabs>
                <w:tab w:val="left" w:pos="6936"/>
              </w:tabs>
              <w:jc w:val="center"/>
              <w:rPr>
                <w:rFonts w:ascii="Times New Roman" w:hAnsi="Times New Roman" w:cs="Times New Roman"/>
                <w:sz w:val="12"/>
                <w:szCs w:val="12"/>
              </w:rPr>
            </w:pPr>
          </w:p>
        </w:tc>
        <w:tc>
          <w:tcPr>
            <w:tcW w:w="3865" w:type="dxa"/>
            <w:vAlign w:val="center"/>
          </w:tcPr>
          <w:p w14:paraId="666E77B1" w14:textId="24654CF4" w:rsidR="009D4778" w:rsidRDefault="009D4778" w:rsidP="009D4778">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683EC68D" w14:textId="77777777" w:rsidR="00657EB5" w:rsidRPr="00657EB5" w:rsidRDefault="00657EB5" w:rsidP="009D4778">
      <w:pPr>
        <w:tabs>
          <w:tab w:val="left" w:pos="6936"/>
        </w:tabs>
        <w:spacing w:after="0" w:line="240" w:lineRule="auto"/>
        <w:jc w:val="both"/>
        <w:rPr>
          <w:rFonts w:ascii="Times New Roman" w:hAnsi="Times New Roman" w:cs="Times New Roman"/>
          <w:sz w:val="12"/>
          <w:szCs w:val="12"/>
        </w:rPr>
      </w:pPr>
    </w:p>
    <w:p w14:paraId="4B53FBCB"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Приложение №4</w:t>
      </w:r>
    </w:p>
    <w:p w14:paraId="6FEF7C26"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к Административному регламенту предоставления</w:t>
      </w:r>
    </w:p>
    <w:p w14:paraId="517AC31A"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lastRenderedPageBreak/>
        <w:t xml:space="preserve"> муниципальной услуги «Предоставление разрешения</w:t>
      </w:r>
    </w:p>
    <w:p w14:paraId="6D9B9BAD"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 на условно разрешенный вид использования земельного участка </w:t>
      </w:r>
    </w:p>
    <w:p w14:paraId="05B036E2"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объектакапитального строительства» на территории сельского</w:t>
      </w:r>
    </w:p>
    <w:p w14:paraId="54363978"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поселения Елшанка муниципального</w:t>
      </w:r>
    </w:p>
    <w:p w14:paraId="3F47815E"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района Сергиевский Самарской области</w:t>
      </w:r>
    </w:p>
    <w:p w14:paraId="353AC5A5"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p>
    <w:p w14:paraId="2ABD2442"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ФОРМА</w:t>
      </w:r>
    </w:p>
    <w:p w14:paraId="3524BF3C"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p>
    <w:p w14:paraId="5DC930AB"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(Бланк органа,осуществляющего</w:t>
      </w:r>
    </w:p>
    <w:p w14:paraId="0A5D0217" w14:textId="77777777"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предоставление муниципальной услуги</w:t>
      </w:r>
    </w:p>
    <w:p w14:paraId="5D45E4D6" w14:textId="77777777" w:rsidR="009D4778"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 xml:space="preserve">(фамилия, имя, отчество, место жительства - для физических лиц; полное наименование, </w:t>
      </w:r>
    </w:p>
    <w:p w14:paraId="2D25EA66" w14:textId="5D68C86C" w:rsidR="00657EB5" w:rsidRPr="00657EB5" w:rsidRDefault="00657EB5" w:rsidP="009D4778">
      <w:pPr>
        <w:tabs>
          <w:tab w:val="left" w:pos="6936"/>
        </w:tabs>
        <w:spacing w:after="0" w:line="240" w:lineRule="auto"/>
        <w:ind w:firstLine="284"/>
        <w:jc w:val="right"/>
        <w:rPr>
          <w:rFonts w:ascii="Times New Roman" w:hAnsi="Times New Roman" w:cs="Times New Roman"/>
          <w:sz w:val="12"/>
          <w:szCs w:val="12"/>
        </w:rPr>
      </w:pPr>
      <w:r w:rsidRPr="00657EB5">
        <w:rPr>
          <w:rFonts w:ascii="Times New Roman" w:hAnsi="Times New Roman" w:cs="Times New Roman"/>
          <w:sz w:val="12"/>
          <w:szCs w:val="12"/>
        </w:rPr>
        <w:t>место нахождения, ИНН–для юридических лиц)</w:t>
      </w:r>
    </w:p>
    <w:p w14:paraId="229E0DD1" w14:textId="77777777"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УВЕДОМЛЕНИЕ</w:t>
      </w:r>
    </w:p>
    <w:p w14:paraId="11E57302" w14:textId="2F6F94E8"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об отказе в приеме документов, необходимых для пре</w:t>
      </w:r>
      <w:r w:rsidR="009D4778">
        <w:rPr>
          <w:rFonts w:ascii="Times New Roman" w:hAnsi="Times New Roman" w:cs="Times New Roman"/>
          <w:sz w:val="12"/>
          <w:szCs w:val="12"/>
        </w:rPr>
        <w:t xml:space="preserve">доставления муниципальнойуслуги </w:t>
      </w:r>
      <w:r w:rsidRPr="00657EB5">
        <w:rPr>
          <w:rFonts w:ascii="Times New Roman" w:hAnsi="Times New Roman" w:cs="Times New Roman"/>
          <w:sz w:val="12"/>
          <w:szCs w:val="12"/>
        </w:rPr>
        <w:t>от_</w:t>
      </w:r>
      <w:r w:rsidR="009D4778">
        <w:rPr>
          <w:rFonts w:ascii="Times New Roman" w:hAnsi="Times New Roman" w:cs="Times New Roman"/>
          <w:sz w:val="12"/>
          <w:szCs w:val="12"/>
        </w:rPr>
        <w:t>_______________№_______________</w:t>
      </w:r>
    </w:p>
    <w:p w14:paraId="045BC195" w14:textId="77777777" w:rsidR="009D4778"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261124F2" w14:textId="77777777" w:rsidR="009D4778"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__________________________________________________________________________________________________________________________</w:t>
      </w:r>
      <w:r w:rsidR="009D4778" w:rsidRPr="00657EB5">
        <w:rPr>
          <w:rFonts w:ascii="Times New Roman" w:hAnsi="Times New Roman" w:cs="Times New Roman"/>
          <w:sz w:val="12"/>
          <w:szCs w:val="12"/>
        </w:rPr>
        <w:t>__________________________________________________________________________________________________________</w:t>
      </w:r>
      <w:r w:rsidR="009D4778">
        <w:rPr>
          <w:rFonts w:ascii="Times New Roman" w:hAnsi="Times New Roman" w:cs="Times New Roman"/>
          <w:sz w:val="12"/>
          <w:szCs w:val="12"/>
        </w:rPr>
        <w:t>_________________</w:t>
      </w:r>
    </w:p>
    <w:p w14:paraId="15634E12" w14:textId="647B687E" w:rsidR="00657EB5" w:rsidRPr="00657EB5" w:rsidRDefault="00657EB5" w:rsidP="009D4778">
      <w:pPr>
        <w:tabs>
          <w:tab w:val="left" w:pos="6936"/>
        </w:tabs>
        <w:spacing w:after="0" w:line="240" w:lineRule="auto"/>
        <w:ind w:firstLine="284"/>
        <w:jc w:val="center"/>
        <w:rPr>
          <w:rFonts w:ascii="Times New Roman" w:hAnsi="Times New Roman" w:cs="Times New Roman"/>
          <w:sz w:val="12"/>
          <w:szCs w:val="12"/>
        </w:rPr>
      </w:pPr>
      <w:r w:rsidRPr="00657EB5">
        <w:rPr>
          <w:rFonts w:ascii="Times New Roman" w:hAnsi="Times New Roman" w:cs="Times New Roman"/>
          <w:sz w:val="12"/>
          <w:szCs w:val="12"/>
        </w:rPr>
        <w:t>(Ф.И.О. физического лица, наименование юридического лица– заявителя,</w:t>
      </w:r>
      <w:r w:rsidR="009D4778" w:rsidRPr="009D4778">
        <w:rPr>
          <w:rFonts w:ascii="Times New Roman" w:hAnsi="Times New Roman" w:cs="Times New Roman"/>
          <w:sz w:val="12"/>
          <w:szCs w:val="12"/>
        </w:rPr>
        <w:t xml:space="preserve"> </w:t>
      </w:r>
      <w:r w:rsidR="009D4778" w:rsidRPr="00657EB5">
        <w:rPr>
          <w:rFonts w:ascii="Times New Roman" w:hAnsi="Times New Roman" w:cs="Times New Roman"/>
          <w:sz w:val="12"/>
          <w:szCs w:val="12"/>
        </w:rPr>
        <w:t>дата направления заявления)</w:t>
      </w:r>
    </w:p>
    <w:p w14:paraId="056C01BC" w14:textId="44A109A1"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с:____________________________________________________________________________________________________</w:t>
      </w:r>
      <w:r w:rsidR="009D4778">
        <w:rPr>
          <w:rFonts w:ascii="Times New Roman" w:hAnsi="Times New Roman" w:cs="Times New Roman"/>
          <w:sz w:val="12"/>
          <w:szCs w:val="12"/>
        </w:rPr>
        <w:t>_______________________________</w:t>
      </w:r>
      <w:r w:rsidRPr="00657EB5">
        <w:rPr>
          <w:rFonts w:ascii="Times New Roman" w:hAnsi="Times New Roman" w:cs="Times New Roman"/>
          <w:sz w:val="12"/>
          <w:szCs w:val="12"/>
        </w:rPr>
        <w:t>_____________________________________________________________________________________</w:t>
      </w:r>
    </w:p>
    <w:p w14:paraId="2B246DB5" w14:textId="21977115" w:rsidR="00657EB5" w:rsidRPr="00657EB5" w:rsidRDefault="00657EB5" w:rsidP="009D4778">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(указываются основания отказа в приеме документов,</w:t>
      </w:r>
      <w:r w:rsidR="009D4778">
        <w:rPr>
          <w:rFonts w:ascii="Times New Roman" w:hAnsi="Times New Roman" w:cs="Times New Roman"/>
          <w:sz w:val="12"/>
          <w:szCs w:val="12"/>
        </w:rPr>
        <w:t xml:space="preserve"> необходимых для предоставления муниципальнойуслуги)</w:t>
      </w:r>
    </w:p>
    <w:p w14:paraId="2F918662"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Елшанка с заявлением о предоставлении муниципальной услуги после устранения указанных нарушений.</w:t>
      </w:r>
    </w:p>
    <w:p w14:paraId="7CDD17F8" w14:textId="77777777" w:rsidR="00657EB5" w:rsidRPr="00657EB5" w:rsidRDefault="00657EB5" w:rsidP="00657EB5">
      <w:pPr>
        <w:tabs>
          <w:tab w:val="left" w:pos="6936"/>
        </w:tabs>
        <w:spacing w:after="0" w:line="240" w:lineRule="auto"/>
        <w:ind w:firstLine="284"/>
        <w:jc w:val="both"/>
        <w:rPr>
          <w:rFonts w:ascii="Times New Roman" w:hAnsi="Times New Roman" w:cs="Times New Roman"/>
          <w:sz w:val="12"/>
          <w:szCs w:val="12"/>
        </w:rPr>
      </w:pPr>
      <w:r w:rsidRPr="00657EB5">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Елшанка,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D4778" w14:paraId="1C67DDF0" w14:textId="77777777" w:rsidTr="00385ED9">
        <w:tc>
          <w:tcPr>
            <w:tcW w:w="3864" w:type="dxa"/>
            <w:vAlign w:val="center"/>
          </w:tcPr>
          <w:p w14:paraId="1035F9AF" w14:textId="272881F7" w:rsidR="009D4778" w:rsidRDefault="009D4778" w:rsidP="009D4778">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Должностное лицо (ФИО)</w:t>
            </w:r>
          </w:p>
        </w:tc>
        <w:tc>
          <w:tcPr>
            <w:tcW w:w="3865" w:type="dxa"/>
            <w:vAlign w:val="center"/>
          </w:tcPr>
          <w:p w14:paraId="01B874DC" w14:textId="77777777" w:rsidR="009D4778" w:rsidRDefault="009D4778" w:rsidP="009D4778">
            <w:pPr>
              <w:tabs>
                <w:tab w:val="left" w:pos="6936"/>
              </w:tabs>
              <w:jc w:val="center"/>
              <w:rPr>
                <w:rFonts w:ascii="Times New Roman" w:hAnsi="Times New Roman" w:cs="Times New Roman"/>
                <w:sz w:val="12"/>
                <w:szCs w:val="12"/>
              </w:rPr>
            </w:pPr>
          </w:p>
        </w:tc>
      </w:tr>
      <w:tr w:rsidR="009D4778" w14:paraId="3A95383A" w14:textId="77777777" w:rsidTr="00385ED9">
        <w:tc>
          <w:tcPr>
            <w:tcW w:w="3864" w:type="dxa"/>
            <w:vAlign w:val="center"/>
          </w:tcPr>
          <w:p w14:paraId="57B9F4A3" w14:textId="77777777" w:rsidR="009D4778" w:rsidRDefault="009D4778" w:rsidP="009D4778">
            <w:pPr>
              <w:tabs>
                <w:tab w:val="left" w:pos="6936"/>
              </w:tabs>
              <w:jc w:val="center"/>
              <w:rPr>
                <w:rFonts w:ascii="Times New Roman" w:hAnsi="Times New Roman" w:cs="Times New Roman"/>
                <w:sz w:val="12"/>
                <w:szCs w:val="12"/>
              </w:rPr>
            </w:pPr>
          </w:p>
        </w:tc>
        <w:tc>
          <w:tcPr>
            <w:tcW w:w="3865" w:type="dxa"/>
            <w:vAlign w:val="center"/>
          </w:tcPr>
          <w:p w14:paraId="13EB07C1" w14:textId="42C238AD" w:rsidR="009D4778" w:rsidRDefault="009D4778" w:rsidP="009D4778">
            <w:pPr>
              <w:tabs>
                <w:tab w:val="left" w:pos="6936"/>
              </w:tabs>
              <w:jc w:val="center"/>
              <w:rPr>
                <w:rFonts w:ascii="Times New Roman" w:hAnsi="Times New Roman" w:cs="Times New Roman"/>
                <w:sz w:val="12"/>
                <w:szCs w:val="12"/>
              </w:rPr>
            </w:pPr>
            <w:r w:rsidRPr="00657EB5">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48ED720A" w14:textId="77777777" w:rsidR="00657EB5" w:rsidRDefault="00657EB5" w:rsidP="00657EB5">
      <w:pPr>
        <w:tabs>
          <w:tab w:val="left" w:pos="6936"/>
        </w:tabs>
        <w:spacing w:after="0" w:line="240" w:lineRule="auto"/>
        <w:ind w:firstLine="284"/>
        <w:jc w:val="both"/>
        <w:rPr>
          <w:rFonts w:ascii="Times New Roman" w:hAnsi="Times New Roman" w:cs="Times New Roman"/>
          <w:sz w:val="12"/>
          <w:szCs w:val="12"/>
        </w:rPr>
      </w:pPr>
    </w:p>
    <w:p w14:paraId="6ADAD670"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Приложение №5</w:t>
      </w:r>
    </w:p>
    <w:p w14:paraId="68616F23"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к Административному регламенту предоставления</w:t>
      </w:r>
    </w:p>
    <w:p w14:paraId="7CF173A5"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 xml:space="preserve"> муниципальной услуги «Предоставление разрешения</w:t>
      </w:r>
    </w:p>
    <w:p w14:paraId="55EE6A4A"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 xml:space="preserve"> на условно разрешенный вид использования земельного участка</w:t>
      </w:r>
    </w:p>
    <w:p w14:paraId="367081B5"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 xml:space="preserve"> или объекта капитального строительства» на территории сельского</w:t>
      </w:r>
    </w:p>
    <w:p w14:paraId="152CDB04" w14:textId="77777777"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поселения Елшанка муниципального</w:t>
      </w:r>
    </w:p>
    <w:p w14:paraId="0E19A9C5" w14:textId="0857AB35" w:rsidR="009D4778" w:rsidRPr="009D4778" w:rsidRDefault="009D4778" w:rsidP="009D4778">
      <w:pPr>
        <w:tabs>
          <w:tab w:val="left" w:pos="6936"/>
        </w:tabs>
        <w:spacing w:after="0" w:line="240" w:lineRule="auto"/>
        <w:ind w:firstLine="284"/>
        <w:jc w:val="right"/>
        <w:rPr>
          <w:rFonts w:ascii="Times New Roman" w:hAnsi="Times New Roman" w:cs="Times New Roman"/>
          <w:sz w:val="12"/>
          <w:szCs w:val="12"/>
        </w:rPr>
      </w:pPr>
      <w:r w:rsidRPr="009D4778">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0A105EDD" w14:textId="0992A889" w:rsidR="009D4778" w:rsidRDefault="009D4778" w:rsidP="009D4778">
      <w:pPr>
        <w:tabs>
          <w:tab w:val="left" w:pos="6936"/>
        </w:tabs>
        <w:spacing w:after="0" w:line="240" w:lineRule="auto"/>
        <w:ind w:firstLine="284"/>
        <w:jc w:val="center"/>
        <w:rPr>
          <w:rFonts w:ascii="Times New Roman" w:hAnsi="Times New Roman" w:cs="Times New Roman"/>
          <w:sz w:val="12"/>
          <w:szCs w:val="12"/>
        </w:rPr>
      </w:pPr>
      <w:r w:rsidRPr="009D4778">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23"/>
        <w:gridCol w:w="1101"/>
        <w:gridCol w:w="1029"/>
        <w:gridCol w:w="1474"/>
        <w:gridCol w:w="1045"/>
        <w:gridCol w:w="1012"/>
        <w:gridCol w:w="1045"/>
      </w:tblGrid>
      <w:tr w:rsidR="009D4778" w:rsidRPr="009D4778" w14:paraId="1E8513C8" w14:textId="77777777" w:rsidTr="009D4778">
        <w:trPr>
          <w:jc w:val="center"/>
        </w:trPr>
        <w:tc>
          <w:tcPr>
            <w:tcW w:w="972" w:type="pct"/>
            <w:vAlign w:val="center"/>
          </w:tcPr>
          <w:p w14:paraId="123CDBF2" w14:textId="77777777" w:rsidR="009D4778" w:rsidRPr="009D4778" w:rsidRDefault="009D4778" w:rsidP="009D4778">
            <w:pPr>
              <w:jc w:val="center"/>
              <w:rPr>
                <w:rFonts w:ascii="Times New Roman" w:hAnsi="Times New Roman" w:cs="Times New Roman"/>
                <w:b/>
                <w:sz w:val="12"/>
                <w:szCs w:val="12"/>
              </w:rPr>
            </w:pPr>
            <w:r w:rsidRPr="009D4778">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43CE7C93" w14:textId="77777777" w:rsidR="009D4778" w:rsidRPr="009D4778" w:rsidRDefault="009D4778" w:rsidP="009D4778">
            <w:pPr>
              <w:jc w:val="center"/>
              <w:rPr>
                <w:rFonts w:ascii="Times New Roman" w:hAnsi="Times New Roman" w:cs="Times New Roman"/>
                <w:b/>
                <w:sz w:val="12"/>
                <w:szCs w:val="12"/>
              </w:rPr>
            </w:pPr>
            <w:r w:rsidRPr="009D4778">
              <w:rPr>
                <w:rFonts w:ascii="Times New Roman" w:hAnsi="Times New Roman" w:cs="Times New Roman"/>
                <w:b/>
                <w:sz w:val="12"/>
                <w:szCs w:val="12"/>
              </w:rPr>
              <w:t>Содержание административных действий</w:t>
            </w:r>
          </w:p>
        </w:tc>
        <w:tc>
          <w:tcPr>
            <w:tcW w:w="730" w:type="pct"/>
            <w:vAlign w:val="center"/>
          </w:tcPr>
          <w:p w14:paraId="638DECF1" w14:textId="02251522" w:rsidR="009D4778" w:rsidRPr="009D4778" w:rsidRDefault="009D4778" w:rsidP="009D4778">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9D4778">
              <w:rPr>
                <w:rFonts w:ascii="Times New Roman" w:hAnsi="Times New Roman" w:cs="Times New Roman"/>
                <w:b/>
                <w:sz w:val="12"/>
                <w:szCs w:val="12"/>
              </w:rPr>
              <w:t>тивных действий</w:t>
            </w:r>
          </w:p>
        </w:tc>
        <w:tc>
          <w:tcPr>
            <w:tcW w:w="535" w:type="pct"/>
            <w:vAlign w:val="center"/>
          </w:tcPr>
          <w:p w14:paraId="56C7B5B6" w14:textId="76B76AF2" w:rsidR="009D4778" w:rsidRPr="009D4778" w:rsidRDefault="009D4778" w:rsidP="009D4778">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9D4778">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4692F0FE" w14:textId="503E48DC" w:rsidR="009D4778" w:rsidRPr="009D4778" w:rsidRDefault="009D4778" w:rsidP="009D4778">
            <w:pPr>
              <w:jc w:val="center"/>
              <w:rPr>
                <w:rFonts w:ascii="Times New Roman" w:hAnsi="Times New Roman" w:cs="Times New Roman"/>
                <w:b/>
                <w:sz w:val="12"/>
                <w:szCs w:val="12"/>
              </w:rPr>
            </w:pPr>
            <w:r w:rsidRPr="009D4778">
              <w:rPr>
                <w:rFonts w:ascii="Times New Roman" w:hAnsi="Times New Roman" w:cs="Times New Roman"/>
                <w:b/>
                <w:sz w:val="12"/>
                <w:szCs w:val="12"/>
              </w:rPr>
              <w:t>Место выполнения адм</w:t>
            </w:r>
            <w:r>
              <w:rPr>
                <w:rFonts w:ascii="Times New Roman" w:hAnsi="Times New Roman" w:cs="Times New Roman"/>
                <w:b/>
                <w:sz w:val="12"/>
                <w:szCs w:val="12"/>
              </w:rPr>
              <w:t>инистративно</w:t>
            </w:r>
            <w:r w:rsidRPr="009D4778">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0E340D01" w14:textId="77777777" w:rsidR="009D4778" w:rsidRPr="009D4778" w:rsidRDefault="009D4778" w:rsidP="009D4778">
            <w:pPr>
              <w:jc w:val="center"/>
              <w:rPr>
                <w:rFonts w:ascii="Times New Roman" w:hAnsi="Times New Roman" w:cs="Times New Roman"/>
                <w:b/>
                <w:sz w:val="12"/>
                <w:szCs w:val="12"/>
              </w:rPr>
            </w:pPr>
            <w:r w:rsidRPr="009D4778">
              <w:rPr>
                <w:rFonts w:ascii="Times New Roman" w:eastAsia="Calibri" w:hAnsi="Times New Roman" w:cs="Times New Roman"/>
                <w:b/>
                <w:sz w:val="12"/>
                <w:szCs w:val="12"/>
              </w:rPr>
              <w:t>Критерии принятия решения</w:t>
            </w:r>
          </w:p>
        </w:tc>
        <w:tc>
          <w:tcPr>
            <w:tcW w:w="669" w:type="pct"/>
            <w:vAlign w:val="center"/>
          </w:tcPr>
          <w:p w14:paraId="7DE392D6" w14:textId="77777777" w:rsidR="009D4778" w:rsidRPr="009D4778" w:rsidRDefault="009D4778" w:rsidP="009D4778">
            <w:pPr>
              <w:jc w:val="center"/>
              <w:rPr>
                <w:rFonts w:ascii="Times New Roman" w:hAnsi="Times New Roman" w:cs="Times New Roman"/>
                <w:b/>
                <w:sz w:val="12"/>
                <w:szCs w:val="12"/>
              </w:rPr>
            </w:pPr>
            <w:r w:rsidRPr="009D4778">
              <w:rPr>
                <w:rFonts w:ascii="Times New Roman" w:hAnsi="Times New Roman" w:cs="Times New Roman"/>
                <w:b/>
                <w:sz w:val="12"/>
                <w:szCs w:val="12"/>
              </w:rPr>
              <w:t>Результат административного действия, способ фиксации</w:t>
            </w:r>
          </w:p>
        </w:tc>
      </w:tr>
      <w:tr w:rsidR="009D4778" w:rsidRPr="009D4778" w14:paraId="2A1BF935" w14:textId="77777777" w:rsidTr="009D4778">
        <w:trPr>
          <w:jc w:val="center"/>
        </w:trPr>
        <w:tc>
          <w:tcPr>
            <w:tcW w:w="972" w:type="pct"/>
            <w:vAlign w:val="center"/>
          </w:tcPr>
          <w:p w14:paraId="725492D4"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1</w:t>
            </w:r>
          </w:p>
        </w:tc>
        <w:tc>
          <w:tcPr>
            <w:tcW w:w="925" w:type="pct"/>
            <w:vAlign w:val="center"/>
          </w:tcPr>
          <w:p w14:paraId="3191D18B"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2</w:t>
            </w:r>
          </w:p>
        </w:tc>
        <w:tc>
          <w:tcPr>
            <w:tcW w:w="730" w:type="pct"/>
            <w:vAlign w:val="center"/>
          </w:tcPr>
          <w:p w14:paraId="42208528"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3</w:t>
            </w:r>
          </w:p>
        </w:tc>
        <w:tc>
          <w:tcPr>
            <w:tcW w:w="535" w:type="pct"/>
            <w:vAlign w:val="center"/>
          </w:tcPr>
          <w:p w14:paraId="74A12A31"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4</w:t>
            </w:r>
          </w:p>
        </w:tc>
        <w:tc>
          <w:tcPr>
            <w:tcW w:w="682" w:type="pct"/>
            <w:vAlign w:val="center"/>
          </w:tcPr>
          <w:p w14:paraId="65DC91C2"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5</w:t>
            </w:r>
          </w:p>
        </w:tc>
        <w:tc>
          <w:tcPr>
            <w:tcW w:w="487" w:type="pct"/>
            <w:vAlign w:val="center"/>
          </w:tcPr>
          <w:p w14:paraId="59D0B856"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6</w:t>
            </w:r>
          </w:p>
        </w:tc>
        <w:tc>
          <w:tcPr>
            <w:tcW w:w="669" w:type="pct"/>
            <w:vAlign w:val="center"/>
          </w:tcPr>
          <w:p w14:paraId="373C948F"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7</w:t>
            </w:r>
          </w:p>
        </w:tc>
      </w:tr>
      <w:tr w:rsidR="009D4778" w:rsidRPr="009D4778" w14:paraId="0F7F9443" w14:textId="77777777" w:rsidTr="009D4778">
        <w:trPr>
          <w:jc w:val="center"/>
        </w:trPr>
        <w:tc>
          <w:tcPr>
            <w:tcW w:w="5000" w:type="pct"/>
            <w:gridSpan w:val="7"/>
            <w:vAlign w:val="center"/>
          </w:tcPr>
          <w:p w14:paraId="0E343621" w14:textId="77777777" w:rsidR="009D4778" w:rsidRPr="009D4778" w:rsidRDefault="009D4778" w:rsidP="009D4778">
            <w:pPr>
              <w:pStyle w:val="afd"/>
              <w:numPr>
                <w:ilvl w:val="0"/>
                <w:numId w:val="62"/>
              </w:numPr>
              <w:jc w:val="center"/>
              <w:rPr>
                <w:rFonts w:ascii="Times New Roman" w:hAnsi="Times New Roman" w:cs="Times New Roman"/>
                <w:sz w:val="12"/>
                <w:szCs w:val="12"/>
              </w:rPr>
            </w:pPr>
            <w:r w:rsidRPr="009D4778">
              <w:rPr>
                <w:rFonts w:ascii="Times New Roman" w:hAnsi="Times New Roman" w:cs="Times New Roman"/>
                <w:sz w:val="12"/>
                <w:szCs w:val="12"/>
              </w:rPr>
              <w:t>Проверка документов и регистрация заявления</w:t>
            </w:r>
          </w:p>
          <w:p w14:paraId="040D5B98" w14:textId="77777777" w:rsidR="009D4778" w:rsidRPr="009D4778" w:rsidRDefault="009D4778" w:rsidP="009D4778">
            <w:pPr>
              <w:ind w:left="360"/>
              <w:jc w:val="center"/>
              <w:rPr>
                <w:rFonts w:ascii="Times New Roman" w:hAnsi="Times New Roman" w:cs="Times New Roman"/>
                <w:sz w:val="12"/>
                <w:szCs w:val="12"/>
              </w:rPr>
            </w:pPr>
          </w:p>
        </w:tc>
      </w:tr>
      <w:tr w:rsidR="009D4778" w:rsidRPr="009D4778" w14:paraId="0EADEF92" w14:textId="77777777" w:rsidTr="009D4778">
        <w:trPr>
          <w:jc w:val="center"/>
        </w:trPr>
        <w:tc>
          <w:tcPr>
            <w:tcW w:w="972" w:type="pct"/>
            <w:vMerge w:val="restart"/>
            <w:vAlign w:val="center"/>
          </w:tcPr>
          <w:p w14:paraId="2C67911A"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C366638"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6DFC28AA"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 1 рабочего дня</w:t>
            </w:r>
          </w:p>
        </w:tc>
        <w:tc>
          <w:tcPr>
            <w:tcW w:w="535" w:type="pct"/>
            <w:vAlign w:val="center"/>
          </w:tcPr>
          <w:p w14:paraId="7DB0F60B"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08DC009B"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Уполномоченный орган / ГИС / ПГС</w:t>
            </w:r>
          </w:p>
        </w:tc>
        <w:tc>
          <w:tcPr>
            <w:tcW w:w="487" w:type="pct"/>
            <w:vAlign w:val="center"/>
          </w:tcPr>
          <w:p w14:paraId="7B0FF07A" w14:textId="77777777" w:rsidR="009D4778" w:rsidRPr="009D4778" w:rsidRDefault="009D4778" w:rsidP="009D4778">
            <w:pPr>
              <w:jc w:val="center"/>
              <w:rPr>
                <w:rFonts w:ascii="Times New Roman" w:hAnsi="Times New Roman" w:cs="Times New Roman"/>
                <w:sz w:val="12"/>
                <w:szCs w:val="12"/>
              </w:rPr>
            </w:pPr>
          </w:p>
        </w:tc>
        <w:tc>
          <w:tcPr>
            <w:tcW w:w="669" w:type="pct"/>
            <w:vAlign w:val="center"/>
          </w:tcPr>
          <w:p w14:paraId="2D898509" w14:textId="4048951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регистрация заявления и документов в ГИС (присвоение номера и датирование);</w:t>
            </w:r>
          </w:p>
          <w:p w14:paraId="0FC188E8"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9D4778" w:rsidRPr="009D4778" w14:paraId="3B3394C6" w14:textId="77777777" w:rsidTr="009D4778">
        <w:trPr>
          <w:jc w:val="center"/>
        </w:trPr>
        <w:tc>
          <w:tcPr>
            <w:tcW w:w="972" w:type="pct"/>
            <w:vMerge/>
            <w:vAlign w:val="center"/>
          </w:tcPr>
          <w:p w14:paraId="41CC6BDC" w14:textId="77777777" w:rsidR="009D4778" w:rsidRPr="009D4778" w:rsidRDefault="009D4778" w:rsidP="009D4778">
            <w:pPr>
              <w:jc w:val="center"/>
              <w:rPr>
                <w:rFonts w:ascii="Times New Roman" w:hAnsi="Times New Roman" w:cs="Times New Roman"/>
                <w:sz w:val="12"/>
                <w:szCs w:val="12"/>
              </w:rPr>
            </w:pPr>
          </w:p>
        </w:tc>
        <w:tc>
          <w:tcPr>
            <w:tcW w:w="925" w:type="pct"/>
            <w:vAlign w:val="center"/>
          </w:tcPr>
          <w:p w14:paraId="5A52BD1F"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 xml:space="preserve">Принятие решения об отказе в приеме документов, в случае </w:t>
            </w:r>
            <w:r w:rsidRPr="009D4778">
              <w:rPr>
                <w:rFonts w:ascii="Times New Roman" w:hAnsi="Times New Roman" w:cs="Times New Roman"/>
                <w:sz w:val="12"/>
                <w:szCs w:val="12"/>
              </w:rPr>
              <w:lastRenderedPageBreak/>
              <w:t>выявления оснований для отказа в приеме документов</w:t>
            </w:r>
          </w:p>
        </w:tc>
        <w:tc>
          <w:tcPr>
            <w:tcW w:w="730" w:type="pct"/>
            <w:vAlign w:val="center"/>
          </w:tcPr>
          <w:p w14:paraId="332E452D" w14:textId="77777777" w:rsidR="009D4778" w:rsidRPr="009D4778" w:rsidRDefault="009D4778" w:rsidP="009D4778">
            <w:pPr>
              <w:jc w:val="center"/>
              <w:rPr>
                <w:rFonts w:ascii="Times New Roman" w:hAnsi="Times New Roman" w:cs="Times New Roman"/>
                <w:sz w:val="12"/>
                <w:szCs w:val="12"/>
              </w:rPr>
            </w:pPr>
          </w:p>
        </w:tc>
        <w:tc>
          <w:tcPr>
            <w:tcW w:w="535" w:type="pct"/>
            <w:vAlign w:val="center"/>
          </w:tcPr>
          <w:p w14:paraId="11208CF1" w14:textId="77777777" w:rsidR="009D4778" w:rsidRPr="009D4778" w:rsidRDefault="009D4778" w:rsidP="009D4778">
            <w:pPr>
              <w:jc w:val="center"/>
              <w:rPr>
                <w:rFonts w:ascii="Times New Roman" w:hAnsi="Times New Roman" w:cs="Times New Roman"/>
                <w:sz w:val="12"/>
                <w:szCs w:val="12"/>
              </w:rPr>
            </w:pPr>
          </w:p>
        </w:tc>
        <w:tc>
          <w:tcPr>
            <w:tcW w:w="682" w:type="pct"/>
            <w:vAlign w:val="center"/>
          </w:tcPr>
          <w:p w14:paraId="28CBB8DE" w14:textId="77777777" w:rsidR="009D4778" w:rsidRPr="009D4778" w:rsidRDefault="009D4778" w:rsidP="009D4778">
            <w:pPr>
              <w:jc w:val="center"/>
              <w:rPr>
                <w:rFonts w:ascii="Times New Roman" w:hAnsi="Times New Roman" w:cs="Times New Roman"/>
                <w:sz w:val="12"/>
                <w:szCs w:val="12"/>
              </w:rPr>
            </w:pPr>
          </w:p>
        </w:tc>
        <w:tc>
          <w:tcPr>
            <w:tcW w:w="487" w:type="pct"/>
            <w:vAlign w:val="center"/>
          </w:tcPr>
          <w:p w14:paraId="2A7FE2C8" w14:textId="77777777" w:rsidR="009D4778" w:rsidRPr="009D4778" w:rsidRDefault="009D4778" w:rsidP="009D4778">
            <w:pPr>
              <w:jc w:val="center"/>
              <w:rPr>
                <w:rFonts w:ascii="Times New Roman" w:hAnsi="Times New Roman" w:cs="Times New Roman"/>
                <w:sz w:val="12"/>
                <w:szCs w:val="12"/>
              </w:rPr>
            </w:pPr>
          </w:p>
        </w:tc>
        <w:tc>
          <w:tcPr>
            <w:tcW w:w="669" w:type="pct"/>
            <w:vAlign w:val="center"/>
          </w:tcPr>
          <w:p w14:paraId="072BED19" w14:textId="77777777" w:rsidR="009D4778" w:rsidRPr="009D4778" w:rsidRDefault="009D4778" w:rsidP="009D4778">
            <w:pPr>
              <w:jc w:val="center"/>
              <w:rPr>
                <w:rFonts w:ascii="Times New Roman" w:hAnsi="Times New Roman" w:cs="Times New Roman"/>
                <w:sz w:val="12"/>
                <w:szCs w:val="12"/>
              </w:rPr>
            </w:pPr>
          </w:p>
        </w:tc>
      </w:tr>
      <w:tr w:rsidR="009D4778" w:rsidRPr="009D4778" w14:paraId="3504F2BC" w14:textId="77777777" w:rsidTr="009D4778">
        <w:trPr>
          <w:jc w:val="center"/>
        </w:trPr>
        <w:tc>
          <w:tcPr>
            <w:tcW w:w="972" w:type="pct"/>
            <w:vMerge/>
            <w:vAlign w:val="center"/>
          </w:tcPr>
          <w:p w14:paraId="44DF4EB7" w14:textId="77777777" w:rsidR="009D4778" w:rsidRPr="009D4778" w:rsidRDefault="009D4778" w:rsidP="009D4778">
            <w:pPr>
              <w:jc w:val="center"/>
              <w:rPr>
                <w:rFonts w:ascii="Times New Roman" w:hAnsi="Times New Roman" w:cs="Times New Roman"/>
                <w:sz w:val="12"/>
                <w:szCs w:val="12"/>
              </w:rPr>
            </w:pPr>
          </w:p>
        </w:tc>
        <w:tc>
          <w:tcPr>
            <w:tcW w:w="925" w:type="pct"/>
            <w:vAlign w:val="center"/>
          </w:tcPr>
          <w:p w14:paraId="45DB93B4"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13BE3656" w14:textId="77777777" w:rsidR="009D4778" w:rsidRPr="009D4778" w:rsidRDefault="009D4778" w:rsidP="009D4778">
            <w:pPr>
              <w:jc w:val="center"/>
              <w:rPr>
                <w:rFonts w:ascii="Times New Roman" w:hAnsi="Times New Roman" w:cs="Times New Roman"/>
                <w:sz w:val="12"/>
                <w:szCs w:val="12"/>
              </w:rPr>
            </w:pPr>
          </w:p>
        </w:tc>
        <w:tc>
          <w:tcPr>
            <w:tcW w:w="535" w:type="pct"/>
            <w:vAlign w:val="center"/>
          </w:tcPr>
          <w:p w14:paraId="033741D6"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9E551E1"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Уполномоченный орган/ГИС</w:t>
            </w:r>
          </w:p>
        </w:tc>
        <w:tc>
          <w:tcPr>
            <w:tcW w:w="487" w:type="pct"/>
            <w:vAlign w:val="center"/>
          </w:tcPr>
          <w:p w14:paraId="6D832C35" w14:textId="77777777" w:rsidR="009D4778" w:rsidRPr="009D4778" w:rsidRDefault="009D4778" w:rsidP="009D4778">
            <w:pPr>
              <w:jc w:val="center"/>
              <w:rPr>
                <w:rFonts w:ascii="Times New Roman" w:hAnsi="Times New Roman" w:cs="Times New Roman"/>
                <w:sz w:val="12"/>
                <w:szCs w:val="12"/>
              </w:rPr>
            </w:pPr>
          </w:p>
        </w:tc>
        <w:tc>
          <w:tcPr>
            <w:tcW w:w="669" w:type="pct"/>
            <w:vAlign w:val="center"/>
          </w:tcPr>
          <w:p w14:paraId="5C43EDC1" w14:textId="77777777" w:rsidR="009D4778" w:rsidRPr="009D4778" w:rsidRDefault="009D4778" w:rsidP="009D4778">
            <w:pPr>
              <w:jc w:val="center"/>
              <w:rPr>
                <w:rFonts w:ascii="Times New Roman" w:hAnsi="Times New Roman" w:cs="Times New Roman"/>
                <w:sz w:val="12"/>
                <w:szCs w:val="12"/>
              </w:rPr>
            </w:pPr>
          </w:p>
        </w:tc>
      </w:tr>
      <w:tr w:rsidR="009D4778" w:rsidRPr="009D4778" w14:paraId="4742EBE5" w14:textId="77777777" w:rsidTr="009D4778">
        <w:trPr>
          <w:jc w:val="center"/>
        </w:trPr>
        <w:tc>
          <w:tcPr>
            <w:tcW w:w="5000" w:type="pct"/>
            <w:gridSpan w:val="7"/>
            <w:vAlign w:val="center"/>
          </w:tcPr>
          <w:p w14:paraId="63EAF196" w14:textId="007E0A06"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2.</w:t>
            </w:r>
            <w:r w:rsidRPr="009D4778">
              <w:rPr>
                <w:rFonts w:ascii="Times New Roman" w:hAnsi="Times New Roman" w:cs="Times New Roman"/>
                <w:sz w:val="12"/>
                <w:szCs w:val="12"/>
              </w:rPr>
              <w:tab/>
              <w:t>Получение сведений посредством СМЭВ</w:t>
            </w:r>
          </w:p>
        </w:tc>
      </w:tr>
      <w:tr w:rsidR="009D4778" w:rsidRPr="009D4778" w14:paraId="72963E97" w14:textId="77777777" w:rsidTr="009D4778">
        <w:trPr>
          <w:jc w:val="center"/>
        </w:trPr>
        <w:tc>
          <w:tcPr>
            <w:tcW w:w="972" w:type="pct"/>
            <w:vAlign w:val="center"/>
          </w:tcPr>
          <w:p w14:paraId="6D609950"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пакет зарегистрированных документов, поступивших должностному лицу,</w:t>
            </w:r>
          </w:p>
          <w:p w14:paraId="2DE68C32"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09D3701"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2A53D6DD"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в день регистрации заявления и документов</w:t>
            </w:r>
          </w:p>
        </w:tc>
        <w:tc>
          <w:tcPr>
            <w:tcW w:w="535" w:type="pct"/>
            <w:vAlign w:val="center"/>
          </w:tcPr>
          <w:p w14:paraId="6D66AA49"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69F9B3C"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Уполномоченный орган/ГИС/ ПГС / СМЭВ</w:t>
            </w:r>
          </w:p>
        </w:tc>
        <w:tc>
          <w:tcPr>
            <w:tcW w:w="487" w:type="pct"/>
            <w:vAlign w:val="center"/>
          </w:tcPr>
          <w:p w14:paraId="04130D77"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7E534372" w14:textId="77777777" w:rsid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69F83857" w14:textId="5B4F6041"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2.14-2.16 Административного регламента, в том числе с использованием СМЭВ</w:t>
            </w:r>
          </w:p>
        </w:tc>
      </w:tr>
      <w:tr w:rsidR="009D4778" w:rsidRPr="009D4778" w14:paraId="388E1904" w14:textId="77777777" w:rsidTr="009D4778">
        <w:trPr>
          <w:jc w:val="center"/>
        </w:trPr>
        <w:tc>
          <w:tcPr>
            <w:tcW w:w="972" w:type="pct"/>
            <w:vAlign w:val="center"/>
          </w:tcPr>
          <w:p w14:paraId="08EC10A8" w14:textId="77777777" w:rsidR="009D4778" w:rsidRPr="009D4778" w:rsidRDefault="009D4778" w:rsidP="009D4778">
            <w:pPr>
              <w:jc w:val="center"/>
              <w:rPr>
                <w:rFonts w:ascii="Times New Roman" w:hAnsi="Times New Roman" w:cs="Times New Roman"/>
                <w:sz w:val="12"/>
                <w:szCs w:val="12"/>
              </w:rPr>
            </w:pPr>
          </w:p>
        </w:tc>
        <w:tc>
          <w:tcPr>
            <w:tcW w:w="925" w:type="pct"/>
            <w:vAlign w:val="center"/>
          </w:tcPr>
          <w:p w14:paraId="6347C2CA"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53089D58"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0C890A45"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05BAF9E" w14:textId="38EFA665"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Уп</w:t>
            </w:r>
            <w:r w:rsidR="00755BBF">
              <w:rPr>
                <w:rFonts w:ascii="Times New Roman" w:hAnsi="Times New Roman" w:cs="Times New Roman"/>
                <w:sz w:val="12"/>
                <w:szCs w:val="12"/>
              </w:rPr>
              <w:t>олномоченный орган) /ГИС/ ПГС /</w:t>
            </w:r>
            <w:r w:rsidRPr="009D4778">
              <w:rPr>
                <w:rFonts w:ascii="Times New Roman" w:hAnsi="Times New Roman" w:cs="Times New Roman"/>
                <w:sz w:val="12"/>
                <w:szCs w:val="12"/>
              </w:rPr>
              <w:t>СМЭВ</w:t>
            </w:r>
          </w:p>
        </w:tc>
        <w:tc>
          <w:tcPr>
            <w:tcW w:w="487" w:type="pct"/>
            <w:vAlign w:val="center"/>
          </w:tcPr>
          <w:p w14:paraId="586CFCDD" w14:textId="77777777" w:rsidR="009D4778" w:rsidRPr="009D4778" w:rsidRDefault="009D4778" w:rsidP="009D4778">
            <w:pPr>
              <w:jc w:val="center"/>
              <w:rPr>
                <w:rFonts w:ascii="Times New Roman" w:hAnsi="Times New Roman" w:cs="Times New Roman"/>
                <w:sz w:val="12"/>
                <w:szCs w:val="12"/>
              </w:rPr>
            </w:pPr>
          </w:p>
        </w:tc>
        <w:tc>
          <w:tcPr>
            <w:tcW w:w="669" w:type="pct"/>
            <w:vAlign w:val="center"/>
          </w:tcPr>
          <w:p w14:paraId="682D9A87"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9D4778" w:rsidRPr="009D4778" w14:paraId="48BDBF15" w14:textId="77777777" w:rsidTr="009D4778">
        <w:trPr>
          <w:jc w:val="center"/>
        </w:trPr>
        <w:tc>
          <w:tcPr>
            <w:tcW w:w="5000" w:type="pct"/>
            <w:gridSpan w:val="7"/>
            <w:vAlign w:val="center"/>
          </w:tcPr>
          <w:p w14:paraId="639AE7DC" w14:textId="6D6B144B" w:rsidR="009D4778" w:rsidRPr="009D4778" w:rsidRDefault="009D4778" w:rsidP="009D4778">
            <w:pPr>
              <w:pStyle w:val="afd"/>
              <w:numPr>
                <w:ilvl w:val="0"/>
                <w:numId w:val="63"/>
              </w:numPr>
              <w:jc w:val="center"/>
              <w:rPr>
                <w:rFonts w:ascii="Times New Roman" w:hAnsi="Times New Roman" w:cs="Times New Roman"/>
                <w:sz w:val="12"/>
                <w:szCs w:val="12"/>
              </w:rPr>
            </w:pPr>
            <w:r w:rsidRPr="009D4778">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9D4778" w:rsidRPr="009D4778" w14:paraId="04A29716" w14:textId="77777777" w:rsidTr="009D4778">
        <w:trPr>
          <w:jc w:val="center"/>
        </w:trPr>
        <w:tc>
          <w:tcPr>
            <w:tcW w:w="972" w:type="pct"/>
            <w:vAlign w:val="center"/>
          </w:tcPr>
          <w:p w14:paraId="32587281"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пакет зарегистрированных документов, поступивших должностному лицу,</w:t>
            </w:r>
          </w:p>
          <w:p w14:paraId="062D8B98"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1C50F9B2"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6987F355"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 5 рабочих дней</w:t>
            </w:r>
          </w:p>
        </w:tc>
        <w:tc>
          <w:tcPr>
            <w:tcW w:w="535" w:type="pct"/>
            <w:vAlign w:val="center"/>
          </w:tcPr>
          <w:p w14:paraId="1F8F03A2"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226C705" w14:textId="01AE22E6" w:rsidR="009D4778" w:rsidRPr="009D4778" w:rsidRDefault="009D4778" w:rsidP="00755BBF">
            <w:pPr>
              <w:jc w:val="center"/>
              <w:rPr>
                <w:rFonts w:ascii="Times New Roman" w:hAnsi="Times New Roman" w:cs="Times New Roman"/>
                <w:sz w:val="12"/>
                <w:szCs w:val="12"/>
              </w:rPr>
            </w:pPr>
            <w:r w:rsidRPr="009D4778">
              <w:rPr>
                <w:rFonts w:ascii="Times New Roman" w:hAnsi="Times New Roman" w:cs="Times New Roman"/>
                <w:sz w:val="12"/>
                <w:szCs w:val="12"/>
              </w:rPr>
              <w:t>Уполномоченный орган)/ГИС /ПГС</w:t>
            </w:r>
          </w:p>
        </w:tc>
        <w:tc>
          <w:tcPr>
            <w:tcW w:w="487" w:type="pct"/>
            <w:vAlign w:val="center"/>
          </w:tcPr>
          <w:p w14:paraId="0F2C7BF4" w14:textId="77777777" w:rsid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74ADD6CA" w14:textId="389BE70E"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2.18-2.19 Административного регламента</w:t>
            </w:r>
          </w:p>
        </w:tc>
        <w:tc>
          <w:tcPr>
            <w:tcW w:w="669" w:type="pct"/>
            <w:vAlign w:val="center"/>
          </w:tcPr>
          <w:p w14:paraId="4C160AA1"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9D4778" w:rsidRPr="009D4778" w14:paraId="55ED6091" w14:textId="77777777" w:rsidTr="009D4778">
        <w:trPr>
          <w:jc w:val="center"/>
        </w:trPr>
        <w:tc>
          <w:tcPr>
            <w:tcW w:w="972" w:type="pct"/>
            <w:vAlign w:val="center"/>
          </w:tcPr>
          <w:p w14:paraId="6C8ADD3D"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26565A7C"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проведение публичных слушаний или общественных обсуждений</w:t>
            </w:r>
          </w:p>
          <w:p w14:paraId="59D9FB1F" w14:textId="77777777" w:rsidR="009D4778" w:rsidRPr="009D4778" w:rsidRDefault="009D4778" w:rsidP="009D4778">
            <w:pPr>
              <w:jc w:val="center"/>
              <w:rPr>
                <w:rFonts w:ascii="Times New Roman" w:hAnsi="Times New Roman" w:cs="Times New Roman"/>
                <w:sz w:val="12"/>
                <w:szCs w:val="12"/>
              </w:rPr>
            </w:pPr>
          </w:p>
        </w:tc>
        <w:tc>
          <w:tcPr>
            <w:tcW w:w="730" w:type="pct"/>
            <w:vAlign w:val="center"/>
          </w:tcPr>
          <w:p w14:paraId="1A83B752"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4A1C7D36" w14:textId="09DCFD09"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1FC51D7" w14:textId="77777777" w:rsidR="009D4778" w:rsidRPr="009D4778" w:rsidRDefault="009D4778" w:rsidP="009D4778">
            <w:pPr>
              <w:jc w:val="center"/>
              <w:rPr>
                <w:rFonts w:ascii="Times New Roman" w:hAnsi="Times New Roman" w:cs="Times New Roman"/>
                <w:sz w:val="12"/>
                <w:szCs w:val="12"/>
              </w:rPr>
            </w:pPr>
          </w:p>
        </w:tc>
        <w:tc>
          <w:tcPr>
            <w:tcW w:w="487" w:type="pct"/>
            <w:vAlign w:val="center"/>
          </w:tcPr>
          <w:p w14:paraId="07DC7B0D" w14:textId="77777777" w:rsidR="009D4778" w:rsidRPr="009D4778" w:rsidRDefault="009D4778" w:rsidP="009D4778">
            <w:pPr>
              <w:jc w:val="center"/>
              <w:rPr>
                <w:rFonts w:ascii="Times New Roman" w:hAnsi="Times New Roman" w:cs="Times New Roman"/>
                <w:sz w:val="12"/>
                <w:szCs w:val="12"/>
              </w:rPr>
            </w:pPr>
          </w:p>
        </w:tc>
        <w:tc>
          <w:tcPr>
            <w:tcW w:w="669" w:type="pct"/>
            <w:vAlign w:val="center"/>
          </w:tcPr>
          <w:p w14:paraId="30696250"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подготовка рекомендаций Комиссии</w:t>
            </w:r>
          </w:p>
        </w:tc>
      </w:tr>
      <w:tr w:rsidR="009D4778" w:rsidRPr="009D4778" w14:paraId="176D9BE9" w14:textId="77777777" w:rsidTr="009D4778">
        <w:trPr>
          <w:jc w:val="center"/>
        </w:trPr>
        <w:tc>
          <w:tcPr>
            <w:tcW w:w="5000" w:type="pct"/>
            <w:gridSpan w:val="7"/>
            <w:vAlign w:val="center"/>
          </w:tcPr>
          <w:p w14:paraId="70FF9114" w14:textId="54ABBF5E" w:rsidR="009D4778" w:rsidRPr="009D4778" w:rsidRDefault="009D4778" w:rsidP="009D4778">
            <w:pPr>
              <w:pStyle w:val="afd"/>
              <w:numPr>
                <w:ilvl w:val="0"/>
                <w:numId w:val="63"/>
              </w:numPr>
              <w:jc w:val="center"/>
              <w:rPr>
                <w:rFonts w:ascii="Times New Roman" w:hAnsi="Times New Roman" w:cs="Times New Roman"/>
                <w:sz w:val="12"/>
                <w:szCs w:val="12"/>
              </w:rPr>
            </w:pPr>
            <w:r w:rsidRPr="009D4778">
              <w:rPr>
                <w:rFonts w:ascii="Times New Roman" w:hAnsi="Times New Roman" w:cs="Times New Roman"/>
                <w:sz w:val="12"/>
                <w:szCs w:val="12"/>
              </w:rPr>
              <w:t>Принятие решения</w:t>
            </w:r>
          </w:p>
        </w:tc>
      </w:tr>
      <w:tr w:rsidR="009D4778" w:rsidRPr="009D4778" w14:paraId="32F8B2A6" w14:textId="77777777" w:rsidTr="009D4778">
        <w:trPr>
          <w:jc w:val="center"/>
        </w:trPr>
        <w:tc>
          <w:tcPr>
            <w:tcW w:w="972" w:type="pct"/>
            <w:vMerge w:val="restart"/>
            <w:vAlign w:val="center"/>
          </w:tcPr>
          <w:p w14:paraId="630305FF"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 xml:space="preserve">проект результата </w:t>
            </w:r>
            <w:r w:rsidRPr="009D4778">
              <w:rPr>
                <w:rFonts w:ascii="Times New Roman" w:hAnsi="Times New Roman" w:cs="Times New Roman"/>
                <w:sz w:val="12"/>
                <w:szCs w:val="12"/>
              </w:rPr>
              <w:lastRenderedPageBreak/>
              <w:t>предоставления муниципальной  услуги</w:t>
            </w:r>
          </w:p>
        </w:tc>
        <w:tc>
          <w:tcPr>
            <w:tcW w:w="925" w:type="pct"/>
            <w:vAlign w:val="center"/>
          </w:tcPr>
          <w:p w14:paraId="0609E500"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lastRenderedPageBreak/>
              <w:t xml:space="preserve">Принятие решения о </w:t>
            </w:r>
            <w:r w:rsidRPr="009D4778">
              <w:rPr>
                <w:rFonts w:ascii="Times New Roman" w:hAnsi="Times New Roman" w:cs="Times New Roman"/>
                <w:sz w:val="12"/>
                <w:szCs w:val="12"/>
              </w:rPr>
              <w:lastRenderedPageBreak/>
              <w:t>предоставления муниципальной услуги</w:t>
            </w:r>
          </w:p>
        </w:tc>
        <w:tc>
          <w:tcPr>
            <w:tcW w:w="730" w:type="pct"/>
            <w:vAlign w:val="center"/>
          </w:tcPr>
          <w:p w14:paraId="44A2F0EA"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lastRenderedPageBreak/>
              <w:t xml:space="preserve">Не более7дней со дня </w:t>
            </w:r>
            <w:r w:rsidRPr="009D4778">
              <w:rPr>
                <w:rFonts w:ascii="Times New Roman" w:hAnsi="Times New Roman" w:cs="Times New Roman"/>
                <w:sz w:val="12"/>
                <w:szCs w:val="12"/>
              </w:rPr>
              <w:lastRenderedPageBreak/>
              <w:t>поступления рекомендаций Комиссии</w:t>
            </w:r>
          </w:p>
        </w:tc>
        <w:tc>
          <w:tcPr>
            <w:tcW w:w="535" w:type="pct"/>
            <w:vMerge w:val="restart"/>
            <w:vAlign w:val="center"/>
          </w:tcPr>
          <w:p w14:paraId="3A011886"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lastRenderedPageBreak/>
              <w:t xml:space="preserve">должностное лицо Уполномоченного </w:t>
            </w:r>
            <w:r w:rsidRPr="009D4778">
              <w:rPr>
                <w:rFonts w:ascii="Times New Roman" w:hAnsi="Times New Roman" w:cs="Times New Roman"/>
                <w:sz w:val="12"/>
                <w:szCs w:val="12"/>
              </w:rPr>
              <w:lastRenderedPageBreak/>
              <w:t>органа, ответственное за предоставление муниципальной услуги;</w:t>
            </w:r>
          </w:p>
          <w:p w14:paraId="5716AC83" w14:textId="6FF278A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РуководительУполномоченного органа или иное уполномоченное им лицо</w:t>
            </w:r>
          </w:p>
        </w:tc>
        <w:tc>
          <w:tcPr>
            <w:tcW w:w="682" w:type="pct"/>
            <w:vMerge w:val="restart"/>
            <w:vAlign w:val="center"/>
          </w:tcPr>
          <w:p w14:paraId="1BE503A5"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lastRenderedPageBreak/>
              <w:t xml:space="preserve">Уполномоченный орган) / </w:t>
            </w:r>
            <w:r w:rsidRPr="009D4778">
              <w:rPr>
                <w:rFonts w:ascii="Times New Roman" w:hAnsi="Times New Roman" w:cs="Times New Roman"/>
                <w:sz w:val="12"/>
                <w:szCs w:val="12"/>
              </w:rPr>
              <w:lastRenderedPageBreak/>
              <w:t>ГИС / ПГС</w:t>
            </w:r>
          </w:p>
        </w:tc>
        <w:tc>
          <w:tcPr>
            <w:tcW w:w="487" w:type="pct"/>
            <w:vMerge w:val="restart"/>
            <w:vAlign w:val="center"/>
          </w:tcPr>
          <w:p w14:paraId="3BC9938E"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lastRenderedPageBreak/>
              <w:t>-</w:t>
            </w:r>
          </w:p>
        </w:tc>
        <w:tc>
          <w:tcPr>
            <w:tcW w:w="669" w:type="pct"/>
            <w:vMerge w:val="restart"/>
            <w:vAlign w:val="center"/>
          </w:tcPr>
          <w:p w14:paraId="743511CC" w14:textId="3FF67C94" w:rsidR="009D4778" w:rsidRPr="009D4778" w:rsidRDefault="009D4778" w:rsidP="009D4778">
            <w:pPr>
              <w:jc w:val="center"/>
              <w:rPr>
                <w:rFonts w:ascii="Times New Roman" w:eastAsia="Calibri" w:hAnsi="Times New Roman" w:cs="Times New Roman"/>
                <w:color w:val="000000"/>
                <w:sz w:val="12"/>
                <w:szCs w:val="12"/>
              </w:rPr>
            </w:pPr>
            <w:r w:rsidRPr="009D4778">
              <w:rPr>
                <w:rFonts w:ascii="Times New Roman" w:eastAsia="Calibri" w:hAnsi="Times New Roman" w:cs="Times New Roman"/>
                <w:color w:val="000000"/>
                <w:sz w:val="12"/>
                <w:szCs w:val="12"/>
              </w:rPr>
              <w:t xml:space="preserve">Результат предоставления </w:t>
            </w:r>
            <w:r w:rsidRPr="009D4778">
              <w:rPr>
                <w:rFonts w:ascii="Times New Roman" w:eastAsia="Calibri" w:hAnsi="Times New Roman" w:cs="Times New Roman"/>
                <w:color w:val="000000"/>
                <w:sz w:val="12"/>
                <w:szCs w:val="12"/>
              </w:rPr>
              <w:lastRenderedPageBreak/>
              <w:t>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9D4778" w:rsidRPr="009D4778" w14:paraId="0A1E2AC7" w14:textId="77777777" w:rsidTr="009D4778">
        <w:trPr>
          <w:jc w:val="center"/>
        </w:trPr>
        <w:tc>
          <w:tcPr>
            <w:tcW w:w="972" w:type="pct"/>
            <w:vMerge/>
            <w:vAlign w:val="center"/>
          </w:tcPr>
          <w:p w14:paraId="09EA67BE" w14:textId="77777777" w:rsidR="009D4778" w:rsidRPr="009D4778" w:rsidRDefault="009D4778" w:rsidP="009D4778">
            <w:pPr>
              <w:jc w:val="center"/>
              <w:rPr>
                <w:rFonts w:ascii="Times New Roman" w:hAnsi="Times New Roman" w:cs="Times New Roman"/>
                <w:sz w:val="12"/>
                <w:szCs w:val="12"/>
              </w:rPr>
            </w:pPr>
          </w:p>
        </w:tc>
        <w:tc>
          <w:tcPr>
            <w:tcW w:w="925" w:type="pct"/>
            <w:vAlign w:val="center"/>
          </w:tcPr>
          <w:p w14:paraId="009AAAE9"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Формирование решения о предоставлении муниципальнойуслуги</w:t>
            </w:r>
          </w:p>
        </w:tc>
        <w:tc>
          <w:tcPr>
            <w:tcW w:w="730" w:type="pct"/>
            <w:vAlign w:val="center"/>
          </w:tcPr>
          <w:p w14:paraId="489B59AD" w14:textId="77777777" w:rsidR="009D4778" w:rsidRPr="009D4778" w:rsidRDefault="009D4778" w:rsidP="009D4778">
            <w:pPr>
              <w:jc w:val="center"/>
              <w:rPr>
                <w:rFonts w:ascii="Times New Roman" w:hAnsi="Times New Roman" w:cs="Times New Roman"/>
                <w:sz w:val="12"/>
                <w:szCs w:val="12"/>
              </w:rPr>
            </w:pPr>
            <w:r w:rsidRPr="009D4778">
              <w:rPr>
                <w:rFonts w:ascii="Times New Roman" w:hAnsi="Times New Roman" w:cs="Times New Roman"/>
                <w:sz w:val="12"/>
                <w:szCs w:val="12"/>
              </w:rPr>
              <w:t>До 1 часа</w:t>
            </w:r>
          </w:p>
        </w:tc>
        <w:tc>
          <w:tcPr>
            <w:tcW w:w="535" w:type="pct"/>
            <w:vMerge/>
            <w:vAlign w:val="center"/>
          </w:tcPr>
          <w:p w14:paraId="0ACC220F" w14:textId="77777777" w:rsidR="009D4778" w:rsidRPr="009D4778" w:rsidRDefault="009D4778" w:rsidP="009D4778">
            <w:pPr>
              <w:jc w:val="center"/>
              <w:rPr>
                <w:rFonts w:ascii="Times New Roman" w:hAnsi="Times New Roman" w:cs="Times New Roman"/>
                <w:sz w:val="12"/>
                <w:szCs w:val="12"/>
              </w:rPr>
            </w:pPr>
          </w:p>
        </w:tc>
        <w:tc>
          <w:tcPr>
            <w:tcW w:w="682" w:type="pct"/>
            <w:vMerge/>
            <w:vAlign w:val="center"/>
          </w:tcPr>
          <w:p w14:paraId="54436114" w14:textId="77777777" w:rsidR="009D4778" w:rsidRPr="009D4778" w:rsidRDefault="009D4778" w:rsidP="009D4778">
            <w:pPr>
              <w:jc w:val="center"/>
              <w:rPr>
                <w:rFonts w:ascii="Times New Roman" w:hAnsi="Times New Roman" w:cs="Times New Roman"/>
                <w:sz w:val="12"/>
                <w:szCs w:val="12"/>
              </w:rPr>
            </w:pPr>
          </w:p>
        </w:tc>
        <w:tc>
          <w:tcPr>
            <w:tcW w:w="487" w:type="pct"/>
            <w:vMerge/>
            <w:vAlign w:val="center"/>
          </w:tcPr>
          <w:p w14:paraId="37F02EFB" w14:textId="77777777" w:rsidR="009D4778" w:rsidRPr="009D4778" w:rsidRDefault="009D4778" w:rsidP="009D4778">
            <w:pPr>
              <w:jc w:val="center"/>
              <w:rPr>
                <w:rFonts w:ascii="Times New Roman" w:hAnsi="Times New Roman" w:cs="Times New Roman"/>
                <w:sz w:val="12"/>
                <w:szCs w:val="12"/>
              </w:rPr>
            </w:pPr>
          </w:p>
        </w:tc>
        <w:tc>
          <w:tcPr>
            <w:tcW w:w="669" w:type="pct"/>
            <w:vMerge/>
            <w:vAlign w:val="center"/>
          </w:tcPr>
          <w:p w14:paraId="1447308C" w14:textId="77777777" w:rsidR="009D4778" w:rsidRPr="009D4778" w:rsidRDefault="009D4778" w:rsidP="009D4778">
            <w:pPr>
              <w:jc w:val="center"/>
              <w:rPr>
                <w:rFonts w:ascii="Times New Roman" w:hAnsi="Times New Roman" w:cs="Times New Roman"/>
                <w:sz w:val="12"/>
                <w:szCs w:val="12"/>
              </w:rPr>
            </w:pPr>
          </w:p>
        </w:tc>
      </w:tr>
    </w:tbl>
    <w:p w14:paraId="264FC634" w14:textId="77777777" w:rsidR="009D4778" w:rsidRDefault="009D4778" w:rsidP="009D4778">
      <w:pPr>
        <w:tabs>
          <w:tab w:val="left" w:pos="6936"/>
        </w:tabs>
        <w:spacing w:after="0" w:line="240" w:lineRule="auto"/>
        <w:ind w:firstLine="284"/>
        <w:jc w:val="center"/>
        <w:rPr>
          <w:rFonts w:ascii="Times New Roman" w:hAnsi="Times New Roman" w:cs="Times New Roman"/>
          <w:sz w:val="12"/>
          <w:szCs w:val="12"/>
        </w:rPr>
      </w:pPr>
    </w:p>
    <w:p w14:paraId="4AF8ECB6" w14:textId="77777777"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Администрация</w:t>
      </w:r>
    </w:p>
    <w:p w14:paraId="285931A8" w14:textId="3B938F5F"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62513">
        <w:rPr>
          <w:rFonts w:ascii="Times New Roman" w:hAnsi="Times New Roman" w:cs="Times New Roman"/>
          <w:sz w:val="12"/>
          <w:szCs w:val="12"/>
        </w:rPr>
        <w:t>Кандабулак</w:t>
      </w:r>
    </w:p>
    <w:p w14:paraId="2FAD0B00" w14:textId="26F0036F"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62513">
        <w:rPr>
          <w:rFonts w:ascii="Times New Roman" w:hAnsi="Times New Roman" w:cs="Times New Roman"/>
          <w:sz w:val="12"/>
          <w:szCs w:val="12"/>
        </w:rPr>
        <w:t>Сергиевский</w:t>
      </w:r>
    </w:p>
    <w:p w14:paraId="1C8BCB35" w14:textId="77777777"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Самарской области</w:t>
      </w:r>
    </w:p>
    <w:p w14:paraId="15CB7CBC" w14:textId="60C07D95"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7E7368D" w14:textId="08CCFA58" w:rsidR="00E62513" w:rsidRDefault="00E62513" w:rsidP="00E62513">
      <w:pPr>
        <w:tabs>
          <w:tab w:val="left" w:pos="6936"/>
        </w:tabs>
        <w:spacing w:after="0" w:line="240" w:lineRule="auto"/>
        <w:ind w:firstLine="284"/>
        <w:rPr>
          <w:rFonts w:ascii="Times New Roman" w:hAnsi="Times New Roman" w:cs="Times New Roman"/>
          <w:sz w:val="12"/>
          <w:szCs w:val="12"/>
        </w:rPr>
      </w:pPr>
      <w:r w:rsidRPr="00E62513">
        <w:rPr>
          <w:rFonts w:ascii="Times New Roman" w:hAnsi="Times New Roman" w:cs="Times New Roman"/>
          <w:sz w:val="12"/>
          <w:szCs w:val="12"/>
        </w:rPr>
        <w:t>« 04»  07   2022 г.</w:t>
      </w:r>
      <w:r>
        <w:rPr>
          <w:rFonts w:ascii="Times New Roman" w:hAnsi="Times New Roman" w:cs="Times New Roman"/>
          <w:sz w:val="12"/>
          <w:szCs w:val="12"/>
        </w:rPr>
        <w:t xml:space="preserve">                                                                                                                                                                                                           </w:t>
      </w:r>
      <w:r w:rsidRPr="00E62513">
        <w:rPr>
          <w:rFonts w:ascii="Times New Roman" w:hAnsi="Times New Roman" w:cs="Times New Roman"/>
          <w:sz w:val="12"/>
          <w:szCs w:val="12"/>
        </w:rPr>
        <w:t>№23</w:t>
      </w:r>
    </w:p>
    <w:p w14:paraId="3AACB106" w14:textId="46597DF0" w:rsid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Кандабулак муниципального района Сергиевский Самарской области</w:t>
      </w:r>
    </w:p>
    <w:p w14:paraId="306EBAE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Кандабулак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 </w:t>
      </w:r>
    </w:p>
    <w:p w14:paraId="2304676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ПОСТАНОВЛЯЕТ:</w:t>
      </w:r>
    </w:p>
    <w:p w14:paraId="28B11721" w14:textId="3350F840"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E62513">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Кандабулак муниципального района Сергиевский Самарской области согласно приложению №1 к настоящему Постановлению.</w:t>
      </w:r>
    </w:p>
    <w:p w14:paraId="7C3B689C" w14:textId="5C229A4E"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5ED9">
        <w:rPr>
          <w:rFonts w:ascii="Times New Roman" w:hAnsi="Times New Roman" w:cs="Times New Roman"/>
          <w:sz w:val="12"/>
          <w:szCs w:val="12"/>
        </w:rPr>
        <w:t>Признать утратившими силу:</w:t>
      </w:r>
    </w:p>
    <w:p w14:paraId="0E291459" w14:textId="64E88762"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2.1.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w:t>
      </w:r>
      <w:r w:rsidRPr="00385ED9">
        <w:rPr>
          <w:rFonts w:ascii="Times New Roman" w:hAnsi="Times New Roman" w:cs="Times New Roman"/>
          <w:sz w:val="12"/>
          <w:szCs w:val="12"/>
        </w:rPr>
        <w:t>15 от 26.02.2020 г.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65F0A290" w14:textId="2B3B5302" w:rsidR="00E62513" w:rsidRPr="00E62513"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2.2.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w:t>
      </w:r>
      <w:r w:rsidRPr="00385ED9">
        <w:rPr>
          <w:rFonts w:ascii="Times New Roman" w:hAnsi="Times New Roman" w:cs="Times New Roman"/>
          <w:sz w:val="12"/>
          <w:szCs w:val="12"/>
        </w:rPr>
        <w:t>39 от 28.09.2020 г. «О внесении изменений в Приложение № 1 к Постановлению Администрации сельского поселения Кандабулак муниципального района Сергиевский Самарской области № 15 от 26.02.2020 г.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E62513">
        <w:rPr>
          <w:rFonts w:ascii="Times New Roman" w:hAnsi="Times New Roman" w:cs="Times New Roman"/>
          <w:sz w:val="12"/>
          <w:szCs w:val="12"/>
        </w:rPr>
        <w:t>3.</w:t>
      </w:r>
      <w:r w:rsidR="00E62513" w:rsidRPr="00E62513">
        <w:rPr>
          <w:rFonts w:ascii="Times New Roman" w:hAnsi="Times New Roman" w:cs="Times New Roman"/>
          <w:sz w:val="12"/>
          <w:szCs w:val="12"/>
        </w:rPr>
        <w:t>Опубликовать настоящее Постановление в газете «Сергиевский вестник».</w:t>
      </w:r>
    </w:p>
    <w:p w14:paraId="5B99533E" w14:textId="7EA40170"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62513">
        <w:rPr>
          <w:rFonts w:ascii="Times New Roman" w:hAnsi="Times New Roman" w:cs="Times New Roman"/>
          <w:sz w:val="12"/>
          <w:szCs w:val="12"/>
        </w:rPr>
        <w:t>Настоящее Постановление вступает в силу со дня его официального опубликования.</w:t>
      </w:r>
    </w:p>
    <w:p w14:paraId="533E76CE" w14:textId="133AB40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6251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1E609867"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Глава   сельского поселения Кандабулак </w:t>
      </w:r>
    </w:p>
    <w:p w14:paraId="4E19BCB9" w14:textId="77777777" w:rsid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муниципального района Сергиевский              </w:t>
      </w:r>
    </w:p>
    <w:p w14:paraId="7AC3598B" w14:textId="4C69F4ED"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В.А. Литвиненко</w:t>
      </w:r>
    </w:p>
    <w:p w14:paraId="17E5FB45" w14:textId="77777777" w:rsid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334F1731"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Приложение №1</w:t>
      </w:r>
    </w:p>
    <w:p w14:paraId="7C3989A4"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 постановлению администрации</w:t>
      </w:r>
    </w:p>
    <w:p w14:paraId="4662466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сельского поселения Кандабулак </w:t>
      </w:r>
    </w:p>
    <w:p w14:paraId="4334822A"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муниципального района Сергиевский</w:t>
      </w:r>
    </w:p>
    <w:p w14:paraId="4CD1499C" w14:textId="346F720B"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№23 от 04.07. 2022 г.</w:t>
      </w:r>
    </w:p>
    <w:p w14:paraId="22EEACD3" w14:textId="6CE5515E"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E62513">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капитальногостроительства» на территории сельского поселения Кандабулак муниципального района Сергиевский Самарской области</w:t>
      </w:r>
    </w:p>
    <w:p w14:paraId="3968D3C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Оглавление</w:t>
      </w:r>
      <w:r w:rsidRPr="00E62513">
        <w:rPr>
          <w:rFonts w:ascii="Times New Roman" w:hAnsi="Times New Roman" w:cs="Times New Roman"/>
          <w:sz w:val="12"/>
          <w:szCs w:val="12"/>
        </w:rPr>
        <w:tab/>
        <w:t>1</w:t>
      </w:r>
    </w:p>
    <w:p w14:paraId="05902FF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Раздел I. Общие положения                   </w:t>
      </w:r>
      <w:r w:rsidRPr="00E62513">
        <w:rPr>
          <w:rFonts w:ascii="Times New Roman" w:hAnsi="Times New Roman" w:cs="Times New Roman"/>
          <w:sz w:val="12"/>
          <w:szCs w:val="12"/>
        </w:rPr>
        <w:tab/>
        <w:t>2</w:t>
      </w:r>
    </w:p>
    <w:p w14:paraId="078CC79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Раздел II. Стандарт предоставления муниципальной услуги</w:t>
      </w:r>
      <w:r w:rsidRPr="00E62513">
        <w:rPr>
          <w:rFonts w:ascii="Times New Roman" w:hAnsi="Times New Roman" w:cs="Times New Roman"/>
          <w:sz w:val="12"/>
          <w:szCs w:val="12"/>
        </w:rPr>
        <w:tab/>
        <w:t>4</w:t>
      </w:r>
    </w:p>
    <w:p w14:paraId="2C269F8A" w14:textId="15F893C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E62513">
        <w:rPr>
          <w:rFonts w:ascii="Times New Roman" w:hAnsi="Times New Roman" w:cs="Times New Roman"/>
          <w:sz w:val="12"/>
          <w:szCs w:val="12"/>
        </w:rPr>
        <w:t>15</w:t>
      </w:r>
    </w:p>
    <w:p w14:paraId="60C3450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Раздел IV. Формы контроля за исполнением административного регламента</w:t>
      </w:r>
      <w:r w:rsidRPr="00E62513">
        <w:rPr>
          <w:rFonts w:ascii="Times New Roman" w:hAnsi="Times New Roman" w:cs="Times New Roman"/>
          <w:sz w:val="12"/>
          <w:szCs w:val="12"/>
        </w:rPr>
        <w:tab/>
        <w:t>15</w:t>
      </w:r>
    </w:p>
    <w:p w14:paraId="42909204" w14:textId="5A556AE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E62513">
        <w:rPr>
          <w:rFonts w:ascii="Times New Roman" w:hAnsi="Times New Roman" w:cs="Times New Roman"/>
          <w:sz w:val="12"/>
          <w:szCs w:val="12"/>
        </w:rPr>
        <w:t>17</w:t>
      </w:r>
    </w:p>
    <w:p w14:paraId="5AEC3CD5" w14:textId="4B78985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w:t>
      </w:r>
      <w:r>
        <w:rPr>
          <w:rFonts w:ascii="Times New Roman" w:hAnsi="Times New Roman" w:cs="Times New Roman"/>
          <w:sz w:val="12"/>
          <w:szCs w:val="12"/>
        </w:rPr>
        <w:t>слуг</w:t>
      </w:r>
      <w:r>
        <w:rPr>
          <w:rFonts w:ascii="Times New Roman" w:hAnsi="Times New Roman" w:cs="Times New Roman"/>
          <w:sz w:val="12"/>
          <w:szCs w:val="12"/>
        </w:rPr>
        <w:tab/>
      </w:r>
      <w:r w:rsidRPr="00E62513">
        <w:rPr>
          <w:rFonts w:ascii="Times New Roman" w:hAnsi="Times New Roman" w:cs="Times New Roman"/>
          <w:sz w:val="12"/>
          <w:szCs w:val="12"/>
        </w:rPr>
        <w:t>19</w:t>
      </w:r>
    </w:p>
    <w:p w14:paraId="41C1CDE8" w14:textId="1376F4B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w:t>
      </w:r>
      <w:r>
        <w:rPr>
          <w:rFonts w:ascii="Times New Roman" w:hAnsi="Times New Roman" w:cs="Times New Roman"/>
          <w:sz w:val="12"/>
          <w:szCs w:val="12"/>
        </w:rPr>
        <w:t>кта капитального строительства</w:t>
      </w:r>
      <w:r>
        <w:rPr>
          <w:rFonts w:ascii="Times New Roman" w:hAnsi="Times New Roman" w:cs="Times New Roman"/>
          <w:sz w:val="12"/>
          <w:szCs w:val="12"/>
        </w:rPr>
        <w:tab/>
      </w:r>
      <w:r w:rsidRPr="00E62513">
        <w:rPr>
          <w:rFonts w:ascii="Times New Roman" w:hAnsi="Times New Roman" w:cs="Times New Roman"/>
          <w:sz w:val="12"/>
          <w:szCs w:val="12"/>
        </w:rPr>
        <w:t>22</w:t>
      </w:r>
    </w:p>
    <w:p w14:paraId="359CAEB4" w14:textId="2C29485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Приложение № 2. Форма постановления о предоставлении разрешения на отклонение от предельных параметров разрешенного строительства, реконструкции объе</w:t>
      </w:r>
      <w:r>
        <w:rPr>
          <w:rFonts w:ascii="Times New Roman" w:hAnsi="Times New Roman" w:cs="Times New Roman"/>
          <w:sz w:val="12"/>
          <w:szCs w:val="12"/>
        </w:rPr>
        <w:t>кта капитального строительства</w:t>
      </w:r>
      <w:r>
        <w:rPr>
          <w:rFonts w:ascii="Times New Roman" w:hAnsi="Times New Roman" w:cs="Times New Roman"/>
          <w:sz w:val="12"/>
          <w:szCs w:val="12"/>
        </w:rPr>
        <w:tab/>
      </w:r>
      <w:r w:rsidRPr="00E62513">
        <w:rPr>
          <w:rFonts w:ascii="Times New Roman" w:hAnsi="Times New Roman" w:cs="Times New Roman"/>
          <w:sz w:val="12"/>
          <w:szCs w:val="12"/>
        </w:rPr>
        <w:t>24</w:t>
      </w:r>
    </w:p>
    <w:p w14:paraId="7457BC46" w14:textId="1E0A2D5D"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Приложение № 3. Форма постановленияоб отказе в предоставлении разрешения на отклонение от предельных параметров разрешенного строительства, реконструкции объе</w:t>
      </w:r>
      <w:r>
        <w:rPr>
          <w:rFonts w:ascii="Times New Roman" w:hAnsi="Times New Roman" w:cs="Times New Roman"/>
          <w:sz w:val="12"/>
          <w:szCs w:val="12"/>
        </w:rPr>
        <w:t>кта капитального строительства</w:t>
      </w:r>
      <w:r>
        <w:rPr>
          <w:rFonts w:ascii="Times New Roman" w:hAnsi="Times New Roman" w:cs="Times New Roman"/>
          <w:sz w:val="12"/>
          <w:szCs w:val="12"/>
        </w:rPr>
        <w:tab/>
      </w:r>
      <w:r w:rsidRPr="00E62513">
        <w:rPr>
          <w:rFonts w:ascii="Times New Roman" w:hAnsi="Times New Roman" w:cs="Times New Roman"/>
          <w:sz w:val="12"/>
          <w:szCs w:val="12"/>
        </w:rPr>
        <w:t>26</w:t>
      </w:r>
    </w:p>
    <w:p w14:paraId="64DEB03B" w14:textId="1926F9C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6617E4B4" w14:textId="1FCA5603"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r>
      <w:r w:rsidRPr="00E62513">
        <w:rPr>
          <w:rFonts w:ascii="Times New Roman" w:hAnsi="Times New Roman" w:cs="Times New Roman"/>
          <w:sz w:val="12"/>
          <w:szCs w:val="12"/>
        </w:rPr>
        <w:t>30</w:t>
      </w:r>
    </w:p>
    <w:p w14:paraId="4C95F5D8" w14:textId="30526F22"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I.Общие положения</w:t>
      </w:r>
    </w:p>
    <w:p w14:paraId="5299E733" w14:textId="34BBE24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508242BB" w14:textId="6B57802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E62513">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Кандабулак муниципального района Сергиевский Самарской области(далее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2C9E2A41" w14:textId="16DD6A76"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6CE5EBBA" w14:textId="7A1D0660"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1E168432" w14:textId="4EB8695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60DA3CA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1.4. Информирование о порядке предоставления муниципальной услуги осуществляется:</w:t>
      </w:r>
    </w:p>
    <w:p w14:paraId="2F554E8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Кандабулак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76B32B1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5288460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письменно, в том числе посредством электронной почты, факсимильной связи;</w:t>
      </w:r>
    </w:p>
    <w:p w14:paraId="50F44BF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 посредством размещения в открытой и доступной форме информации:</w:t>
      </w:r>
    </w:p>
    <w:p w14:paraId="471259F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2612CE9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3A8B8F7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 официальном сайте уполномоченного органа местного самоуправления (www.sergievsk.ru);https://alexadm63.ru/</w:t>
      </w:r>
    </w:p>
    <w:p w14:paraId="170B3BD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5048E9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3ADFE42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в многофункциональных центрах при устном обращении - лично или по телефону;</w:t>
      </w:r>
    </w:p>
    <w:p w14:paraId="3A40216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494D5A1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3785BB4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206EA95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062ABC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74647D8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3AD47F5" w14:textId="77777777" w:rsid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4E2FAF01" w14:textId="79AE3B52"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II. Стандарт предоставления муниципальной</w:t>
      </w:r>
      <w:r>
        <w:rPr>
          <w:rFonts w:ascii="Times New Roman" w:hAnsi="Times New Roman" w:cs="Times New Roman"/>
          <w:sz w:val="12"/>
          <w:szCs w:val="12"/>
        </w:rPr>
        <w:t xml:space="preserve"> </w:t>
      </w:r>
      <w:r w:rsidRPr="00E62513">
        <w:rPr>
          <w:rFonts w:ascii="Times New Roman" w:hAnsi="Times New Roman" w:cs="Times New Roman"/>
          <w:sz w:val="12"/>
          <w:szCs w:val="12"/>
        </w:rPr>
        <w:t>услуги</w:t>
      </w:r>
    </w:p>
    <w:p w14:paraId="070EF0F1" w14:textId="64519CE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5FB6D8D0" w14:textId="08F413E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w:t>
      </w:r>
      <w:r>
        <w:rPr>
          <w:rFonts w:ascii="Times New Roman" w:hAnsi="Times New Roman" w:cs="Times New Roman"/>
          <w:sz w:val="12"/>
          <w:szCs w:val="12"/>
        </w:rPr>
        <w:t>ого строительства».</w:t>
      </w:r>
    </w:p>
    <w:p w14:paraId="51410EAC" w14:textId="6683BD4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7A879198" w14:textId="5ACB330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Кандабулак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121199A" w14:textId="418819C4"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0436DD73" w14:textId="51F27BC4"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172BE421" w14:textId="5D4F33B6"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Описание результата предоставления муници</w:t>
      </w:r>
      <w:r>
        <w:rPr>
          <w:rFonts w:ascii="Times New Roman" w:hAnsi="Times New Roman" w:cs="Times New Roman"/>
          <w:sz w:val="12"/>
          <w:szCs w:val="12"/>
        </w:rPr>
        <w:t>пальной услуги</w:t>
      </w:r>
    </w:p>
    <w:p w14:paraId="09DB774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2.4. Результатами предоставления муниципальной услуги являются:</w:t>
      </w:r>
    </w:p>
    <w:p w14:paraId="437C3FA7" w14:textId="39E0CC63"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4FCB7D0B" w14:textId="206F702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w:t>
      </w:r>
      <w:r w:rsidRPr="00E62513">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0EE101DE" w14:textId="1E03F1ED"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E62513">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E62513">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E62513">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E62513">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6911665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B90A08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566C25D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0DF4F3D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2.8. Приостановление срока предоставлениямуниципальной услуги не предусмотрено.</w:t>
      </w:r>
    </w:p>
    <w:p w14:paraId="093C2CB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2.9. Выдача документа, являющегося результатом предоставления муниципальной услуги, вУполномоченном органе, МФЦ осуществляется в день обращения заявителя за результатом предоставления муниципальной услуги.</w:t>
      </w:r>
    </w:p>
    <w:p w14:paraId="648B601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51F2FBE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Постановление о предоставлении разрешения на отклонение </w:t>
      </w:r>
    </w:p>
    <w:p w14:paraId="7D5AC30C" w14:textId="60169446"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6C9F5F60" w14:textId="723D9A74"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E62513">
        <w:rPr>
          <w:rFonts w:ascii="Times New Roman" w:hAnsi="Times New Roman" w:cs="Times New Roman"/>
          <w:sz w:val="12"/>
          <w:szCs w:val="12"/>
        </w:rPr>
        <w:t>которые являются необходимыми и обязател</w:t>
      </w:r>
      <w:r>
        <w:rPr>
          <w:rFonts w:ascii="Times New Roman" w:hAnsi="Times New Roman" w:cs="Times New Roman"/>
          <w:sz w:val="12"/>
          <w:szCs w:val="12"/>
        </w:rPr>
        <w:t xml:space="preserve">ьными для </w:t>
      </w:r>
      <w:r w:rsidRPr="00E62513">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391AD1E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54F421E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документ, удостоверяющий личность;</w:t>
      </w:r>
    </w:p>
    <w:p w14:paraId="34C471B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6F4BE73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заявление:</w:t>
      </w:r>
    </w:p>
    <w:p w14:paraId="4DF2832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6B9F066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интерактивнуюформу заявления).</w:t>
      </w:r>
    </w:p>
    <w:p w14:paraId="4EC65C7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AD6053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F91F8F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2.11. К заявлению прилагаются:</w:t>
      </w:r>
    </w:p>
    <w:p w14:paraId="4E094FE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64C57D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нотариально заверенное согласие всех правообладателей земельного участка и/илиобъекта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49D1DE8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35255E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лично или посредством почтового отправления в Администрацию поселения;</w:t>
      </w:r>
    </w:p>
    <w:p w14:paraId="58B5701A" w14:textId="066717B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через МФЦ;</w:t>
      </w:r>
    </w:p>
    <w:p w14:paraId="439A8DB5" w14:textId="1A0562D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2513">
        <w:rPr>
          <w:rFonts w:ascii="Times New Roman" w:hAnsi="Times New Roman" w:cs="Times New Roman"/>
          <w:sz w:val="12"/>
          <w:szCs w:val="12"/>
        </w:rPr>
        <w:t>через Региональныйили Единый портал.</w:t>
      </w:r>
    </w:p>
    <w:p w14:paraId="1B3B20B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2.13. Запрещается требовать от заявителя:</w:t>
      </w:r>
    </w:p>
    <w:p w14:paraId="4661C1C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F54A25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5CE5181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BDAB39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028F51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E4F142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6AC5CB6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1190C2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472324E1" w14:textId="3D1285A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2A4AA97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2.14. Получаются в рамках межведомственного взаимодействия:</w:t>
      </w:r>
    </w:p>
    <w:p w14:paraId="0D5469B7" w14:textId="1BC2D763"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7A685463" w14:textId="194CA7A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2513">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F7A620A" w14:textId="30E85E4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62513">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50FC7B6" w14:textId="12A6932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62513">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296D862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69C07BB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720473FD" w14:textId="1B3CC2E9"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22BAC503" w14:textId="0C7D63D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7224C1F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07329560" w14:textId="476DA85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3A993999" w14:textId="5636158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2513">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2343857D" w14:textId="30D35DF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62513">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064DD41" w14:textId="53DD03A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62513">
        <w:rPr>
          <w:rFonts w:ascii="Times New Roman" w:hAnsi="Times New Roman" w:cs="Times New Roman"/>
          <w:sz w:val="12"/>
          <w:szCs w:val="12"/>
        </w:rPr>
        <w:t>подача заявления (запроса) от имени заявителя не уполномоченным на то лицом;</w:t>
      </w:r>
    </w:p>
    <w:p w14:paraId="68890670" w14:textId="06E1AA8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62513">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6BC8F264" w14:textId="49F211E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62513">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707E243" w14:textId="14CF96B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62513">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5A0B21A1" w14:textId="35929D0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E62513">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D50E819" w14:textId="7E47538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Исчерпывающий перечень оснований для приостановления или отказа в предост</w:t>
      </w:r>
      <w:r>
        <w:rPr>
          <w:rFonts w:ascii="Times New Roman" w:hAnsi="Times New Roman" w:cs="Times New Roman"/>
          <w:sz w:val="12"/>
          <w:szCs w:val="12"/>
        </w:rPr>
        <w:t>авлении муниципальной услуги</w:t>
      </w:r>
    </w:p>
    <w:p w14:paraId="23E509F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24BCC89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2.19. Основания для отказа в предоставлении муниципальной услуги:</w:t>
      </w:r>
    </w:p>
    <w:p w14:paraId="7968EE1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4984193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6BC839D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7B606F7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3DA0C0B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5B0EAF0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5D5EA63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131B8F0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234AF3D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774C9838" w14:textId="119BE48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10) поступление от должностного лица или органа местного самоуправления,указанных в части 2 статьи 55.32 ГрК РФ,уведомления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3EEF2F09" w14:textId="0B6E6771"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1C8F433B" w14:textId="2EF5ADDD"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2.20.Предоставление муниципальной услуги осу</w:t>
      </w:r>
      <w:r>
        <w:rPr>
          <w:rFonts w:ascii="Times New Roman" w:hAnsi="Times New Roman" w:cs="Times New Roman"/>
          <w:sz w:val="12"/>
          <w:szCs w:val="12"/>
        </w:rPr>
        <w:t>ществляется без взимания платы.</w:t>
      </w:r>
    </w:p>
    <w:p w14:paraId="3F13029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5756C0E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0F0D458F" w14:textId="1ECB3A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234628EC" w14:textId="7D3627E0"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559CAB5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6661EF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47943ACD" w14:textId="12AD3C6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4291D41A" w14:textId="1AF2B42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E62513">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6F82B79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04CA2D5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5B3B3F6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0AFBF42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ED1B28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DBA369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BCD010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02ACDF3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CFBA55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D0286C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 допуск сурдопереводчика и тифлосурдопереводчика;</w:t>
      </w:r>
    </w:p>
    <w:p w14:paraId="04F8283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717A8BFD" w14:textId="5727E56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511F9AEC" w14:textId="5956C93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4487235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2.28. Показателями доступности предоставления муниципальной услуги являются:</w:t>
      </w:r>
    </w:p>
    <w:p w14:paraId="0F6428D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107E635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5BB6E2A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1221911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2CC7B4D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2.29. Показателями качества предоставления муниципальной услуги являются:</w:t>
      </w:r>
    </w:p>
    <w:p w14:paraId="04723AC9" w14:textId="5C5F43B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 xml:space="preserve">соблюдение сроков приема и рассмотрения документов; </w:t>
      </w:r>
    </w:p>
    <w:p w14:paraId="2D45E2D9" w14:textId="4EED7B9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2513">
        <w:rPr>
          <w:rFonts w:ascii="Times New Roman" w:hAnsi="Times New Roman" w:cs="Times New Roman"/>
          <w:sz w:val="12"/>
          <w:szCs w:val="12"/>
        </w:rPr>
        <w:t>соблюдение срока получения результата муниципальной услуги;</w:t>
      </w:r>
    </w:p>
    <w:p w14:paraId="6D1C70A7" w14:textId="526A5E46"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62513">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771A9DFE" w14:textId="4BFD685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62513">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532C05B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AE3513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912BF58" w14:textId="37BBD6D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67FCFB04" w14:textId="3A8B3BF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w:t>
      </w:r>
      <w:r>
        <w:rPr>
          <w:rFonts w:ascii="Times New Roman" w:hAnsi="Times New Roman" w:cs="Times New Roman"/>
          <w:sz w:val="12"/>
          <w:szCs w:val="12"/>
        </w:rPr>
        <w:t>тронной форме</w:t>
      </w:r>
    </w:p>
    <w:p w14:paraId="6F36BF4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225556D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EF26C8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53A1D6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xls, xlsx, ods- для документов, содержащих расчеты;</w:t>
      </w:r>
    </w:p>
    <w:p w14:paraId="5186F89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1FCBD8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д) zip, rar – для сжатых документов в один файл;</w:t>
      </w:r>
    </w:p>
    <w:p w14:paraId="17FF049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е) sig – для открепленной усиленной квалифицированной электронной подписи.</w:t>
      </w:r>
    </w:p>
    <w:p w14:paraId="2D5FB89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4C3991B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797BB9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303C2A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7250639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109F56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4618E80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возможность идентифицировать документ и количество листов в документе;</w:t>
      </w:r>
    </w:p>
    <w:p w14:paraId="448B474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2E3AB26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CDC09E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40753BB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7586ADF9" w14:textId="77777777" w:rsidR="00E62513" w:rsidRPr="00E62513" w:rsidRDefault="00E62513" w:rsidP="00E62513">
      <w:pPr>
        <w:tabs>
          <w:tab w:val="left" w:pos="6936"/>
        </w:tabs>
        <w:spacing w:after="0" w:line="240" w:lineRule="auto"/>
        <w:jc w:val="both"/>
        <w:rPr>
          <w:rFonts w:ascii="Times New Roman" w:hAnsi="Times New Roman" w:cs="Times New Roman"/>
          <w:sz w:val="12"/>
          <w:szCs w:val="12"/>
        </w:rPr>
      </w:pPr>
    </w:p>
    <w:p w14:paraId="54E131E1" w14:textId="3F370420"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9EAE23B" w14:textId="49AD6D1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62F5BFC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3.1. Предоставление муниципальной услуги включает в себя следующие процедуры:</w:t>
      </w:r>
    </w:p>
    <w:p w14:paraId="08CC41E4" w14:textId="23C007F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62513">
        <w:rPr>
          <w:rFonts w:ascii="Times New Roman" w:hAnsi="Times New Roman" w:cs="Times New Roman"/>
          <w:sz w:val="12"/>
          <w:szCs w:val="12"/>
        </w:rPr>
        <w:t>проверка документов и регистрация заявления;</w:t>
      </w:r>
    </w:p>
    <w:p w14:paraId="1F088B91" w14:textId="6696299D"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E62513">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25DEF4F2" w14:textId="60C7266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E62513">
        <w:rPr>
          <w:rFonts w:ascii="Times New Roman" w:hAnsi="Times New Roman" w:cs="Times New Roman"/>
          <w:sz w:val="12"/>
          <w:szCs w:val="12"/>
        </w:rPr>
        <w:t>рассмотрение документов и сведений;</w:t>
      </w:r>
    </w:p>
    <w:p w14:paraId="7567B563" w14:textId="7983308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62513">
        <w:rPr>
          <w:rFonts w:ascii="Times New Roman" w:hAnsi="Times New Roman" w:cs="Times New Roman"/>
          <w:sz w:val="12"/>
          <w:szCs w:val="12"/>
        </w:rPr>
        <w:t>организация и проведение публичных слушаний или общественных обсуждений;</w:t>
      </w:r>
    </w:p>
    <w:p w14:paraId="26A69020" w14:textId="156A675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62513">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5EF3EA86" w14:textId="16767AA4"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E62513">
        <w:rPr>
          <w:rFonts w:ascii="Times New Roman" w:hAnsi="Times New Roman" w:cs="Times New Roman"/>
          <w:sz w:val="12"/>
          <w:szCs w:val="12"/>
        </w:rPr>
        <w:t>принятие решения о предоставлении услуги;</w:t>
      </w:r>
    </w:p>
    <w:p w14:paraId="4E78FAC9" w14:textId="209D66D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E62513">
        <w:rPr>
          <w:rFonts w:ascii="Times New Roman" w:hAnsi="Times New Roman" w:cs="Times New Roman"/>
          <w:sz w:val="12"/>
          <w:szCs w:val="12"/>
        </w:rPr>
        <w:t>выдача (направление) заявителю результата муниципальной услуги.</w:t>
      </w:r>
    </w:p>
    <w:p w14:paraId="1239BE4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4C45415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31096FD5" w14:textId="51804EE1"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IV. Формы контроля за исполнением административного регламента</w:t>
      </w:r>
    </w:p>
    <w:p w14:paraId="55122ABF" w14:textId="59FB6163"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E62513">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E62513">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E62513">
        <w:rPr>
          <w:rFonts w:ascii="Times New Roman" w:hAnsi="Times New Roman" w:cs="Times New Roman"/>
          <w:sz w:val="12"/>
          <w:szCs w:val="12"/>
        </w:rPr>
        <w:t>устанавливающих требования к предоставлению муниципальной услуги, а та</w:t>
      </w:r>
      <w:r>
        <w:rPr>
          <w:rFonts w:ascii="Times New Roman" w:hAnsi="Times New Roman" w:cs="Times New Roman"/>
          <w:sz w:val="12"/>
          <w:szCs w:val="12"/>
        </w:rPr>
        <w:t>кже принятием ими решений</w:t>
      </w:r>
    </w:p>
    <w:p w14:paraId="34FED23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2C65BD9" w14:textId="2E32F55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48C1C555" w14:textId="0FD61C0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E62513">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CBC1DF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67D6E05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3968CE8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04C907D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2F3E65F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4C86D522" w14:textId="40BB4DE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24B2EA61" w14:textId="7E8AB58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E62513">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7ED6579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7FEB193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79333967"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D2E304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3000255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884743B" w14:textId="374B9799"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4BFC3CFA" w14:textId="25981C2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Положения, характеризующие требования к порядку и формам контроля за предоставлениеммуниципальной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26BC26D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1B2B3F7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5A136E7A" w14:textId="577C81C5"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36821DD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3E4E39C2" w14:textId="1FAD270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61A27736" w14:textId="5C6CBD1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w:t>
      </w:r>
      <w:r>
        <w:rPr>
          <w:rFonts w:ascii="Times New Roman" w:hAnsi="Times New Roman" w:cs="Times New Roman"/>
          <w:sz w:val="12"/>
          <w:szCs w:val="12"/>
        </w:rPr>
        <w:t>м (внесудебном) порядке</w:t>
      </w:r>
    </w:p>
    <w:p w14:paraId="30C44BD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759EBFF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663825E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1313C6D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78C02CD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1AD9F077" w14:textId="41A8584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0CEFD910" w14:textId="14E1128F"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4EBC6AF8" w14:textId="04DD411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6CB99F94" w14:textId="0EB644D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282BDBB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3597D09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Федеральным законом № 210-ФЗ;</w:t>
      </w:r>
    </w:p>
    <w:p w14:paraId="1C293E8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настоящим Административным регламентом;</w:t>
      </w:r>
    </w:p>
    <w:p w14:paraId="755020B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E05349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5A202781" w14:textId="017BC473"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57374EBB" w14:textId="2D345C1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7FD44C8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6.1. Многофункциональный центр осуществляет:</w:t>
      </w:r>
    </w:p>
    <w:p w14:paraId="0E89974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4F7DB23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242BF5D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иные процедуры и действия, предусмотренные Федеральным законом № 210-ФЗ.</w:t>
      </w:r>
    </w:p>
    <w:p w14:paraId="5EEB3945" w14:textId="076D8209"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1F5A8F16" w14:textId="0F224194"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703008C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7DCE5C3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70B504B2"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B82029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5AA6AA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25CA054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523A07D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174C2ED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назначить другое время для консультаций.</w:t>
      </w:r>
    </w:p>
    <w:p w14:paraId="7726CA00" w14:textId="1BCCDD2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w:t>
      </w:r>
      <w:r>
        <w:rPr>
          <w:rFonts w:ascii="Times New Roman" w:hAnsi="Times New Roman" w:cs="Times New Roman"/>
          <w:sz w:val="12"/>
          <w:szCs w:val="12"/>
        </w:rPr>
        <w:t>альный центрв письменной форме.</w:t>
      </w:r>
    </w:p>
    <w:p w14:paraId="41BAC9C7" w14:textId="507F916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35DBB3C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88BD27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371734B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04F385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Работник многофункционального центраосуществляет следующие действия:</w:t>
      </w:r>
    </w:p>
    <w:p w14:paraId="4A320B5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CEB0F3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60B339F8"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определяет статус исполнения уведомления об окончании строительства в ГИС;</w:t>
      </w:r>
    </w:p>
    <w:p w14:paraId="56C3D78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22F45B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A92F6E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72413D52" w14:textId="531762FF" w:rsid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1D4DAF49" w14:textId="77777777" w:rsid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12EBCC36"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Приложение №1 </w:t>
      </w:r>
    </w:p>
    <w:p w14:paraId="7B05F553"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 Административному регламенту предоставления</w:t>
      </w:r>
    </w:p>
    <w:p w14:paraId="2EA17CD2"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муниципальной услуги «Предоставление разрешения</w:t>
      </w:r>
    </w:p>
    <w:p w14:paraId="043E4DF3"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на отклонение от предельных параметров </w:t>
      </w:r>
    </w:p>
    <w:p w14:paraId="65410598"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разрешенного строительства, реконструкции объекта </w:t>
      </w:r>
    </w:p>
    <w:p w14:paraId="0A807968"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капитального строительства» на территории сельского</w:t>
      </w:r>
    </w:p>
    <w:p w14:paraId="7DBE2E72"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поселения Кандабулак муниципального </w:t>
      </w:r>
    </w:p>
    <w:p w14:paraId="0408B6F1"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района Сергиевский Самарской области</w:t>
      </w:r>
    </w:p>
    <w:p w14:paraId="1C0AC7FB" w14:textId="77777777" w:rsidR="00E62513" w:rsidRPr="00E62513" w:rsidRDefault="00E62513" w:rsidP="00E62513">
      <w:pPr>
        <w:tabs>
          <w:tab w:val="left" w:pos="6936"/>
        </w:tabs>
        <w:spacing w:after="0" w:line="240" w:lineRule="auto"/>
        <w:rPr>
          <w:rFonts w:ascii="Times New Roman" w:hAnsi="Times New Roman" w:cs="Times New Roman"/>
          <w:sz w:val="12"/>
          <w:szCs w:val="12"/>
        </w:rPr>
      </w:pPr>
    </w:p>
    <w:p w14:paraId="64A6979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ФОРМА</w:t>
      </w:r>
    </w:p>
    <w:p w14:paraId="66133B0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0ACD3379"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В  </w:t>
      </w:r>
    </w:p>
    <w:p w14:paraId="7300E347" w14:textId="7894CC75"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42C73023" w14:textId="77777777" w:rsid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от_________________________________________________________</w:t>
      </w:r>
    </w:p>
    <w:p w14:paraId="041C0951" w14:textId="6E8E8E05"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w:t>
      </w:r>
    </w:p>
    <w:p w14:paraId="429E18E8"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7F74951E" w14:textId="77777777" w:rsid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462E43C3" w14:textId="3689A06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242A27AE" w14:textId="77777777" w:rsid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для заявителя физического лица - фамилия, имя, отчество, паспортные данные, </w:t>
      </w:r>
    </w:p>
    <w:p w14:paraId="77EA749E" w14:textId="004107F2"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регистрация по месту жительства, адрес фактического проживания телефон)</w:t>
      </w:r>
    </w:p>
    <w:p w14:paraId="7888B70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7BB74B7E" w14:textId="5BDC8EA5"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E6251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41D8257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Прошу предоставить разрешение на отклонение от предельных параметров разрешенного строительства, реконструкции объекта капитального строительства </w:t>
      </w:r>
    </w:p>
    <w:p w14:paraId="744A9B37" w14:textId="740BFF29"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6D317A13"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Параметры планируемых к размещению объектов капитальногостроительства</w:t>
      </w:r>
    </w:p>
    <w:p w14:paraId="0FE59FBC" w14:textId="497DCBD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E62513">
        <w:rPr>
          <w:rFonts w:ascii="Times New Roman" w:hAnsi="Times New Roman" w:cs="Times New Roman"/>
          <w:sz w:val="12"/>
          <w:szCs w:val="12"/>
        </w:rPr>
        <w:t>______________________________________________________</w:t>
      </w:r>
    </w:p>
    <w:p w14:paraId="772DB1A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p>
    <w:p w14:paraId="2F065DD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2A21B0AB" w14:textId="649B44D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E62513">
        <w:rPr>
          <w:rFonts w:ascii="Times New Roman" w:hAnsi="Times New Roman" w:cs="Times New Roman"/>
          <w:sz w:val="12"/>
          <w:szCs w:val="12"/>
        </w:rPr>
        <w:t>____________________________________________________________________________________________________________________________________</w:t>
      </w:r>
    </w:p>
    <w:p w14:paraId="698360E4"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К заявлению прилагаются следующие документы:</w:t>
      </w:r>
    </w:p>
    <w:p w14:paraId="707F5040" w14:textId="37C83326" w:rsidR="00E62513" w:rsidRPr="00E62513" w:rsidRDefault="00E62513" w:rsidP="00CC49B5">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(указывается п</w:t>
      </w:r>
      <w:r w:rsidR="00CC49B5">
        <w:rPr>
          <w:rFonts w:ascii="Times New Roman" w:hAnsi="Times New Roman" w:cs="Times New Roman"/>
          <w:sz w:val="12"/>
          <w:szCs w:val="12"/>
        </w:rPr>
        <w:t>еречень прилагаемых документов)</w:t>
      </w:r>
    </w:p>
    <w:p w14:paraId="5F3694D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4BF9FEF6"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E62513" w14:paraId="525413CA" w14:textId="77777777" w:rsidTr="00E62513">
        <w:tc>
          <w:tcPr>
            <w:tcW w:w="2576" w:type="dxa"/>
            <w:vAlign w:val="center"/>
          </w:tcPr>
          <w:p w14:paraId="357CDDEF" w14:textId="77777777" w:rsidR="00E62513" w:rsidRDefault="00E62513" w:rsidP="00E62513">
            <w:pPr>
              <w:tabs>
                <w:tab w:val="left" w:pos="6936"/>
              </w:tabs>
              <w:jc w:val="center"/>
              <w:rPr>
                <w:rFonts w:ascii="Times New Roman" w:hAnsi="Times New Roman" w:cs="Times New Roman"/>
                <w:sz w:val="12"/>
                <w:szCs w:val="12"/>
              </w:rPr>
            </w:pPr>
          </w:p>
        </w:tc>
        <w:tc>
          <w:tcPr>
            <w:tcW w:w="2576" w:type="dxa"/>
            <w:vAlign w:val="center"/>
          </w:tcPr>
          <w:p w14:paraId="125ADC10" w14:textId="77777777" w:rsidR="00E62513" w:rsidRDefault="00E62513" w:rsidP="00E62513">
            <w:pPr>
              <w:tabs>
                <w:tab w:val="left" w:pos="6936"/>
              </w:tabs>
              <w:jc w:val="center"/>
              <w:rPr>
                <w:rFonts w:ascii="Times New Roman" w:hAnsi="Times New Roman" w:cs="Times New Roman"/>
                <w:sz w:val="12"/>
                <w:szCs w:val="12"/>
              </w:rPr>
            </w:pPr>
          </w:p>
        </w:tc>
        <w:tc>
          <w:tcPr>
            <w:tcW w:w="2577" w:type="dxa"/>
            <w:vAlign w:val="center"/>
          </w:tcPr>
          <w:p w14:paraId="42B91B2B" w14:textId="77777777" w:rsidR="00E62513" w:rsidRDefault="00E62513" w:rsidP="00E62513">
            <w:pPr>
              <w:tabs>
                <w:tab w:val="left" w:pos="6936"/>
              </w:tabs>
              <w:jc w:val="center"/>
              <w:rPr>
                <w:rFonts w:ascii="Times New Roman" w:hAnsi="Times New Roman" w:cs="Times New Roman"/>
                <w:sz w:val="12"/>
                <w:szCs w:val="12"/>
              </w:rPr>
            </w:pPr>
          </w:p>
        </w:tc>
      </w:tr>
      <w:tr w:rsidR="00E62513" w14:paraId="79788331" w14:textId="77777777" w:rsidTr="00E62513">
        <w:tc>
          <w:tcPr>
            <w:tcW w:w="2576" w:type="dxa"/>
            <w:vAlign w:val="center"/>
          </w:tcPr>
          <w:p w14:paraId="7E881E0C" w14:textId="6BE861C3"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(дата)</w:t>
            </w:r>
          </w:p>
        </w:tc>
        <w:tc>
          <w:tcPr>
            <w:tcW w:w="2576" w:type="dxa"/>
            <w:vAlign w:val="center"/>
          </w:tcPr>
          <w:p w14:paraId="46F5A141" w14:textId="52A75AFF"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(подпись)</w:t>
            </w:r>
          </w:p>
        </w:tc>
        <w:tc>
          <w:tcPr>
            <w:tcW w:w="2577" w:type="dxa"/>
            <w:vAlign w:val="center"/>
          </w:tcPr>
          <w:p w14:paraId="58380DDC" w14:textId="2CDE726C"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(ФИО)</w:t>
            </w:r>
          </w:p>
        </w:tc>
      </w:tr>
    </w:tbl>
    <w:p w14:paraId="1900D105" w14:textId="009B9F89" w:rsidR="00E62513" w:rsidRPr="00E62513" w:rsidRDefault="00E62513" w:rsidP="00CC49B5">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lastRenderedPageBreak/>
        <w:t>Приложение №2</w:t>
      </w:r>
    </w:p>
    <w:p w14:paraId="4F5F6D54"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 Административному регламенту предоставления</w:t>
      </w:r>
    </w:p>
    <w:p w14:paraId="1AF2186B"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муниципальной услуги «Предоставление разрешения</w:t>
      </w:r>
    </w:p>
    <w:p w14:paraId="549F7FB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на отклонение от предельных параметров </w:t>
      </w:r>
    </w:p>
    <w:p w14:paraId="05F4385A"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разрешенного строительства, реконструкции объекта </w:t>
      </w:r>
    </w:p>
    <w:p w14:paraId="05227B23"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капитального строительства» на территории сельского</w:t>
      </w:r>
    </w:p>
    <w:p w14:paraId="16DAA829"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поселения Кандабулак муниципального</w:t>
      </w:r>
    </w:p>
    <w:p w14:paraId="5D71FA72"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района Сергиевский Самарской области</w:t>
      </w:r>
    </w:p>
    <w:p w14:paraId="707CCC69" w14:textId="77777777" w:rsidR="00E62513" w:rsidRPr="00E62513" w:rsidRDefault="00E62513" w:rsidP="00E62513">
      <w:pPr>
        <w:tabs>
          <w:tab w:val="left" w:pos="6936"/>
        </w:tabs>
        <w:spacing w:after="0" w:line="240" w:lineRule="auto"/>
        <w:rPr>
          <w:rFonts w:ascii="Times New Roman" w:hAnsi="Times New Roman" w:cs="Times New Roman"/>
          <w:sz w:val="12"/>
          <w:szCs w:val="12"/>
        </w:rPr>
      </w:pPr>
    </w:p>
    <w:p w14:paraId="7EBADC17"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ФОРМА</w:t>
      </w:r>
    </w:p>
    <w:p w14:paraId="619A599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796CAE3A"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(Бланк органа,осуществляющего</w:t>
      </w:r>
    </w:p>
    <w:p w14:paraId="3A9BD44B" w14:textId="4EDB6C2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предоставление муниципальной усл</w:t>
      </w:r>
      <w:r>
        <w:rPr>
          <w:rFonts w:ascii="Times New Roman" w:hAnsi="Times New Roman" w:cs="Times New Roman"/>
          <w:sz w:val="12"/>
          <w:szCs w:val="12"/>
        </w:rPr>
        <w:t>уги)</w:t>
      </w:r>
    </w:p>
    <w:p w14:paraId="4E523B5E" w14:textId="1B1157DF"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2ABA96EC" w14:textId="35642799"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533CAA8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От________________№_______________</w:t>
      </w:r>
    </w:p>
    <w:p w14:paraId="59680D15"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Правилами землепользования и застройки сельского поселения Кандабулак муниципального района Сергиевский, утвержденными решением Собрания представителей сельского поселения Кандабулак муниципального района Сергиевский №39 от 27.12.2013 года,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w:t>
      </w:r>
    </w:p>
    <w:p w14:paraId="07CAD65E"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w:t>
      </w:r>
    </w:p>
    <w:p w14:paraId="0B8E91AB"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2C1996D9" w14:textId="34E101A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E62513">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14:paraId="247603A4" w14:textId="0E51FB02"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5E7673A2" w14:textId="299618F6"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Предоставить разрешение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12"/>
          <w:szCs w:val="12"/>
        </w:rPr>
        <w:t>«______________________</w:t>
      </w:r>
      <w:r w:rsidRPr="00E62513">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________________________________________________________________________________________________________</w:t>
      </w:r>
      <w:r>
        <w:rPr>
          <w:rFonts w:ascii="Times New Roman" w:hAnsi="Times New Roman" w:cs="Times New Roman"/>
          <w:sz w:val="12"/>
          <w:szCs w:val="12"/>
        </w:rPr>
        <w:t>_____________</w:t>
      </w:r>
    </w:p>
    <w:p w14:paraId="013EEB84" w14:textId="77777777"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(указывается адрес)</w:t>
      </w:r>
    </w:p>
    <w:p w14:paraId="65DDDC60"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____________________________________________________________________.</w:t>
      </w:r>
    </w:p>
    <w:p w14:paraId="6C810FDC" w14:textId="394FB36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(указывается наименование предельного параметра и показатель предоставляемог</w:t>
      </w:r>
      <w:r>
        <w:rPr>
          <w:rFonts w:ascii="Times New Roman" w:hAnsi="Times New Roman" w:cs="Times New Roman"/>
          <w:sz w:val="12"/>
          <w:szCs w:val="12"/>
        </w:rPr>
        <w:t>о отклонения)</w:t>
      </w:r>
    </w:p>
    <w:p w14:paraId="2E4A613C"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Опубликовать настоящее постановление в газете «Сергиевский вестник»</w:t>
      </w:r>
    </w:p>
    <w:p w14:paraId="76810D71"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3.Настоящее постановление вступает в силу со дня его официального опубликования.</w:t>
      </w:r>
    </w:p>
    <w:p w14:paraId="4FED8F4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E62513" w14:paraId="57F5A858" w14:textId="77777777" w:rsidTr="00E62513">
        <w:tc>
          <w:tcPr>
            <w:tcW w:w="3864" w:type="dxa"/>
            <w:vAlign w:val="center"/>
          </w:tcPr>
          <w:p w14:paraId="1C7CB1B4" w14:textId="34A2F05E"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Должностное лицо (ФИО)</w:t>
            </w:r>
          </w:p>
        </w:tc>
        <w:tc>
          <w:tcPr>
            <w:tcW w:w="3865" w:type="dxa"/>
            <w:vAlign w:val="center"/>
          </w:tcPr>
          <w:p w14:paraId="76B9FB96" w14:textId="77777777" w:rsidR="00E62513" w:rsidRDefault="00E62513" w:rsidP="00E62513">
            <w:pPr>
              <w:tabs>
                <w:tab w:val="left" w:pos="6936"/>
              </w:tabs>
              <w:jc w:val="center"/>
              <w:rPr>
                <w:rFonts w:ascii="Times New Roman" w:hAnsi="Times New Roman" w:cs="Times New Roman"/>
                <w:sz w:val="12"/>
                <w:szCs w:val="12"/>
              </w:rPr>
            </w:pPr>
          </w:p>
        </w:tc>
      </w:tr>
      <w:tr w:rsidR="00E62513" w14:paraId="632B6251" w14:textId="77777777" w:rsidTr="00E62513">
        <w:tc>
          <w:tcPr>
            <w:tcW w:w="3864" w:type="dxa"/>
            <w:vAlign w:val="center"/>
          </w:tcPr>
          <w:p w14:paraId="064825BE" w14:textId="77777777" w:rsidR="00E62513" w:rsidRDefault="00E62513" w:rsidP="00E62513">
            <w:pPr>
              <w:tabs>
                <w:tab w:val="left" w:pos="6936"/>
              </w:tabs>
              <w:jc w:val="center"/>
              <w:rPr>
                <w:rFonts w:ascii="Times New Roman" w:hAnsi="Times New Roman" w:cs="Times New Roman"/>
                <w:sz w:val="12"/>
                <w:szCs w:val="12"/>
              </w:rPr>
            </w:pPr>
          </w:p>
        </w:tc>
        <w:tc>
          <w:tcPr>
            <w:tcW w:w="3865" w:type="dxa"/>
            <w:vAlign w:val="center"/>
          </w:tcPr>
          <w:p w14:paraId="18DCA179" w14:textId="710FC36D"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E62513">
              <w:rPr>
                <w:rFonts w:ascii="Times New Roman" w:hAnsi="Times New Roman" w:cs="Times New Roman"/>
                <w:sz w:val="12"/>
                <w:szCs w:val="12"/>
              </w:rPr>
              <w:t>предоставление муниципальной услуги</w:t>
            </w:r>
          </w:p>
        </w:tc>
      </w:tr>
    </w:tbl>
    <w:p w14:paraId="6357D27A" w14:textId="23DBC68A" w:rsidR="00E62513" w:rsidRPr="00E62513" w:rsidRDefault="00E62513" w:rsidP="00E62513">
      <w:pPr>
        <w:tabs>
          <w:tab w:val="left" w:pos="6936"/>
        </w:tabs>
        <w:spacing w:after="0" w:line="240" w:lineRule="auto"/>
        <w:jc w:val="both"/>
        <w:rPr>
          <w:rFonts w:ascii="Times New Roman" w:hAnsi="Times New Roman" w:cs="Times New Roman"/>
          <w:sz w:val="12"/>
          <w:szCs w:val="12"/>
        </w:rPr>
      </w:pPr>
    </w:p>
    <w:p w14:paraId="3B3272FA"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Приложение №3</w:t>
      </w:r>
    </w:p>
    <w:p w14:paraId="1971C6CD"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 Административному регламенту предоставления</w:t>
      </w:r>
    </w:p>
    <w:p w14:paraId="3CE4621E"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муниципальной услуги «Предоставление разрешения</w:t>
      </w:r>
    </w:p>
    <w:p w14:paraId="2094E2DB"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на отклонение от предельных параметров </w:t>
      </w:r>
    </w:p>
    <w:p w14:paraId="0ACFA9C1"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разрешенного строительства, реконструкции объекта </w:t>
      </w:r>
    </w:p>
    <w:p w14:paraId="5BAFFB72"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капитального строительства» на территории сельского</w:t>
      </w:r>
    </w:p>
    <w:p w14:paraId="094E364F"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поселения Кандабулак муниципального</w:t>
      </w:r>
    </w:p>
    <w:p w14:paraId="18862BC6"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района Сергиевский Самарской области</w:t>
      </w:r>
    </w:p>
    <w:p w14:paraId="2A9A2BF6" w14:textId="77777777" w:rsidR="00E62513" w:rsidRPr="00E62513" w:rsidRDefault="00E62513" w:rsidP="00E62513">
      <w:pPr>
        <w:tabs>
          <w:tab w:val="left" w:pos="6936"/>
        </w:tabs>
        <w:spacing w:after="0" w:line="240" w:lineRule="auto"/>
        <w:rPr>
          <w:rFonts w:ascii="Times New Roman" w:hAnsi="Times New Roman" w:cs="Times New Roman"/>
          <w:sz w:val="12"/>
          <w:szCs w:val="12"/>
        </w:rPr>
      </w:pPr>
    </w:p>
    <w:p w14:paraId="77953649"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ФОРМА</w:t>
      </w:r>
    </w:p>
    <w:p w14:paraId="54192810" w14:textId="100D46D3"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E62513">
        <w:rPr>
          <w:rFonts w:ascii="Times New Roman" w:hAnsi="Times New Roman" w:cs="Times New Roman"/>
          <w:sz w:val="12"/>
          <w:szCs w:val="12"/>
        </w:rPr>
        <w:t>осуществляющего</w:t>
      </w:r>
    </w:p>
    <w:p w14:paraId="50C659ED" w14:textId="2095E659"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6E34D982" w14:textId="331A9980"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Пос</w:t>
      </w:r>
      <w:r>
        <w:rPr>
          <w:rFonts w:ascii="Times New Roman" w:hAnsi="Times New Roman" w:cs="Times New Roman"/>
          <w:sz w:val="12"/>
          <w:szCs w:val="12"/>
        </w:rPr>
        <w:t>тановление</w:t>
      </w:r>
    </w:p>
    <w:p w14:paraId="3A7DA21B" w14:textId="2F87430E"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Об отказев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7C82609D" w14:textId="52CA540B"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От_</w:t>
      </w:r>
      <w:r>
        <w:rPr>
          <w:rFonts w:ascii="Times New Roman" w:hAnsi="Times New Roman" w:cs="Times New Roman"/>
          <w:sz w:val="12"/>
          <w:szCs w:val="12"/>
        </w:rPr>
        <w:t>_______________№_______________</w:t>
      </w:r>
    </w:p>
    <w:p w14:paraId="30C15A0D"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Сергиевский,Рассмотрев      заявление</w:t>
      </w:r>
    </w:p>
    <w:p w14:paraId="3707136C" w14:textId="1E6A1FC4" w:rsid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________________________________________________________________________________________</w:t>
      </w:r>
      <w:r>
        <w:rPr>
          <w:rFonts w:ascii="Times New Roman" w:hAnsi="Times New Roman" w:cs="Times New Roman"/>
          <w:sz w:val="12"/>
          <w:szCs w:val="12"/>
        </w:rPr>
        <w:t>_____________________________</w:t>
      </w:r>
    </w:p>
    <w:p w14:paraId="560DE128" w14:textId="6851566D"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E62513">
        <w:rPr>
          <w:rFonts w:ascii="Times New Roman" w:hAnsi="Times New Roman" w:cs="Times New Roman"/>
          <w:sz w:val="12"/>
          <w:szCs w:val="12"/>
        </w:rPr>
        <w:t>родительном падеже)</w:t>
      </w:r>
    </w:p>
    <w:p w14:paraId="6DC3BB23" w14:textId="6B846B65"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от ________________ входящий номер ___________________опредоставленииразрешения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14:paraId="56F5CDD4" w14:textId="233CAD98"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w:t>
      </w:r>
      <w:r>
        <w:rPr>
          <w:rFonts w:ascii="Times New Roman" w:hAnsi="Times New Roman" w:cs="Times New Roman"/>
          <w:sz w:val="12"/>
          <w:szCs w:val="12"/>
        </w:rPr>
        <w:t>СТАНОВЛЯЕТ:</w:t>
      </w:r>
    </w:p>
    <w:p w14:paraId="2EE62A37" w14:textId="12BC52EC"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w:t>
      </w:r>
      <w:r>
        <w:rPr>
          <w:rFonts w:ascii="Times New Roman" w:hAnsi="Times New Roman" w:cs="Times New Roman"/>
          <w:sz w:val="12"/>
          <w:szCs w:val="12"/>
        </w:rPr>
        <w:t>«________________________</w:t>
      </w:r>
      <w:r w:rsidRPr="00E62513">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w:t>
      </w:r>
      <w:r>
        <w:rPr>
          <w:rFonts w:ascii="Times New Roman" w:hAnsi="Times New Roman" w:cs="Times New Roman"/>
          <w:sz w:val="12"/>
          <w:szCs w:val="12"/>
        </w:rPr>
        <w:t>____________________________</w:t>
      </w:r>
    </w:p>
    <w:p w14:paraId="4EEE3E8C" w14:textId="77777777" w:rsidR="00E62513" w:rsidRPr="00E62513" w:rsidRDefault="00E62513" w:rsidP="00E6251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(указывается адрес)</w:t>
      </w:r>
    </w:p>
    <w:p w14:paraId="24E24E0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____________________________________________________________________.</w:t>
      </w:r>
    </w:p>
    <w:p w14:paraId="18D88C8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5D9CE6D4" w14:textId="0958053A"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2. Основанием для отказа является:____________________________________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67503279"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lastRenderedPageBreak/>
        <w:t>3. Настоящее постановлениеможет быть обжаловано в досудебном порядке путем направления жалобы в Администрацию сельского поселения Кандабулак,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E62513" w14:paraId="5CB1C1CA" w14:textId="77777777" w:rsidTr="00137873">
        <w:tc>
          <w:tcPr>
            <w:tcW w:w="3864" w:type="dxa"/>
            <w:vAlign w:val="center"/>
          </w:tcPr>
          <w:p w14:paraId="0319D5FA" w14:textId="57DDC291"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Должностное лицо (ФИО)</w:t>
            </w:r>
          </w:p>
        </w:tc>
        <w:tc>
          <w:tcPr>
            <w:tcW w:w="3865" w:type="dxa"/>
            <w:vAlign w:val="center"/>
          </w:tcPr>
          <w:p w14:paraId="11329604" w14:textId="77777777" w:rsidR="00E62513" w:rsidRDefault="00E62513" w:rsidP="00E62513">
            <w:pPr>
              <w:tabs>
                <w:tab w:val="left" w:pos="6936"/>
              </w:tabs>
              <w:jc w:val="center"/>
              <w:rPr>
                <w:rFonts w:ascii="Times New Roman" w:hAnsi="Times New Roman" w:cs="Times New Roman"/>
                <w:sz w:val="12"/>
                <w:szCs w:val="12"/>
              </w:rPr>
            </w:pPr>
          </w:p>
        </w:tc>
      </w:tr>
      <w:tr w:rsidR="00E62513" w14:paraId="226CE5F2" w14:textId="77777777" w:rsidTr="00137873">
        <w:tc>
          <w:tcPr>
            <w:tcW w:w="3864" w:type="dxa"/>
            <w:vAlign w:val="center"/>
          </w:tcPr>
          <w:p w14:paraId="2A6444EA" w14:textId="77777777" w:rsidR="00E62513" w:rsidRDefault="00E62513" w:rsidP="00E62513">
            <w:pPr>
              <w:tabs>
                <w:tab w:val="left" w:pos="6936"/>
              </w:tabs>
              <w:jc w:val="center"/>
              <w:rPr>
                <w:rFonts w:ascii="Times New Roman" w:hAnsi="Times New Roman" w:cs="Times New Roman"/>
                <w:sz w:val="12"/>
                <w:szCs w:val="12"/>
              </w:rPr>
            </w:pPr>
          </w:p>
        </w:tc>
        <w:tc>
          <w:tcPr>
            <w:tcW w:w="3865" w:type="dxa"/>
            <w:vAlign w:val="center"/>
          </w:tcPr>
          <w:p w14:paraId="63B49960" w14:textId="66AEC04D" w:rsidR="00E62513" w:rsidRDefault="00E62513" w:rsidP="00E6251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0F5D12E" w14:textId="77777777" w:rsidR="00E62513" w:rsidRPr="00E62513" w:rsidRDefault="00E62513" w:rsidP="00E62513">
      <w:pPr>
        <w:tabs>
          <w:tab w:val="left" w:pos="6936"/>
        </w:tabs>
        <w:spacing w:after="0" w:line="240" w:lineRule="auto"/>
        <w:jc w:val="both"/>
        <w:rPr>
          <w:rFonts w:ascii="Times New Roman" w:hAnsi="Times New Roman" w:cs="Times New Roman"/>
          <w:sz w:val="12"/>
          <w:szCs w:val="12"/>
        </w:rPr>
      </w:pPr>
    </w:p>
    <w:p w14:paraId="41668F01"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Приложение №4</w:t>
      </w:r>
    </w:p>
    <w:p w14:paraId="1688E32C"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 Административному регламенту предоставления</w:t>
      </w:r>
    </w:p>
    <w:p w14:paraId="1C7FBF3E"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муниципальной услуги «Предоставление разрешения</w:t>
      </w:r>
    </w:p>
    <w:p w14:paraId="6BD86019"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 на отклонение от предельных параметров </w:t>
      </w:r>
    </w:p>
    <w:p w14:paraId="66EB9039"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разрешенного строительства, реконструкции объекта </w:t>
      </w:r>
    </w:p>
    <w:p w14:paraId="7608BF55"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капитального строительства» на территории сельского</w:t>
      </w:r>
    </w:p>
    <w:p w14:paraId="48A11DE8"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поселения Кандабулак муниципального</w:t>
      </w:r>
    </w:p>
    <w:p w14:paraId="68053B33"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района Сергиевский Самарской области</w:t>
      </w:r>
    </w:p>
    <w:p w14:paraId="2BBCFF47"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0C9A01EA"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ФОРМА</w:t>
      </w:r>
    </w:p>
    <w:p w14:paraId="0B482D8D"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p>
    <w:p w14:paraId="6B082EE5"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(Бланк органа,осуществляющего</w:t>
      </w:r>
    </w:p>
    <w:p w14:paraId="33FBFBA2" w14:textId="77777777"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предоставление муниципальной услуги</w:t>
      </w:r>
    </w:p>
    <w:p w14:paraId="094BC75E" w14:textId="77777777" w:rsidR="0013787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 xml:space="preserve">(фамилия, имя, отчество, место жительства - для физических лиц; </w:t>
      </w:r>
    </w:p>
    <w:p w14:paraId="64F133D1" w14:textId="3B2C1706" w:rsidR="00E62513" w:rsidRPr="00E62513" w:rsidRDefault="00E62513" w:rsidP="00E62513">
      <w:pPr>
        <w:tabs>
          <w:tab w:val="left" w:pos="6936"/>
        </w:tabs>
        <w:spacing w:after="0" w:line="240" w:lineRule="auto"/>
        <w:ind w:firstLine="284"/>
        <w:jc w:val="right"/>
        <w:rPr>
          <w:rFonts w:ascii="Times New Roman" w:hAnsi="Times New Roman" w:cs="Times New Roman"/>
          <w:sz w:val="12"/>
          <w:szCs w:val="12"/>
        </w:rPr>
      </w:pPr>
      <w:r w:rsidRPr="00E62513">
        <w:rPr>
          <w:rFonts w:ascii="Times New Roman" w:hAnsi="Times New Roman" w:cs="Times New Roman"/>
          <w:sz w:val="12"/>
          <w:szCs w:val="12"/>
        </w:rPr>
        <w:t>полное наименование, место нахождения, ИНН–для юридических лиц)</w:t>
      </w:r>
    </w:p>
    <w:p w14:paraId="63B87121" w14:textId="77777777" w:rsidR="00137873" w:rsidRDefault="00137873" w:rsidP="00137873">
      <w:pPr>
        <w:tabs>
          <w:tab w:val="left" w:pos="6936"/>
        </w:tabs>
        <w:spacing w:after="0" w:line="240" w:lineRule="auto"/>
        <w:ind w:firstLine="284"/>
        <w:jc w:val="center"/>
        <w:rPr>
          <w:rFonts w:ascii="Times New Roman" w:hAnsi="Times New Roman" w:cs="Times New Roman"/>
          <w:sz w:val="12"/>
          <w:szCs w:val="12"/>
        </w:rPr>
      </w:pPr>
    </w:p>
    <w:p w14:paraId="145DBB16" w14:textId="77777777" w:rsidR="00E62513" w:rsidRPr="00E62513" w:rsidRDefault="00E62513" w:rsidP="0013787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УВЕДОМЛЕНИЕ</w:t>
      </w:r>
    </w:p>
    <w:p w14:paraId="6DFD7EAB" w14:textId="5D9B10D0" w:rsidR="00E62513" w:rsidRPr="00E62513" w:rsidRDefault="00E62513" w:rsidP="0013787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об отказе в приеме документов, необходимых для пре</w:t>
      </w:r>
      <w:r w:rsidR="00137873">
        <w:rPr>
          <w:rFonts w:ascii="Times New Roman" w:hAnsi="Times New Roman" w:cs="Times New Roman"/>
          <w:sz w:val="12"/>
          <w:szCs w:val="12"/>
        </w:rPr>
        <w:t xml:space="preserve">доставления муниципальнойуслуги </w:t>
      </w:r>
      <w:r w:rsidRPr="00E62513">
        <w:rPr>
          <w:rFonts w:ascii="Times New Roman" w:hAnsi="Times New Roman" w:cs="Times New Roman"/>
          <w:sz w:val="12"/>
          <w:szCs w:val="12"/>
        </w:rPr>
        <w:t>от_</w:t>
      </w:r>
      <w:r w:rsidR="00137873">
        <w:rPr>
          <w:rFonts w:ascii="Times New Roman" w:hAnsi="Times New Roman" w:cs="Times New Roman"/>
          <w:sz w:val="12"/>
          <w:szCs w:val="12"/>
        </w:rPr>
        <w:t>_______________№_______________</w:t>
      </w:r>
    </w:p>
    <w:p w14:paraId="3E02B161" w14:textId="77777777" w:rsidR="00137873" w:rsidRDefault="00E62513" w:rsidP="0013787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61596849" w14:textId="15213772" w:rsidR="00137873" w:rsidRPr="00E62513" w:rsidRDefault="00E62513" w:rsidP="0013787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__________________________________________________________________________________________________________________________</w:t>
      </w:r>
      <w:r w:rsidR="00137873" w:rsidRPr="00E62513">
        <w:rPr>
          <w:rFonts w:ascii="Times New Roman" w:hAnsi="Times New Roman" w:cs="Times New Roman"/>
          <w:sz w:val="12"/>
          <w:szCs w:val="12"/>
        </w:rPr>
        <w:t>___________________________________________________________________________________________________________________________</w:t>
      </w:r>
    </w:p>
    <w:p w14:paraId="3708F75A" w14:textId="055E1097" w:rsidR="00E62513" w:rsidRPr="00E62513" w:rsidRDefault="00E62513" w:rsidP="00137873">
      <w:pPr>
        <w:tabs>
          <w:tab w:val="left" w:pos="6936"/>
        </w:tabs>
        <w:spacing w:after="0" w:line="240" w:lineRule="auto"/>
        <w:ind w:firstLine="284"/>
        <w:jc w:val="center"/>
        <w:rPr>
          <w:rFonts w:ascii="Times New Roman" w:hAnsi="Times New Roman" w:cs="Times New Roman"/>
          <w:sz w:val="12"/>
          <w:szCs w:val="12"/>
        </w:rPr>
      </w:pPr>
      <w:r w:rsidRPr="00E62513">
        <w:rPr>
          <w:rFonts w:ascii="Times New Roman" w:hAnsi="Times New Roman" w:cs="Times New Roman"/>
          <w:sz w:val="12"/>
          <w:szCs w:val="12"/>
        </w:rPr>
        <w:t>(Ф.И.О. физического лица, наименовани</w:t>
      </w:r>
      <w:r w:rsidR="00137873">
        <w:rPr>
          <w:rFonts w:ascii="Times New Roman" w:hAnsi="Times New Roman" w:cs="Times New Roman"/>
          <w:sz w:val="12"/>
          <w:szCs w:val="12"/>
        </w:rPr>
        <w:t xml:space="preserve">е юридического лица– заявителя, </w:t>
      </w:r>
      <w:r w:rsidRPr="00E62513">
        <w:rPr>
          <w:rFonts w:ascii="Times New Roman" w:hAnsi="Times New Roman" w:cs="Times New Roman"/>
          <w:sz w:val="12"/>
          <w:szCs w:val="12"/>
        </w:rPr>
        <w:t>дата направления заявления)</w:t>
      </w:r>
    </w:p>
    <w:p w14:paraId="21717593" w14:textId="77777777" w:rsidR="00137873" w:rsidRDefault="00E62513" w:rsidP="0013787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7ADE3ACC" w14:textId="18B84C11" w:rsidR="00E62513" w:rsidRPr="00E62513" w:rsidRDefault="00E62513" w:rsidP="0013787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____________________________________________________________________________________________________</w:t>
      </w:r>
      <w:r w:rsidR="00137873">
        <w:rPr>
          <w:rFonts w:ascii="Times New Roman" w:hAnsi="Times New Roman" w:cs="Times New Roman"/>
          <w:sz w:val="12"/>
          <w:szCs w:val="12"/>
        </w:rPr>
        <w:t>_______________________________</w:t>
      </w:r>
      <w:r w:rsidRPr="00E62513">
        <w:rPr>
          <w:rFonts w:ascii="Times New Roman" w:hAnsi="Times New Roman" w:cs="Times New Roman"/>
          <w:sz w:val="12"/>
          <w:szCs w:val="12"/>
        </w:rPr>
        <w:t>_____________________________________________________________________________________</w:t>
      </w:r>
    </w:p>
    <w:p w14:paraId="068555A1" w14:textId="6F64DADD" w:rsidR="00E62513" w:rsidRPr="00E62513" w:rsidRDefault="00E62513" w:rsidP="0013787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(указываются основания отказа в приеме документов,</w:t>
      </w:r>
      <w:r w:rsidR="00137873">
        <w:rPr>
          <w:rFonts w:ascii="Times New Roman" w:hAnsi="Times New Roman" w:cs="Times New Roman"/>
          <w:sz w:val="12"/>
          <w:szCs w:val="12"/>
        </w:rPr>
        <w:t xml:space="preserve"> необходимых для предоставления </w:t>
      </w:r>
      <w:r w:rsidRPr="00E62513">
        <w:rPr>
          <w:rFonts w:ascii="Times New Roman" w:hAnsi="Times New Roman" w:cs="Times New Roman"/>
          <w:sz w:val="12"/>
          <w:szCs w:val="12"/>
        </w:rPr>
        <w:t>муниципальной</w:t>
      </w:r>
      <w:r w:rsidR="00137873">
        <w:rPr>
          <w:rFonts w:ascii="Times New Roman" w:hAnsi="Times New Roman" w:cs="Times New Roman"/>
          <w:sz w:val="12"/>
          <w:szCs w:val="12"/>
        </w:rPr>
        <w:t xml:space="preserve"> услуги)</w:t>
      </w:r>
    </w:p>
    <w:p w14:paraId="4432BC4F"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Кандабулак с заявлением о предоставлении муниципальной услуги после устранения указанных нарушений.</w:t>
      </w:r>
    </w:p>
    <w:p w14:paraId="696EECBA" w14:textId="77777777" w:rsidR="00E62513" w:rsidRPr="00E62513" w:rsidRDefault="00E62513" w:rsidP="00E62513">
      <w:pPr>
        <w:tabs>
          <w:tab w:val="left" w:pos="6936"/>
        </w:tabs>
        <w:spacing w:after="0" w:line="240" w:lineRule="auto"/>
        <w:ind w:firstLine="284"/>
        <w:jc w:val="both"/>
        <w:rPr>
          <w:rFonts w:ascii="Times New Roman" w:hAnsi="Times New Roman" w:cs="Times New Roman"/>
          <w:sz w:val="12"/>
          <w:szCs w:val="12"/>
        </w:rPr>
      </w:pPr>
      <w:r w:rsidRPr="00E62513">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Кандабулак,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37873" w14:paraId="25645232" w14:textId="77777777" w:rsidTr="00137873">
        <w:tc>
          <w:tcPr>
            <w:tcW w:w="3864" w:type="dxa"/>
            <w:vAlign w:val="center"/>
          </w:tcPr>
          <w:p w14:paraId="24053360" w14:textId="7036E550" w:rsidR="00137873" w:rsidRDefault="00137873" w:rsidP="0013787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Должностное лицо (ФИО)</w:t>
            </w:r>
          </w:p>
        </w:tc>
        <w:tc>
          <w:tcPr>
            <w:tcW w:w="3865" w:type="dxa"/>
            <w:vAlign w:val="center"/>
          </w:tcPr>
          <w:p w14:paraId="7690A058" w14:textId="77777777" w:rsidR="00137873" w:rsidRDefault="00137873" w:rsidP="00137873">
            <w:pPr>
              <w:tabs>
                <w:tab w:val="left" w:pos="6936"/>
              </w:tabs>
              <w:jc w:val="center"/>
              <w:rPr>
                <w:rFonts w:ascii="Times New Roman" w:hAnsi="Times New Roman" w:cs="Times New Roman"/>
                <w:sz w:val="12"/>
                <w:szCs w:val="12"/>
              </w:rPr>
            </w:pPr>
          </w:p>
        </w:tc>
      </w:tr>
      <w:tr w:rsidR="00137873" w14:paraId="49A275B7" w14:textId="77777777" w:rsidTr="00137873">
        <w:tc>
          <w:tcPr>
            <w:tcW w:w="3864" w:type="dxa"/>
            <w:vAlign w:val="center"/>
          </w:tcPr>
          <w:p w14:paraId="14B21651" w14:textId="77777777" w:rsidR="00137873" w:rsidRDefault="00137873" w:rsidP="00137873">
            <w:pPr>
              <w:tabs>
                <w:tab w:val="left" w:pos="6936"/>
              </w:tabs>
              <w:jc w:val="center"/>
              <w:rPr>
                <w:rFonts w:ascii="Times New Roman" w:hAnsi="Times New Roman" w:cs="Times New Roman"/>
                <w:sz w:val="12"/>
                <w:szCs w:val="12"/>
              </w:rPr>
            </w:pPr>
          </w:p>
        </w:tc>
        <w:tc>
          <w:tcPr>
            <w:tcW w:w="3865" w:type="dxa"/>
            <w:vAlign w:val="center"/>
          </w:tcPr>
          <w:p w14:paraId="0F0EE637" w14:textId="2A5B9739" w:rsidR="00137873" w:rsidRDefault="00137873" w:rsidP="00137873">
            <w:pPr>
              <w:tabs>
                <w:tab w:val="left" w:pos="6936"/>
              </w:tabs>
              <w:jc w:val="center"/>
              <w:rPr>
                <w:rFonts w:ascii="Times New Roman" w:hAnsi="Times New Roman" w:cs="Times New Roman"/>
                <w:sz w:val="12"/>
                <w:szCs w:val="12"/>
              </w:rPr>
            </w:pPr>
            <w:r w:rsidRPr="00E62513">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5F7C8717" w14:textId="77777777" w:rsidR="00E62513" w:rsidRDefault="00E62513" w:rsidP="00137873">
      <w:pPr>
        <w:tabs>
          <w:tab w:val="left" w:pos="6936"/>
        </w:tabs>
        <w:spacing w:after="0" w:line="240" w:lineRule="auto"/>
        <w:ind w:firstLine="284"/>
        <w:jc w:val="right"/>
        <w:rPr>
          <w:rFonts w:ascii="Times New Roman" w:hAnsi="Times New Roman" w:cs="Times New Roman"/>
          <w:sz w:val="12"/>
          <w:szCs w:val="12"/>
        </w:rPr>
      </w:pPr>
    </w:p>
    <w:p w14:paraId="0ECFCDCD"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Приложение №5</w:t>
      </w:r>
    </w:p>
    <w:p w14:paraId="5516E3C0"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к Административному регламенту предоставления</w:t>
      </w:r>
    </w:p>
    <w:p w14:paraId="6A2C1204"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 xml:space="preserve"> муниципальной услуги «Предоставление разрешения</w:t>
      </w:r>
    </w:p>
    <w:p w14:paraId="37BC186B"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 xml:space="preserve"> на отклонение от предельных параметров </w:t>
      </w:r>
    </w:p>
    <w:p w14:paraId="4601891A"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 xml:space="preserve">разрешенного строительства, реконструкции объекта </w:t>
      </w:r>
    </w:p>
    <w:p w14:paraId="43F5882E"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капитального строительства» на территории сельского</w:t>
      </w:r>
    </w:p>
    <w:p w14:paraId="3D762F78"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поселения Кандабулак муниципального</w:t>
      </w:r>
    </w:p>
    <w:p w14:paraId="18FD2393" w14:textId="306C4B68"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72A1AF5F" w14:textId="424A6C7C" w:rsidR="00137873" w:rsidRDefault="00137873" w:rsidP="00137873">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363"/>
        <w:gridCol w:w="1035"/>
        <w:gridCol w:w="968"/>
        <w:gridCol w:w="959"/>
        <w:gridCol w:w="983"/>
        <w:gridCol w:w="1057"/>
        <w:gridCol w:w="1364"/>
      </w:tblGrid>
      <w:tr w:rsidR="00137873" w:rsidRPr="00137873" w14:paraId="50F76918" w14:textId="77777777" w:rsidTr="00137873">
        <w:trPr>
          <w:jc w:val="center"/>
        </w:trPr>
        <w:tc>
          <w:tcPr>
            <w:tcW w:w="966" w:type="pct"/>
            <w:vAlign w:val="center"/>
          </w:tcPr>
          <w:p w14:paraId="7B556565" w14:textId="77777777" w:rsidR="00137873" w:rsidRPr="00137873" w:rsidRDefault="00137873" w:rsidP="00137873">
            <w:pPr>
              <w:jc w:val="center"/>
              <w:rPr>
                <w:rFonts w:ascii="Times New Roman" w:hAnsi="Times New Roman" w:cs="Times New Roman"/>
                <w:b/>
                <w:sz w:val="12"/>
                <w:szCs w:val="12"/>
              </w:rPr>
            </w:pPr>
            <w:r w:rsidRPr="00137873">
              <w:rPr>
                <w:rFonts w:ascii="Times New Roman" w:hAnsi="Times New Roman" w:cs="Times New Roman"/>
                <w:b/>
                <w:sz w:val="12"/>
                <w:szCs w:val="12"/>
              </w:rPr>
              <w:t>Основание для начала административной процедуры</w:t>
            </w:r>
          </w:p>
        </w:tc>
        <w:tc>
          <w:tcPr>
            <w:tcW w:w="919" w:type="pct"/>
            <w:vAlign w:val="center"/>
          </w:tcPr>
          <w:p w14:paraId="161FC416" w14:textId="77777777" w:rsidR="00137873" w:rsidRPr="00137873" w:rsidRDefault="00137873" w:rsidP="00137873">
            <w:pPr>
              <w:jc w:val="center"/>
              <w:rPr>
                <w:rFonts w:ascii="Times New Roman" w:hAnsi="Times New Roman" w:cs="Times New Roman"/>
                <w:b/>
                <w:sz w:val="12"/>
                <w:szCs w:val="12"/>
              </w:rPr>
            </w:pPr>
            <w:r w:rsidRPr="00137873">
              <w:rPr>
                <w:rFonts w:ascii="Times New Roman" w:hAnsi="Times New Roman" w:cs="Times New Roman"/>
                <w:b/>
                <w:sz w:val="12"/>
                <w:szCs w:val="12"/>
              </w:rPr>
              <w:t>Содержание административных действий</w:t>
            </w:r>
          </w:p>
        </w:tc>
        <w:tc>
          <w:tcPr>
            <w:tcW w:w="654" w:type="pct"/>
            <w:vAlign w:val="center"/>
          </w:tcPr>
          <w:p w14:paraId="5BB24526" w14:textId="77777777" w:rsidR="00137873" w:rsidRPr="00137873" w:rsidRDefault="00137873" w:rsidP="00137873">
            <w:pPr>
              <w:jc w:val="center"/>
              <w:rPr>
                <w:rFonts w:ascii="Times New Roman" w:hAnsi="Times New Roman" w:cs="Times New Roman"/>
                <w:b/>
                <w:sz w:val="12"/>
                <w:szCs w:val="12"/>
              </w:rPr>
            </w:pPr>
            <w:r w:rsidRPr="00137873">
              <w:rPr>
                <w:rFonts w:ascii="Times New Roman" w:hAnsi="Times New Roman" w:cs="Times New Roman"/>
                <w:b/>
                <w:sz w:val="12"/>
                <w:szCs w:val="12"/>
              </w:rPr>
              <w:t>Срок выполнения административных действий</w:t>
            </w:r>
          </w:p>
        </w:tc>
        <w:tc>
          <w:tcPr>
            <w:tcW w:w="631" w:type="pct"/>
            <w:vAlign w:val="center"/>
          </w:tcPr>
          <w:p w14:paraId="6113B5BE" w14:textId="77777777" w:rsidR="00137873" w:rsidRPr="00137873" w:rsidRDefault="00137873" w:rsidP="00137873">
            <w:pPr>
              <w:ind w:right="-34"/>
              <w:jc w:val="center"/>
              <w:rPr>
                <w:rFonts w:ascii="Times New Roman" w:hAnsi="Times New Roman" w:cs="Times New Roman"/>
                <w:b/>
                <w:sz w:val="12"/>
                <w:szCs w:val="12"/>
              </w:rPr>
            </w:pPr>
            <w:r w:rsidRPr="00137873">
              <w:rPr>
                <w:rFonts w:ascii="Times New Roman" w:hAnsi="Times New Roman" w:cs="Times New Roman"/>
                <w:b/>
                <w:sz w:val="12"/>
                <w:szCs w:val="12"/>
              </w:rPr>
              <w:t>Должностное лицо, ответственное за выполнение административного действия</w:t>
            </w:r>
          </w:p>
        </w:tc>
        <w:tc>
          <w:tcPr>
            <w:tcW w:w="678" w:type="pct"/>
            <w:vAlign w:val="center"/>
          </w:tcPr>
          <w:p w14:paraId="4C302C4A" w14:textId="77777777" w:rsidR="00137873" w:rsidRPr="00137873" w:rsidRDefault="00137873" w:rsidP="00137873">
            <w:pPr>
              <w:jc w:val="center"/>
              <w:rPr>
                <w:rFonts w:ascii="Times New Roman" w:hAnsi="Times New Roman" w:cs="Times New Roman"/>
                <w:b/>
                <w:sz w:val="12"/>
                <w:szCs w:val="12"/>
              </w:rPr>
            </w:pPr>
            <w:r w:rsidRPr="00137873">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4" w:type="pct"/>
            <w:vAlign w:val="center"/>
          </w:tcPr>
          <w:p w14:paraId="6F1FECCB" w14:textId="77777777" w:rsidR="00137873" w:rsidRPr="00137873" w:rsidRDefault="00137873" w:rsidP="00137873">
            <w:pPr>
              <w:jc w:val="center"/>
              <w:rPr>
                <w:rFonts w:ascii="Times New Roman" w:hAnsi="Times New Roman" w:cs="Times New Roman"/>
                <w:b/>
                <w:sz w:val="12"/>
                <w:szCs w:val="12"/>
              </w:rPr>
            </w:pPr>
            <w:r w:rsidRPr="00137873">
              <w:rPr>
                <w:rFonts w:ascii="Times New Roman" w:eastAsia="Calibri" w:hAnsi="Times New Roman" w:cs="Times New Roman"/>
                <w:b/>
                <w:sz w:val="12"/>
                <w:szCs w:val="12"/>
              </w:rPr>
              <w:t>Критерии принятия решения</w:t>
            </w:r>
          </w:p>
        </w:tc>
        <w:tc>
          <w:tcPr>
            <w:tcW w:w="667" w:type="pct"/>
            <w:vAlign w:val="center"/>
          </w:tcPr>
          <w:p w14:paraId="36CC26C0" w14:textId="77777777" w:rsidR="00137873" w:rsidRPr="00137873" w:rsidRDefault="00137873" w:rsidP="00137873">
            <w:pPr>
              <w:jc w:val="center"/>
              <w:rPr>
                <w:rFonts w:ascii="Times New Roman" w:hAnsi="Times New Roman" w:cs="Times New Roman"/>
                <w:b/>
                <w:sz w:val="12"/>
                <w:szCs w:val="12"/>
              </w:rPr>
            </w:pPr>
            <w:r w:rsidRPr="00137873">
              <w:rPr>
                <w:rFonts w:ascii="Times New Roman" w:hAnsi="Times New Roman" w:cs="Times New Roman"/>
                <w:b/>
                <w:sz w:val="12"/>
                <w:szCs w:val="12"/>
              </w:rPr>
              <w:t>Результат административного действия, способ фиксации</w:t>
            </w:r>
          </w:p>
        </w:tc>
      </w:tr>
      <w:tr w:rsidR="00137873" w:rsidRPr="00137873" w14:paraId="4AD73C85" w14:textId="77777777" w:rsidTr="00137873">
        <w:trPr>
          <w:jc w:val="center"/>
        </w:trPr>
        <w:tc>
          <w:tcPr>
            <w:tcW w:w="966" w:type="pct"/>
            <w:vAlign w:val="center"/>
          </w:tcPr>
          <w:p w14:paraId="3E87934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1</w:t>
            </w:r>
          </w:p>
        </w:tc>
        <w:tc>
          <w:tcPr>
            <w:tcW w:w="919" w:type="pct"/>
            <w:vAlign w:val="center"/>
          </w:tcPr>
          <w:p w14:paraId="722A41FD"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2</w:t>
            </w:r>
          </w:p>
        </w:tc>
        <w:tc>
          <w:tcPr>
            <w:tcW w:w="654" w:type="pct"/>
            <w:vAlign w:val="center"/>
          </w:tcPr>
          <w:p w14:paraId="5A328B62"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3</w:t>
            </w:r>
          </w:p>
        </w:tc>
        <w:tc>
          <w:tcPr>
            <w:tcW w:w="631" w:type="pct"/>
            <w:vAlign w:val="center"/>
          </w:tcPr>
          <w:p w14:paraId="601A0DD5"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4</w:t>
            </w:r>
          </w:p>
        </w:tc>
        <w:tc>
          <w:tcPr>
            <w:tcW w:w="678" w:type="pct"/>
            <w:vAlign w:val="center"/>
          </w:tcPr>
          <w:p w14:paraId="62919F69"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5</w:t>
            </w:r>
          </w:p>
        </w:tc>
        <w:tc>
          <w:tcPr>
            <w:tcW w:w="484" w:type="pct"/>
            <w:vAlign w:val="center"/>
          </w:tcPr>
          <w:p w14:paraId="079D62B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6</w:t>
            </w:r>
          </w:p>
        </w:tc>
        <w:tc>
          <w:tcPr>
            <w:tcW w:w="667" w:type="pct"/>
            <w:vAlign w:val="center"/>
          </w:tcPr>
          <w:p w14:paraId="3BE13C68"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7</w:t>
            </w:r>
          </w:p>
        </w:tc>
      </w:tr>
      <w:tr w:rsidR="00137873" w:rsidRPr="00137873" w14:paraId="32966024" w14:textId="77777777" w:rsidTr="00137873">
        <w:trPr>
          <w:jc w:val="center"/>
        </w:trPr>
        <w:tc>
          <w:tcPr>
            <w:tcW w:w="5000" w:type="pct"/>
            <w:gridSpan w:val="7"/>
            <w:vAlign w:val="center"/>
          </w:tcPr>
          <w:p w14:paraId="41C4B667" w14:textId="3C163663" w:rsidR="00137873" w:rsidRPr="00137873" w:rsidRDefault="00137873" w:rsidP="00137873">
            <w:pPr>
              <w:pStyle w:val="afd"/>
              <w:numPr>
                <w:ilvl w:val="0"/>
                <w:numId w:val="62"/>
              </w:numPr>
              <w:jc w:val="center"/>
              <w:rPr>
                <w:rFonts w:ascii="Times New Roman" w:hAnsi="Times New Roman" w:cs="Times New Roman"/>
                <w:sz w:val="12"/>
                <w:szCs w:val="12"/>
              </w:rPr>
            </w:pPr>
            <w:r w:rsidRPr="00137873">
              <w:rPr>
                <w:rFonts w:ascii="Times New Roman" w:hAnsi="Times New Roman" w:cs="Times New Roman"/>
                <w:sz w:val="12"/>
                <w:szCs w:val="12"/>
              </w:rPr>
              <w:t>Проверка документов и регистрация заявления</w:t>
            </w:r>
          </w:p>
        </w:tc>
      </w:tr>
      <w:tr w:rsidR="00137873" w:rsidRPr="00137873" w14:paraId="6C449595" w14:textId="77777777" w:rsidTr="00137873">
        <w:trPr>
          <w:jc w:val="center"/>
        </w:trPr>
        <w:tc>
          <w:tcPr>
            <w:tcW w:w="966" w:type="pct"/>
            <w:vMerge w:val="restart"/>
            <w:vAlign w:val="center"/>
          </w:tcPr>
          <w:p w14:paraId="4DF30CEF"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19" w:type="pct"/>
            <w:vAlign w:val="center"/>
          </w:tcPr>
          <w:p w14:paraId="00440E1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 xml:space="preserve">Прием и проверка комплектности документов на наличие/отсутствие оснований для отказа в приеме документов, предусмотренных пунктом 2.17 </w:t>
            </w:r>
            <w:r w:rsidRPr="00137873">
              <w:rPr>
                <w:rFonts w:ascii="Times New Roman" w:hAnsi="Times New Roman" w:cs="Times New Roman"/>
                <w:sz w:val="12"/>
                <w:szCs w:val="12"/>
              </w:rPr>
              <w:lastRenderedPageBreak/>
              <w:t>Административного регламента</w:t>
            </w:r>
          </w:p>
        </w:tc>
        <w:tc>
          <w:tcPr>
            <w:tcW w:w="654" w:type="pct"/>
            <w:vAlign w:val="center"/>
          </w:tcPr>
          <w:p w14:paraId="4DDD0CA0"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lastRenderedPageBreak/>
              <w:t>До 1 рабочего дня</w:t>
            </w:r>
          </w:p>
        </w:tc>
        <w:tc>
          <w:tcPr>
            <w:tcW w:w="631" w:type="pct"/>
            <w:vAlign w:val="center"/>
          </w:tcPr>
          <w:p w14:paraId="343A3D87"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78" w:type="pct"/>
            <w:vAlign w:val="center"/>
          </w:tcPr>
          <w:p w14:paraId="39573F62"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 / ГИС / ПГС</w:t>
            </w:r>
          </w:p>
        </w:tc>
        <w:tc>
          <w:tcPr>
            <w:tcW w:w="484" w:type="pct"/>
            <w:vAlign w:val="center"/>
          </w:tcPr>
          <w:p w14:paraId="6327562F" w14:textId="77777777" w:rsidR="00137873" w:rsidRPr="00137873" w:rsidRDefault="00137873" w:rsidP="00137873">
            <w:pPr>
              <w:jc w:val="center"/>
              <w:rPr>
                <w:rFonts w:ascii="Times New Roman" w:hAnsi="Times New Roman" w:cs="Times New Roman"/>
                <w:sz w:val="12"/>
                <w:szCs w:val="12"/>
              </w:rPr>
            </w:pPr>
          </w:p>
        </w:tc>
        <w:tc>
          <w:tcPr>
            <w:tcW w:w="667" w:type="pct"/>
            <w:vAlign w:val="center"/>
          </w:tcPr>
          <w:p w14:paraId="77224321" w14:textId="7BF93E7B"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регистрация заявления и документов в ГИС (присвоение номера и датирование);</w:t>
            </w:r>
          </w:p>
          <w:p w14:paraId="78764511"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137873" w:rsidRPr="00137873" w14:paraId="401BA888" w14:textId="77777777" w:rsidTr="00137873">
        <w:trPr>
          <w:jc w:val="center"/>
        </w:trPr>
        <w:tc>
          <w:tcPr>
            <w:tcW w:w="966" w:type="pct"/>
            <w:vMerge/>
            <w:vAlign w:val="center"/>
          </w:tcPr>
          <w:p w14:paraId="1E2B7170" w14:textId="77777777" w:rsidR="00137873" w:rsidRPr="00137873" w:rsidRDefault="00137873" w:rsidP="00137873">
            <w:pPr>
              <w:jc w:val="center"/>
              <w:rPr>
                <w:rFonts w:ascii="Times New Roman" w:hAnsi="Times New Roman" w:cs="Times New Roman"/>
                <w:sz w:val="12"/>
                <w:szCs w:val="12"/>
              </w:rPr>
            </w:pPr>
          </w:p>
        </w:tc>
        <w:tc>
          <w:tcPr>
            <w:tcW w:w="919" w:type="pct"/>
            <w:vAlign w:val="center"/>
          </w:tcPr>
          <w:p w14:paraId="03AB965B"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654" w:type="pct"/>
            <w:vAlign w:val="center"/>
          </w:tcPr>
          <w:p w14:paraId="68B3CB2B" w14:textId="77777777" w:rsidR="00137873" w:rsidRPr="00137873" w:rsidRDefault="00137873" w:rsidP="00137873">
            <w:pPr>
              <w:jc w:val="center"/>
              <w:rPr>
                <w:rFonts w:ascii="Times New Roman" w:hAnsi="Times New Roman" w:cs="Times New Roman"/>
                <w:sz w:val="12"/>
                <w:szCs w:val="12"/>
              </w:rPr>
            </w:pPr>
          </w:p>
        </w:tc>
        <w:tc>
          <w:tcPr>
            <w:tcW w:w="631" w:type="pct"/>
            <w:vAlign w:val="center"/>
          </w:tcPr>
          <w:p w14:paraId="54860D9B" w14:textId="77777777" w:rsidR="00137873" w:rsidRPr="00137873" w:rsidRDefault="00137873" w:rsidP="00137873">
            <w:pPr>
              <w:jc w:val="center"/>
              <w:rPr>
                <w:rFonts w:ascii="Times New Roman" w:hAnsi="Times New Roman" w:cs="Times New Roman"/>
                <w:sz w:val="12"/>
                <w:szCs w:val="12"/>
              </w:rPr>
            </w:pPr>
          </w:p>
        </w:tc>
        <w:tc>
          <w:tcPr>
            <w:tcW w:w="678" w:type="pct"/>
            <w:vAlign w:val="center"/>
          </w:tcPr>
          <w:p w14:paraId="35C4DD1C" w14:textId="77777777" w:rsidR="00137873" w:rsidRPr="00137873" w:rsidRDefault="00137873" w:rsidP="00137873">
            <w:pPr>
              <w:jc w:val="center"/>
              <w:rPr>
                <w:rFonts w:ascii="Times New Roman" w:hAnsi="Times New Roman" w:cs="Times New Roman"/>
                <w:sz w:val="12"/>
                <w:szCs w:val="12"/>
              </w:rPr>
            </w:pPr>
          </w:p>
        </w:tc>
        <w:tc>
          <w:tcPr>
            <w:tcW w:w="484" w:type="pct"/>
            <w:vAlign w:val="center"/>
          </w:tcPr>
          <w:p w14:paraId="5C6340EE" w14:textId="77777777" w:rsidR="00137873" w:rsidRPr="00137873" w:rsidRDefault="00137873" w:rsidP="00137873">
            <w:pPr>
              <w:jc w:val="center"/>
              <w:rPr>
                <w:rFonts w:ascii="Times New Roman" w:hAnsi="Times New Roman" w:cs="Times New Roman"/>
                <w:sz w:val="12"/>
                <w:szCs w:val="12"/>
              </w:rPr>
            </w:pPr>
          </w:p>
        </w:tc>
        <w:tc>
          <w:tcPr>
            <w:tcW w:w="667" w:type="pct"/>
            <w:vAlign w:val="center"/>
          </w:tcPr>
          <w:p w14:paraId="66BEC86B" w14:textId="77777777" w:rsidR="00137873" w:rsidRPr="00137873" w:rsidRDefault="00137873" w:rsidP="00137873">
            <w:pPr>
              <w:jc w:val="center"/>
              <w:rPr>
                <w:rFonts w:ascii="Times New Roman" w:hAnsi="Times New Roman" w:cs="Times New Roman"/>
                <w:sz w:val="12"/>
                <w:szCs w:val="12"/>
              </w:rPr>
            </w:pPr>
          </w:p>
        </w:tc>
      </w:tr>
      <w:tr w:rsidR="00137873" w:rsidRPr="00137873" w14:paraId="18BE3B37" w14:textId="77777777" w:rsidTr="00137873">
        <w:trPr>
          <w:jc w:val="center"/>
        </w:trPr>
        <w:tc>
          <w:tcPr>
            <w:tcW w:w="966" w:type="pct"/>
            <w:vMerge/>
            <w:vAlign w:val="center"/>
          </w:tcPr>
          <w:p w14:paraId="001D4652" w14:textId="77777777" w:rsidR="00137873" w:rsidRPr="00137873" w:rsidRDefault="00137873" w:rsidP="00137873">
            <w:pPr>
              <w:jc w:val="center"/>
              <w:rPr>
                <w:rFonts w:ascii="Times New Roman" w:hAnsi="Times New Roman" w:cs="Times New Roman"/>
                <w:sz w:val="12"/>
                <w:szCs w:val="12"/>
              </w:rPr>
            </w:pPr>
          </w:p>
        </w:tc>
        <w:tc>
          <w:tcPr>
            <w:tcW w:w="919" w:type="pct"/>
            <w:vAlign w:val="center"/>
          </w:tcPr>
          <w:p w14:paraId="7E1F7441"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654" w:type="pct"/>
            <w:vAlign w:val="center"/>
          </w:tcPr>
          <w:p w14:paraId="17BBD1DC" w14:textId="77777777" w:rsidR="00137873" w:rsidRPr="00137873" w:rsidRDefault="00137873" w:rsidP="00137873">
            <w:pPr>
              <w:jc w:val="center"/>
              <w:rPr>
                <w:rFonts w:ascii="Times New Roman" w:hAnsi="Times New Roman" w:cs="Times New Roman"/>
                <w:sz w:val="12"/>
                <w:szCs w:val="12"/>
              </w:rPr>
            </w:pPr>
          </w:p>
        </w:tc>
        <w:tc>
          <w:tcPr>
            <w:tcW w:w="631" w:type="pct"/>
            <w:vAlign w:val="center"/>
          </w:tcPr>
          <w:p w14:paraId="1B6EAA88"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78" w:type="pct"/>
            <w:vAlign w:val="center"/>
          </w:tcPr>
          <w:p w14:paraId="7F90F36D"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орган/ГИС</w:t>
            </w:r>
          </w:p>
        </w:tc>
        <w:tc>
          <w:tcPr>
            <w:tcW w:w="484" w:type="pct"/>
            <w:vAlign w:val="center"/>
          </w:tcPr>
          <w:p w14:paraId="76D79C7F" w14:textId="77777777" w:rsidR="00137873" w:rsidRPr="00137873" w:rsidRDefault="00137873" w:rsidP="00137873">
            <w:pPr>
              <w:jc w:val="center"/>
              <w:rPr>
                <w:rFonts w:ascii="Times New Roman" w:hAnsi="Times New Roman" w:cs="Times New Roman"/>
                <w:sz w:val="12"/>
                <w:szCs w:val="12"/>
              </w:rPr>
            </w:pPr>
          </w:p>
        </w:tc>
        <w:tc>
          <w:tcPr>
            <w:tcW w:w="667" w:type="pct"/>
            <w:vAlign w:val="center"/>
          </w:tcPr>
          <w:p w14:paraId="489BB6BD" w14:textId="77777777" w:rsidR="00137873" w:rsidRPr="00137873" w:rsidRDefault="00137873" w:rsidP="00137873">
            <w:pPr>
              <w:jc w:val="center"/>
              <w:rPr>
                <w:rFonts w:ascii="Times New Roman" w:hAnsi="Times New Roman" w:cs="Times New Roman"/>
                <w:sz w:val="12"/>
                <w:szCs w:val="12"/>
              </w:rPr>
            </w:pPr>
          </w:p>
        </w:tc>
      </w:tr>
      <w:tr w:rsidR="00137873" w:rsidRPr="00137873" w14:paraId="42C8C6BC" w14:textId="77777777" w:rsidTr="00137873">
        <w:trPr>
          <w:jc w:val="center"/>
        </w:trPr>
        <w:tc>
          <w:tcPr>
            <w:tcW w:w="5000" w:type="pct"/>
            <w:gridSpan w:val="7"/>
            <w:vAlign w:val="center"/>
          </w:tcPr>
          <w:p w14:paraId="75A129AD" w14:textId="3D4E243A"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2.</w:t>
            </w:r>
            <w:r w:rsidRPr="00137873">
              <w:rPr>
                <w:rFonts w:ascii="Times New Roman" w:hAnsi="Times New Roman" w:cs="Times New Roman"/>
                <w:sz w:val="12"/>
                <w:szCs w:val="12"/>
              </w:rPr>
              <w:tab/>
              <w:t>Получение сведений посредством СМЭВ</w:t>
            </w:r>
          </w:p>
        </w:tc>
      </w:tr>
      <w:tr w:rsidR="00137873" w:rsidRPr="00137873" w14:paraId="1DF44425" w14:textId="77777777" w:rsidTr="00137873">
        <w:trPr>
          <w:jc w:val="center"/>
        </w:trPr>
        <w:tc>
          <w:tcPr>
            <w:tcW w:w="966" w:type="pct"/>
            <w:vAlign w:val="center"/>
          </w:tcPr>
          <w:p w14:paraId="2B7D01ED"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пакет зарегистрированных документов, поступивших должностному лицу,</w:t>
            </w:r>
          </w:p>
          <w:p w14:paraId="75BF9C9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ответственному за предоставление муниципальной услуги</w:t>
            </w:r>
          </w:p>
        </w:tc>
        <w:tc>
          <w:tcPr>
            <w:tcW w:w="919" w:type="pct"/>
            <w:vAlign w:val="center"/>
          </w:tcPr>
          <w:p w14:paraId="52E72F3C"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направление межведомственных запросов в органы и организации</w:t>
            </w:r>
          </w:p>
        </w:tc>
        <w:tc>
          <w:tcPr>
            <w:tcW w:w="654" w:type="pct"/>
            <w:vAlign w:val="center"/>
          </w:tcPr>
          <w:p w14:paraId="0A0BFDAC"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в день регистрации заявления и документов</w:t>
            </w:r>
          </w:p>
        </w:tc>
        <w:tc>
          <w:tcPr>
            <w:tcW w:w="631" w:type="pct"/>
            <w:vAlign w:val="center"/>
          </w:tcPr>
          <w:p w14:paraId="090F600B"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8" w:type="pct"/>
            <w:vAlign w:val="center"/>
          </w:tcPr>
          <w:p w14:paraId="2DE42E1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орган/ГИС/ ПГС / СМЭВ</w:t>
            </w:r>
          </w:p>
        </w:tc>
        <w:tc>
          <w:tcPr>
            <w:tcW w:w="484" w:type="pct"/>
            <w:vAlign w:val="center"/>
          </w:tcPr>
          <w:p w14:paraId="25C8BC4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7" w:type="pct"/>
            <w:vAlign w:val="center"/>
          </w:tcPr>
          <w:p w14:paraId="20EC2280"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137873" w:rsidRPr="00137873" w14:paraId="56B7449D" w14:textId="77777777" w:rsidTr="00137873">
        <w:trPr>
          <w:jc w:val="center"/>
        </w:trPr>
        <w:tc>
          <w:tcPr>
            <w:tcW w:w="966" w:type="pct"/>
            <w:vAlign w:val="center"/>
          </w:tcPr>
          <w:p w14:paraId="3EE70965" w14:textId="77777777" w:rsidR="00137873" w:rsidRPr="00137873" w:rsidRDefault="00137873" w:rsidP="00137873">
            <w:pPr>
              <w:jc w:val="center"/>
              <w:rPr>
                <w:rFonts w:ascii="Times New Roman" w:hAnsi="Times New Roman" w:cs="Times New Roman"/>
                <w:sz w:val="12"/>
                <w:szCs w:val="12"/>
              </w:rPr>
            </w:pPr>
          </w:p>
        </w:tc>
        <w:tc>
          <w:tcPr>
            <w:tcW w:w="919" w:type="pct"/>
            <w:vAlign w:val="center"/>
          </w:tcPr>
          <w:p w14:paraId="40604C3F"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654" w:type="pct"/>
            <w:vAlign w:val="center"/>
          </w:tcPr>
          <w:p w14:paraId="4959DD9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631" w:type="pct"/>
            <w:vAlign w:val="center"/>
          </w:tcPr>
          <w:p w14:paraId="17968F0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8" w:type="pct"/>
            <w:vAlign w:val="center"/>
          </w:tcPr>
          <w:p w14:paraId="05F99041"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 /ГИС/ ПГС / СМЭВ</w:t>
            </w:r>
          </w:p>
        </w:tc>
        <w:tc>
          <w:tcPr>
            <w:tcW w:w="484" w:type="pct"/>
            <w:vAlign w:val="center"/>
          </w:tcPr>
          <w:p w14:paraId="521FD47F" w14:textId="77777777" w:rsidR="00137873" w:rsidRPr="00137873" w:rsidRDefault="00137873" w:rsidP="00137873">
            <w:pPr>
              <w:jc w:val="center"/>
              <w:rPr>
                <w:rFonts w:ascii="Times New Roman" w:hAnsi="Times New Roman" w:cs="Times New Roman"/>
                <w:sz w:val="12"/>
                <w:szCs w:val="12"/>
              </w:rPr>
            </w:pPr>
          </w:p>
        </w:tc>
        <w:tc>
          <w:tcPr>
            <w:tcW w:w="667" w:type="pct"/>
            <w:vAlign w:val="center"/>
          </w:tcPr>
          <w:p w14:paraId="2A27DF89"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получение документов (сведений), необходимых для предоставлениямуниципальной  услуги</w:t>
            </w:r>
          </w:p>
        </w:tc>
      </w:tr>
      <w:tr w:rsidR="00137873" w:rsidRPr="00137873" w14:paraId="0AA64C12" w14:textId="77777777" w:rsidTr="00137873">
        <w:trPr>
          <w:jc w:val="center"/>
        </w:trPr>
        <w:tc>
          <w:tcPr>
            <w:tcW w:w="5000" w:type="pct"/>
            <w:gridSpan w:val="7"/>
            <w:vAlign w:val="center"/>
          </w:tcPr>
          <w:p w14:paraId="7E0B180B" w14:textId="52921C7A" w:rsidR="00137873" w:rsidRPr="00137873" w:rsidRDefault="00137873" w:rsidP="00137873">
            <w:pPr>
              <w:pStyle w:val="afd"/>
              <w:numPr>
                <w:ilvl w:val="0"/>
                <w:numId w:val="63"/>
              </w:numPr>
              <w:jc w:val="center"/>
              <w:rPr>
                <w:rFonts w:ascii="Times New Roman" w:hAnsi="Times New Roman" w:cs="Times New Roman"/>
                <w:sz w:val="12"/>
                <w:szCs w:val="12"/>
              </w:rPr>
            </w:pPr>
            <w:r w:rsidRPr="00137873">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137873" w:rsidRPr="00137873" w14:paraId="1EE3FFBF" w14:textId="77777777" w:rsidTr="00137873">
        <w:trPr>
          <w:jc w:val="center"/>
        </w:trPr>
        <w:tc>
          <w:tcPr>
            <w:tcW w:w="966" w:type="pct"/>
            <w:vAlign w:val="center"/>
          </w:tcPr>
          <w:p w14:paraId="28C0FB9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пакет зарегистрированных документов, поступивших должностному лицу,</w:t>
            </w:r>
          </w:p>
          <w:p w14:paraId="0E7FF040"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ответственному за предоставлениемуниципальной услуги</w:t>
            </w:r>
          </w:p>
        </w:tc>
        <w:tc>
          <w:tcPr>
            <w:tcW w:w="919" w:type="pct"/>
            <w:vAlign w:val="center"/>
          </w:tcPr>
          <w:p w14:paraId="5D30836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654" w:type="pct"/>
            <w:vAlign w:val="center"/>
          </w:tcPr>
          <w:p w14:paraId="292E743E"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 5 рабочих дней</w:t>
            </w:r>
          </w:p>
        </w:tc>
        <w:tc>
          <w:tcPr>
            <w:tcW w:w="631" w:type="pct"/>
            <w:vAlign w:val="center"/>
          </w:tcPr>
          <w:p w14:paraId="762E363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8" w:type="pct"/>
            <w:vAlign w:val="center"/>
          </w:tcPr>
          <w:p w14:paraId="65E348C0" w14:textId="23DF01A0"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орган)/ГИС /</w:t>
            </w:r>
          </w:p>
          <w:p w14:paraId="5B6AED5A"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ПГС</w:t>
            </w:r>
          </w:p>
        </w:tc>
        <w:tc>
          <w:tcPr>
            <w:tcW w:w="484" w:type="pct"/>
            <w:vAlign w:val="center"/>
          </w:tcPr>
          <w:p w14:paraId="4A5B4C23" w14:textId="77777777" w:rsid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основания отказа в предоставлении  муниципальнойуслуги, предусмотренные пунктами</w:t>
            </w:r>
          </w:p>
          <w:p w14:paraId="30207C59" w14:textId="2B84B00F"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2.18-2.19 Административного регламента</w:t>
            </w:r>
          </w:p>
        </w:tc>
        <w:tc>
          <w:tcPr>
            <w:tcW w:w="667" w:type="pct"/>
            <w:vAlign w:val="center"/>
          </w:tcPr>
          <w:p w14:paraId="694F365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137873" w:rsidRPr="00137873" w14:paraId="4921E150" w14:textId="77777777" w:rsidTr="00137873">
        <w:trPr>
          <w:jc w:val="center"/>
        </w:trPr>
        <w:tc>
          <w:tcPr>
            <w:tcW w:w="966" w:type="pct"/>
            <w:vAlign w:val="center"/>
          </w:tcPr>
          <w:p w14:paraId="2BD703F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 xml:space="preserve">соответствие документов и сведений требованиям нормативных правовых актов предоставления муниципальной  </w:t>
            </w:r>
            <w:r w:rsidRPr="00137873">
              <w:rPr>
                <w:rFonts w:ascii="Times New Roman" w:hAnsi="Times New Roman" w:cs="Times New Roman"/>
                <w:sz w:val="12"/>
                <w:szCs w:val="12"/>
              </w:rPr>
              <w:lastRenderedPageBreak/>
              <w:t>услуги</w:t>
            </w:r>
          </w:p>
        </w:tc>
        <w:tc>
          <w:tcPr>
            <w:tcW w:w="919" w:type="pct"/>
            <w:vAlign w:val="center"/>
          </w:tcPr>
          <w:p w14:paraId="72BF58A4"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проведение публичных слушаний или общественных обсуждений</w:t>
            </w:r>
          </w:p>
          <w:p w14:paraId="31B883D7" w14:textId="77777777" w:rsidR="00137873" w:rsidRPr="00137873" w:rsidRDefault="00137873" w:rsidP="00137873">
            <w:pPr>
              <w:jc w:val="center"/>
              <w:rPr>
                <w:rFonts w:ascii="Times New Roman" w:hAnsi="Times New Roman" w:cs="Times New Roman"/>
                <w:sz w:val="12"/>
                <w:szCs w:val="12"/>
              </w:rPr>
            </w:pPr>
          </w:p>
        </w:tc>
        <w:tc>
          <w:tcPr>
            <w:tcW w:w="654" w:type="pct"/>
            <w:vAlign w:val="center"/>
          </w:tcPr>
          <w:p w14:paraId="0EA6971D"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631" w:type="pct"/>
            <w:vAlign w:val="center"/>
          </w:tcPr>
          <w:p w14:paraId="27FFFC5E"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8" w:type="pct"/>
            <w:vAlign w:val="center"/>
          </w:tcPr>
          <w:p w14:paraId="22816AE8" w14:textId="77777777" w:rsidR="00137873" w:rsidRPr="00137873" w:rsidRDefault="00137873" w:rsidP="00137873">
            <w:pPr>
              <w:jc w:val="center"/>
              <w:rPr>
                <w:rFonts w:ascii="Times New Roman" w:hAnsi="Times New Roman" w:cs="Times New Roman"/>
                <w:sz w:val="12"/>
                <w:szCs w:val="12"/>
              </w:rPr>
            </w:pPr>
          </w:p>
        </w:tc>
        <w:tc>
          <w:tcPr>
            <w:tcW w:w="484" w:type="pct"/>
            <w:vAlign w:val="center"/>
          </w:tcPr>
          <w:p w14:paraId="59EF0811" w14:textId="77777777" w:rsidR="00137873" w:rsidRPr="00137873" w:rsidRDefault="00137873" w:rsidP="00137873">
            <w:pPr>
              <w:jc w:val="center"/>
              <w:rPr>
                <w:rFonts w:ascii="Times New Roman" w:hAnsi="Times New Roman" w:cs="Times New Roman"/>
                <w:sz w:val="12"/>
                <w:szCs w:val="12"/>
              </w:rPr>
            </w:pPr>
          </w:p>
        </w:tc>
        <w:tc>
          <w:tcPr>
            <w:tcW w:w="667" w:type="pct"/>
            <w:vAlign w:val="center"/>
          </w:tcPr>
          <w:p w14:paraId="4215607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подготовка рекомендаций Комиссии</w:t>
            </w:r>
          </w:p>
        </w:tc>
      </w:tr>
      <w:tr w:rsidR="00137873" w:rsidRPr="00137873" w14:paraId="272B90BD" w14:textId="77777777" w:rsidTr="00137873">
        <w:trPr>
          <w:jc w:val="center"/>
        </w:trPr>
        <w:tc>
          <w:tcPr>
            <w:tcW w:w="5000" w:type="pct"/>
            <w:gridSpan w:val="7"/>
            <w:vAlign w:val="center"/>
          </w:tcPr>
          <w:p w14:paraId="6E2BF38E" w14:textId="329486D7" w:rsidR="00137873" w:rsidRPr="00137873" w:rsidRDefault="00137873" w:rsidP="00137873">
            <w:pPr>
              <w:pStyle w:val="afd"/>
              <w:numPr>
                <w:ilvl w:val="0"/>
                <w:numId w:val="63"/>
              </w:numPr>
              <w:jc w:val="center"/>
              <w:rPr>
                <w:rFonts w:ascii="Times New Roman" w:hAnsi="Times New Roman" w:cs="Times New Roman"/>
                <w:sz w:val="12"/>
                <w:szCs w:val="12"/>
              </w:rPr>
            </w:pPr>
            <w:r w:rsidRPr="00137873">
              <w:rPr>
                <w:rFonts w:ascii="Times New Roman" w:hAnsi="Times New Roman" w:cs="Times New Roman"/>
                <w:sz w:val="12"/>
                <w:szCs w:val="12"/>
              </w:rPr>
              <w:t>Принятие решения</w:t>
            </w:r>
          </w:p>
        </w:tc>
      </w:tr>
      <w:tr w:rsidR="00137873" w:rsidRPr="00137873" w14:paraId="1B63DF38" w14:textId="77777777" w:rsidTr="00137873">
        <w:trPr>
          <w:jc w:val="center"/>
        </w:trPr>
        <w:tc>
          <w:tcPr>
            <w:tcW w:w="966" w:type="pct"/>
            <w:vMerge w:val="restart"/>
            <w:vAlign w:val="center"/>
          </w:tcPr>
          <w:p w14:paraId="4D5C69C4"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проект результата предоставления муниципальной  услуги</w:t>
            </w:r>
          </w:p>
        </w:tc>
        <w:tc>
          <w:tcPr>
            <w:tcW w:w="919" w:type="pct"/>
            <w:vAlign w:val="center"/>
          </w:tcPr>
          <w:p w14:paraId="6D526C80"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Принятие решения о предоставления муниципальной услуги</w:t>
            </w:r>
          </w:p>
        </w:tc>
        <w:tc>
          <w:tcPr>
            <w:tcW w:w="654" w:type="pct"/>
            <w:vAlign w:val="center"/>
          </w:tcPr>
          <w:p w14:paraId="0E1964B6"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Не более7 дней со дня поступления рекомендаций Комиссии</w:t>
            </w:r>
          </w:p>
        </w:tc>
        <w:tc>
          <w:tcPr>
            <w:tcW w:w="631" w:type="pct"/>
            <w:vMerge w:val="restart"/>
            <w:vAlign w:val="center"/>
          </w:tcPr>
          <w:p w14:paraId="7F39577B"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55DE00D2"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Руководитель Уполномоченного органа или иное уполномоченное им лицо</w:t>
            </w:r>
          </w:p>
        </w:tc>
        <w:tc>
          <w:tcPr>
            <w:tcW w:w="678" w:type="pct"/>
            <w:vMerge w:val="restart"/>
            <w:vAlign w:val="center"/>
          </w:tcPr>
          <w:p w14:paraId="40D24AEF"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Уполномоченный орган) / ГИС / ПГС</w:t>
            </w:r>
          </w:p>
        </w:tc>
        <w:tc>
          <w:tcPr>
            <w:tcW w:w="484" w:type="pct"/>
            <w:vMerge w:val="restart"/>
            <w:vAlign w:val="center"/>
          </w:tcPr>
          <w:p w14:paraId="5E919A1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w:t>
            </w:r>
          </w:p>
        </w:tc>
        <w:tc>
          <w:tcPr>
            <w:tcW w:w="667" w:type="pct"/>
            <w:vMerge w:val="restart"/>
            <w:vAlign w:val="center"/>
          </w:tcPr>
          <w:p w14:paraId="6B078AC7" w14:textId="0705ADF7" w:rsidR="00137873" w:rsidRPr="00137873" w:rsidRDefault="00137873" w:rsidP="00137873">
            <w:pPr>
              <w:jc w:val="center"/>
              <w:rPr>
                <w:rFonts w:ascii="Times New Roman" w:eastAsia="Calibri" w:hAnsi="Times New Roman" w:cs="Times New Roman"/>
                <w:color w:val="000000"/>
                <w:sz w:val="12"/>
                <w:szCs w:val="12"/>
              </w:rPr>
            </w:pPr>
            <w:r w:rsidRPr="00137873">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137873" w:rsidRPr="00137873" w14:paraId="235A6EA3" w14:textId="77777777" w:rsidTr="00137873">
        <w:trPr>
          <w:jc w:val="center"/>
        </w:trPr>
        <w:tc>
          <w:tcPr>
            <w:tcW w:w="966" w:type="pct"/>
            <w:vMerge/>
            <w:vAlign w:val="center"/>
          </w:tcPr>
          <w:p w14:paraId="6177229C" w14:textId="77777777" w:rsidR="00137873" w:rsidRPr="00137873" w:rsidRDefault="00137873" w:rsidP="00137873">
            <w:pPr>
              <w:jc w:val="center"/>
              <w:rPr>
                <w:rFonts w:ascii="Times New Roman" w:hAnsi="Times New Roman" w:cs="Times New Roman"/>
                <w:sz w:val="12"/>
                <w:szCs w:val="12"/>
              </w:rPr>
            </w:pPr>
          </w:p>
        </w:tc>
        <w:tc>
          <w:tcPr>
            <w:tcW w:w="919" w:type="pct"/>
            <w:vAlign w:val="center"/>
          </w:tcPr>
          <w:p w14:paraId="3277AE8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Формирование решения о предоставлении муниципальнойуслуги</w:t>
            </w:r>
          </w:p>
        </w:tc>
        <w:tc>
          <w:tcPr>
            <w:tcW w:w="654" w:type="pct"/>
            <w:vAlign w:val="center"/>
          </w:tcPr>
          <w:p w14:paraId="346EAA63" w14:textId="77777777" w:rsidR="00137873" w:rsidRPr="00137873" w:rsidRDefault="00137873" w:rsidP="00137873">
            <w:pPr>
              <w:jc w:val="center"/>
              <w:rPr>
                <w:rFonts w:ascii="Times New Roman" w:hAnsi="Times New Roman" w:cs="Times New Roman"/>
                <w:sz w:val="12"/>
                <w:szCs w:val="12"/>
              </w:rPr>
            </w:pPr>
            <w:r w:rsidRPr="00137873">
              <w:rPr>
                <w:rFonts w:ascii="Times New Roman" w:hAnsi="Times New Roman" w:cs="Times New Roman"/>
                <w:sz w:val="12"/>
                <w:szCs w:val="12"/>
              </w:rPr>
              <w:t>До 1 часа</w:t>
            </w:r>
          </w:p>
        </w:tc>
        <w:tc>
          <w:tcPr>
            <w:tcW w:w="631" w:type="pct"/>
            <w:vMerge/>
            <w:vAlign w:val="center"/>
          </w:tcPr>
          <w:p w14:paraId="148B66CB" w14:textId="77777777" w:rsidR="00137873" w:rsidRPr="00137873" w:rsidRDefault="00137873" w:rsidP="00137873">
            <w:pPr>
              <w:jc w:val="center"/>
              <w:rPr>
                <w:rFonts w:ascii="Times New Roman" w:hAnsi="Times New Roman" w:cs="Times New Roman"/>
                <w:sz w:val="12"/>
                <w:szCs w:val="12"/>
              </w:rPr>
            </w:pPr>
          </w:p>
        </w:tc>
        <w:tc>
          <w:tcPr>
            <w:tcW w:w="678" w:type="pct"/>
            <w:vMerge/>
            <w:vAlign w:val="center"/>
          </w:tcPr>
          <w:p w14:paraId="42F33085" w14:textId="77777777" w:rsidR="00137873" w:rsidRPr="00137873" w:rsidRDefault="00137873" w:rsidP="00137873">
            <w:pPr>
              <w:jc w:val="center"/>
              <w:rPr>
                <w:rFonts w:ascii="Times New Roman" w:hAnsi="Times New Roman" w:cs="Times New Roman"/>
                <w:sz w:val="12"/>
                <w:szCs w:val="12"/>
              </w:rPr>
            </w:pPr>
          </w:p>
        </w:tc>
        <w:tc>
          <w:tcPr>
            <w:tcW w:w="484" w:type="pct"/>
            <w:vMerge/>
            <w:vAlign w:val="center"/>
          </w:tcPr>
          <w:p w14:paraId="06992FB1" w14:textId="77777777" w:rsidR="00137873" w:rsidRPr="00137873" w:rsidRDefault="00137873" w:rsidP="00137873">
            <w:pPr>
              <w:jc w:val="center"/>
              <w:rPr>
                <w:rFonts w:ascii="Times New Roman" w:hAnsi="Times New Roman" w:cs="Times New Roman"/>
                <w:sz w:val="12"/>
                <w:szCs w:val="12"/>
              </w:rPr>
            </w:pPr>
          </w:p>
        </w:tc>
        <w:tc>
          <w:tcPr>
            <w:tcW w:w="667" w:type="pct"/>
            <w:vMerge/>
            <w:vAlign w:val="center"/>
          </w:tcPr>
          <w:p w14:paraId="3DC756D1" w14:textId="77777777" w:rsidR="00137873" w:rsidRPr="00137873" w:rsidRDefault="00137873" w:rsidP="00137873">
            <w:pPr>
              <w:jc w:val="center"/>
              <w:rPr>
                <w:rFonts w:ascii="Times New Roman" w:hAnsi="Times New Roman" w:cs="Times New Roman"/>
                <w:sz w:val="12"/>
                <w:szCs w:val="12"/>
              </w:rPr>
            </w:pPr>
          </w:p>
        </w:tc>
      </w:tr>
    </w:tbl>
    <w:p w14:paraId="4595AE65" w14:textId="77777777" w:rsidR="00137873" w:rsidRDefault="00137873" w:rsidP="00137873">
      <w:pPr>
        <w:tabs>
          <w:tab w:val="left" w:pos="6936"/>
        </w:tabs>
        <w:spacing w:after="0" w:line="240" w:lineRule="auto"/>
        <w:ind w:firstLine="284"/>
        <w:jc w:val="center"/>
        <w:rPr>
          <w:rFonts w:ascii="Times New Roman" w:hAnsi="Times New Roman" w:cs="Times New Roman"/>
          <w:sz w:val="12"/>
          <w:szCs w:val="12"/>
        </w:rPr>
      </w:pPr>
    </w:p>
    <w:p w14:paraId="3F28DC1E" w14:textId="77777777"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Администрация</w:t>
      </w:r>
    </w:p>
    <w:p w14:paraId="694EB519" w14:textId="0EF9FE67"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37873">
        <w:rPr>
          <w:rFonts w:ascii="Times New Roman" w:hAnsi="Times New Roman" w:cs="Times New Roman"/>
          <w:sz w:val="12"/>
          <w:szCs w:val="12"/>
        </w:rPr>
        <w:t>Кандабулак</w:t>
      </w:r>
    </w:p>
    <w:p w14:paraId="3DF2105C" w14:textId="27A17AE1"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137873">
        <w:rPr>
          <w:rFonts w:ascii="Times New Roman" w:hAnsi="Times New Roman" w:cs="Times New Roman"/>
          <w:sz w:val="12"/>
          <w:szCs w:val="12"/>
        </w:rPr>
        <w:t>Сергиевский</w:t>
      </w:r>
    </w:p>
    <w:p w14:paraId="0A6A803A" w14:textId="77777777"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Самарской области</w:t>
      </w:r>
    </w:p>
    <w:p w14:paraId="6E141290" w14:textId="78F3CBD2"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9206690" w14:textId="7E9160CF" w:rsidR="00137873" w:rsidRDefault="00137873" w:rsidP="00137873">
      <w:pPr>
        <w:tabs>
          <w:tab w:val="left" w:pos="6936"/>
        </w:tabs>
        <w:spacing w:after="0" w:line="240" w:lineRule="auto"/>
        <w:ind w:firstLine="284"/>
        <w:rPr>
          <w:rFonts w:ascii="Times New Roman" w:hAnsi="Times New Roman" w:cs="Times New Roman"/>
          <w:sz w:val="12"/>
          <w:szCs w:val="12"/>
        </w:rPr>
      </w:pPr>
      <w:r w:rsidRPr="00137873">
        <w:rPr>
          <w:rFonts w:ascii="Times New Roman" w:hAnsi="Times New Roman" w:cs="Times New Roman"/>
          <w:sz w:val="12"/>
          <w:szCs w:val="12"/>
        </w:rPr>
        <w:t>«04» 07 2022 г.</w:t>
      </w:r>
      <w:r>
        <w:rPr>
          <w:rFonts w:ascii="Times New Roman" w:hAnsi="Times New Roman" w:cs="Times New Roman"/>
          <w:sz w:val="12"/>
          <w:szCs w:val="12"/>
        </w:rPr>
        <w:t xml:space="preserve">                                                                                                                                                                                                               </w:t>
      </w:r>
      <w:r w:rsidRPr="00137873">
        <w:rPr>
          <w:rFonts w:ascii="Times New Roman" w:hAnsi="Times New Roman" w:cs="Times New Roman"/>
          <w:sz w:val="12"/>
          <w:szCs w:val="12"/>
        </w:rPr>
        <w:t>№24</w:t>
      </w:r>
    </w:p>
    <w:p w14:paraId="2A3BDD16" w14:textId="0A3918A8" w:rsidR="00137873" w:rsidRDefault="00137873" w:rsidP="00137873">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w:t>
      </w:r>
      <w:r>
        <w:rPr>
          <w:rFonts w:ascii="Times New Roman" w:hAnsi="Times New Roman" w:cs="Times New Roman"/>
          <w:sz w:val="12"/>
          <w:szCs w:val="12"/>
        </w:rPr>
        <w:t>ства» на территории сельского</w:t>
      </w:r>
      <w:r w:rsidRPr="00137873">
        <w:rPr>
          <w:rFonts w:ascii="Times New Roman" w:hAnsi="Times New Roman" w:cs="Times New Roman"/>
          <w:sz w:val="12"/>
          <w:szCs w:val="12"/>
        </w:rPr>
        <w:t xml:space="preserve"> поселения Кандабулак муниципального района Сергиевский Самарской области</w:t>
      </w:r>
    </w:p>
    <w:p w14:paraId="6A88446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Кандабулак муниципального района Сергиевский  «Об утверждении Реестра муниципальных услуг сельского поселения Кандабулак муниципального района Сергиевский», Уставом сельского поселения Кандабулак муниципального района Сергиевский, администрация сельского поселения Кандабулак муниципального района Сергиевский </w:t>
      </w:r>
    </w:p>
    <w:p w14:paraId="08B51E1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ПОСТАНОВЛЯЕТ:</w:t>
      </w:r>
    </w:p>
    <w:p w14:paraId="35A04BCE" w14:textId="548F847C"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37873">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137873">
        <w:rPr>
          <w:rFonts w:ascii="Times New Roman" w:hAnsi="Times New Roman" w:cs="Times New Roman"/>
          <w:sz w:val="12"/>
          <w:szCs w:val="12"/>
        </w:rPr>
        <w:t>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 согласно приложению №1 к настоящему Постановлению.</w:t>
      </w:r>
    </w:p>
    <w:p w14:paraId="75872249" w14:textId="353FC50F"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5ED9">
        <w:rPr>
          <w:rFonts w:ascii="Times New Roman" w:hAnsi="Times New Roman" w:cs="Times New Roman"/>
          <w:sz w:val="12"/>
          <w:szCs w:val="12"/>
        </w:rPr>
        <w:t>Признать утратившими силу:</w:t>
      </w:r>
    </w:p>
    <w:p w14:paraId="5C3B33CB" w14:textId="1C1E5797"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2.1.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№13 от 26.02.2020</w:t>
      </w:r>
      <w:r w:rsidRPr="00385ED9">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D440596" w14:textId="77777777" w:rsidR="00CC49B5"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2.2. Постановление Администрации сельского поселения Кандабулак муни</w:t>
      </w:r>
      <w:r>
        <w:rPr>
          <w:rFonts w:ascii="Times New Roman" w:hAnsi="Times New Roman" w:cs="Times New Roman"/>
          <w:sz w:val="12"/>
          <w:szCs w:val="12"/>
        </w:rPr>
        <w:t>ципального района Сергиевский №</w:t>
      </w:r>
      <w:r w:rsidRPr="00385ED9">
        <w:rPr>
          <w:rFonts w:ascii="Times New Roman" w:hAnsi="Times New Roman" w:cs="Times New Roman"/>
          <w:sz w:val="12"/>
          <w:szCs w:val="12"/>
        </w:rPr>
        <w:t xml:space="preserve">38 </w:t>
      </w:r>
      <w:r>
        <w:rPr>
          <w:rFonts w:ascii="Times New Roman" w:hAnsi="Times New Roman" w:cs="Times New Roman"/>
          <w:sz w:val="12"/>
          <w:szCs w:val="12"/>
        </w:rPr>
        <w:t>от 28.09.2020</w:t>
      </w:r>
      <w:r w:rsidRPr="00385ED9">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385ED9">
        <w:rPr>
          <w:rFonts w:ascii="Times New Roman" w:hAnsi="Times New Roman" w:cs="Times New Roman"/>
          <w:sz w:val="12"/>
          <w:szCs w:val="12"/>
        </w:rPr>
        <w:t xml:space="preserve">1 к Постановлению Администрации сельского поселения Кандабулак муниципального района </w:t>
      </w:r>
      <w:r>
        <w:rPr>
          <w:rFonts w:ascii="Times New Roman" w:hAnsi="Times New Roman" w:cs="Times New Roman"/>
          <w:sz w:val="12"/>
          <w:szCs w:val="12"/>
        </w:rPr>
        <w:t>Сергиевский Самарской области №13 от 26.02.2020</w:t>
      </w:r>
      <w:r w:rsidRPr="00385ED9">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Кандабулак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0AC22E25" w14:textId="65973BE2" w:rsidR="00137873" w:rsidRPr="00137873" w:rsidRDefault="00137873" w:rsidP="00385ED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37873">
        <w:rPr>
          <w:rFonts w:ascii="Times New Roman" w:hAnsi="Times New Roman" w:cs="Times New Roman"/>
          <w:sz w:val="12"/>
          <w:szCs w:val="12"/>
        </w:rPr>
        <w:t>Опубликовать настоящее Постановление в газете «Сергиевский вестник».</w:t>
      </w:r>
    </w:p>
    <w:p w14:paraId="5670E661" w14:textId="33014AEA"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37873">
        <w:rPr>
          <w:rFonts w:ascii="Times New Roman" w:hAnsi="Times New Roman" w:cs="Times New Roman"/>
          <w:sz w:val="12"/>
          <w:szCs w:val="12"/>
        </w:rPr>
        <w:t>Настоящее Постановление вступает в силу со дня его официального опубликования.</w:t>
      </w:r>
    </w:p>
    <w:p w14:paraId="2795D4DB" w14:textId="40B6D9A5"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3787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3A1399F8"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 xml:space="preserve">Глава   сельского поселения Кандабулак </w:t>
      </w:r>
    </w:p>
    <w:p w14:paraId="49BBED1C" w14:textId="77777777" w:rsid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w:t>
      </w:r>
    </w:p>
    <w:p w14:paraId="2037453B" w14:textId="6B3110EB"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В.А. Литвиненко</w:t>
      </w:r>
    </w:p>
    <w:p w14:paraId="0367BE9B"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p>
    <w:p w14:paraId="3E07EF70"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Приложение №1</w:t>
      </w:r>
    </w:p>
    <w:p w14:paraId="51797F31"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к постановлению администрации</w:t>
      </w:r>
    </w:p>
    <w:p w14:paraId="3D115D08"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сельского поселения сельского</w:t>
      </w:r>
    </w:p>
    <w:p w14:paraId="5E2ADAC4" w14:textId="77777777"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sidRPr="00137873">
        <w:rPr>
          <w:rFonts w:ascii="Times New Roman" w:hAnsi="Times New Roman" w:cs="Times New Roman"/>
          <w:sz w:val="12"/>
          <w:szCs w:val="12"/>
        </w:rPr>
        <w:t>муниципального района Сергиевский</w:t>
      </w:r>
    </w:p>
    <w:p w14:paraId="76331983" w14:textId="62A8850B" w:rsidR="00137873" w:rsidRPr="00137873" w:rsidRDefault="00137873" w:rsidP="0013787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№24 от 04.07.2022 г.</w:t>
      </w:r>
    </w:p>
    <w:p w14:paraId="39947D6F" w14:textId="7604F519" w:rsidR="00137873" w:rsidRPr="00137873" w:rsidRDefault="00137873" w:rsidP="001378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137873">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w:t>
      </w:r>
    </w:p>
    <w:p w14:paraId="109CCC4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Оглавление</w:t>
      </w:r>
      <w:r w:rsidRPr="00137873">
        <w:rPr>
          <w:rFonts w:ascii="Times New Roman" w:hAnsi="Times New Roman" w:cs="Times New Roman"/>
          <w:sz w:val="12"/>
          <w:szCs w:val="12"/>
        </w:rPr>
        <w:tab/>
        <w:t>1</w:t>
      </w:r>
    </w:p>
    <w:p w14:paraId="6A55F8D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Раздел I. Общие положения                   </w:t>
      </w:r>
      <w:r w:rsidRPr="00137873">
        <w:rPr>
          <w:rFonts w:ascii="Times New Roman" w:hAnsi="Times New Roman" w:cs="Times New Roman"/>
          <w:sz w:val="12"/>
          <w:szCs w:val="12"/>
        </w:rPr>
        <w:tab/>
        <w:t>2</w:t>
      </w:r>
    </w:p>
    <w:p w14:paraId="7F39292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Раздел II. Стандарт предоставления муниципальной услуги</w:t>
      </w:r>
      <w:r w:rsidRPr="00137873">
        <w:rPr>
          <w:rFonts w:ascii="Times New Roman" w:hAnsi="Times New Roman" w:cs="Times New Roman"/>
          <w:sz w:val="12"/>
          <w:szCs w:val="12"/>
        </w:rPr>
        <w:tab/>
        <w:t>4</w:t>
      </w:r>
    </w:p>
    <w:p w14:paraId="7ED42FF2" w14:textId="0894B622"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137873">
        <w:rPr>
          <w:rFonts w:ascii="Times New Roman" w:hAnsi="Times New Roman" w:cs="Times New Roman"/>
          <w:sz w:val="12"/>
          <w:szCs w:val="12"/>
        </w:rPr>
        <w:t>14</w:t>
      </w:r>
    </w:p>
    <w:p w14:paraId="2D40561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Раздел IV. Формы контроля за исполнением административного регламента</w:t>
      </w:r>
      <w:r w:rsidRPr="00137873">
        <w:rPr>
          <w:rFonts w:ascii="Times New Roman" w:hAnsi="Times New Roman" w:cs="Times New Roman"/>
          <w:sz w:val="12"/>
          <w:szCs w:val="12"/>
        </w:rPr>
        <w:tab/>
        <w:t>15</w:t>
      </w:r>
    </w:p>
    <w:p w14:paraId="6B352ED4" w14:textId="64ACE9C8"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137873">
        <w:rPr>
          <w:rFonts w:ascii="Times New Roman" w:hAnsi="Times New Roman" w:cs="Times New Roman"/>
          <w:sz w:val="12"/>
          <w:szCs w:val="12"/>
        </w:rPr>
        <w:t>17</w:t>
      </w:r>
    </w:p>
    <w:p w14:paraId="5E29094D" w14:textId="1DF93421"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sidR="00A841F2">
        <w:rPr>
          <w:rFonts w:ascii="Times New Roman" w:hAnsi="Times New Roman" w:cs="Times New Roman"/>
          <w:sz w:val="12"/>
          <w:szCs w:val="12"/>
        </w:rPr>
        <w:t>ственных и муниципальных услуг</w:t>
      </w:r>
      <w:r w:rsidR="00A841F2">
        <w:rPr>
          <w:rFonts w:ascii="Times New Roman" w:hAnsi="Times New Roman" w:cs="Times New Roman"/>
          <w:sz w:val="12"/>
          <w:szCs w:val="12"/>
        </w:rPr>
        <w:tab/>
      </w:r>
      <w:r w:rsidRPr="00137873">
        <w:rPr>
          <w:rFonts w:ascii="Times New Roman" w:hAnsi="Times New Roman" w:cs="Times New Roman"/>
          <w:sz w:val="12"/>
          <w:szCs w:val="12"/>
        </w:rPr>
        <w:t>19</w:t>
      </w:r>
    </w:p>
    <w:p w14:paraId="19E59A32" w14:textId="4CC1A7E8"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объе</w:t>
      </w:r>
      <w:r w:rsidR="00A841F2">
        <w:rPr>
          <w:rFonts w:ascii="Times New Roman" w:hAnsi="Times New Roman" w:cs="Times New Roman"/>
          <w:sz w:val="12"/>
          <w:szCs w:val="12"/>
        </w:rPr>
        <w:t xml:space="preserve">кта капитального строительства          </w:t>
      </w:r>
      <w:r w:rsidRPr="00137873">
        <w:rPr>
          <w:rFonts w:ascii="Times New Roman" w:hAnsi="Times New Roman" w:cs="Times New Roman"/>
          <w:sz w:val="12"/>
          <w:szCs w:val="12"/>
        </w:rPr>
        <w:t>22</w:t>
      </w:r>
    </w:p>
    <w:p w14:paraId="2E6B7FBE" w14:textId="64E65C60"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объе</w:t>
      </w:r>
      <w:r w:rsidR="00A841F2">
        <w:rPr>
          <w:rFonts w:ascii="Times New Roman" w:hAnsi="Times New Roman" w:cs="Times New Roman"/>
          <w:sz w:val="12"/>
          <w:szCs w:val="12"/>
        </w:rPr>
        <w:t>кта капитального строительства</w:t>
      </w:r>
      <w:r w:rsidR="00A841F2">
        <w:rPr>
          <w:rFonts w:ascii="Times New Roman" w:hAnsi="Times New Roman" w:cs="Times New Roman"/>
          <w:sz w:val="12"/>
          <w:szCs w:val="12"/>
        </w:rPr>
        <w:tab/>
      </w:r>
      <w:r w:rsidRPr="00137873">
        <w:rPr>
          <w:rFonts w:ascii="Times New Roman" w:hAnsi="Times New Roman" w:cs="Times New Roman"/>
          <w:sz w:val="12"/>
          <w:szCs w:val="12"/>
        </w:rPr>
        <w:t>24</w:t>
      </w:r>
    </w:p>
    <w:p w14:paraId="2AE29855" w14:textId="723752AE"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Приложение № 3. Форма постановленияоб отказе в предоставлении разрешения на условно разрешенный вид использования земельного участка или объе</w:t>
      </w:r>
      <w:r w:rsidR="00A841F2">
        <w:rPr>
          <w:rFonts w:ascii="Times New Roman" w:hAnsi="Times New Roman" w:cs="Times New Roman"/>
          <w:sz w:val="12"/>
          <w:szCs w:val="12"/>
        </w:rPr>
        <w:t>кта капитального строительства</w:t>
      </w:r>
      <w:r w:rsidR="00A841F2">
        <w:rPr>
          <w:rFonts w:ascii="Times New Roman" w:hAnsi="Times New Roman" w:cs="Times New Roman"/>
          <w:sz w:val="12"/>
          <w:szCs w:val="12"/>
        </w:rPr>
        <w:tab/>
      </w:r>
      <w:r w:rsidRPr="00137873">
        <w:rPr>
          <w:rFonts w:ascii="Times New Roman" w:hAnsi="Times New Roman" w:cs="Times New Roman"/>
          <w:sz w:val="12"/>
          <w:szCs w:val="12"/>
        </w:rPr>
        <w:t>26</w:t>
      </w:r>
    </w:p>
    <w:p w14:paraId="51FAACB3" w14:textId="3F539C51"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sidR="00A841F2">
        <w:rPr>
          <w:rFonts w:ascii="Times New Roman" w:hAnsi="Times New Roman" w:cs="Times New Roman"/>
          <w:sz w:val="12"/>
          <w:szCs w:val="12"/>
        </w:rPr>
        <w:t xml:space="preserve"> 28</w:t>
      </w:r>
    </w:p>
    <w:p w14:paraId="3411F218" w14:textId="7DD29B29"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sidR="00A841F2">
        <w:rPr>
          <w:rFonts w:ascii="Times New Roman" w:hAnsi="Times New Roman" w:cs="Times New Roman"/>
          <w:sz w:val="12"/>
          <w:szCs w:val="12"/>
        </w:rPr>
        <w:t>ставлении муниципальной услуги</w:t>
      </w:r>
      <w:r w:rsidR="00A841F2">
        <w:rPr>
          <w:rFonts w:ascii="Times New Roman" w:hAnsi="Times New Roman" w:cs="Times New Roman"/>
          <w:sz w:val="12"/>
          <w:szCs w:val="12"/>
        </w:rPr>
        <w:tab/>
      </w:r>
      <w:r w:rsidRPr="00137873">
        <w:rPr>
          <w:rFonts w:ascii="Times New Roman" w:hAnsi="Times New Roman" w:cs="Times New Roman"/>
          <w:sz w:val="12"/>
          <w:szCs w:val="12"/>
        </w:rPr>
        <w:t>30</w:t>
      </w:r>
    </w:p>
    <w:p w14:paraId="0C6A7DEF" w14:textId="13975DFF"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I.Общие положения</w:t>
      </w:r>
    </w:p>
    <w:p w14:paraId="4EEAE384" w14:textId="10F823C3"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Предмет регулирован</w:t>
      </w:r>
      <w:r w:rsidR="00A841F2">
        <w:rPr>
          <w:rFonts w:ascii="Times New Roman" w:hAnsi="Times New Roman" w:cs="Times New Roman"/>
          <w:sz w:val="12"/>
          <w:szCs w:val="12"/>
        </w:rPr>
        <w:t>ия Административного регламента</w:t>
      </w:r>
    </w:p>
    <w:p w14:paraId="0CE8DEA9" w14:textId="52F7F841"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1.1. Административный регламент предоставления муниципальнойуслуги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Кандабулак муниципального района Сергиевский Самарской области(далее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sidR="00A841F2">
        <w:rPr>
          <w:rFonts w:ascii="Times New Roman" w:hAnsi="Times New Roman" w:cs="Times New Roman"/>
          <w:sz w:val="12"/>
          <w:szCs w:val="12"/>
        </w:rPr>
        <w:t>(далее – муниципальная услуга).</w:t>
      </w:r>
    </w:p>
    <w:p w14:paraId="4E177340" w14:textId="0DFBB2C1" w:rsidR="00137873" w:rsidRPr="00137873"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370AFC79" w14:textId="7A8B3CA2" w:rsidR="00137873" w:rsidRPr="00137873"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00137873" w:rsidRPr="00137873">
        <w:rPr>
          <w:rFonts w:ascii="Times New Roman" w:hAnsi="Times New Roman" w:cs="Times New Roman"/>
          <w:sz w:val="12"/>
          <w:szCs w:val="12"/>
        </w:rPr>
        <w:t>Заявителями на получение муниципальной услуги являются физические лица, юридические лица, индивидуальные предпринимателизаинтересованные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65187D44" w14:textId="46CA7185"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Требования к порядку информирования о пред</w:t>
      </w:r>
      <w:r w:rsidR="00A841F2">
        <w:rPr>
          <w:rFonts w:ascii="Times New Roman" w:hAnsi="Times New Roman" w:cs="Times New Roman"/>
          <w:sz w:val="12"/>
          <w:szCs w:val="12"/>
        </w:rPr>
        <w:t>оставлении муниципальной услуги</w:t>
      </w:r>
    </w:p>
    <w:p w14:paraId="778A744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1.3. Информирование о порядке предоставления муниципальной услуги осуществляется:</w:t>
      </w:r>
    </w:p>
    <w:p w14:paraId="159C2BE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Кандабулак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34C06E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36B2375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письменно, в том числе посредством электронной почты, факсимильной связи;</w:t>
      </w:r>
    </w:p>
    <w:p w14:paraId="6E01F9D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 посредством размещения в открытой и доступной форме информации:</w:t>
      </w:r>
    </w:p>
    <w:p w14:paraId="5CDB9DC0" w14:textId="5F71D64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w:t>
      </w:r>
      <w:r w:rsidR="00A841F2">
        <w:rPr>
          <w:rFonts w:ascii="Times New Roman" w:hAnsi="Times New Roman" w:cs="Times New Roman"/>
          <w:sz w:val="12"/>
          <w:szCs w:val="12"/>
        </w:rPr>
        <w:t xml:space="preserve"> </w:t>
      </w:r>
      <w:r w:rsidRPr="00137873">
        <w:rPr>
          <w:rFonts w:ascii="Times New Roman" w:hAnsi="Times New Roman" w:cs="Times New Roman"/>
          <w:sz w:val="12"/>
          <w:szCs w:val="12"/>
        </w:rPr>
        <w:t>(https://www.gosuslugi.ru/) (далее – Единый портал);</w:t>
      </w:r>
    </w:p>
    <w:p w14:paraId="703FC25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9104E0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 официальном сайте уполномоченного органа местного самоуправления (www.sergievsk.ru);https://alexadm63.ru/</w:t>
      </w:r>
    </w:p>
    <w:p w14:paraId="618EB0F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A28040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2C2FEDB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в многофункциональных центрах при устном обращении - лично или по телефону;</w:t>
      </w:r>
    </w:p>
    <w:p w14:paraId="45BE750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369C12D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1C8C7E2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54D07E2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D846BC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3C282B7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6C18D44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p>
    <w:p w14:paraId="3E99F542" w14:textId="178BA5A5"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II. Стандарт пре</w:t>
      </w:r>
      <w:r w:rsidR="00A841F2">
        <w:rPr>
          <w:rFonts w:ascii="Times New Roman" w:hAnsi="Times New Roman" w:cs="Times New Roman"/>
          <w:sz w:val="12"/>
          <w:szCs w:val="12"/>
        </w:rPr>
        <w:t>доставления муниципальнойуслуги</w:t>
      </w:r>
    </w:p>
    <w:p w14:paraId="3362CCF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Наименование муниципальной услуги</w:t>
      </w:r>
    </w:p>
    <w:p w14:paraId="7227D94E" w14:textId="35730AE4"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sidR="00A841F2">
        <w:rPr>
          <w:rFonts w:ascii="Times New Roman" w:hAnsi="Times New Roman" w:cs="Times New Roman"/>
          <w:sz w:val="12"/>
          <w:szCs w:val="12"/>
        </w:rPr>
        <w:t>та капитального строительства».</w:t>
      </w:r>
    </w:p>
    <w:p w14:paraId="0E1CEEE3" w14:textId="4F209B78"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Наименование органа местного самоуправления, предост</w:t>
      </w:r>
      <w:r w:rsidR="00A841F2">
        <w:rPr>
          <w:rFonts w:ascii="Times New Roman" w:hAnsi="Times New Roman" w:cs="Times New Roman"/>
          <w:sz w:val="12"/>
          <w:szCs w:val="12"/>
        </w:rPr>
        <w:t>авляющего муниципальную услугу</w:t>
      </w:r>
    </w:p>
    <w:p w14:paraId="6D4A4203" w14:textId="60D5098C"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Кандабулак муниципального района Сергиевский Самарской области (далее – уполномоченный орган местного самоуправлени</w:t>
      </w:r>
      <w:r w:rsidR="00A841F2">
        <w:rPr>
          <w:rFonts w:ascii="Times New Roman" w:hAnsi="Times New Roman" w:cs="Times New Roman"/>
          <w:sz w:val="12"/>
          <w:szCs w:val="12"/>
        </w:rPr>
        <w:t>я или Администрация поселения).</w:t>
      </w:r>
    </w:p>
    <w:p w14:paraId="7DD60908" w14:textId="036AE75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Нормативные правовые акты, регулирующие пред</w:t>
      </w:r>
      <w:r w:rsidR="00A841F2">
        <w:rPr>
          <w:rFonts w:ascii="Times New Roman" w:hAnsi="Times New Roman" w:cs="Times New Roman"/>
          <w:sz w:val="12"/>
          <w:szCs w:val="12"/>
        </w:rPr>
        <w:t>оставление муниципальной услуги</w:t>
      </w:r>
    </w:p>
    <w:p w14:paraId="120DAC7A" w14:textId="386B10E4"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A841F2">
        <w:rPr>
          <w:rFonts w:ascii="Times New Roman" w:hAnsi="Times New Roman" w:cs="Times New Roman"/>
          <w:sz w:val="12"/>
          <w:szCs w:val="12"/>
        </w:rPr>
        <w:t xml:space="preserve"> муниципальных услуг (функций).</w:t>
      </w:r>
    </w:p>
    <w:p w14:paraId="26F0C416" w14:textId="3A62506F"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Описание результата пред</w:t>
      </w:r>
      <w:r w:rsidR="00A841F2">
        <w:rPr>
          <w:rFonts w:ascii="Times New Roman" w:hAnsi="Times New Roman" w:cs="Times New Roman"/>
          <w:sz w:val="12"/>
          <w:szCs w:val="12"/>
        </w:rPr>
        <w:t>оставления муниципальной услуги</w:t>
      </w:r>
    </w:p>
    <w:p w14:paraId="61C81A45" w14:textId="721E712B"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2.4. Результатами предоставления муниципальной услуги яв</w:t>
      </w:r>
      <w:r w:rsidR="00A841F2">
        <w:rPr>
          <w:rFonts w:ascii="Times New Roman" w:hAnsi="Times New Roman" w:cs="Times New Roman"/>
          <w:sz w:val="12"/>
          <w:szCs w:val="12"/>
        </w:rPr>
        <w:t>ляются:</w:t>
      </w:r>
    </w:p>
    <w:p w14:paraId="54A4B23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4A921EBA" w14:textId="33B594A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A841F2">
        <w:rPr>
          <w:rFonts w:ascii="Times New Roman" w:hAnsi="Times New Roman" w:cs="Times New Roman"/>
          <w:sz w:val="12"/>
          <w:szCs w:val="12"/>
        </w:rPr>
        <w:t xml:space="preserve"> Административному регламенту).</w:t>
      </w:r>
    </w:p>
    <w:p w14:paraId="37BAF6F6" w14:textId="5955C6BD"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Срок предоставлен</w:t>
      </w:r>
      <w:r w:rsidR="00A841F2">
        <w:rPr>
          <w:rFonts w:ascii="Times New Roman" w:hAnsi="Times New Roman" w:cs="Times New Roman"/>
          <w:sz w:val="12"/>
          <w:szCs w:val="12"/>
        </w:rPr>
        <w:t xml:space="preserve">ия муниципальной услуги, в том </w:t>
      </w:r>
      <w:r w:rsidRPr="00137873">
        <w:rPr>
          <w:rFonts w:ascii="Times New Roman" w:hAnsi="Times New Roman" w:cs="Times New Roman"/>
          <w:sz w:val="12"/>
          <w:szCs w:val="12"/>
        </w:rPr>
        <w:t>числе с учетом необходи</w:t>
      </w:r>
      <w:r w:rsidR="00A841F2">
        <w:rPr>
          <w:rFonts w:ascii="Times New Roman" w:hAnsi="Times New Roman" w:cs="Times New Roman"/>
          <w:sz w:val="12"/>
          <w:szCs w:val="12"/>
        </w:rPr>
        <w:t xml:space="preserve">мости обращения в организации, </w:t>
      </w:r>
      <w:r w:rsidRPr="00137873">
        <w:rPr>
          <w:rFonts w:ascii="Times New Roman" w:hAnsi="Times New Roman" w:cs="Times New Roman"/>
          <w:sz w:val="12"/>
          <w:szCs w:val="12"/>
        </w:rPr>
        <w:t>участвующие</w:t>
      </w:r>
      <w:r w:rsidR="00A841F2">
        <w:rPr>
          <w:rFonts w:ascii="Times New Roman" w:hAnsi="Times New Roman" w:cs="Times New Roman"/>
          <w:sz w:val="12"/>
          <w:szCs w:val="12"/>
        </w:rPr>
        <w:t xml:space="preserve"> в предоставлении муниципальной </w:t>
      </w:r>
      <w:r w:rsidRPr="00137873">
        <w:rPr>
          <w:rFonts w:ascii="Times New Roman" w:hAnsi="Times New Roman" w:cs="Times New Roman"/>
          <w:sz w:val="12"/>
          <w:szCs w:val="12"/>
        </w:rPr>
        <w:t>услуги, срок приостановлен</w:t>
      </w:r>
      <w:r w:rsidR="00A841F2">
        <w:rPr>
          <w:rFonts w:ascii="Times New Roman" w:hAnsi="Times New Roman" w:cs="Times New Roman"/>
          <w:sz w:val="12"/>
          <w:szCs w:val="12"/>
        </w:rPr>
        <w:t xml:space="preserve">ия предоставления муниципальной </w:t>
      </w:r>
      <w:r w:rsidRPr="00137873">
        <w:rPr>
          <w:rFonts w:ascii="Times New Roman" w:hAnsi="Times New Roman" w:cs="Times New Roman"/>
          <w:sz w:val="12"/>
          <w:szCs w:val="12"/>
        </w:rPr>
        <w:t>услуги, срок выдачи (направления) документов, являющихся результатом пред</w:t>
      </w:r>
      <w:r w:rsidR="00A841F2">
        <w:rPr>
          <w:rFonts w:ascii="Times New Roman" w:hAnsi="Times New Roman" w:cs="Times New Roman"/>
          <w:sz w:val="12"/>
          <w:szCs w:val="12"/>
        </w:rPr>
        <w:t>оставления муниципальной услуги</w:t>
      </w:r>
    </w:p>
    <w:p w14:paraId="1AA0FAD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2CC3917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65AFBAF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2.7.В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21A4C64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2.8. Приостановление срока предоставлениямуниципальной услуги не предусмотрено.</w:t>
      </w:r>
    </w:p>
    <w:p w14:paraId="4956D01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2.9. Выдача документа, являющегося результатом предоставления муниципальной услуги, вУполномоченном органе, МФЦ осуществляется в день обращения заявителя за результатом предоставления муниципальной услуги.</w:t>
      </w:r>
    </w:p>
    <w:p w14:paraId="2279840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AC9F40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Постановление о предоставлении разрешения на отклонение </w:t>
      </w:r>
    </w:p>
    <w:p w14:paraId="61EED9EB" w14:textId="49DB12E0"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A841F2">
        <w:rPr>
          <w:rFonts w:ascii="Times New Roman" w:hAnsi="Times New Roman" w:cs="Times New Roman"/>
          <w:sz w:val="12"/>
          <w:szCs w:val="12"/>
        </w:rPr>
        <w:t>градостроительной деятельности.</w:t>
      </w:r>
    </w:p>
    <w:p w14:paraId="48D0A104" w14:textId="6877F1B3"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A841F2">
        <w:rPr>
          <w:rFonts w:ascii="Times New Roman" w:hAnsi="Times New Roman" w:cs="Times New Roman"/>
          <w:sz w:val="12"/>
          <w:szCs w:val="12"/>
        </w:rPr>
        <w:t xml:space="preserve">пальной услуги, а также услуг, </w:t>
      </w:r>
      <w:r w:rsidRPr="00137873">
        <w:rPr>
          <w:rFonts w:ascii="Times New Roman" w:hAnsi="Times New Roman" w:cs="Times New Roman"/>
          <w:sz w:val="12"/>
          <w:szCs w:val="12"/>
        </w:rPr>
        <w:t>которые являются необходимыми и обязател</w:t>
      </w:r>
      <w:r w:rsidR="00A841F2">
        <w:rPr>
          <w:rFonts w:ascii="Times New Roman" w:hAnsi="Times New Roman" w:cs="Times New Roman"/>
          <w:sz w:val="12"/>
          <w:szCs w:val="12"/>
        </w:rPr>
        <w:t xml:space="preserve">ьными для </w:t>
      </w:r>
      <w:r w:rsidRPr="00137873">
        <w:rPr>
          <w:rFonts w:ascii="Times New Roman" w:hAnsi="Times New Roman" w:cs="Times New Roman"/>
          <w:sz w:val="12"/>
          <w:szCs w:val="12"/>
        </w:rPr>
        <w:t xml:space="preserve">предоставления муниципальных услуг, подлежащих представлению заявителем, </w:t>
      </w:r>
      <w:r w:rsidR="00A841F2">
        <w:rPr>
          <w:rFonts w:ascii="Times New Roman" w:hAnsi="Times New Roman" w:cs="Times New Roman"/>
          <w:sz w:val="12"/>
          <w:szCs w:val="12"/>
        </w:rPr>
        <w:t>способы их получения заявителем</w:t>
      </w:r>
    </w:p>
    <w:p w14:paraId="06BDE7D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3E736D8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документ, удостоверяющий личность;</w:t>
      </w:r>
    </w:p>
    <w:p w14:paraId="6D3DD91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78BF1E2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заявление:</w:t>
      </w:r>
    </w:p>
    <w:p w14:paraId="56F4984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0083D5F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интерактивнуюформу заявления).</w:t>
      </w:r>
    </w:p>
    <w:p w14:paraId="5CB3E7E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7CD36E5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63CEF7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2.11. К заявлению прилагаются:</w:t>
      </w:r>
    </w:p>
    <w:p w14:paraId="7ABBD62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1312ED1C"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нотариально заверенное согласие всех правообладателей земельного участка и/илиобъекта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581F105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3AC2597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4CEEA96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лично или посредством почтового отправления в Администрацию поселения;</w:t>
      </w:r>
    </w:p>
    <w:p w14:paraId="7AE5D4B1" w14:textId="42D9160A"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37873" w:rsidRPr="00137873">
        <w:rPr>
          <w:rFonts w:ascii="Times New Roman" w:hAnsi="Times New Roman" w:cs="Times New Roman"/>
          <w:sz w:val="12"/>
          <w:szCs w:val="12"/>
        </w:rPr>
        <w:t>через МФЦ;</w:t>
      </w:r>
    </w:p>
    <w:p w14:paraId="5E1D894D" w14:textId="3AAEE07A"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37873" w:rsidRPr="00137873">
        <w:rPr>
          <w:rFonts w:ascii="Times New Roman" w:hAnsi="Times New Roman" w:cs="Times New Roman"/>
          <w:sz w:val="12"/>
          <w:szCs w:val="12"/>
        </w:rPr>
        <w:t>через Региональныйили Единый портал.</w:t>
      </w:r>
    </w:p>
    <w:p w14:paraId="2E294AA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2.13. Запрещается требовать от заявителя:</w:t>
      </w:r>
    </w:p>
    <w:p w14:paraId="0122CAC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ECA1EC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B0B235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5569EC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3716DB6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2ECC89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0D81EDF"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5EC3336" w14:textId="62083CFB"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A841F2">
        <w:rPr>
          <w:rFonts w:ascii="Times New Roman" w:hAnsi="Times New Roman" w:cs="Times New Roman"/>
          <w:sz w:val="12"/>
          <w:szCs w:val="12"/>
        </w:rPr>
        <w:t>ния за доставленные неудобства.</w:t>
      </w:r>
    </w:p>
    <w:p w14:paraId="626454A2" w14:textId="4C8ABAEF"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A841F2">
        <w:rPr>
          <w:rFonts w:ascii="Times New Roman" w:hAnsi="Times New Roman" w:cs="Times New Roman"/>
          <w:sz w:val="12"/>
          <w:szCs w:val="12"/>
        </w:rPr>
        <w:t>орых находятся данные документы</w:t>
      </w:r>
    </w:p>
    <w:p w14:paraId="3E0FA5D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2.14. Получаются в рамках межведомственного взаимодействия:</w:t>
      </w:r>
    </w:p>
    <w:p w14:paraId="79590A08" w14:textId="01DD79F3"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37873" w:rsidRPr="00137873">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67E2BD34" w14:textId="64DC6823"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37873" w:rsidRPr="00137873">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0816E1A" w14:textId="26FCE101"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37873" w:rsidRPr="00137873">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006998BE" w14:textId="0638B674"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37873" w:rsidRPr="00137873">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6E15547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43563B5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6308B785" w14:textId="74BF20F8"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A841F2">
        <w:rPr>
          <w:rFonts w:ascii="Times New Roman" w:hAnsi="Times New Roman" w:cs="Times New Roman"/>
          <w:sz w:val="12"/>
          <w:szCs w:val="12"/>
        </w:rPr>
        <w:t>ставлении муниципальной услуги.</w:t>
      </w:r>
    </w:p>
    <w:p w14:paraId="0DAF666E" w14:textId="0F66839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A841F2">
        <w:rPr>
          <w:rFonts w:ascii="Times New Roman" w:hAnsi="Times New Roman" w:cs="Times New Roman"/>
          <w:sz w:val="12"/>
          <w:szCs w:val="12"/>
        </w:rPr>
        <w:t>оставления муниципальной услуги</w:t>
      </w:r>
    </w:p>
    <w:p w14:paraId="1CF94AA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22B0AC9A" w14:textId="68C40609"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37873" w:rsidRPr="00137873">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6EDA4691" w14:textId="0C35629B"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37873" w:rsidRPr="00137873">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46D21279" w14:textId="02809A0D"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37873" w:rsidRPr="00137873">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41B9815" w14:textId="6956FDFA"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37873" w:rsidRPr="00137873">
        <w:rPr>
          <w:rFonts w:ascii="Times New Roman" w:hAnsi="Times New Roman" w:cs="Times New Roman"/>
          <w:sz w:val="12"/>
          <w:szCs w:val="12"/>
        </w:rPr>
        <w:t>подача заявления (запроса) от имени заявителя не уполномоченным на то лицом;</w:t>
      </w:r>
    </w:p>
    <w:p w14:paraId="31A6153A" w14:textId="295F4C28"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137873" w:rsidRPr="00137873">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4B89235E" w14:textId="471A9BE2"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137873" w:rsidRPr="00137873">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671EAA0F" w14:textId="07E83A40"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137873" w:rsidRPr="00137873">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1F38680A" w14:textId="253B40D7" w:rsidR="00137873" w:rsidRPr="00137873"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137873" w:rsidRPr="00137873">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4B6CEC61" w14:textId="6046B759"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Исчерпывающий перечень оснований для приостановления или отказа в пред</w:t>
      </w:r>
      <w:r w:rsidR="00A841F2">
        <w:rPr>
          <w:rFonts w:ascii="Times New Roman" w:hAnsi="Times New Roman" w:cs="Times New Roman"/>
          <w:sz w:val="12"/>
          <w:szCs w:val="12"/>
        </w:rPr>
        <w:t>оставлении муниципальной услуги</w:t>
      </w:r>
    </w:p>
    <w:p w14:paraId="2CB5106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3942AD4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2.19. Основания для отказа в предоставлении муниципальной услуги:</w:t>
      </w:r>
    </w:p>
    <w:p w14:paraId="4DFEA50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запрашиваемый условно разрешенный вид использования не соответствуеттребованиям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3D0D0F4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390ED5B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092930D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0C4432E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2F62811F"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71003FA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3195D44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8) запрашиваемый условно разрешенный вид использования не соответствует целевому назначению, установленному для данной категории земель;</w:t>
      </w:r>
    </w:p>
    <w:p w14:paraId="5BFCE0FC"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9)запрашивается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0CBB197E" w14:textId="310ED25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A841F2">
        <w:rPr>
          <w:rFonts w:ascii="Times New Roman" w:hAnsi="Times New Roman" w:cs="Times New Roman"/>
          <w:sz w:val="12"/>
          <w:szCs w:val="12"/>
        </w:rPr>
        <w:t>о разрешенный вид использования</w:t>
      </w:r>
    </w:p>
    <w:p w14:paraId="6BA79AD4" w14:textId="6E26889E"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A841F2">
        <w:rPr>
          <w:rFonts w:ascii="Times New Roman" w:hAnsi="Times New Roman" w:cs="Times New Roman"/>
          <w:sz w:val="12"/>
          <w:szCs w:val="12"/>
        </w:rPr>
        <w:t>оставление муниципальной услуги</w:t>
      </w:r>
    </w:p>
    <w:p w14:paraId="44491173" w14:textId="50408185"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2.20.Предоставление муниципальной услуги осу</w:t>
      </w:r>
      <w:r w:rsidR="00A841F2">
        <w:rPr>
          <w:rFonts w:ascii="Times New Roman" w:hAnsi="Times New Roman" w:cs="Times New Roman"/>
          <w:sz w:val="12"/>
          <w:szCs w:val="12"/>
        </w:rPr>
        <w:t>ществляется без взимания платы.</w:t>
      </w:r>
    </w:p>
    <w:p w14:paraId="29831FED" w14:textId="33D2E99C"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A841F2">
        <w:rPr>
          <w:rFonts w:ascii="Times New Roman" w:hAnsi="Times New Roman" w:cs="Times New Roman"/>
          <w:sz w:val="12"/>
          <w:szCs w:val="12"/>
        </w:rPr>
        <w:t>тата предоставления таких услуг</w:t>
      </w:r>
    </w:p>
    <w:p w14:paraId="266C94B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402AAD22" w14:textId="15585834"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A841F2">
        <w:rPr>
          <w:rFonts w:ascii="Times New Roman" w:hAnsi="Times New Roman" w:cs="Times New Roman"/>
          <w:sz w:val="12"/>
          <w:szCs w:val="12"/>
        </w:rPr>
        <w:t>и не должен превышать 15 минут.</w:t>
      </w:r>
    </w:p>
    <w:p w14:paraId="115B217E" w14:textId="23083E1F"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A841F2">
        <w:rPr>
          <w:rFonts w:ascii="Times New Roman" w:hAnsi="Times New Roman" w:cs="Times New Roman"/>
          <w:sz w:val="12"/>
          <w:szCs w:val="12"/>
        </w:rPr>
        <w:t>в том числе в электронной форме</w:t>
      </w:r>
    </w:p>
    <w:p w14:paraId="7020997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2DAB668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4075EA0F" w14:textId="2A403E3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A841F2">
        <w:rPr>
          <w:rFonts w:ascii="Times New Roman" w:hAnsi="Times New Roman" w:cs="Times New Roman"/>
          <w:sz w:val="12"/>
          <w:szCs w:val="12"/>
        </w:rPr>
        <w:t xml:space="preserve"> номер и дата подачи заявления.</w:t>
      </w:r>
    </w:p>
    <w:p w14:paraId="461F0E10" w14:textId="7D9F876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Требования к помеще</w:t>
      </w:r>
      <w:r w:rsidR="00A841F2">
        <w:rPr>
          <w:rFonts w:ascii="Times New Roman" w:hAnsi="Times New Roman" w:cs="Times New Roman"/>
          <w:sz w:val="12"/>
          <w:szCs w:val="12"/>
        </w:rPr>
        <w:t xml:space="preserve">ниям, в которых предоставляется </w:t>
      </w:r>
      <w:r w:rsidRPr="00137873">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06B4B2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1F2F4B7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746E2F4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4219837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67D5A56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0A364DB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04FFFE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781A2BD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1F11DEC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B9B7CB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 допуск сурдопереводчика и тифлосурдопереводчика;</w:t>
      </w:r>
    </w:p>
    <w:p w14:paraId="670D245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96F24C9" w14:textId="5D1BD386"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A841F2">
        <w:rPr>
          <w:rFonts w:ascii="Times New Roman" w:hAnsi="Times New Roman" w:cs="Times New Roman"/>
          <w:sz w:val="12"/>
          <w:szCs w:val="12"/>
        </w:rPr>
        <w:t>трукцию после 1 июля 2016 года.</w:t>
      </w:r>
    </w:p>
    <w:p w14:paraId="6CD8A0F0" w14:textId="6BD16393"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Показатели доступности </w:t>
      </w:r>
      <w:r w:rsidR="00A841F2">
        <w:rPr>
          <w:rFonts w:ascii="Times New Roman" w:hAnsi="Times New Roman" w:cs="Times New Roman"/>
          <w:sz w:val="12"/>
          <w:szCs w:val="12"/>
        </w:rPr>
        <w:t>и качества муниципальной услуги</w:t>
      </w:r>
    </w:p>
    <w:p w14:paraId="4DA2F5AC"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2.28. Показателями доступности предоставления муниципальной услуги являются:</w:t>
      </w:r>
    </w:p>
    <w:p w14:paraId="7FB7A34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42FF7B7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5E303F3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7BF55F7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0F5D480F"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2.29. Показателями качества предоставления муниципальной услуги являются:</w:t>
      </w:r>
    </w:p>
    <w:p w14:paraId="08A20E7E" w14:textId="3F6ECB38"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37873" w:rsidRPr="00137873">
        <w:rPr>
          <w:rFonts w:ascii="Times New Roman" w:hAnsi="Times New Roman" w:cs="Times New Roman"/>
          <w:sz w:val="12"/>
          <w:szCs w:val="12"/>
        </w:rPr>
        <w:t xml:space="preserve">соблюдение сроков приема и рассмотрения документов; </w:t>
      </w:r>
    </w:p>
    <w:p w14:paraId="4C129D3D" w14:textId="25D93CE6"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37873" w:rsidRPr="00137873">
        <w:rPr>
          <w:rFonts w:ascii="Times New Roman" w:hAnsi="Times New Roman" w:cs="Times New Roman"/>
          <w:sz w:val="12"/>
          <w:szCs w:val="12"/>
        </w:rPr>
        <w:t>соблюдение срока получения результата муниципальной услуги;</w:t>
      </w:r>
    </w:p>
    <w:p w14:paraId="0127001C" w14:textId="59ADD139"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37873" w:rsidRPr="00137873">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503BE892" w14:textId="4AE41543"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37873" w:rsidRPr="00137873">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2555FDF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EFB976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3CF6ADE2" w14:textId="726D33B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A841F2">
        <w:rPr>
          <w:rFonts w:ascii="Times New Roman" w:hAnsi="Times New Roman" w:cs="Times New Roman"/>
          <w:sz w:val="12"/>
          <w:szCs w:val="12"/>
        </w:rPr>
        <w:t>о экстерриториальному принципу.</w:t>
      </w:r>
    </w:p>
    <w:p w14:paraId="79CB52EF" w14:textId="366169E6"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A841F2">
        <w:rPr>
          <w:rFonts w:ascii="Times New Roman" w:hAnsi="Times New Roman" w:cs="Times New Roman"/>
          <w:sz w:val="12"/>
          <w:szCs w:val="12"/>
        </w:rPr>
        <w:t>ьной услуги в электронной форме</w:t>
      </w:r>
    </w:p>
    <w:p w14:paraId="083992B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2.32.Документы,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23BE1B9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4F34868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D18F43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xls, xlsx, ods- для документов, содержащих расчеты;</w:t>
      </w:r>
    </w:p>
    <w:p w14:paraId="315E4E7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9F49BE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д) zip, rar – для сжатых документов в один файл;</w:t>
      </w:r>
    </w:p>
    <w:p w14:paraId="080C8AC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е) sig – для открепленной усиленной квалифицированной электронной подписи.</w:t>
      </w:r>
    </w:p>
    <w:p w14:paraId="6435138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33A884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78A865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84FEE0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2D6B4E2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08A1C5E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4132B87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возможность идентифицировать документ и количество листов в документе;</w:t>
      </w:r>
    </w:p>
    <w:p w14:paraId="51DB7CE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C52A0CC"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38EFA2E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5C48537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5DB6481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p>
    <w:p w14:paraId="2CA21434" w14:textId="62665B62"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A1817F8" w14:textId="08D4507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Описание последовательнос</w:t>
      </w:r>
      <w:r w:rsidR="00A841F2">
        <w:rPr>
          <w:rFonts w:ascii="Times New Roman" w:hAnsi="Times New Roman" w:cs="Times New Roman"/>
          <w:sz w:val="12"/>
          <w:szCs w:val="12"/>
        </w:rPr>
        <w:t>ти действий при предоставлении муниципальной услуги</w:t>
      </w:r>
    </w:p>
    <w:p w14:paraId="595C2B4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3.1. Предоставление муниципальной услуги включает в себя следующие процедуры:</w:t>
      </w:r>
    </w:p>
    <w:p w14:paraId="3FF6419A" w14:textId="5C461D02"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137873" w:rsidRPr="00137873">
        <w:rPr>
          <w:rFonts w:ascii="Times New Roman" w:hAnsi="Times New Roman" w:cs="Times New Roman"/>
          <w:sz w:val="12"/>
          <w:szCs w:val="12"/>
        </w:rPr>
        <w:t>проверка документов и регистрация заявления;</w:t>
      </w:r>
    </w:p>
    <w:p w14:paraId="653F8ADB" w14:textId="3FE5B29A"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137873" w:rsidRPr="00137873">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51BEF290" w14:textId="59205797"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137873" w:rsidRPr="00137873">
        <w:rPr>
          <w:rFonts w:ascii="Times New Roman" w:hAnsi="Times New Roman" w:cs="Times New Roman"/>
          <w:sz w:val="12"/>
          <w:szCs w:val="12"/>
        </w:rPr>
        <w:t>рассмотрение документов и сведений;</w:t>
      </w:r>
    </w:p>
    <w:p w14:paraId="256C5395" w14:textId="7E0867DE"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137873" w:rsidRPr="00137873">
        <w:rPr>
          <w:rFonts w:ascii="Times New Roman" w:hAnsi="Times New Roman" w:cs="Times New Roman"/>
          <w:sz w:val="12"/>
          <w:szCs w:val="12"/>
        </w:rPr>
        <w:t>организация и проведение публичных слушаний или общественных обсуждений;</w:t>
      </w:r>
    </w:p>
    <w:p w14:paraId="47CF49BB" w14:textId="5B2B0AC5"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137873" w:rsidRPr="00137873">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764C5329" w14:textId="140CECDD"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137873" w:rsidRPr="00137873">
        <w:rPr>
          <w:rFonts w:ascii="Times New Roman" w:hAnsi="Times New Roman" w:cs="Times New Roman"/>
          <w:sz w:val="12"/>
          <w:szCs w:val="12"/>
        </w:rPr>
        <w:t>принятие решения о предоставлении услуги;</w:t>
      </w:r>
    </w:p>
    <w:p w14:paraId="691F4FFE" w14:textId="240B2574" w:rsidR="00137873" w:rsidRPr="00137873" w:rsidRDefault="00A841F2" w:rsidP="001378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137873" w:rsidRPr="00137873">
        <w:rPr>
          <w:rFonts w:ascii="Times New Roman" w:hAnsi="Times New Roman" w:cs="Times New Roman"/>
          <w:sz w:val="12"/>
          <w:szCs w:val="12"/>
        </w:rPr>
        <w:t>выдача (направление) заявителю результата муниципальной услуги.</w:t>
      </w:r>
    </w:p>
    <w:p w14:paraId="714CA61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248D23B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p>
    <w:p w14:paraId="4E1D4D3D" w14:textId="5AA89D9E"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IV. Формы контроля за исполнением административного регламента</w:t>
      </w:r>
    </w:p>
    <w:p w14:paraId="579443DC" w14:textId="5B883A85"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Порядок осуществления т</w:t>
      </w:r>
      <w:r w:rsidR="00A841F2">
        <w:rPr>
          <w:rFonts w:ascii="Times New Roman" w:hAnsi="Times New Roman" w:cs="Times New Roman"/>
          <w:sz w:val="12"/>
          <w:szCs w:val="12"/>
        </w:rPr>
        <w:t xml:space="preserve">екущего контроля за соблюдением </w:t>
      </w:r>
      <w:r w:rsidRPr="00137873">
        <w:rPr>
          <w:rFonts w:ascii="Times New Roman" w:hAnsi="Times New Roman" w:cs="Times New Roman"/>
          <w:sz w:val="12"/>
          <w:szCs w:val="12"/>
        </w:rPr>
        <w:t>и исполнением ответственным</w:t>
      </w:r>
      <w:r w:rsidR="00A841F2">
        <w:rPr>
          <w:rFonts w:ascii="Times New Roman" w:hAnsi="Times New Roman" w:cs="Times New Roman"/>
          <w:sz w:val="12"/>
          <w:szCs w:val="12"/>
        </w:rPr>
        <w:t xml:space="preserve">и должностными лицами положений </w:t>
      </w:r>
      <w:r w:rsidRPr="00137873">
        <w:rPr>
          <w:rFonts w:ascii="Times New Roman" w:hAnsi="Times New Roman" w:cs="Times New Roman"/>
          <w:sz w:val="12"/>
          <w:szCs w:val="12"/>
        </w:rPr>
        <w:t>регламента и и</w:t>
      </w:r>
      <w:r w:rsidR="00A841F2">
        <w:rPr>
          <w:rFonts w:ascii="Times New Roman" w:hAnsi="Times New Roman" w:cs="Times New Roman"/>
          <w:sz w:val="12"/>
          <w:szCs w:val="12"/>
        </w:rPr>
        <w:t xml:space="preserve">ных нормативных правовых актов, </w:t>
      </w:r>
      <w:r w:rsidRPr="00137873">
        <w:rPr>
          <w:rFonts w:ascii="Times New Roman" w:hAnsi="Times New Roman" w:cs="Times New Roman"/>
          <w:sz w:val="12"/>
          <w:szCs w:val="12"/>
        </w:rPr>
        <w:t>устанавливающих требования к предоставлению муниципальной услуги, а также принятием ими</w:t>
      </w:r>
      <w:r w:rsidR="00A841F2">
        <w:rPr>
          <w:rFonts w:ascii="Times New Roman" w:hAnsi="Times New Roman" w:cs="Times New Roman"/>
          <w:sz w:val="12"/>
          <w:szCs w:val="12"/>
        </w:rPr>
        <w:t xml:space="preserve"> решений</w:t>
      </w:r>
    </w:p>
    <w:p w14:paraId="6DFC367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67BB370B" w14:textId="09F1A80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w:t>
      </w:r>
      <w:r w:rsidR="00A841F2">
        <w:rPr>
          <w:rFonts w:ascii="Times New Roman" w:hAnsi="Times New Roman" w:cs="Times New Roman"/>
          <w:sz w:val="12"/>
          <w:szCs w:val="12"/>
        </w:rPr>
        <w:t>ся руководителем МФЦ.</w:t>
      </w:r>
    </w:p>
    <w:p w14:paraId="47F37381" w14:textId="4856893F"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Порядок и периодичность осуще</w:t>
      </w:r>
      <w:r w:rsidR="00A841F2">
        <w:rPr>
          <w:rFonts w:ascii="Times New Roman" w:hAnsi="Times New Roman" w:cs="Times New Roman"/>
          <w:sz w:val="12"/>
          <w:szCs w:val="12"/>
        </w:rPr>
        <w:t xml:space="preserve">ствления плановых и внеплановых </w:t>
      </w:r>
      <w:r w:rsidRPr="00137873">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1A2F72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3EF699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2B3372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40569BF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55AA4EA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556D89C2" w14:textId="664347D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14:paraId="7778D20D" w14:textId="306A2334"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действия (безде</w:t>
      </w:r>
      <w:r w:rsidR="00A841F2">
        <w:rPr>
          <w:rFonts w:ascii="Times New Roman" w:hAnsi="Times New Roman" w:cs="Times New Roman"/>
          <w:sz w:val="12"/>
          <w:szCs w:val="12"/>
        </w:rPr>
        <w:t xml:space="preserve">йствие),  </w:t>
      </w:r>
      <w:r w:rsidRPr="00137873">
        <w:rPr>
          <w:rFonts w:ascii="Times New Roman" w:hAnsi="Times New Roman" w:cs="Times New Roman"/>
          <w:sz w:val="12"/>
          <w:szCs w:val="12"/>
        </w:rPr>
        <w:t>принимаемые (осуществляе</w:t>
      </w:r>
      <w:r w:rsidR="00A841F2">
        <w:rPr>
          <w:rFonts w:ascii="Times New Roman" w:hAnsi="Times New Roman" w:cs="Times New Roman"/>
          <w:sz w:val="12"/>
          <w:szCs w:val="12"/>
        </w:rPr>
        <w:t>мые) ими в ходе предоставления муниципальной услуги</w:t>
      </w:r>
    </w:p>
    <w:p w14:paraId="711F2A6A"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53AB21B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6739310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181B120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618F04EF"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21CFC9B" w14:textId="7C63DB2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A841F2">
        <w:rPr>
          <w:rFonts w:ascii="Times New Roman" w:hAnsi="Times New Roman" w:cs="Times New Roman"/>
          <w:sz w:val="12"/>
          <w:szCs w:val="12"/>
        </w:rPr>
        <w:t>органе местного самоуправления.</w:t>
      </w:r>
    </w:p>
    <w:p w14:paraId="48F01591" w14:textId="16C02DF6"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Положения, характеризующие требования к порядку и формам контроля за предоставлениеммуниципальной услуги, в том числе со стороны граждан, их объединений и орг</w:t>
      </w:r>
      <w:r w:rsidR="00A841F2">
        <w:rPr>
          <w:rFonts w:ascii="Times New Roman" w:hAnsi="Times New Roman" w:cs="Times New Roman"/>
          <w:sz w:val="12"/>
          <w:szCs w:val="12"/>
        </w:rPr>
        <w:t>анизаций</w:t>
      </w:r>
    </w:p>
    <w:p w14:paraId="3D782FE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46D2445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p>
    <w:p w14:paraId="47C5E7F8" w14:textId="65AFF574"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0E6102C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468B368D" w14:textId="0161BC86"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A841F2">
        <w:rPr>
          <w:rFonts w:ascii="Times New Roman" w:hAnsi="Times New Roman" w:cs="Times New Roman"/>
          <w:sz w:val="12"/>
          <w:szCs w:val="12"/>
        </w:rPr>
        <w:t>та при личном приеме заявителя.</w:t>
      </w:r>
    </w:p>
    <w:p w14:paraId="7778799A" w14:textId="566A863C"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A841F2">
        <w:rPr>
          <w:rFonts w:ascii="Times New Roman" w:hAnsi="Times New Roman" w:cs="Times New Roman"/>
          <w:sz w:val="12"/>
          <w:szCs w:val="12"/>
        </w:rPr>
        <w:t>осудебном (внесудебном) порядке</w:t>
      </w:r>
    </w:p>
    <w:p w14:paraId="63DDEE79"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5412769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635C688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6B21FB0C"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11A8E19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7C39D8DF" w14:textId="2C81F278"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A841F2">
        <w:rPr>
          <w:rFonts w:ascii="Times New Roman" w:hAnsi="Times New Roman" w:cs="Times New Roman"/>
          <w:sz w:val="12"/>
          <w:szCs w:val="12"/>
        </w:rPr>
        <w:t>отрение жалоб должностные лица.</w:t>
      </w:r>
    </w:p>
    <w:p w14:paraId="467CB24B" w14:textId="74B78400"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A841F2">
        <w:rPr>
          <w:rFonts w:ascii="Times New Roman" w:hAnsi="Times New Roman" w:cs="Times New Roman"/>
          <w:sz w:val="12"/>
          <w:szCs w:val="12"/>
        </w:rPr>
        <w:t>и муниципальных услуг (функций)</w:t>
      </w:r>
    </w:p>
    <w:p w14:paraId="3CAE8D9A" w14:textId="75BAAA4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A841F2">
        <w:rPr>
          <w:rFonts w:ascii="Times New Roman" w:hAnsi="Times New Roman" w:cs="Times New Roman"/>
          <w:sz w:val="12"/>
          <w:szCs w:val="12"/>
        </w:rPr>
        <w:t>му заявителем (представителем).</w:t>
      </w:r>
    </w:p>
    <w:p w14:paraId="0357D583" w14:textId="08AB2938"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A841F2">
        <w:rPr>
          <w:rFonts w:ascii="Times New Roman" w:hAnsi="Times New Roman" w:cs="Times New Roman"/>
          <w:sz w:val="12"/>
          <w:szCs w:val="12"/>
        </w:rPr>
        <w:t>оставления муниципальной услуги</w:t>
      </w:r>
    </w:p>
    <w:p w14:paraId="5BA6C3E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7B743E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Федеральным законом № 210-ФЗ;</w:t>
      </w:r>
    </w:p>
    <w:p w14:paraId="3CB592FF"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настоящим Административным регламентом;</w:t>
      </w:r>
    </w:p>
    <w:p w14:paraId="1CD5077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38B6CD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p>
    <w:p w14:paraId="27DC7C7B" w14:textId="2959048A" w:rsidR="00137873" w:rsidRPr="00137873" w:rsidRDefault="00137873" w:rsidP="00A841F2">
      <w:pPr>
        <w:tabs>
          <w:tab w:val="left" w:pos="6936"/>
        </w:tabs>
        <w:spacing w:after="0" w:line="240" w:lineRule="auto"/>
        <w:ind w:firstLine="284"/>
        <w:jc w:val="center"/>
        <w:rPr>
          <w:rFonts w:ascii="Times New Roman" w:hAnsi="Times New Roman" w:cs="Times New Roman"/>
          <w:sz w:val="12"/>
          <w:szCs w:val="12"/>
        </w:rPr>
      </w:pPr>
      <w:r w:rsidRPr="0013787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318CADB7" w14:textId="185CB27F"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выполняемых многофункциональн</w:t>
      </w:r>
      <w:r w:rsidR="00A841F2">
        <w:rPr>
          <w:rFonts w:ascii="Times New Roman" w:hAnsi="Times New Roman" w:cs="Times New Roman"/>
          <w:sz w:val="12"/>
          <w:szCs w:val="12"/>
        </w:rPr>
        <w:t>ыми центрами</w:t>
      </w:r>
    </w:p>
    <w:p w14:paraId="7CF116E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6.1. Многофункциональный центр осуществляет:</w:t>
      </w:r>
    </w:p>
    <w:p w14:paraId="48096CF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CA55AA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5E93913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иные процедуры и действия, предусмотренные Федеральным законом № 210-ФЗ.</w:t>
      </w:r>
    </w:p>
    <w:p w14:paraId="112D86CE" w14:textId="5EA3BC55"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A841F2">
        <w:rPr>
          <w:rFonts w:ascii="Times New Roman" w:hAnsi="Times New Roman" w:cs="Times New Roman"/>
          <w:sz w:val="12"/>
          <w:szCs w:val="12"/>
        </w:rPr>
        <w:t>ве привлекать иные организации.</w:t>
      </w:r>
    </w:p>
    <w:p w14:paraId="0752EB90" w14:textId="72904BB6" w:rsidR="00137873" w:rsidRPr="00137873"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13239DF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586F3450"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D36D461"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7B7E559E"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38A77A1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lastRenderedPageBreak/>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0C02DF2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536BF9D"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0061E6F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назначить другое время для консультаций.</w:t>
      </w:r>
    </w:p>
    <w:p w14:paraId="6D0D4C94" w14:textId="3961A8AA"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центрв форме электронного документа, и в письменной форме по почтовому адресу, указанному в обращении, поступившем в многофункциональный центрв письменной фор</w:t>
      </w:r>
      <w:r w:rsidR="00A841F2">
        <w:rPr>
          <w:rFonts w:ascii="Times New Roman" w:hAnsi="Times New Roman" w:cs="Times New Roman"/>
          <w:sz w:val="12"/>
          <w:szCs w:val="12"/>
        </w:rPr>
        <w:t>ме.</w:t>
      </w:r>
    </w:p>
    <w:p w14:paraId="5225F86E" w14:textId="0DA9DB27" w:rsidR="00137873" w:rsidRPr="00137873" w:rsidRDefault="00137873" w:rsidP="00A841F2">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Выдача заявителю результата пред</w:t>
      </w:r>
      <w:r w:rsidR="00A841F2">
        <w:rPr>
          <w:rFonts w:ascii="Times New Roman" w:hAnsi="Times New Roman" w:cs="Times New Roman"/>
          <w:sz w:val="12"/>
          <w:szCs w:val="12"/>
        </w:rPr>
        <w:t>оставления муниципальной услуги</w:t>
      </w:r>
    </w:p>
    <w:p w14:paraId="15B8869B"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310985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Порядок и сроки передачи Администрацией таких документов в многофункциональный центропределяются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EB105A5"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8323BB8"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Работник многофункционального центраосуществляет следующие действия:</w:t>
      </w:r>
    </w:p>
    <w:p w14:paraId="7A29E532"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44AA9D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2F61C477"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определяет статус исполнения уведомления об окончании строительства в ГИС;</w:t>
      </w:r>
    </w:p>
    <w:p w14:paraId="54BAE7A4"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1555353"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16A5B56" w14:textId="77777777" w:rsidR="00137873" w:rsidRP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363EA2C2" w14:textId="483ED752" w:rsidR="00137873" w:rsidRDefault="00137873" w:rsidP="00137873">
      <w:pPr>
        <w:tabs>
          <w:tab w:val="left" w:pos="6936"/>
        </w:tabs>
        <w:spacing w:after="0" w:line="240" w:lineRule="auto"/>
        <w:ind w:firstLine="284"/>
        <w:jc w:val="both"/>
        <w:rPr>
          <w:rFonts w:ascii="Times New Roman" w:hAnsi="Times New Roman" w:cs="Times New Roman"/>
          <w:sz w:val="12"/>
          <w:szCs w:val="12"/>
        </w:rPr>
      </w:pPr>
      <w:r w:rsidRPr="0013787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4B73A120" w14:textId="77777777" w:rsidR="00137873" w:rsidRDefault="00137873" w:rsidP="00A841F2">
      <w:pPr>
        <w:tabs>
          <w:tab w:val="left" w:pos="6936"/>
        </w:tabs>
        <w:spacing w:after="0" w:line="240" w:lineRule="auto"/>
        <w:ind w:firstLine="284"/>
        <w:jc w:val="both"/>
        <w:rPr>
          <w:rFonts w:ascii="Times New Roman" w:hAnsi="Times New Roman" w:cs="Times New Roman"/>
          <w:sz w:val="12"/>
          <w:szCs w:val="12"/>
        </w:rPr>
      </w:pPr>
    </w:p>
    <w:p w14:paraId="3CB7267A"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Приложение №1 </w:t>
      </w:r>
    </w:p>
    <w:p w14:paraId="594BF182"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к Административному регламенту предоставления</w:t>
      </w:r>
    </w:p>
    <w:p w14:paraId="517CE43D"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муниципальной услуги «Предоставление разрешения</w:t>
      </w:r>
    </w:p>
    <w:p w14:paraId="3F4CD419"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условно разрешенный вид использования земельного</w:t>
      </w:r>
    </w:p>
    <w:p w14:paraId="0171980E"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участка или объекта капитального строительства»</w:t>
      </w:r>
    </w:p>
    <w:p w14:paraId="7DE303CF"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территории сельского поселения Кандабулак</w:t>
      </w:r>
    </w:p>
    <w:p w14:paraId="09161B48"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муниципального района Сергиевский Самарской области</w:t>
      </w:r>
    </w:p>
    <w:p w14:paraId="0A9C5C79" w14:textId="77777777" w:rsidR="00A841F2" w:rsidRPr="00A841F2" w:rsidRDefault="00A841F2" w:rsidP="00A841F2">
      <w:pPr>
        <w:tabs>
          <w:tab w:val="left" w:pos="6936"/>
        </w:tabs>
        <w:spacing w:after="0" w:line="240" w:lineRule="auto"/>
        <w:jc w:val="right"/>
        <w:rPr>
          <w:rFonts w:ascii="Times New Roman" w:hAnsi="Times New Roman" w:cs="Times New Roman"/>
          <w:sz w:val="12"/>
          <w:szCs w:val="12"/>
        </w:rPr>
      </w:pPr>
    </w:p>
    <w:p w14:paraId="2B9441BC"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ФОРМА</w:t>
      </w:r>
    </w:p>
    <w:p w14:paraId="71AA907A"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p>
    <w:p w14:paraId="37758797"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В  </w:t>
      </w:r>
    </w:p>
    <w:p w14:paraId="44C1ECE8" w14:textId="04D4A895"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79FBEC51" w14:textId="77777777" w:rsid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от____________________________________________________</w:t>
      </w:r>
    </w:p>
    <w:p w14:paraId="5EAA5792" w14:textId="50A5D4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w:t>
      </w:r>
    </w:p>
    <w:p w14:paraId="47EE6D55"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p>
    <w:p w14:paraId="6D541D50" w14:textId="77777777" w:rsid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20E521EF" w14:textId="4EF58750"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3C54EEA4" w14:textId="77777777" w:rsid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для заявителя физического лица - фамилия, имя, отчество, паспортные данные, </w:t>
      </w:r>
    </w:p>
    <w:p w14:paraId="11538F51" w14:textId="2153D69B"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регистрация по месту жительства, адрес фактического проживания телефон)</w:t>
      </w:r>
    </w:p>
    <w:p w14:paraId="4DADC076"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p>
    <w:p w14:paraId="3E242B90" w14:textId="53C129F4" w:rsidR="00A841F2" w:rsidRPr="00A841F2" w:rsidRDefault="00A841F2" w:rsidP="00A841F2">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A841F2">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5C5BA88E" w14:textId="4985D348"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w:t>
      </w:r>
    </w:p>
    <w:p w14:paraId="0FE37B34" w14:textId="6AD49349"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24FA2606"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0BC4DA92" w14:textId="52D53DA0"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________________________________________________________________________________________________________________________</w:t>
      </w:r>
    </w:p>
    <w:p w14:paraId="4F076032" w14:textId="0447D579"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69024749" w14:textId="009209A6"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__________________________________________________________________</w:t>
      </w:r>
    </w:p>
    <w:p w14:paraId="1775B5A8"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p>
    <w:p w14:paraId="749C04FB" w14:textId="6AA4F28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w:t>
      </w:r>
      <w:r>
        <w:rPr>
          <w:rFonts w:ascii="Times New Roman" w:hAnsi="Times New Roman" w:cs="Times New Roman"/>
          <w:sz w:val="12"/>
          <w:szCs w:val="12"/>
        </w:rPr>
        <w:t xml:space="preserve"> окружающую среду:</w:t>
      </w:r>
    </w:p>
    <w:p w14:paraId="20780DCB"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__________________________________________________________________</w:t>
      </w:r>
    </w:p>
    <w:p w14:paraId="38B5DAEC"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p>
    <w:p w14:paraId="339C4FB9"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К заявлению прилагаются следующие документы:</w:t>
      </w:r>
    </w:p>
    <w:p w14:paraId="5C5D4403" w14:textId="72FD2BBD"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01070D85"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069E6669"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3085"/>
        <w:gridCol w:w="2427"/>
      </w:tblGrid>
      <w:tr w:rsidR="00A841F2" w14:paraId="0D8FADA8" w14:textId="77777777" w:rsidTr="00385ED9">
        <w:tc>
          <w:tcPr>
            <w:tcW w:w="1434" w:type="pct"/>
            <w:vAlign w:val="center"/>
          </w:tcPr>
          <w:p w14:paraId="26B57E85" w14:textId="77777777" w:rsidR="00A841F2" w:rsidRDefault="00A841F2" w:rsidP="00A841F2">
            <w:pPr>
              <w:tabs>
                <w:tab w:val="left" w:pos="6936"/>
              </w:tabs>
              <w:jc w:val="center"/>
              <w:rPr>
                <w:rFonts w:ascii="Times New Roman" w:hAnsi="Times New Roman" w:cs="Times New Roman"/>
                <w:sz w:val="12"/>
                <w:szCs w:val="12"/>
              </w:rPr>
            </w:pPr>
          </w:p>
        </w:tc>
        <w:tc>
          <w:tcPr>
            <w:tcW w:w="1996" w:type="pct"/>
            <w:vAlign w:val="center"/>
          </w:tcPr>
          <w:p w14:paraId="1BC3865E" w14:textId="77777777" w:rsidR="00A841F2" w:rsidRDefault="00A841F2" w:rsidP="00A841F2">
            <w:pPr>
              <w:tabs>
                <w:tab w:val="left" w:pos="6936"/>
              </w:tabs>
              <w:jc w:val="center"/>
              <w:rPr>
                <w:rFonts w:ascii="Times New Roman" w:hAnsi="Times New Roman" w:cs="Times New Roman"/>
                <w:sz w:val="12"/>
                <w:szCs w:val="12"/>
              </w:rPr>
            </w:pPr>
          </w:p>
        </w:tc>
        <w:tc>
          <w:tcPr>
            <w:tcW w:w="1570" w:type="pct"/>
            <w:vAlign w:val="center"/>
          </w:tcPr>
          <w:p w14:paraId="370673A7" w14:textId="77777777" w:rsidR="00A841F2" w:rsidRDefault="00A841F2" w:rsidP="00A841F2">
            <w:pPr>
              <w:tabs>
                <w:tab w:val="left" w:pos="6936"/>
              </w:tabs>
              <w:jc w:val="center"/>
              <w:rPr>
                <w:rFonts w:ascii="Times New Roman" w:hAnsi="Times New Roman" w:cs="Times New Roman"/>
                <w:sz w:val="12"/>
                <w:szCs w:val="12"/>
              </w:rPr>
            </w:pPr>
          </w:p>
        </w:tc>
      </w:tr>
      <w:tr w:rsidR="00A841F2" w14:paraId="7FC65A16" w14:textId="77777777" w:rsidTr="00385ED9">
        <w:tc>
          <w:tcPr>
            <w:tcW w:w="1434" w:type="pct"/>
            <w:vAlign w:val="center"/>
          </w:tcPr>
          <w:p w14:paraId="5C05AD4B" w14:textId="67C83288" w:rsidR="00A841F2" w:rsidRDefault="00A841F2" w:rsidP="00A841F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(дата)</w:t>
            </w:r>
          </w:p>
        </w:tc>
        <w:tc>
          <w:tcPr>
            <w:tcW w:w="1996" w:type="pct"/>
            <w:vAlign w:val="center"/>
          </w:tcPr>
          <w:p w14:paraId="60D5F6FA" w14:textId="48466990" w:rsidR="00A841F2" w:rsidRDefault="00A841F2" w:rsidP="00A841F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(подпись)</w:t>
            </w:r>
          </w:p>
        </w:tc>
        <w:tc>
          <w:tcPr>
            <w:tcW w:w="1570" w:type="pct"/>
            <w:vAlign w:val="center"/>
          </w:tcPr>
          <w:p w14:paraId="0B70C1C5" w14:textId="6ABD9A3C" w:rsidR="00A841F2" w:rsidRDefault="00A841F2" w:rsidP="00A841F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(ФИО)</w:t>
            </w:r>
          </w:p>
        </w:tc>
      </w:tr>
    </w:tbl>
    <w:p w14:paraId="3195198B" w14:textId="570190C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ab/>
      </w:r>
      <w:r>
        <w:rPr>
          <w:rFonts w:ascii="Times New Roman" w:hAnsi="Times New Roman" w:cs="Times New Roman"/>
          <w:sz w:val="12"/>
          <w:szCs w:val="12"/>
        </w:rPr>
        <w:tab/>
      </w:r>
    </w:p>
    <w:p w14:paraId="4001AA4F"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Приложение №2</w:t>
      </w:r>
    </w:p>
    <w:p w14:paraId="1AEF771D"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к Административному регламенту предоставления</w:t>
      </w:r>
    </w:p>
    <w:p w14:paraId="6FB941EA"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муниципальной услуги «Предоставление разрешения</w:t>
      </w:r>
    </w:p>
    <w:p w14:paraId="3122988F"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условно разрешенный вид использования </w:t>
      </w:r>
    </w:p>
    <w:p w14:paraId="174364D1"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земельного участка или объекта капитального строительства» </w:t>
      </w:r>
    </w:p>
    <w:p w14:paraId="0F7F689E"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на территории сельскогопоселения Кандабулак муниципального</w:t>
      </w:r>
    </w:p>
    <w:p w14:paraId="2E81C18D" w14:textId="65791FBB"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42EB0BC6"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p>
    <w:p w14:paraId="4E2F84B1"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ФОРМА</w:t>
      </w:r>
    </w:p>
    <w:p w14:paraId="10026B5F"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p>
    <w:p w14:paraId="47DDD2A9" w14:textId="77777777"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(Бланк органа,осуществляющего</w:t>
      </w:r>
    </w:p>
    <w:p w14:paraId="1F5A487B" w14:textId="7486DD4E" w:rsidR="00A841F2" w:rsidRPr="00A841F2" w:rsidRDefault="00A841F2" w:rsidP="00A841F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659B4F54" w14:textId="77777777" w:rsidR="00A841F2" w:rsidRPr="00A841F2" w:rsidRDefault="00A841F2" w:rsidP="00A841F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Постановление</w:t>
      </w:r>
    </w:p>
    <w:p w14:paraId="1F1EBEFC" w14:textId="77777777" w:rsidR="00A841F2" w:rsidRPr="00A841F2" w:rsidRDefault="00A841F2" w:rsidP="00A841F2">
      <w:pPr>
        <w:tabs>
          <w:tab w:val="left" w:pos="6936"/>
        </w:tabs>
        <w:spacing w:after="0" w:line="240" w:lineRule="auto"/>
        <w:jc w:val="both"/>
        <w:rPr>
          <w:rFonts w:ascii="Times New Roman" w:hAnsi="Times New Roman" w:cs="Times New Roman"/>
          <w:sz w:val="12"/>
          <w:szCs w:val="12"/>
        </w:rPr>
      </w:pPr>
    </w:p>
    <w:p w14:paraId="622D6A88" w14:textId="3A506BBC"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035CDED1"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От________________№_______________</w:t>
      </w:r>
    </w:p>
    <w:p w14:paraId="1CDCB19F"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Правилами землепользования и застройки ¬¬¬сельского поселенияКандабулак муниципального района Сергиевский, утвержденными решением Собрания представителей сельского поселения Кандабулак муниципального района Сергиевский № 39 от 27.12.2013 года,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5996F55B"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78080D70" w14:textId="5B76503E"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w:t>
      </w:r>
      <w:r w:rsidRPr="00A841F2">
        <w:rPr>
          <w:rFonts w:ascii="Times New Roman" w:hAnsi="Times New Roman" w:cs="Times New Roman"/>
          <w:sz w:val="12"/>
          <w:szCs w:val="12"/>
        </w:rPr>
        <w:t xml:space="preserve">__________ входящий номер </w:t>
      </w:r>
      <w:r>
        <w:rPr>
          <w:rFonts w:ascii="Times New Roman" w:hAnsi="Times New Roman" w:cs="Times New Roman"/>
          <w:sz w:val="12"/>
          <w:szCs w:val="12"/>
        </w:rPr>
        <w:t xml:space="preserve"> </w:t>
      </w:r>
      <w:r w:rsidRPr="00A841F2">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Кандабулак му</w:t>
      </w:r>
      <w:r>
        <w:rPr>
          <w:rFonts w:ascii="Times New Roman" w:hAnsi="Times New Roman" w:cs="Times New Roman"/>
          <w:sz w:val="12"/>
          <w:szCs w:val="12"/>
        </w:rPr>
        <w:t>ниципального района Сергиевский</w:t>
      </w:r>
    </w:p>
    <w:p w14:paraId="67F8826A"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ПОСТАНОВЛЯЕТ:</w:t>
      </w:r>
    </w:p>
    <w:p w14:paraId="43AFF8BF" w14:textId="3F37C046"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1. Предоставить разрешение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 «____________________</w:t>
      </w:r>
      <w:r w:rsidRPr="00A841F2">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w:t>
      </w:r>
      <w:r>
        <w:rPr>
          <w:rFonts w:ascii="Times New Roman" w:hAnsi="Times New Roman" w:cs="Times New Roman"/>
          <w:sz w:val="12"/>
          <w:szCs w:val="12"/>
        </w:rPr>
        <w:t>________</w:t>
      </w:r>
    </w:p>
    <w:p w14:paraId="3610EA41" w14:textId="58D82534" w:rsidR="00A841F2" w:rsidRPr="00A841F2" w:rsidRDefault="00A841F2" w:rsidP="00A841F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(указывается адрес)</w:t>
      </w:r>
    </w:p>
    <w:p w14:paraId="41F799D4"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2. Опубликовать настоящее постановление в газете «Сергиевский вестник»</w:t>
      </w:r>
    </w:p>
    <w:p w14:paraId="52D5282A"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3.Настоящее постановление вступает в силу со дня его официального опубликования.</w:t>
      </w:r>
    </w:p>
    <w:p w14:paraId="5672BE67"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A841F2" w14:paraId="05EFDD44" w14:textId="77777777" w:rsidTr="00171002">
        <w:tc>
          <w:tcPr>
            <w:tcW w:w="3864" w:type="dxa"/>
            <w:vAlign w:val="center"/>
          </w:tcPr>
          <w:p w14:paraId="15AEEC14" w14:textId="639A3CEF" w:rsidR="00A841F2" w:rsidRDefault="00A841F2" w:rsidP="00A841F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Должностное лицо (ФИО)</w:t>
            </w:r>
          </w:p>
        </w:tc>
        <w:tc>
          <w:tcPr>
            <w:tcW w:w="3865" w:type="dxa"/>
            <w:vAlign w:val="center"/>
          </w:tcPr>
          <w:p w14:paraId="72A38345" w14:textId="77777777" w:rsidR="00A841F2" w:rsidRDefault="00A841F2" w:rsidP="00A841F2">
            <w:pPr>
              <w:tabs>
                <w:tab w:val="left" w:pos="6936"/>
              </w:tabs>
              <w:jc w:val="center"/>
              <w:rPr>
                <w:rFonts w:ascii="Times New Roman" w:hAnsi="Times New Roman" w:cs="Times New Roman"/>
                <w:sz w:val="12"/>
                <w:szCs w:val="12"/>
              </w:rPr>
            </w:pPr>
          </w:p>
        </w:tc>
      </w:tr>
      <w:tr w:rsidR="00A841F2" w14:paraId="1836ACEC" w14:textId="77777777" w:rsidTr="00171002">
        <w:tc>
          <w:tcPr>
            <w:tcW w:w="3864" w:type="dxa"/>
            <w:vAlign w:val="center"/>
          </w:tcPr>
          <w:p w14:paraId="5E081C18" w14:textId="77777777" w:rsidR="00A841F2" w:rsidRDefault="00A841F2" w:rsidP="00A841F2">
            <w:pPr>
              <w:tabs>
                <w:tab w:val="left" w:pos="6936"/>
              </w:tabs>
              <w:jc w:val="center"/>
              <w:rPr>
                <w:rFonts w:ascii="Times New Roman" w:hAnsi="Times New Roman" w:cs="Times New Roman"/>
                <w:sz w:val="12"/>
                <w:szCs w:val="12"/>
              </w:rPr>
            </w:pPr>
          </w:p>
        </w:tc>
        <w:tc>
          <w:tcPr>
            <w:tcW w:w="3865" w:type="dxa"/>
            <w:vAlign w:val="center"/>
          </w:tcPr>
          <w:p w14:paraId="782AACDE" w14:textId="651EEB9E" w:rsidR="00A841F2" w:rsidRDefault="00A841F2" w:rsidP="00A841F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A841F2">
              <w:rPr>
                <w:rFonts w:ascii="Times New Roman" w:hAnsi="Times New Roman" w:cs="Times New Roman"/>
                <w:sz w:val="12"/>
                <w:szCs w:val="12"/>
              </w:rPr>
              <w:t>предоставление муниципальной услуги</w:t>
            </w:r>
          </w:p>
        </w:tc>
      </w:tr>
    </w:tbl>
    <w:p w14:paraId="48933B78" w14:textId="2A2630BE" w:rsidR="00A841F2" w:rsidRPr="00A841F2" w:rsidRDefault="00A841F2" w:rsidP="00A841F2">
      <w:pPr>
        <w:tabs>
          <w:tab w:val="left" w:pos="6936"/>
        </w:tabs>
        <w:spacing w:after="0" w:line="240" w:lineRule="auto"/>
        <w:jc w:val="both"/>
        <w:rPr>
          <w:rFonts w:ascii="Times New Roman" w:hAnsi="Times New Roman" w:cs="Times New Roman"/>
          <w:sz w:val="12"/>
          <w:szCs w:val="12"/>
        </w:rPr>
      </w:pPr>
    </w:p>
    <w:p w14:paraId="535D4615"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Приложение №3</w:t>
      </w:r>
    </w:p>
    <w:p w14:paraId="3C566527"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к Административному регламенту предоставления</w:t>
      </w:r>
    </w:p>
    <w:p w14:paraId="5973549F"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муниципальной услуги «Предоставление разрешения</w:t>
      </w:r>
    </w:p>
    <w:p w14:paraId="38822E3B"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условно разрешенный вид использования земельного участка</w:t>
      </w:r>
    </w:p>
    <w:p w14:paraId="7534586F"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или объекта капитального строительства»</w:t>
      </w:r>
    </w:p>
    <w:p w14:paraId="743193B5"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территории сельскогопоселения Кандабулак муниципального</w:t>
      </w:r>
    </w:p>
    <w:p w14:paraId="2CFC6A7C"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района Сергиевский Самарской области</w:t>
      </w:r>
    </w:p>
    <w:p w14:paraId="610615A7" w14:textId="77777777" w:rsidR="00A841F2" w:rsidRPr="00A841F2" w:rsidRDefault="00A841F2" w:rsidP="00171002">
      <w:pPr>
        <w:tabs>
          <w:tab w:val="left" w:pos="6936"/>
        </w:tabs>
        <w:spacing w:after="0" w:line="240" w:lineRule="auto"/>
        <w:jc w:val="right"/>
        <w:rPr>
          <w:rFonts w:ascii="Times New Roman" w:hAnsi="Times New Roman" w:cs="Times New Roman"/>
          <w:sz w:val="12"/>
          <w:szCs w:val="12"/>
        </w:rPr>
      </w:pPr>
    </w:p>
    <w:p w14:paraId="4179A33A"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ФОРМА</w:t>
      </w:r>
    </w:p>
    <w:p w14:paraId="749C58BD" w14:textId="4DF06086" w:rsidR="00A841F2" w:rsidRPr="00A841F2" w:rsidRDefault="00171002" w:rsidP="00171002">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A841F2" w:rsidRPr="00A841F2">
        <w:rPr>
          <w:rFonts w:ascii="Times New Roman" w:hAnsi="Times New Roman" w:cs="Times New Roman"/>
          <w:sz w:val="12"/>
          <w:szCs w:val="12"/>
        </w:rPr>
        <w:t>осуществляющего</w:t>
      </w:r>
    </w:p>
    <w:p w14:paraId="705B3803" w14:textId="56A59CD8"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пред</w:t>
      </w:r>
      <w:r w:rsidR="00171002">
        <w:rPr>
          <w:rFonts w:ascii="Times New Roman" w:hAnsi="Times New Roman" w:cs="Times New Roman"/>
          <w:sz w:val="12"/>
          <w:szCs w:val="12"/>
        </w:rPr>
        <w:t>оставление муниципальной услуги</w:t>
      </w:r>
    </w:p>
    <w:p w14:paraId="465A0A1D" w14:textId="2A7EDEB1"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Постановление</w:t>
      </w:r>
    </w:p>
    <w:p w14:paraId="00916B19" w14:textId="08096399"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Об отказев предоставлении разрешения на условно разрешенный види</w:t>
      </w:r>
      <w:r w:rsidR="00171002">
        <w:rPr>
          <w:rFonts w:ascii="Times New Roman" w:hAnsi="Times New Roman" w:cs="Times New Roman"/>
          <w:sz w:val="12"/>
          <w:szCs w:val="12"/>
        </w:rPr>
        <w:t>спользования земельного участка</w:t>
      </w:r>
      <w:r w:rsidRPr="00A841F2">
        <w:rPr>
          <w:rFonts w:ascii="Times New Roman" w:hAnsi="Times New Roman" w:cs="Times New Roman"/>
          <w:sz w:val="12"/>
          <w:szCs w:val="12"/>
        </w:rPr>
        <w:t xml:space="preserve"> или объекта капитального строи</w:t>
      </w:r>
      <w:r w:rsidR="00171002">
        <w:rPr>
          <w:rFonts w:ascii="Times New Roman" w:hAnsi="Times New Roman" w:cs="Times New Roman"/>
          <w:sz w:val="12"/>
          <w:szCs w:val="12"/>
        </w:rPr>
        <w:t>тельства</w:t>
      </w:r>
    </w:p>
    <w:p w14:paraId="05640DD3" w14:textId="674841F6" w:rsidR="00A841F2" w:rsidRPr="00A841F2" w:rsidRDefault="00A841F2" w:rsidP="00CC49B5">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От_</w:t>
      </w:r>
      <w:r w:rsidR="00CC49B5">
        <w:rPr>
          <w:rFonts w:ascii="Times New Roman" w:hAnsi="Times New Roman" w:cs="Times New Roman"/>
          <w:sz w:val="12"/>
          <w:szCs w:val="12"/>
        </w:rPr>
        <w:t>_______________№_______________</w:t>
      </w:r>
    </w:p>
    <w:p w14:paraId="6A72FE0D" w14:textId="58733DDC"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Кандабулак муниципального ра</w:t>
      </w:r>
      <w:r w:rsidR="00171002">
        <w:rPr>
          <w:rFonts w:ascii="Times New Roman" w:hAnsi="Times New Roman" w:cs="Times New Roman"/>
          <w:sz w:val="12"/>
          <w:szCs w:val="12"/>
        </w:rPr>
        <w:t>йона Сергиевский,Рассмотрев</w:t>
      </w:r>
      <w:r w:rsidRPr="00A841F2">
        <w:rPr>
          <w:rFonts w:ascii="Times New Roman" w:hAnsi="Times New Roman" w:cs="Times New Roman"/>
          <w:sz w:val="12"/>
          <w:szCs w:val="12"/>
        </w:rPr>
        <w:t xml:space="preserve"> заявление</w:t>
      </w:r>
    </w:p>
    <w:p w14:paraId="17A08086" w14:textId="5AB063CB" w:rsidR="0017100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____________________________________________________________________________________________________</w:t>
      </w:r>
      <w:r w:rsidR="00171002">
        <w:rPr>
          <w:rFonts w:ascii="Times New Roman" w:hAnsi="Times New Roman" w:cs="Times New Roman"/>
          <w:sz w:val="12"/>
          <w:szCs w:val="12"/>
        </w:rPr>
        <w:t>____________________</w:t>
      </w:r>
    </w:p>
    <w:p w14:paraId="03CB1FEE" w14:textId="3BF13C23"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(наименование юридического лица либо фамилия, имя и (при налич</w:t>
      </w:r>
      <w:r w:rsidR="00171002">
        <w:rPr>
          <w:rFonts w:ascii="Times New Roman" w:hAnsi="Times New Roman" w:cs="Times New Roman"/>
          <w:sz w:val="12"/>
          <w:szCs w:val="12"/>
        </w:rPr>
        <w:t xml:space="preserve">ии) отчество физического лица в </w:t>
      </w:r>
      <w:r w:rsidRPr="00A841F2">
        <w:rPr>
          <w:rFonts w:ascii="Times New Roman" w:hAnsi="Times New Roman" w:cs="Times New Roman"/>
          <w:sz w:val="12"/>
          <w:szCs w:val="12"/>
        </w:rPr>
        <w:t>родительном падеже)</w:t>
      </w:r>
    </w:p>
    <w:p w14:paraId="3C1CBB48" w14:textId="0C3B614F"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от ________________ входящий номер ___________________опредоставленииразрешения на условно разрешенный вид использования земельного участка или объекта капитального строительства, администрация сельского поселения Кандабулак му</w:t>
      </w:r>
      <w:r w:rsidR="00171002">
        <w:rPr>
          <w:rFonts w:ascii="Times New Roman" w:hAnsi="Times New Roman" w:cs="Times New Roman"/>
          <w:sz w:val="12"/>
          <w:szCs w:val="12"/>
        </w:rPr>
        <w:t>ниципального района Сергиевский</w:t>
      </w:r>
    </w:p>
    <w:p w14:paraId="60ECC594" w14:textId="5D10B950" w:rsidR="00A841F2" w:rsidRPr="00A841F2" w:rsidRDefault="00171002" w:rsidP="00171002">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0C36A45F" w14:textId="7B7C3D2A"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w:t>
      </w:r>
      <w:r w:rsidR="00171002">
        <w:rPr>
          <w:rFonts w:ascii="Times New Roman" w:hAnsi="Times New Roman" w:cs="Times New Roman"/>
          <w:sz w:val="12"/>
          <w:szCs w:val="12"/>
        </w:rPr>
        <w:t>«___________________</w:t>
      </w:r>
      <w:r w:rsidRPr="00A841F2">
        <w:rPr>
          <w:rFonts w:ascii="Times New Roman" w:hAnsi="Times New Roman" w:cs="Times New Roman"/>
          <w:sz w:val="12"/>
          <w:szCs w:val="12"/>
        </w:rPr>
        <w:t>» в отношении земельного участка с кадастровым номером ___________________, площадью ___________ к</w:t>
      </w:r>
      <w:r w:rsidR="00171002">
        <w:rPr>
          <w:rFonts w:ascii="Times New Roman" w:hAnsi="Times New Roman" w:cs="Times New Roman"/>
          <w:sz w:val="12"/>
          <w:szCs w:val="12"/>
        </w:rPr>
        <w:t>в.м., расположенного по адресу:</w:t>
      </w:r>
      <w:r w:rsidRPr="00A841F2">
        <w:rPr>
          <w:rFonts w:ascii="Times New Roman" w:hAnsi="Times New Roman" w:cs="Times New Roman"/>
          <w:sz w:val="12"/>
          <w:szCs w:val="12"/>
        </w:rPr>
        <w:t>______________________________________________________________________________________</w:t>
      </w:r>
      <w:r w:rsidR="00171002">
        <w:rPr>
          <w:rFonts w:ascii="Times New Roman" w:hAnsi="Times New Roman" w:cs="Times New Roman"/>
          <w:sz w:val="12"/>
          <w:szCs w:val="12"/>
        </w:rPr>
        <w:t>__________</w:t>
      </w:r>
    </w:p>
    <w:p w14:paraId="3F3C3DE4" w14:textId="68435F41"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(указывается адрес)</w:t>
      </w:r>
    </w:p>
    <w:p w14:paraId="170297FD" w14:textId="49F90C77"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lastRenderedPageBreak/>
        <w:t>2. Основанием для отказа является:____________________________________</w:t>
      </w:r>
      <w:r w:rsidR="00171002">
        <w:rPr>
          <w:rFonts w:ascii="Times New Roman" w:hAnsi="Times New Roman" w:cs="Times New Roman"/>
          <w:sz w:val="12"/>
          <w:szCs w:val="12"/>
        </w:rPr>
        <w:t>______________________________</w:t>
      </w:r>
      <w:r w:rsidR="00171002">
        <w:rPr>
          <w:rFonts w:ascii="Times New Roman" w:hAnsi="Times New Roman" w:cs="Times New Roman"/>
          <w:sz w:val="12"/>
          <w:szCs w:val="12"/>
        </w:rPr>
        <w:tab/>
      </w:r>
    </w:p>
    <w:p w14:paraId="598D7649"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3. Настоящее постановлениеможет быть обжаловано в досудебном порядке путем направления жалобы в Администрацию сельского поселения _____________,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71002" w14:paraId="68DD928F" w14:textId="77777777" w:rsidTr="00171002">
        <w:tc>
          <w:tcPr>
            <w:tcW w:w="3864" w:type="dxa"/>
            <w:vAlign w:val="center"/>
          </w:tcPr>
          <w:p w14:paraId="578D2170" w14:textId="58648FFA" w:rsidR="00171002" w:rsidRDefault="00171002" w:rsidP="0017100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Должностное лицо (ФИО)</w:t>
            </w:r>
          </w:p>
        </w:tc>
        <w:tc>
          <w:tcPr>
            <w:tcW w:w="3865" w:type="dxa"/>
            <w:vAlign w:val="center"/>
          </w:tcPr>
          <w:p w14:paraId="5C489DE0" w14:textId="77777777" w:rsidR="00171002" w:rsidRDefault="00171002" w:rsidP="00171002">
            <w:pPr>
              <w:tabs>
                <w:tab w:val="left" w:pos="6936"/>
              </w:tabs>
              <w:jc w:val="center"/>
              <w:rPr>
                <w:rFonts w:ascii="Times New Roman" w:hAnsi="Times New Roman" w:cs="Times New Roman"/>
                <w:sz w:val="12"/>
                <w:szCs w:val="12"/>
              </w:rPr>
            </w:pPr>
          </w:p>
        </w:tc>
      </w:tr>
      <w:tr w:rsidR="00171002" w14:paraId="7A5B5ACB" w14:textId="77777777" w:rsidTr="00171002">
        <w:tc>
          <w:tcPr>
            <w:tcW w:w="3864" w:type="dxa"/>
            <w:vAlign w:val="center"/>
          </w:tcPr>
          <w:p w14:paraId="174C5F47" w14:textId="77777777" w:rsidR="00171002" w:rsidRDefault="00171002" w:rsidP="00171002">
            <w:pPr>
              <w:tabs>
                <w:tab w:val="left" w:pos="6936"/>
              </w:tabs>
              <w:jc w:val="center"/>
              <w:rPr>
                <w:rFonts w:ascii="Times New Roman" w:hAnsi="Times New Roman" w:cs="Times New Roman"/>
                <w:sz w:val="12"/>
                <w:szCs w:val="12"/>
              </w:rPr>
            </w:pPr>
          </w:p>
        </w:tc>
        <w:tc>
          <w:tcPr>
            <w:tcW w:w="3865" w:type="dxa"/>
            <w:vAlign w:val="center"/>
          </w:tcPr>
          <w:p w14:paraId="67EFECC6" w14:textId="6097DC99" w:rsidR="00171002" w:rsidRDefault="00171002" w:rsidP="0017100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4F3AAA0A" w14:textId="77777777" w:rsidR="00A841F2" w:rsidRPr="00A841F2" w:rsidRDefault="00A841F2" w:rsidP="00171002">
      <w:pPr>
        <w:tabs>
          <w:tab w:val="left" w:pos="6936"/>
        </w:tabs>
        <w:spacing w:after="0" w:line="240" w:lineRule="auto"/>
        <w:jc w:val="both"/>
        <w:rPr>
          <w:rFonts w:ascii="Times New Roman" w:hAnsi="Times New Roman" w:cs="Times New Roman"/>
          <w:sz w:val="12"/>
          <w:szCs w:val="12"/>
        </w:rPr>
      </w:pPr>
    </w:p>
    <w:p w14:paraId="189A310E"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Приложение №4</w:t>
      </w:r>
    </w:p>
    <w:p w14:paraId="6E589D61"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к Административному регламенту предоставления</w:t>
      </w:r>
    </w:p>
    <w:p w14:paraId="589A9463"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муниципальной услуги «Предоставление разрешения</w:t>
      </w:r>
    </w:p>
    <w:p w14:paraId="3D3B8770"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на условно разрешенный вид использования земельного участка </w:t>
      </w:r>
    </w:p>
    <w:p w14:paraId="2FC795A0"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объектакапитального строительства» на территории сельского</w:t>
      </w:r>
    </w:p>
    <w:p w14:paraId="16C3EEF9"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поселения Кандабулак муниципального</w:t>
      </w:r>
    </w:p>
    <w:p w14:paraId="75B383BF"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района Сергиевский Самарской области</w:t>
      </w:r>
    </w:p>
    <w:p w14:paraId="02D2268F"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p>
    <w:p w14:paraId="531DEC47"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ФОРМА</w:t>
      </w:r>
    </w:p>
    <w:p w14:paraId="3DFE3FB4"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p>
    <w:p w14:paraId="5DDEBA0D"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(Бланк органа,осуществляющего</w:t>
      </w:r>
    </w:p>
    <w:p w14:paraId="44946083" w14:textId="7777777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предоставление муниципальной услуги</w:t>
      </w:r>
    </w:p>
    <w:p w14:paraId="3CF6B9F1" w14:textId="77777777" w:rsidR="0017100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(фамилия, имя, отчество, место жительства - для физических лиц; полное наименование,</w:t>
      </w:r>
    </w:p>
    <w:p w14:paraId="0B4748A0" w14:textId="60481CA7" w:rsidR="00A841F2" w:rsidRPr="00A841F2" w:rsidRDefault="00A841F2" w:rsidP="00171002">
      <w:pPr>
        <w:tabs>
          <w:tab w:val="left" w:pos="6936"/>
        </w:tabs>
        <w:spacing w:after="0" w:line="240" w:lineRule="auto"/>
        <w:ind w:firstLine="284"/>
        <w:jc w:val="right"/>
        <w:rPr>
          <w:rFonts w:ascii="Times New Roman" w:hAnsi="Times New Roman" w:cs="Times New Roman"/>
          <w:sz w:val="12"/>
          <w:szCs w:val="12"/>
        </w:rPr>
      </w:pPr>
      <w:r w:rsidRPr="00A841F2">
        <w:rPr>
          <w:rFonts w:ascii="Times New Roman" w:hAnsi="Times New Roman" w:cs="Times New Roman"/>
          <w:sz w:val="12"/>
          <w:szCs w:val="12"/>
        </w:rPr>
        <w:t xml:space="preserve"> место нахождения, ИНН–для юридических лиц)</w:t>
      </w:r>
    </w:p>
    <w:p w14:paraId="48B9DD18" w14:textId="77777777"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УВЕДОМЛЕНИЕ</w:t>
      </w:r>
    </w:p>
    <w:p w14:paraId="4C10C853" w14:textId="2CDB9B3B"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об отказе в приеме документов, необходимых для пре</w:t>
      </w:r>
      <w:r w:rsidR="00171002">
        <w:rPr>
          <w:rFonts w:ascii="Times New Roman" w:hAnsi="Times New Roman" w:cs="Times New Roman"/>
          <w:sz w:val="12"/>
          <w:szCs w:val="12"/>
        </w:rPr>
        <w:t xml:space="preserve">доставления муниципальнойуслуги </w:t>
      </w:r>
      <w:r w:rsidRPr="00A841F2">
        <w:rPr>
          <w:rFonts w:ascii="Times New Roman" w:hAnsi="Times New Roman" w:cs="Times New Roman"/>
          <w:sz w:val="12"/>
          <w:szCs w:val="12"/>
        </w:rPr>
        <w:t>от________________№__</w:t>
      </w:r>
      <w:r w:rsidR="00171002">
        <w:rPr>
          <w:rFonts w:ascii="Times New Roman" w:hAnsi="Times New Roman" w:cs="Times New Roman"/>
          <w:sz w:val="12"/>
          <w:szCs w:val="12"/>
        </w:rPr>
        <w:t>_____________</w:t>
      </w:r>
    </w:p>
    <w:p w14:paraId="477DF6A8" w14:textId="77777777" w:rsidR="0017100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3AE1EF39" w14:textId="466C7461"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w:t>
      </w:r>
      <w:r w:rsidR="00171002" w:rsidRPr="00A841F2">
        <w:rPr>
          <w:rFonts w:ascii="Times New Roman" w:hAnsi="Times New Roman" w:cs="Times New Roman"/>
          <w:sz w:val="12"/>
          <w:szCs w:val="12"/>
        </w:rPr>
        <w:t>___________________________________________________________________________________________________________________________________________</w:t>
      </w:r>
      <w:r w:rsidR="00171002">
        <w:rPr>
          <w:rFonts w:ascii="Times New Roman" w:hAnsi="Times New Roman" w:cs="Times New Roman"/>
          <w:sz w:val="12"/>
          <w:szCs w:val="12"/>
        </w:rPr>
        <w:t>_______________________________</w:t>
      </w:r>
      <w:r w:rsidRPr="00A841F2">
        <w:rPr>
          <w:rFonts w:ascii="Times New Roman" w:hAnsi="Times New Roman" w:cs="Times New Roman"/>
          <w:sz w:val="12"/>
          <w:szCs w:val="12"/>
        </w:rPr>
        <w:t>________________________________________</w:t>
      </w:r>
    </w:p>
    <w:p w14:paraId="2D44DF70" w14:textId="49B995EA"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(Ф.И.О. физического лица, наименовани</w:t>
      </w:r>
      <w:r w:rsidR="00171002">
        <w:rPr>
          <w:rFonts w:ascii="Times New Roman" w:hAnsi="Times New Roman" w:cs="Times New Roman"/>
          <w:sz w:val="12"/>
          <w:szCs w:val="12"/>
        </w:rPr>
        <w:t xml:space="preserve">е юридического лица– заявителя, </w:t>
      </w:r>
      <w:r w:rsidRPr="00A841F2">
        <w:rPr>
          <w:rFonts w:ascii="Times New Roman" w:hAnsi="Times New Roman" w:cs="Times New Roman"/>
          <w:sz w:val="12"/>
          <w:szCs w:val="12"/>
        </w:rPr>
        <w:t>дата направления заявления)</w:t>
      </w:r>
    </w:p>
    <w:p w14:paraId="0AD68738" w14:textId="77777777" w:rsidR="0017100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w:t>
      </w:r>
    </w:p>
    <w:p w14:paraId="1C964106" w14:textId="630E14F5" w:rsidR="00A841F2" w:rsidRPr="00A841F2" w:rsidRDefault="00A841F2" w:rsidP="0017100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____________________________________________________________________________________________________</w:t>
      </w:r>
      <w:r w:rsidR="00171002">
        <w:rPr>
          <w:rFonts w:ascii="Times New Roman" w:hAnsi="Times New Roman" w:cs="Times New Roman"/>
          <w:sz w:val="12"/>
          <w:szCs w:val="12"/>
        </w:rPr>
        <w:t>_______________________________</w:t>
      </w:r>
      <w:r w:rsidRPr="00A841F2">
        <w:rPr>
          <w:rFonts w:ascii="Times New Roman" w:hAnsi="Times New Roman" w:cs="Times New Roman"/>
          <w:sz w:val="12"/>
          <w:szCs w:val="12"/>
        </w:rPr>
        <w:t>_____________________________________________________________________________________</w:t>
      </w:r>
    </w:p>
    <w:p w14:paraId="694B172D" w14:textId="57E596F4" w:rsidR="00A841F2" w:rsidRPr="00A841F2" w:rsidRDefault="00A841F2" w:rsidP="00171002">
      <w:pPr>
        <w:tabs>
          <w:tab w:val="left" w:pos="6936"/>
        </w:tabs>
        <w:spacing w:after="0" w:line="240" w:lineRule="auto"/>
        <w:ind w:firstLine="284"/>
        <w:jc w:val="center"/>
        <w:rPr>
          <w:rFonts w:ascii="Times New Roman" w:hAnsi="Times New Roman" w:cs="Times New Roman"/>
          <w:sz w:val="12"/>
          <w:szCs w:val="12"/>
        </w:rPr>
      </w:pPr>
      <w:r w:rsidRPr="00A841F2">
        <w:rPr>
          <w:rFonts w:ascii="Times New Roman" w:hAnsi="Times New Roman" w:cs="Times New Roman"/>
          <w:sz w:val="12"/>
          <w:szCs w:val="12"/>
        </w:rPr>
        <w:t>(указываются основания отказа в приеме документов,</w:t>
      </w:r>
      <w:r w:rsidR="00171002">
        <w:rPr>
          <w:rFonts w:ascii="Times New Roman" w:hAnsi="Times New Roman" w:cs="Times New Roman"/>
          <w:sz w:val="12"/>
          <w:szCs w:val="12"/>
        </w:rPr>
        <w:t xml:space="preserve"> необходимых для предоставления </w:t>
      </w:r>
      <w:r w:rsidRPr="00A841F2">
        <w:rPr>
          <w:rFonts w:ascii="Times New Roman" w:hAnsi="Times New Roman" w:cs="Times New Roman"/>
          <w:sz w:val="12"/>
          <w:szCs w:val="12"/>
        </w:rPr>
        <w:t>муниципальнойуслуги)</w:t>
      </w:r>
    </w:p>
    <w:p w14:paraId="00C4FD88"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Кандабулак с заявлением о предоставлении муниципальной услуги после устранения указанных нарушений.</w:t>
      </w:r>
    </w:p>
    <w:p w14:paraId="203EF844" w14:textId="77777777" w:rsidR="00A841F2" w:rsidRPr="00A841F2" w:rsidRDefault="00A841F2" w:rsidP="00A841F2">
      <w:pPr>
        <w:tabs>
          <w:tab w:val="left" w:pos="6936"/>
        </w:tabs>
        <w:spacing w:after="0" w:line="240" w:lineRule="auto"/>
        <w:ind w:firstLine="284"/>
        <w:jc w:val="both"/>
        <w:rPr>
          <w:rFonts w:ascii="Times New Roman" w:hAnsi="Times New Roman" w:cs="Times New Roman"/>
          <w:sz w:val="12"/>
          <w:szCs w:val="12"/>
        </w:rPr>
      </w:pPr>
      <w:r w:rsidRPr="00A841F2">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Кандабулак,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171002" w14:paraId="282E3149" w14:textId="77777777" w:rsidTr="00171002">
        <w:tc>
          <w:tcPr>
            <w:tcW w:w="3864" w:type="dxa"/>
            <w:vAlign w:val="center"/>
          </w:tcPr>
          <w:p w14:paraId="61C41C53" w14:textId="5E1A63AB" w:rsidR="00171002" w:rsidRDefault="00171002" w:rsidP="00171002">
            <w:pPr>
              <w:tabs>
                <w:tab w:val="left" w:pos="6936"/>
              </w:tabs>
              <w:jc w:val="center"/>
              <w:rPr>
                <w:rFonts w:ascii="Times New Roman" w:hAnsi="Times New Roman" w:cs="Times New Roman"/>
                <w:sz w:val="12"/>
                <w:szCs w:val="12"/>
              </w:rPr>
            </w:pPr>
            <w:r w:rsidRPr="00A841F2">
              <w:rPr>
                <w:rFonts w:ascii="Times New Roman" w:hAnsi="Times New Roman" w:cs="Times New Roman"/>
                <w:sz w:val="12"/>
                <w:szCs w:val="12"/>
              </w:rPr>
              <w:t>Должностное лицо (ФИО)</w:t>
            </w:r>
          </w:p>
        </w:tc>
        <w:tc>
          <w:tcPr>
            <w:tcW w:w="3865" w:type="dxa"/>
            <w:vAlign w:val="center"/>
          </w:tcPr>
          <w:p w14:paraId="3B7F92C4" w14:textId="77777777" w:rsidR="00171002" w:rsidRDefault="00171002" w:rsidP="00171002">
            <w:pPr>
              <w:tabs>
                <w:tab w:val="left" w:pos="6936"/>
              </w:tabs>
              <w:jc w:val="center"/>
              <w:rPr>
                <w:rFonts w:ascii="Times New Roman" w:hAnsi="Times New Roman" w:cs="Times New Roman"/>
                <w:sz w:val="12"/>
                <w:szCs w:val="12"/>
              </w:rPr>
            </w:pPr>
          </w:p>
        </w:tc>
      </w:tr>
      <w:tr w:rsidR="00171002" w14:paraId="7BDFE2C2" w14:textId="77777777" w:rsidTr="00171002">
        <w:tc>
          <w:tcPr>
            <w:tcW w:w="3864" w:type="dxa"/>
            <w:vAlign w:val="center"/>
          </w:tcPr>
          <w:p w14:paraId="0F258D52" w14:textId="77777777" w:rsidR="00171002" w:rsidRDefault="00171002" w:rsidP="00171002">
            <w:pPr>
              <w:tabs>
                <w:tab w:val="left" w:pos="6936"/>
              </w:tabs>
              <w:jc w:val="center"/>
              <w:rPr>
                <w:rFonts w:ascii="Times New Roman" w:hAnsi="Times New Roman" w:cs="Times New Roman"/>
                <w:sz w:val="12"/>
                <w:szCs w:val="12"/>
              </w:rPr>
            </w:pPr>
          </w:p>
        </w:tc>
        <w:tc>
          <w:tcPr>
            <w:tcW w:w="3865" w:type="dxa"/>
            <w:vAlign w:val="center"/>
          </w:tcPr>
          <w:p w14:paraId="2EAB476D" w14:textId="79C02671" w:rsidR="00171002" w:rsidRDefault="00171002" w:rsidP="00171002">
            <w:pPr>
              <w:tabs>
                <w:tab w:val="left" w:pos="6936"/>
              </w:tabs>
              <w:ind w:firstLine="284"/>
              <w:jc w:val="center"/>
              <w:rPr>
                <w:rFonts w:ascii="Times New Roman" w:hAnsi="Times New Roman" w:cs="Times New Roman"/>
                <w:sz w:val="12"/>
                <w:szCs w:val="12"/>
              </w:rPr>
            </w:pPr>
            <w:r w:rsidRPr="00A841F2">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2AC7027A" w14:textId="77777777" w:rsidR="00A841F2" w:rsidRDefault="00A841F2" w:rsidP="00A841F2">
      <w:pPr>
        <w:tabs>
          <w:tab w:val="left" w:pos="6936"/>
        </w:tabs>
        <w:spacing w:after="0" w:line="240" w:lineRule="auto"/>
        <w:ind w:firstLine="284"/>
        <w:jc w:val="both"/>
        <w:rPr>
          <w:rFonts w:ascii="Times New Roman" w:hAnsi="Times New Roman" w:cs="Times New Roman"/>
          <w:sz w:val="12"/>
          <w:szCs w:val="12"/>
        </w:rPr>
      </w:pPr>
    </w:p>
    <w:p w14:paraId="7CCBA05A"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Приложение №5</w:t>
      </w:r>
    </w:p>
    <w:p w14:paraId="2AD3A464"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к Административному регламенту предоставления</w:t>
      </w:r>
    </w:p>
    <w:p w14:paraId="1456685F"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 xml:space="preserve"> муниципальной услуги «Предоставление разрешения</w:t>
      </w:r>
    </w:p>
    <w:p w14:paraId="51EEC865"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 xml:space="preserve"> на условно разрешенный вид использования земельного участка</w:t>
      </w:r>
    </w:p>
    <w:p w14:paraId="508ABA42"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 xml:space="preserve"> илиобъектакапитального строительства» на территории сельского</w:t>
      </w:r>
    </w:p>
    <w:p w14:paraId="75186192" w14:textId="77777777"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поселения Кандабулак муниципального</w:t>
      </w:r>
    </w:p>
    <w:p w14:paraId="71F78D21" w14:textId="7A875643" w:rsidR="00171002" w:rsidRPr="00171002" w:rsidRDefault="00171002" w:rsidP="00171002">
      <w:pPr>
        <w:tabs>
          <w:tab w:val="left" w:pos="6936"/>
        </w:tabs>
        <w:spacing w:after="0" w:line="240" w:lineRule="auto"/>
        <w:ind w:firstLine="284"/>
        <w:jc w:val="right"/>
        <w:rPr>
          <w:rFonts w:ascii="Times New Roman" w:hAnsi="Times New Roman" w:cs="Times New Roman"/>
          <w:sz w:val="12"/>
          <w:szCs w:val="12"/>
        </w:rPr>
      </w:pPr>
      <w:r w:rsidRPr="00171002">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04C63BDA" w14:textId="40EE329C" w:rsidR="00171002" w:rsidRDefault="00171002" w:rsidP="00171002">
      <w:pPr>
        <w:tabs>
          <w:tab w:val="left" w:pos="6936"/>
        </w:tabs>
        <w:spacing w:after="0" w:line="240" w:lineRule="auto"/>
        <w:ind w:firstLine="284"/>
        <w:jc w:val="center"/>
        <w:rPr>
          <w:rFonts w:ascii="Times New Roman" w:hAnsi="Times New Roman" w:cs="Times New Roman"/>
          <w:sz w:val="12"/>
          <w:szCs w:val="12"/>
        </w:rPr>
      </w:pPr>
      <w:r w:rsidRPr="00171002">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84"/>
        <w:gridCol w:w="1167"/>
        <w:gridCol w:w="1089"/>
        <w:gridCol w:w="1106"/>
        <w:gridCol w:w="1106"/>
        <w:gridCol w:w="1071"/>
        <w:gridCol w:w="1106"/>
      </w:tblGrid>
      <w:tr w:rsidR="00171002" w:rsidRPr="00171002" w14:paraId="0923EE2B" w14:textId="77777777" w:rsidTr="00171002">
        <w:trPr>
          <w:jc w:val="center"/>
        </w:trPr>
        <w:tc>
          <w:tcPr>
            <w:tcW w:w="980" w:type="pct"/>
            <w:vAlign w:val="center"/>
          </w:tcPr>
          <w:p w14:paraId="1F7A698F"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Основание для начала административной процедуры</w:t>
            </w:r>
          </w:p>
        </w:tc>
        <w:tc>
          <w:tcPr>
            <w:tcW w:w="933" w:type="pct"/>
            <w:vAlign w:val="center"/>
          </w:tcPr>
          <w:p w14:paraId="36305869"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Содержание административных действий</w:t>
            </w:r>
          </w:p>
        </w:tc>
        <w:tc>
          <w:tcPr>
            <w:tcW w:w="640" w:type="pct"/>
            <w:vAlign w:val="center"/>
          </w:tcPr>
          <w:p w14:paraId="77BC763A"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Срок выполнения административных действий</w:t>
            </w:r>
          </w:p>
        </w:tc>
        <w:tc>
          <w:tcPr>
            <w:tcW w:w="589" w:type="pct"/>
            <w:vAlign w:val="center"/>
          </w:tcPr>
          <w:p w14:paraId="14109738"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Должностное лицо, ответственное за выполнение административного действия</w:t>
            </w:r>
          </w:p>
        </w:tc>
        <w:tc>
          <w:tcPr>
            <w:tcW w:w="687" w:type="pct"/>
            <w:vAlign w:val="center"/>
          </w:tcPr>
          <w:p w14:paraId="5B85F477"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91" w:type="pct"/>
            <w:vAlign w:val="center"/>
          </w:tcPr>
          <w:p w14:paraId="3D00711E" w14:textId="77777777" w:rsidR="00171002" w:rsidRPr="00171002" w:rsidRDefault="00171002" w:rsidP="00171002">
            <w:pPr>
              <w:jc w:val="center"/>
              <w:rPr>
                <w:rFonts w:ascii="Times New Roman" w:hAnsi="Times New Roman" w:cs="Times New Roman"/>
                <w:b/>
                <w:sz w:val="12"/>
                <w:szCs w:val="12"/>
              </w:rPr>
            </w:pPr>
            <w:r w:rsidRPr="00171002">
              <w:rPr>
                <w:rFonts w:ascii="Times New Roman" w:eastAsia="Calibri" w:hAnsi="Times New Roman" w:cs="Times New Roman"/>
                <w:b/>
                <w:sz w:val="12"/>
                <w:szCs w:val="12"/>
              </w:rPr>
              <w:t>Критерии принятия решения</w:t>
            </w:r>
          </w:p>
        </w:tc>
        <w:tc>
          <w:tcPr>
            <w:tcW w:w="675" w:type="pct"/>
            <w:vAlign w:val="center"/>
          </w:tcPr>
          <w:p w14:paraId="5500575A" w14:textId="77777777" w:rsidR="00171002" w:rsidRPr="00171002" w:rsidRDefault="00171002" w:rsidP="00171002">
            <w:pPr>
              <w:jc w:val="center"/>
              <w:rPr>
                <w:rFonts w:ascii="Times New Roman" w:hAnsi="Times New Roman" w:cs="Times New Roman"/>
                <w:b/>
                <w:sz w:val="12"/>
                <w:szCs w:val="12"/>
              </w:rPr>
            </w:pPr>
            <w:r w:rsidRPr="00171002">
              <w:rPr>
                <w:rFonts w:ascii="Times New Roman" w:hAnsi="Times New Roman" w:cs="Times New Roman"/>
                <w:b/>
                <w:sz w:val="12"/>
                <w:szCs w:val="12"/>
              </w:rPr>
              <w:t>Результат административного действия, способ фиксации</w:t>
            </w:r>
          </w:p>
        </w:tc>
      </w:tr>
      <w:tr w:rsidR="00171002" w:rsidRPr="00171002" w14:paraId="48BDDEAF" w14:textId="77777777" w:rsidTr="00171002">
        <w:trPr>
          <w:jc w:val="center"/>
        </w:trPr>
        <w:tc>
          <w:tcPr>
            <w:tcW w:w="980" w:type="pct"/>
            <w:vAlign w:val="center"/>
          </w:tcPr>
          <w:p w14:paraId="42748C43"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1</w:t>
            </w:r>
          </w:p>
        </w:tc>
        <w:tc>
          <w:tcPr>
            <w:tcW w:w="933" w:type="pct"/>
            <w:vAlign w:val="center"/>
          </w:tcPr>
          <w:p w14:paraId="0C35B95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2</w:t>
            </w:r>
          </w:p>
        </w:tc>
        <w:tc>
          <w:tcPr>
            <w:tcW w:w="640" w:type="pct"/>
            <w:vAlign w:val="center"/>
          </w:tcPr>
          <w:p w14:paraId="0414E228"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3</w:t>
            </w:r>
          </w:p>
        </w:tc>
        <w:tc>
          <w:tcPr>
            <w:tcW w:w="589" w:type="pct"/>
            <w:vAlign w:val="center"/>
          </w:tcPr>
          <w:p w14:paraId="3034C2F1"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4</w:t>
            </w:r>
          </w:p>
        </w:tc>
        <w:tc>
          <w:tcPr>
            <w:tcW w:w="687" w:type="pct"/>
            <w:vAlign w:val="center"/>
          </w:tcPr>
          <w:p w14:paraId="73276A0B"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5</w:t>
            </w:r>
          </w:p>
        </w:tc>
        <w:tc>
          <w:tcPr>
            <w:tcW w:w="491" w:type="pct"/>
            <w:vAlign w:val="center"/>
          </w:tcPr>
          <w:p w14:paraId="4A1C27AC"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6</w:t>
            </w:r>
          </w:p>
        </w:tc>
        <w:tc>
          <w:tcPr>
            <w:tcW w:w="675" w:type="pct"/>
            <w:vAlign w:val="center"/>
          </w:tcPr>
          <w:p w14:paraId="352ADF1B"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7</w:t>
            </w:r>
          </w:p>
        </w:tc>
      </w:tr>
      <w:tr w:rsidR="00171002" w:rsidRPr="00171002" w14:paraId="71D0CBDF" w14:textId="77777777" w:rsidTr="00171002">
        <w:trPr>
          <w:jc w:val="center"/>
        </w:trPr>
        <w:tc>
          <w:tcPr>
            <w:tcW w:w="5000" w:type="pct"/>
            <w:gridSpan w:val="7"/>
            <w:vAlign w:val="center"/>
          </w:tcPr>
          <w:p w14:paraId="2EF7C1C1" w14:textId="7E7CFC85" w:rsidR="00171002" w:rsidRPr="00171002" w:rsidRDefault="00171002" w:rsidP="00171002">
            <w:pPr>
              <w:pStyle w:val="afd"/>
              <w:numPr>
                <w:ilvl w:val="0"/>
                <w:numId w:val="62"/>
              </w:numPr>
              <w:jc w:val="center"/>
              <w:rPr>
                <w:rFonts w:ascii="Times New Roman" w:hAnsi="Times New Roman" w:cs="Times New Roman"/>
                <w:sz w:val="12"/>
                <w:szCs w:val="12"/>
              </w:rPr>
            </w:pPr>
            <w:r w:rsidRPr="00171002">
              <w:rPr>
                <w:rFonts w:ascii="Times New Roman" w:hAnsi="Times New Roman" w:cs="Times New Roman"/>
                <w:sz w:val="12"/>
                <w:szCs w:val="12"/>
              </w:rPr>
              <w:t>Проверка документов и регистрация заявления</w:t>
            </w:r>
          </w:p>
        </w:tc>
      </w:tr>
      <w:tr w:rsidR="00171002" w:rsidRPr="00171002" w14:paraId="001C1D8B" w14:textId="77777777" w:rsidTr="00171002">
        <w:trPr>
          <w:jc w:val="center"/>
        </w:trPr>
        <w:tc>
          <w:tcPr>
            <w:tcW w:w="980" w:type="pct"/>
            <w:vMerge w:val="restart"/>
            <w:vAlign w:val="center"/>
          </w:tcPr>
          <w:p w14:paraId="722A2424"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33" w:type="pct"/>
            <w:vAlign w:val="center"/>
          </w:tcPr>
          <w:p w14:paraId="55B97C47"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640" w:type="pct"/>
            <w:vAlign w:val="center"/>
          </w:tcPr>
          <w:p w14:paraId="47E18BBB"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 1 рабочего дня</w:t>
            </w:r>
          </w:p>
        </w:tc>
        <w:tc>
          <w:tcPr>
            <w:tcW w:w="589" w:type="pct"/>
            <w:vAlign w:val="center"/>
          </w:tcPr>
          <w:p w14:paraId="32BA59E7"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7" w:type="pct"/>
            <w:vAlign w:val="center"/>
          </w:tcPr>
          <w:p w14:paraId="3217CC02"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 / ГИС / ПГС</w:t>
            </w:r>
          </w:p>
        </w:tc>
        <w:tc>
          <w:tcPr>
            <w:tcW w:w="491" w:type="pct"/>
            <w:vAlign w:val="center"/>
          </w:tcPr>
          <w:p w14:paraId="55FA4171" w14:textId="77777777" w:rsidR="00171002" w:rsidRPr="00171002" w:rsidRDefault="00171002" w:rsidP="00171002">
            <w:pPr>
              <w:jc w:val="center"/>
              <w:rPr>
                <w:rFonts w:ascii="Times New Roman" w:hAnsi="Times New Roman" w:cs="Times New Roman"/>
                <w:sz w:val="12"/>
                <w:szCs w:val="12"/>
              </w:rPr>
            </w:pPr>
          </w:p>
        </w:tc>
        <w:tc>
          <w:tcPr>
            <w:tcW w:w="675" w:type="pct"/>
            <w:vAlign w:val="center"/>
          </w:tcPr>
          <w:p w14:paraId="7CAD6849" w14:textId="7FE661C1"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регистрация заявления и документов в ГИС (присвоение номера и датирование);</w:t>
            </w:r>
          </w:p>
          <w:p w14:paraId="2386A95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 xml:space="preserve">назначение должностного лица, ответственного за предоставление муниципальной услуги, и </w:t>
            </w:r>
            <w:r w:rsidRPr="00171002">
              <w:rPr>
                <w:rFonts w:ascii="Times New Roman" w:hAnsi="Times New Roman" w:cs="Times New Roman"/>
                <w:sz w:val="12"/>
                <w:szCs w:val="12"/>
              </w:rPr>
              <w:lastRenderedPageBreak/>
              <w:t>передача ему документов</w:t>
            </w:r>
          </w:p>
        </w:tc>
      </w:tr>
      <w:tr w:rsidR="00171002" w:rsidRPr="00171002" w14:paraId="76B09B2E" w14:textId="77777777" w:rsidTr="00171002">
        <w:trPr>
          <w:jc w:val="center"/>
        </w:trPr>
        <w:tc>
          <w:tcPr>
            <w:tcW w:w="980" w:type="pct"/>
            <w:vMerge/>
            <w:vAlign w:val="center"/>
          </w:tcPr>
          <w:p w14:paraId="51A61F48" w14:textId="77777777" w:rsidR="00171002" w:rsidRPr="00171002" w:rsidRDefault="00171002" w:rsidP="00171002">
            <w:pPr>
              <w:jc w:val="center"/>
              <w:rPr>
                <w:rFonts w:ascii="Times New Roman" w:hAnsi="Times New Roman" w:cs="Times New Roman"/>
                <w:sz w:val="12"/>
                <w:szCs w:val="12"/>
              </w:rPr>
            </w:pPr>
          </w:p>
        </w:tc>
        <w:tc>
          <w:tcPr>
            <w:tcW w:w="933" w:type="pct"/>
            <w:vAlign w:val="center"/>
          </w:tcPr>
          <w:p w14:paraId="6D0AF96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640" w:type="pct"/>
            <w:vAlign w:val="center"/>
          </w:tcPr>
          <w:p w14:paraId="590FC4E1" w14:textId="77777777" w:rsidR="00171002" w:rsidRPr="00171002" w:rsidRDefault="00171002" w:rsidP="00171002">
            <w:pPr>
              <w:jc w:val="center"/>
              <w:rPr>
                <w:rFonts w:ascii="Times New Roman" w:hAnsi="Times New Roman" w:cs="Times New Roman"/>
                <w:sz w:val="12"/>
                <w:szCs w:val="12"/>
              </w:rPr>
            </w:pPr>
          </w:p>
        </w:tc>
        <w:tc>
          <w:tcPr>
            <w:tcW w:w="589" w:type="pct"/>
            <w:vAlign w:val="center"/>
          </w:tcPr>
          <w:p w14:paraId="4D00D65C" w14:textId="77777777" w:rsidR="00171002" w:rsidRPr="00171002" w:rsidRDefault="00171002" w:rsidP="00171002">
            <w:pPr>
              <w:jc w:val="center"/>
              <w:rPr>
                <w:rFonts w:ascii="Times New Roman" w:hAnsi="Times New Roman" w:cs="Times New Roman"/>
                <w:sz w:val="12"/>
                <w:szCs w:val="12"/>
              </w:rPr>
            </w:pPr>
          </w:p>
        </w:tc>
        <w:tc>
          <w:tcPr>
            <w:tcW w:w="687" w:type="pct"/>
            <w:vAlign w:val="center"/>
          </w:tcPr>
          <w:p w14:paraId="342C7378" w14:textId="77777777" w:rsidR="00171002" w:rsidRPr="00171002" w:rsidRDefault="00171002" w:rsidP="00171002">
            <w:pPr>
              <w:jc w:val="center"/>
              <w:rPr>
                <w:rFonts w:ascii="Times New Roman" w:hAnsi="Times New Roman" w:cs="Times New Roman"/>
                <w:sz w:val="12"/>
                <w:szCs w:val="12"/>
              </w:rPr>
            </w:pPr>
          </w:p>
        </w:tc>
        <w:tc>
          <w:tcPr>
            <w:tcW w:w="491" w:type="pct"/>
            <w:vAlign w:val="center"/>
          </w:tcPr>
          <w:p w14:paraId="28569996" w14:textId="77777777" w:rsidR="00171002" w:rsidRPr="00171002" w:rsidRDefault="00171002" w:rsidP="00171002">
            <w:pPr>
              <w:jc w:val="center"/>
              <w:rPr>
                <w:rFonts w:ascii="Times New Roman" w:hAnsi="Times New Roman" w:cs="Times New Roman"/>
                <w:sz w:val="12"/>
                <w:szCs w:val="12"/>
              </w:rPr>
            </w:pPr>
          </w:p>
        </w:tc>
        <w:tc>
          <w:tcPr>
            <w:tcW w:w="675" w:type="pct"/>
            <w:vAlign w:val="center"/>
          </w:tcPr>
          <w:p w14:paraId="1D4EE4EA" w14:textId="77777777" w:rsidR="00171002" w:rsidRPr="00171002" w:rsidRDefault="00171002" w:rsidP="00171002">
            <w:pPr>
              <w:jc w:val="center"/>
              <w:rPr>
                <w:rFonts w:ascii="Times New Roman" w:hAnsi="Times New Roman" w:cs="Times New Roman"/>
                <w:sz w:val="12"/>
                <w:szCs w:val="12"/>
              </w:rPr>
            </w:pPr>
          </w:p>
        </w:tc>
      </w:tr>
      <w:tr w:rsidR="00171002" w:rsidRPr="00171002" w14:paraId="467F5E59" w14:textId="77777777" w:rsidTr="00171002">
        <w:trPr>
          <w:jc w:val="center"/>
        </w:trPr>
        <w:tc>
          <w:tcPr>
            <w:tcW w:w="980" w:type="pct"/>
            <w:vMerge/>
            <w:vAlign w:val="center"/>
          </w:tcPr>
          <w:p w14:paraId="703E1A0F" w14:textId="77777777" w:rsidR="00171002" w:rsidRPr="00171002" w:rsidRDefault="00171002" w:rsidP="00171002">
            <w:pPr>
              <w:jc w:val="center"/>
              <w:rPr>
                <w:rFonts w:ascii="Times New Roman" w:hAnsi="Times New Roman" w:cs="Times New Roman"/>
                <w:sz w:val="12"/>
                <w:szCs w:val="12"/>
              </w:rPr>
            </w:pPr>
          </w:p>
        </w:tc>
        <w:tc>
          <w:tcPr>
            <w:tcW w:w="933" w:type="pct"/>
            <w:vAlign w:val="center"/>
          </w:tcPr>
          <w:p w14:paraId="197AB673"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640" w:type="pct"/>
            <w:vAlign w:val="center"/>
          </w:tcPr>
          <w:p w14:paraId="13B61D24" w14:textId="77777777" w:rsidR="00171002" w:rsidRPr="00171002" w:rsidRDefault="00171002" w:rsidP="00171002">
            <w:pPr>
              <w:jc w:val="center"/>
              <w:rPr>
                <w:rFonts w:ascii="Times New Roman" w:hAnsi="Times New Roman" w:cs="Times New Roman"/>
                <w:sz w:val="12"/>
                <w:szCs w:val="12"/>
              </w:rPr>
            </w:pPr>
          </w:p>
        </w:tc>
        <w:tc>
          <w:tcPr>
            <w:tcW w:w="589" w:type="pct"/>
            <w:vAlign w:val="center"/>
          </w:tcPr>
          <w:p w14:paraId="4C88ACDE"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7" w:type="pct"/>
            <w:vAlign w:val="center"/>
          </w:tcPr>
          <w:p w14:paraId="325CA2BB"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орган/ГИС</w:t>
            </w:r>
          </w:p>
        </w:tc>
        <w:tc>
          <w:tcPr>
            <w:tcW w:w="491" w:type="pct"/>
            <w:vAlign w:val="center"/>
          </w:tcPr>
          <w:p w14:paraId="26DBB0DC" w14:textId="77777777" w:rsidR="00171002" w:rsidRPr="00171002" w:rsidRDefault="00171002" w:rsidP="00171002">
            <w:pPr>
              <w:jc w:val="center"/>
              <w:rPr>
                <w:rFonts w:ascii="Times New Roman" w:hAnsi="Times New Roman" w:cs="Times New Roman"/>
                <w:sz w:val="12"/>
                <w:szCs w:val="12"/>
              </w:rPr>
            </w:pPr>
          </w:p>
        </w:tc>
        <w:tc>
          <w:tcPr>
            <w:tcW w:w="675" w:type="pct"/>
            <w:vAlign w:val="center"/>
          </w:tcPr>
          <w:p w14:paraId="551CA1FE" w14:textId="77777777" w:rsidR="00171002" w:rsidRPr="00171002" w:rsidRDefault="00171002" w:rsidP="00171002">
            <w:pPr>
              <w:jc w:val="center"/>
              <w:rPr>
                <w:rFonts w:ascii="Times New Roman" w:hAnsi="Times New Roman" w:cs="Times New Roman"/>
                <w:sz w:val="12"/>
                <w:szCs w:val="12"/>
              </w:rPr>
            </w:pPr>
          </w:p>
        </w:tc>
      </w:tr>
      <w:tr w:rsidR="00171002" w:rsidRPr="00171002" w14:paraId="163F3F72" w14:textId="77777777" w:rsidTr="00171002">
        <w:trPr>
          <w:jc w:val="center"/>
        </w:trPr>
        <w:tc>
          <w:tcPr>
            <w:tcW w:w="5000" w:type="pct"/>
            <w:gridSpan w:val="7"/>
            <w:vAlign w:val="center"/>
          </w:tcPr>
          <w:p w14:paraId="5871866F" w14:textId="1BF063E5"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2.</w:t>
            </w:r>
            <w:r w:rsidRPr="00171002">
              <w:rPr>
                <w:rFonts w:ascii="Times New Roman" w:hAnsi="Times New Roman" w:cs="Times New Roman"/>
                <w:sz w:val="12"/>
                <w:szCs w:val="12"/>
              </w:rPr>
              <w:tab/>
              <w:t>Получение сведений посредством СМЭВ</w:t>
            </w:r>
          </w:p>
        </w:tc>
      </w:tr>
      <w:tr w:rsidR="00171002" w:rsidRPr="00171002" w14:paraId="00515D5B" w14:textId="77777777" w:rsidTr="00171002">
        <w:trPr>
          <w:jc w:val="center"/>
        </w:trPr>
        <w:tc>
          <w:tcPr>
            <w:tcW w:w="980" w:type="pct"/>
            <w:vAlign w:val="center"/>
          </w:tcPr>
          <w:p w14:paraId="1371BA34"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пакет зарегистрированных документов, поступивших должностному лицу,</w:t>
            </w:r>
          </w:p>
          <w:p w14:paraId="0D0122C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ответственному за предоставление муниципальной услуги</w:t>
            </w:r>
          </w:p>
        </w:tc>
        <w:tc>
          <w:tcPr>
            <w:tcW w:w="933" w:type="pct"/>
            <w:vAlign w:val="center"/>
          </w:tcPr>
          <w:p w14:paraId="7FA0D801"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направление межведомственных запросов в органы и организации</w:t>
            </w:r>
          </w:p>
        </w:tc>
        <w:tc>
          <w:tcPr>
            <w:tcW w:w="640" w:type="pct"/>
            <w:vAlign w:val="center"/>
          </w:tcPr>
          <w:p w14:paraId="588B8DC8"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в день регистрации заявления и документов</w:t>
            </w:r>
          </w:p>
        </w:tc>
        <w:tc>
          <w:tcPr>
            <w:tcW w:w="589" w:type="pct"/>
            <w:vAlign w:val="center"/>
          </w:tcPr>
          <w:p w14:paraId="7CCB0F63"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7" w:type="pct"/>
            <w:vAlign w:val="center"/>
          </w:tcPr>
          <w:p w14:paraId="151A5216"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орган/ГИС/ ПГС / СМЭВ</w:t>
            </w:r>
          </w:p>
        </w:tc>
        <w:tc>
          <w:tcPr>
            <w:tcW w:w="491" w:type="pct"/>
            <w:vAlign w:val="center"/>
          </w:tcPr>
          <w:p w14:paraId="2DCBD90E"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75" w:type="pct"/>
            <w:vAlign w:val="center"/>
          </w:tcPr>
          <w:p w14:paraId="7034F91E" w14:textId="77777777" w:rsid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0052B75F" w14:textId="3B45E531"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2.14-2.16 Административного регламента, в том числе с использованием СМЭВ</w:t>
            </w:r>
          </w:p>
        </w:tc>
      </w:tr>
      <w:tr w:rsidR="00171002" w:rsidRPr="00171002" w14:paraId="0A7739B7" w14:textId="77777777" w:rsidTr="00171002">
        <w:trPr>
          <w:jc w:val="center"/>
        </w:trPr>
        <w:tc>
          <w:tcPr>
            <w:tcW w:w="980" w:type="pct"/>
            <w:vAlign w:val="center"/>
          </w:tcPr>
          <w:p w14:paraId="4C77151F" w14:textId="77777777" w:rsidR="00171002" w:rsidRPr="00171002" w:rsidRDefault="00171002" w:rsidP="00171002">
            <w:pPr>
              <w:jc w:val="center"/>
              <w:rPr>
                <w:rFonts w:ascii="Times New Roman" w:hAnsi="Times New Roman" w:cs="Times New Roman"/>
                <w:sz w:val="12"/>
                <w:szCs w:val="12"/>
              </w:rPr>
            </w:pPr>
          </w:p>
        </w:tc>
        <w:tc>
          <w:tcPr>
            <w:tcW w:w="933" w:type="pct"/>
            <w:vAlign w:val="center"/>
          </w:tcPr>
          <w:p w14:paraId="0F721CCB"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640" w:type="pct"/>
            <w:vAlign w:val="center"/>
          </w:tcPr>
          <w:p w14:paraId="27C7641A"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89" w:type="pct"/>
            <w:vAlign w:val="center"/>
          </w:tcPr>
          <w:p w14:paraId="2757F072"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7" w:type="pct"/>
            <w:vAlign w:val="center"/>
          </w:tcPr>
          <w:p w14:paraId="73B00553"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 /ГИС/ ПГС / СМЭВ</w:t>
            </w:r>
          </w:p>
        </w:tc>
        <w:tc>
          <w:tcPr>
            <w:tcW w:w="491" w:type="pct"/>
            <w:vAlign w:val="center"/>
          </w:tcPr>
          <w:p w14:paraId="42C93F08" w14:textId="77777777" w:rsidR="00171002" w:rsidRPr="00171002" w:rsidRDefault="00171002" w:rsidP="00171002">
            <w:pPr>
              <w:jc w:val="center"/>
              <w:rPr>
                <w:rFonts w:ascii="Times New Roman" w:hAnsi="Times New Roman" w:cs="Times New Roman"/>
                <w:sz w:val="12"/>
                <w:szCs w:val="12"/>
              </w:rPr>
            </w:pPr>
          </w:p>
        </w:tc>
        <w:tc>
          <w:tcPr>
            <w:tcW w:w="675" w:type="pct"/>
            <w:vAlign w:val="center"/>
          </w:tcPr>
          <w:p w14:paraId="3D83F5B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171002" w:rsidRPr="00171002" w14:paraId="40243027" w14:textId="77777777" w:rsidTr="00171002">
        <w:trPr>
          <w:jc w:val="center"/>
        </w:trPr>
        <w:tc>
          <w:tcPr>
            <w:tcW w:w="5000" w:type="pct"/>
            <w:gridSpan w:val="7"/>
            <w:vAlign w:val="center"/>
          </w:tcPr>
          <w:p w14:paraId="3354328E" w14:textId="5A1879F5" w:rsidR="00171002" w:rsidRPr="00CC49B5" w:rsidRDefault="00171002" w:rsidP="00CC49B5">
            <w:pPr>
              <w:pStyle w:val="afd"/>
              <w:numPr>
                <w:ilvl w:val="0"/>
                <w:numId w:val="63"/>
              </w:numPr>
              <w:jc w:val="center"/>
              <w:rPr>
                <w:rFonts w:ascii="Times New Roman" w:hAnsi="Times New Roman" w:cs="Times New Roman"/>
                <w:sz w:val="12"/>
                <w:szCs w:val="12"/>
              </w:rPr>
            </w:pPr>
            <w:r w:rsidRPr="00171002">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171002" w:rsidRPr="00171002" w14:paraId="15D42350" w14:textId="77777777" w:rsidTr="00171002">
        <w:trPr>
          <w:jc w:val="center"/>
        </w:trPr>
        <w:tc>
          <w:tcPr>
            <w:tcW w:w="980" w:type="pct"/>
            <w:vAlign w:val="center"/>
          </w:tcPr>
          <w:p w14:paraId="47581558"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пакет зарегистрированных документов, поступивших должностному лицу,</w:t>
            </w:r>
          </w:p>
          <w:p w14:paraId="1937AE42"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ответственному за предоставление муниципальной услуги</w:t>
            </w:r>
          </w:p>
        </w:tc>
        <w:tc>
          <w:tcPr>
            <w:tcW w:w="933" w:type="pct"/>
            <w:vAlign w:val="center"/>
          </w:tcPr>
          <w:p w14:paraId="0824D2E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640" w:type="pct"/>
            <w:vAlign w:val="center"/>
          </w:tcPr>
          <w:p w14:paraId="07BC8360"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 5 рабочих дней</w:t>
            </w:r>
          </w:p>
        </w:tc>
        <w:tc>
          <w:tcPr>
            <w:tcW w:w="589" w:type="pct"/>
            <w:vAlign w:val="center"/>
          </w:tcPr>
          <w:p w14:paraId="6608B2F8"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7" w:type="pct"/>
            <w:vAlign w:val="center"/>
          </w:tcPr>
          <w:p w14:paraId="76C6BDAA" w14:textId="44411622"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орган)/ГИС /</w:t>
            </w:r>
          </w:p>
          <w:p w14:paraId="41672056"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ПГС</w:t>
            </w:r>
          </w:p>
        </w:tc>
        <w:tc>
          <w:tcPr>
            <w:tcW w:w="491" w:type="pct"/>
            <w:vAlign w:val="center"/>
          </w:tcPr>
          <w:p w14:paraId="037654DB" w14:textId="77777777" w:rsid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2C506D91" w14:textId="6DA2170B"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2.18-2.19 Административного регламента</w:t>
            </w:r>
          </w:p>
        </w:tc>
        <w:tc>
          <w:tcPr>
            <w:tcW w:w="675" w:type="pct"/>
            <w:vAlign w:val="center"/>
          </w:tcPr>
          <w:p w14:paraId="248823DA"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171002" w:rsidRPr="00171002" w14:paraId="4DFEEDFF" w14:textId="77777777" w:rsidTr="00171002">
        <w:trPr>
          <w:jc w:val="center"/>
        </w:trPr>
        <w:tc>
          <w:tcPr>
            <w:tcW w:w="980" w:type="pct"/>
            <w:vAlign w:val="center"/>
          </w:tcPr>
          <w:p w14:paraId="065B619F"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33" w:type="pct"/>
            <w:vAlign w:val="center"/>
          </w:tcPr>
          <w:p w14:paraId="7ABCD505"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проведение публичных слушаний или общественных обсуждений</w:t>
            </w:r>
          </w:p>
          <w:p w14:paraId="39450CDD" w14:textId="77777777" w:rsidR="00171002" w:rsidRPr="00171002" w:rsidRDefault="00171002" w:rsidP="00171002">
            <w:pPr>
              <w:jc w:val="center"/>
              <w:rPr>
                <w:rFonts w:ascii="Times New Roman" w:hAnsi="Times New Roman" w:cs="Times New Roman"/>
                <w:sz w:val="12"/>
                <w:szCs w:val="12"/>
              </w:rPr>
            </w:pPr>
          </w:p>
        </w:tc>
        <w:tc>
          <w:tcPr>
            <w:tcW w:w="640" w:type="pct"/>
            <w:vAlign w:val="center"/>
          </w:tcPr>
          <w:p w14:paraId="290B516E"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89" w:type="pct"/>
            <w:vAlign w:val="center"/>
          </w:tcPr>
          <w:p w14:paraId="323FA5F4"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7" w:type="pct"/>
            <w:vAlign w:val="center"/>
          </w:tcPr>
          <w:p w14:paraId="4ECE55EF" w14:textId="77777777" w:rsidR="00171002" w:rsidRPr="00171002" w:rsidRDefault="00171002" w:rsidP="00171002">
            <w:pPr>
              <w:jc w:val="center"/>
              <w:rPr>
                <w:rFonts w:ascii="Times New Roman" w:hAnsi="Times New Roman" w:cs="Times New Roman"/>
                <w:sz w:val="12"/>
                <w:szCs w:val="12"/>
              </w:rPr>
            </w:pPr>
          </w:p>
        </w:tc>
        <w:tc>
          <w:tcPr>
            <w:tcW w:w="491" w:type="pct"/>
            <w:vAlign w:val="center"/>
          </w:tcPr>
          <w:p w14:paraId="5CC398ED" w14:textId="77777777" w:rsidR="00171002" w:rsidRPr="00171002" w:rsidRDefault="00171002" w:rsidP="00171002">
            <w:pPr>
              <w:jc w:val="center"/>
              <w:rPr>
                <w:rFonts w:ascii="Times New Roman" w:hAnsi="Times New Roman" w:cs="Times New Roman"/>
                <w:sz w:val="12"/>
                <w:szCs w:val="12"/>
              </w:rPr>
            </w:pPr>
          </w:p>
        </w:tc>
        <w:tc>
          <w:tcPr>
            <w:tcW w:w="675" w:type="pct"/>
            <w:vAlign w:val="center"/>
          </w:tcPr>
          <w:p w14:paraId="56CE938A"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подготовка рекомендаций Комиссии</w:t>
            </w:r>
          </w:p>
        </w:tc>
      </w:tr>
      <w:tr w:rsidR="00171002" w:rsidRPr="00171002" w14:paraId="7F355BD3" w14:textId="77777777" w:rsidTr="00171002">
        <w:trPr>
          <w:jc w:val="center"/>
        </w:trPr>
        <w:tc>
          <w:tcPr>
            <w:tcW w:w="5000" w:type="pct"/>
            <w:gridSpan w:val="7"/>
            <w:vAlign w:val="center"/>
          </w:tcPr>
          <w:p w14:paraId="589FA2CC" w14:textId="14E9A316" w:rsidR="00171002" w:rsidRPr="00171002" w:rsidRDefault="00171002" w:rsidP="00171002">
            <w:pPr>
              <w:pStyle w:val="afd"/>
              <w:numPr>
                <w:ilvl w:val="0"/>
                <w:numId w:val="63"/>
              </w:numPr>
              <w:jc w:val="center"/>
              <w:rPr>
                <w:rFonts w:ascii="Times New Roman" w:hAnsi="Times New Roman" w:cs="Times New Roman"/>
                <w:sz w:val="12"/>
                <w:szCs w:val="12"/>
              </w:rPr>
            </w:pPr>
            <w:r w:rsidRPr="00171002">
              <w:rPr>
                <w:rFonts w:ascii="Times New Roman" w:hAnsi="Times New Roman" w:cs="Times New Roman"/>
                <w:sz w:val="12"/>
                <w:szCs w:val="12"/>
              </w:rPr>
              <w:lastRenderedPageBreak/>
              <w:t>Принятие решения</w:t>
            </w:r>
          </w:p>
        </w:tc>
      </w:tr>
      <w:tr w:rsidR="00171002" w:rsidRPr="00171002" w14:paraId="3F75F5E5" w14:textId="77777777" w:rsidTr="00171002">
        <w:trPr>
          <w:jc w:val="center"/>
        </w:trPr>
        <w:tc>
          <w:tcPr>
            <w:tcW w:w="980" w:type="pct"/>
            <w:vMerge w:val="restart"/>
            <w:vAlign w:val="center"/>
          </w:tcPr>
          <w:p w14:paraId="3D10A730"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проект результата предоставления муниципальной  услуги</w:t>
            </w:r>
          </w:p>
        </w:tc>
        <w:tc>
          <w:tcPr>
            <w:tcW w:w="933" w:type="pct"/>
            <w:vAlign w:val="center"/>
          </w:tcPr>
          <w:p w14:paraId="42EAA7E4"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Принятие решения о предоставления муниципальной услуги</w:t>
            </w:r>
          </w:p>
        </w:tc>
        <w:tc>
          <w:tcPr>
            <w:tcW w:w="640" w:type="pct"/>
            <w:vAlign w:val="center"/>
          </w:tcPr>
          <w:p w14:paraId="3F37AC4C"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Не более7 дней со дня поступления рекомендаций Комиссии</w:t>
            </w:r>
          </w:p>
        </w:tc>
        <w:tc>
          <w:tcPr>
            <w:tcW w:w="589" w:type="pct"/>
            <w:vMerge w:val="restart"/>
            <w:vAlign w:val="center"/>
          </w:tcPr>
          <w:p w14:paraId="55D9AA9D"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1A731C0F"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Руководитель Уполномоченного органа или иное уполномоченное им лицо</w:t>
            </w:r>
          </w:p>
        </w:tc>
        <w:tc>
          <w:tcPr>
            <w:tcW w:w="687" w:type="pct"/>
            <w:vMerge w:val="restart"/>
            <w:vAlign w:val="center"/>
          </w:tcPr>
          <w:p w14:paraId="4D0828D1"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Уполномоченный орган) / ГИС / ПГС</w:t>
            </w:r>
          </w:p>
        </w:tc>
        <w:tc>
          <w:tcPr>
            <w:tcW w:w="491" w:type="pct"/>
            <w:vMerge w:val="restart"/>
            <w:vAlign w:val="center"/>
          </w:tcPr>
          <w:p w14:paraId="4D12AAB3"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w:t>
            </w:r>
          </w:p>
        </w:tc>
        <w:tc>
          <w:tcPr>
            <w:tcW w:w="675" w:type="pct"/>
            <w:vMerge w:val="restart"/>
            <w:vAlign w:val="center"/>
          </w:tcPr>
          <w:p w14:paraId="7C2F58FE" w14:textId="7E5AF7C1" w:rsidR="00171002" w:rsidRPr="00171002" w:rsidRDefault="00171002" w:rsidP="00171002">
            <w:pPr>
              <w:jc w:val="center"/>
              <w:rPr>
                <w:rFonts w:ascii="Times New Roman" w:eastAsia="Calibri" w:hAnsi="Times New Roman" w:cs="Times New Roman"/>
                <w:color w:val="000000"/>
                <w:sz w:val="12"/>
                <w:szCs w:val="12"/>
              </w:rPr>
            </w:pPr>
            <w:r w:rsidRPr="00171002">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171002" w:rsidRPr="00171002" w14:paraId="57EDD807" w14:textId="77777777" w:rsidTr="00171002">
        <w:trPr>
          <w:jc w:val="center"/>
        </w:trPr>
        <w:tc>
          <w:tcPr>
            <w:tcW w:w="980" w:type="pct"/>
            <w:vMerge/>
            <w:vAlign w:val="center"/>
          </w:tcPr>
          <w:p w14:paraId="2B672224" w14:textId="77777777" w:rsidR="00171002" w:rsidRPr="00171002" w:rsidRDefault="00171002" w:rsidP="00171002">
            <w:pPr>
              <w:jc w:val="center"/>
              <w:rPr>
                <w:rFonts w:ascii="Times New Roman" w:hAnsi="Times New Roman" w:cs="Times New Roman"/>
                <w:sz w:val="12"/>
                <w:szCs w:val="12"/>
              </w:rPr>
            </w:pPr>
          </w:p>
        </w:tc>
        <w:tc>
          <w:tcPr>
            <w:tcW w:w="933" w:type="pct"/>
            <w:vAlign w:val="center"/>
          </w:tcPr>
          <w:p w14:paraId="2E9591A7"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Формирование решения о предоставлении муниципальнойуслуги</w:t>
            </w:r>
          </w:p>
        </w:tc>
        <w:tc>
          <w:tcPr>
            <w:tcW w:w="640" w:type="pct"/>
            <w:vAlign w:val="center"/>
          </w:tcPr>
          <w:p w14:paraId="3B016D97" w14:textId="77777777" w:rsidR="00171002" w:rsidRPr="00171002" w:rsidRDefault="00171002" w:rsidP="00171002">
            <w:pPr>
              <w:jc w:val="center"/>
              <w:rPr>
                <w:rFonts w:ascii="Times New Roman" w:hAnsi="Times New Roman" w:cs="Times New Roman"/>
                <w:sz w:val="12"/>
                <w:szCs w:val="12"/>
              </w:rPr>
            </w:pPr>
            <w:r w:rsidRPr="00171002">
              <w:rPr>
                <w:rFonts w:ascii="Times New Roman" w:hAnsi="Times New Roman" w:cs="Times New Roman"/>
                <w:sz w:val="12"/>
                <w:szCs w:val="12"/>
              </w:rPr>
              <w:t>До 1 часа</w:t>
            </w:r>
          </w:p>
        </w:tc>
        <w:tc>
          <w:tcPr>
            <w:tcW w:w="589" w:type="pct"/>
            <w:vMerge/>
            <w:vAlign w:val="center"/>
          </w:tcPr>
          <w:p w14:paraId="40D5FCFE" w14:textId="77777777" w:rsidR="00171002" w:rsidRPr="00171002" w:rsidRDefault="00171002" w:rsidP="00171002">
            <w:pPr>
              <w:jc w:val="center"/>
              <w:rPr>
                <w:rFonts w:ascii="Times New Roman" w:hAnsi="Times New Roman" w:cs="Times New Roman"/>
                <w:sz w:val="12"/>
                <w:szCs w:val="12"/>
              </w:rPr>
            </w:pPr>
          </w:p>
        </w:tc>
        <w:tc>
          <w:tcPr>
            <w:tcW w:w="687" w:type="pct"/>
            <w:vMerge/>
            <w:vAlign w:val="center"/>
          </w:tcPr>
          <w:p w14:paraId="6C576C85" w14:textId="77777777" w:rsidR="00171002" w:rsidRPr="00171002" w:rsidRDefault="00171002" w:rsidP="00171002">
            <w:pPr>
              <w:jc w:val="center"/>
              <w:rPr>
                <w:rFonts w:ascii="Times New Roman" w:hAnsi="Times New Roman" w:cs="Times New Roman"/>
                <w:sz w:val="12"/>
                <w:szCs w:val="12"/>
              </w:rPr>
            </w:pPr>
          </w:p>
        </w:tc>
        <w:tc>
          <w:tcPr>
            <w:tcW w:w="491" w:type="pct"/>
            <w:vMerge/>
            <w:vAlign w:val="center"/>
          </w:tcPr>
          <w:p w14:paraId="70EB18C2" w14:textId="77777777" w:rsidR="00171002" w:rsidRPr="00171002" w:rsidRDefault="00171002" w:rsidP="00171002">
            <w:pPr>
              <w:jc w:val="center"/>
              <w:rPr>
                <w:rFonts w:ascii="Times New Roman" w:hAnsi="Times New Roman" w:cs="Times New Roman"/>
                <w:sz w:val="12"/>
                <w:szCs w:val="12"/>
              </w:rPr>
            </w:pPr>
          </w:p>
        </w:tc>
        <w:tc>
          <w:tcPr>
            <w:tcW w:w="675" w:type="pct"/>
            <w:vMerge/>
            <w:vAlign w:val="center"/>
          </w:tcPr>
          <w:p w14:paraId="0621C0CB" w14:textId="77777777" w:rsidR="00171002" w:rsidRPr="00171002" w:rsidRDefault="00171002" w:rsidP="00171002">
            <w:pPr>
              <w:jc w:val="center"/>
              <w:rPr>
                <w:rFonts w:ascii="Times New Roman" w:hAnsi="Times New Roman" w:cs="Times New Roman"/>
                <w:sz w:val="12"/>
                <w:szCs w:val="12"/>
              </w:rPr>
            </w:pPr>
          </w:p>
        </w:tc>
      </w:tr>
    </w:tbl>
    <w:p w14:paraId="239232B7" w14:textId="77777777" w:rsidR="00171002" w:rsidRDefault="00171002" w:rsidP="00171002">
      <w:pPr>
        <w:tabs>
          <w:tab w:val="left" w:pos="6936"/>
        </w:tabs>
        <w:spacing w:after="0" w:line="240" w:lineRule="auto"/>
        <w:ind w:firstLine="284"/>
        <w:jc w:val="center"/>
        <w:rPr>
          <w:rFonts w:ascii="Times New Roman" w:hAnsi="Times New Roman" w:cs="Times New Roman"/>
          <w:sz w:val="12"/>
          <w:szCs w:val="12"/>
        </w:rPr>
      </w:pPr>
    </w:p>
    <w:p w14:paraId="4D5A70C5" w14:textId="77777777"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Администрация</w:t>
      </w:r>
    </w:p>
    <w:p w14:paraId="54D3F460" w14:textId="11AF24CE"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E6E4D">
        <w:rPr>
          <w:rFonts w:ascii="Times New Roman" w:hAnsi="Times New Roman" w:cs="Times New Roman"/>
          <w:sz w:val="12"/>
          <w:szCs w:val="12"/>
        </w:rPr>
        <w:t>Кутузовский</w:t>
      </w:r>
    </w:p>
    <w:p w14:paraId="202A822A" w14:textId="0723ABC9"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E6E4D">
        <w:rPr>
          <w:rFonts w:ascii="Times New Roman" w:hAnsi="Times New Roman" w:cs="Times New Roman"/>
          <w:sz w:val="12"/>
          <w:szCs w:val="12"/>
        </w:rPr>
        <w:t>Сергиевский</w:t>
      </w:r>
    </w:p>
    <w:p w14:paraId="65F1E0E3" w14:textId="7E81F34A"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01C4853" w14:textId="5A5F63B4"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5CF1D7ED" w14:textId="12733628" w:rsidR="00AE6E4D" w:rsidRPr="00AE6E4D" w:rsidRDefault="00AE6E4D" w:rsidP="00AE6E4D">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04.07.2022 г.                                                                                                                                                                                                                   №</w:t>
      </w:r>
      <w:r w:rsidRPr="00AE6E4D">
        <w:rPr>
          <w:rFonts w:ascii="Times New Roman" w:hAnsi="Times New Roman" w:cs="Times New Roman"/>
          <w:sz w:val="12"/>
          <w:szCs w:val="12"/>
        </w:rPr>
        <w:t>35</w:t>
      </w:r>
    </w:p>
    <w:p w14:paraId="19D9AD98" w14:textId="40D6D0C5"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w:t>
      </w:r>
      <w:r>
        <w:rPr>
          <w:rFonts w:ascii="Times New Roman" w:hAnsi="Times New Roman" w:cs="Times New Roman"/>
          <w:sz w:val="12"/>
          <w:szCs w:val="12"/>
        </w:rPr>
        <w:t xml:space="preserve"> строительства» на территории </w:t>
      </w:r>
      <w:r w:rsidRPr="00AE6E4D">
        <w:rPr>
          <w:rFonts w:ascii="Times New Roman" w:hAnsi="Times New Roman" w:cs="Times New Roman"/>
          <w:sz w:val="12"/>
          <w:szCs w:val="12"/>
        </w:rPr>
        <w:t>муниципального района Сергиевский Самарской области</w:t>
      </w:r>
    </w:p>
    <w:p w14:paraId="4EE5530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Кутузовский муниципального района Сергиевский  «Об утверждении Реестра муниципальных услуг сельского поселения Кутузовский муниципального района Сергиевский», Уставом сельского поселения Кутузовский муниципального района Сергиевский, администрация сельского поселения Кутузовский муниципального района Сергиевский </w:t>
      </w:r>
    </w:p>
    <w:p w14:paraId="4EAEC68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ПОСТАНОВЛЯЕТ:</w:t>
      </w:r>
    </w:p>
    <w:p w14:paraId="40121C41" w14:textId="6DFE3034"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AE6E4D">
        <w:rPr>
          <w:rFonts w:ascii="Times New Roman" w:hAnsi="Times New Roman" w:cs="Times New Roman"/>
          <w:sz w:val="12"/>
          <w:szCs w:val="12"/>
        </w:rPr>
        <w:t>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 согласно приложению №1 к настоящему Постановлению.</w:t>
      </w:r>
    </w:p>
    <w:p w14:paraId="1716E4B3" w14:textId="1EB9ED8B"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5ED9">
        <w:rPr>
          <w:rFonts w:ascii="Times New Roman" w:hAnsi="Times New Roman" w:cs="Times New Roman"/>
          <w:sz w:val="12"/>
          <w:szCs w:val="12"/>
        </w:rPr>
        <w:t>Признать утратившими силу:</w:t>
      </w:r>
    </w:p>
    <w:p w14:paraId="64507420" w14:textId="29C84653"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2.1. Постановление Администрации сельского поселения Кутузовский муниципального рай</w:t>
      </w:r>
      <w:r>
        <w:rPr>
          <w:rFonts w:ascii="Times New Roman" w:hAnsi="Times New Roman" w:cs="Times New Roman"/>
          <w:sz w:val="12"/>
          <w:szCs w:val="12"/>
        </w:rPr>
        <w:t>она Сергиевский Постановление №</w:t>
      </w:r>
      <w:r w:rsidRPr="00385ED9">
        <w:rPr>
          <w:rFonts w:ascii="Times New Roman" w:hAnsi="Times New Roman" w:cs="Times New Roman"/>
          <w:sz w:val="12"/>
          <w:szCs w:val="12"/>
        </w:rPr>
        <w:t>16 от 26.02.2020г.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A84CEA2" w14:textId="5B107D0B" w:rsidR="00AE6E4D" w:rsidRPr="00AE6E4D"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2.2. Постановление Администрации сельского поселения Кутузовский муниципального района Се</w:t>
      </w:r>
      <w:r>
        <w:rPr>
          <w:rFonts w:ascii="Times New Roman" w:hAnsi="Times New Roman" w:cs="Times New Roman"/>
          <w:sz w:val="12"/>
          <w:szCs w:val="12"/>
        </w:rPr>
        <w:t>ргиевский №</w:t>
      </w:r>
      <w:r w:rsidRPr="00385ED9">
        <w:rPr>
          <w:rFonts w:ascii="Times New Roman" w:hAnsi="Times New Roman" w:cs="Times New Roman"/>
          <w:sz w:val="12"/>
          <w:szCs w:val="12"/>
        </w:rPr>
        <w:t>43 от 28.09.2020г. «О вн</w:t>
      </w:r>
      <w:r>
        <w:rPr>
          <w:rFonts w:ascii="Times New Roman" w:hAnsi="Times New Roman" w:cs="Times New Roman"/>
          <w:sz w:val="12"/>
          <w:szCs w:val="12"/>
        </w:rPr>
        <w:t>есении изменений в Приложение №</w:t>
      </w:r>
      <w:r w:rsidRPr="00385ED9">
        <w:rPr>
          <w:rFonts w:ascii="Times New Roman" w:hAnsi="Times New Roman" w:cs="Times New Roman"/>
          <w:sz w:val="12"/>
          <w:szCs w:val="12"/>
        </w:rPr>
        <w:t xml:space="preserve">1 к Постановлению Администрации сельского поселения Кутузовский муниципального района </w:t>
      </w:r>
      <w:r>
        <w:rPr>
          <w:rFonts w:ascii="Times New Roman" w:hAnsi="Times New Roman" w:cs="Times New Roman"/>
          <w:sz w:val="12"/>
          <w:szCs w:val="12"/>
        </w:rPr>
        <w:t>Сергиевский Самарской области №16 от 26.02.2020</w:t>
      </w:r>
      <w:r w:rsidRPr="00385ED9">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AE6E4D">
        <w:rPr>
          <w:rFonts w:ascii="Times New Roman" w:hAnsi="Times New Roman" w:cs="Times New Roman"/>
          <w:sz w:val="12"/>
          <w:szCs w:val="12"/>
        </w:rPr>
        <w:t>3.</w:t>
      </w:r>
      <w:r w:rsidR="00AE6E4D" w:rsidRPr="00AE6E4D">
        <w:rPr>
          <w:rFonts w:ascii="Times New Roman" w:hAnsi="Times New Roman" w:cs="Times New Roman"/>
          <w:sz w:val="12"/>
          <w:szCs w:val="12"/>
        </w:rPr>
        <w:t>Опубликовать настоящее Постановление в газете «Сергиевский вестник».</w:t>
      </w:r>
    </w:p>
    <w:p w14:paraId="33F8133D" w14:textId="72BF76F5"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6E4D">
        <w:rPr>
          <w:rFonts w:ascii="Times New Roman" w:hAnsi="Times New Roman" w:cs="Times New Roman"/>
          <w:sz w:val="12"/>
          <w:szCs w:val="12"/>
        </w:rPr>
        <w:t>Настоящее Постановление вступает в силу со дня его официального опубликования.</w:t>
      </w:r>
    </w:p>
    <w:p w14:paraId="56808330" w14:textId="68A9F14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E6E4D">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1B35B250" w14:textId="77777777"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И.о.Главы   сельского поселения Кутузовский</w:t>
      </w:r>
    </w:p>
    <w:p w14:paraId="5A9B0CD5" w14:textId="77777777" w:rsid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 xml:space="preserve">муниципального района Сергиевский               </w:t>
      </w:r>
    </w:p>
    <w:p w14:paraId="760673C9" w14:textId="09483CDF"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 xml:space="preserve">                           Л.А.Баранова</w:t>
      </w:r>
    </w:p>
    <w:p w14:paraId="6281BA8B" w14:textId="77777777" w:rsidR="00AE6E4D" w:rsidRPr="00AE6E4D" w:rsidRDefault="00AE6E4D" w:rsidP="00AE6E4D">
      <w:pPr>
        <w:tabs>
          <w:tab w:val="left" w:pos="6936"/>
        </w:tabs>
        <w:spacing w:after="0" w:line="240" w:lineRule="auto"/>
        <w:jc w:val="right"/>
        <w:rPr>
          <w:rFonts w:ascii="Times New Roman" w:hAnsi="Times New Roman" w:cs="Times New Roman"/>
          <w:sz w:val="12"/>
          <w:szCs w:val="12"/>
        </w:rPr>
      </w:pPr>
    </w:p>
    <w:p w14:paraId="25DE41B0" w14:textId="77777777"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Приложение №1</w:t>
      </w:r>
    </w:p>
    <w:p w14:paraId="5A8AB296" w14:textId="77777777"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к постановлению администрации</w:t>
      </w:r>
    </w:p>
    <w:p w14:paraId="15F2006F" w14:textId="77777777"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сельского поселения Кутузовский</w:t>
      </w:r>
    </w:p>
    <w:p w14:paraId="000750EF" w14:textId="77777777"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sidRPr="00AE6E4D">
        <w:rPr>
          <w:rFonts w:ascii="Times New Roman" w:hAnsi="Times New Roman" w:cs="Times New Roman"/>
          <w:sz w:val="12"/>
          <w:szCs w:val="12"/>
        </w:rPr>
        <w:t>муниципального района Сергиевский</w:t>
      </w:r>
    </w:p>
    <w:p w14:paraId="29BE3421" w14:textId="14FE4654" w:rsidR="00AE6E4D" w:rsidRPr="00AE6E4D" w:rsidRDefault="00AE6E4D" w:rsidP="00AE6E4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№35 от 04.07. 2022 г.</w:t>
      </w:r>
    </w:p>
    <w:p w14:paraId="2125A2FD" w14:textId="79DCBFB5"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AE6E4D">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w:t>
      </w:r>
    </w:p>
    <w:p w14:paraId="3BEA750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Оглавление</w:t>
      </w:r>
      <w:r w:rsidRPr="00AE6E4D">
        <w:rPr>
          <w:rFonts w:ascii="Times New Roman" w:hAnsi="Times New Roman" w:cs="Times New Roman"/>
          <w:sz w:val="12"/>
          <w:szCs w:val="12"/>
        </w:rPr>
        <w:tab/>
        <w:t>1</w:t>
      </w:r>
    </w:p>
    <w:p w14:paraId="2C9856B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Раздел I. Общие положения                   </w:t>
      </w:r>
      <w:r w:rsidRPr="00AE6E4D">
        <w:rPr>
          <w:rFonts w:ascii="Times New Roman" w:hAnsi="Times New Roman" w:cs="Times New Roman"/>
          <w:sz w:val="12"/>
          <w:szCs w:val="12"/>
        </w:rPr>
        <w:tab/>
        <w:t>2</w:t>
      </w:r>
    </w:p>
    <w:p w14:paraId="6B43591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Раздел II. Стандарт предоставления муниципальной услуги</w:t>
      </w:r>
      <w:r w:rsidRPr="00AE6E4D">
        <w:rPr>
          <w:rFonts w:ascii="Times New Roman" w:hAnsi="Times New Roman" w:cs="Times New Roman"/>
          <w:sz w:val="12"/>
          <w:szCs w:val="12"/>
        </w:rPr>
        <w:tab/>
        <w:t>4</w:t>
      </w:r>
    </w:p>
    <w:p w14:paraId="2676FC14" w14:textId="12CE241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AE6E4D">
        <w:rPr>
          <w:rFonts w:ascii="Times New Roman" w:hAnsi="Times New Roman" w:cs="Times New Roman"/>
          <w:sz w:val="12"/>
          <w:szCs w:val="12"/>
        </w:rPr>
        <w:t>14</w:t>
      </w:r>
    </w:p>
    <w:p w14:paraId="3DB151A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Раздел IV. Формы контроля за исполнением административного регламента</w:t>
      </w:r>
      <w:r w:rsidRPr="00AE6E4D">
        <w:rPr>
          <w:rFonts w:ascii="Times New Roman" w:hAnsi="Times New Roman" w:cs="Times New Roman"/>
          <w:sz w:val="12"/>
          <w:szCs w:val="12"/>
        </w:rPr>
        <w:tab/>
        <w:t>15</w:t>
      </w:r>
    </w:p>
    <w:p w14:paraId="34635280" w14:textId="534AC7F6"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AE6E4D">
        <w:rPr>
          <w:rFonts w:ascii="Times New Roman" w:hAnsi="Times New Roman" w:cs="Times New Roman"/>
          <w:sz w:val="12"/>
          <w:szCs w:val="12"/>
        </w:rPr>
        <w:t>17</w:t>
      </w:r>
    </w:p>
    <w:p w14:paraId="4C546F53" w14:textId="4EDEE071"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65F20F40" w14:textId="1E168ACC"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объе</w:t>
      </w:r>
      <w:r>
        <w:rPr>
          <w:rFonts w:ascii="Times New Roman" w:hAnsi="Times New Roman" w:cs="Times New Roman"/>
          <w:sz w:val="12"/>
          <w:szCs w:val="12"/>
        </w:rPr>
        <w:t xml:space="preserve">кта капитального строительства         </w:t>
      </w:r>
      <w:r w:rsidRPr="00AE6E4D">
        <w:rPr>
          <w:rFonts w:ascii="Times New Roman" w:hAnsi="Times New Roman" w:cs="Times New Roman"/>
          <w:sz w:val="12"/>
          <w:szCs w:val="12"/>
        </w:rPr>
        <w:t>22</w:t>
      </w:r>
    </w:p>
    <w:p w14:paraId="39D163AA" w14:textId="1FE702C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AE6E4D">
        <w:rPr>
          <w:rFonts w:ascii="Times New Roman" w:hAnsi="Times New Roman" w:cs="Times New Roman"/>
          <w:sz w:val="12"/>
          <w:szCs w:val="12"/>
        </w:rPr>
        <w:t>24</w:t>
      </w:r>
    </w:p>
    <w:p w14:paraId="08747B8E" w14:textId="2F7DBE6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AE6E4D">
        <w:rPr>
          <w:rFonts w:ascii="Times New Roman" w:hAnsi="Times New Roman" w:cs="Times New Roman"/>
          <w:sz w:val="12"/>
          <w:szCs w:val="12"/>
        </w:rPr>
        <w:t>26</w:t>
      </w:r>
    </w:p>
    <w:p w14:paraId="6A7F72E1" w14:textId="67C9A179"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07F573F6" w14:textId="1B16269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AE6E4D">
        <w:rPr>
          <w:rFonts w:ascii="Times New Roman" w:hAnsi="Times New Roman" w:cs="Times New Roman"/>
          <w:sz w:val="12"/>
          <w:szCs w:val="12"/>
        </w:rPr>
        <w:tab/>
      </w:r>
    </w:p>
    <w:p w14:paraId="298AF133" w14:textId="3BD342B3"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I.Общие положения</w:t>
      </w:r>
    </w:p>
    <w:p w14:paraId="78A77BF8" w14:textId="0C30F36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15A82140" w14:textId="070EF881"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1.1. Административный регламент предоставления муниципальнойуслуги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Кутузовский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05C6EC44" w14:textId="6460114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56193B56" w14:textId="5BCE082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07067A16" w14:textId="69E89D8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1E86530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1.3. Информирование о порядке предоставления муниципальной услуги осуществляется:</w:t>
      </w:r>
    </w:p>
    <w:p w14:paraId="222C978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Кутузовский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3BECBC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699D273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письменно, в том числе посредством электронной почты, факсимильной связи;</w:t>
      </w:r>
    </w:p>
    <w:p w14:paraId="4CF5C46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 посредством размещения в открытой и доступной форме информации:</w:t>
      </w:r>
    </w:p>
    <w:p w14:paraId="0B7CFE2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552E403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6A6213A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 официальном сайте уполномоченного органа местного самоуправления (www.sergievsk.ru);</w:t>
      </w:r>
    </w:p>
    <w:p w14:paraId="4F981AA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1943224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3F85EA2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в многофункциональных центрах при устном обращении - лично или по телефону;</w:t>
      </w:r>
    </w:p>
    <w:p w14:paraId="0F75ED5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3A1FA58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6B1F2F3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26627F9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2BC6539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7282CD5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2DBB0C78" w14:textId="77777777" w:rsidR="00AE6E4D" w:rsidRPr="00AE6E4D" w:rsidRDefault="00AE6E4D" w:rsidP="00AE6E4D">
      <w:pPr>
        <w:tabs>
          <w:tab w:val="left" w:pos="6936"/>
        </w:tabs>
        <w:spacing w:after="0" w:line="240" w:lineRule="auto"/>
        <w:jc w:val="both"/>
        <w:rPr>
          <w:rFonts w:ascii="Times New Roman" w:hAnsi="Times New Roman" w:cs="Times New Roman"/>
          <w:sz w:val="12"/>
          <w:szCs w:val="12"/>
        </w:rPr>
      </w:pPr>
    </w:p>
    <w:p w14:paraId="7BDA2ECF" w14:textId="77777777"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II. Стандарт предоставления муниципальной услуги</w:t>
      </w:r>
    </w:p>
    <w:p w14:paraId="23D4D5EE" w14:textId="116501B3"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16B2D123" w14:textId="6AFEE7F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14:paraId="6279F27A" w14:textId="20AB3BC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7E1ED84F" w14:textId="3AD43FF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Кутузовский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618ECCD6" w14:textId="1BB3C7DA"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371D95F0" w14:textId="4FDCB2E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02139357" w14:textId="1AF4B75B"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08AA7C4E" w14:textId="3A116DD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0F6F74A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35F0CA15" w14:textId="4BA37FB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685DEF18" w14:textId="611779C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AE6E4D">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AE6E4D">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AE6E4D">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AE6E4D">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w:t>
      </w:r>
      <w:r>
        <w:rPr>
          <w:rFonts w:ascii="Times New Roman" w:hAnsi="Times New Roman" w:cs="Times New Roman"/>
          <w:sz w:val="12"/>
          <w:szCs w:val="12"/>
        </w:rPr>
        <w:t>луги</w:t>
      </w:r>
    </w:p>
    <w:p w14:paraId="76AA582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0004308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3BC7523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2.7.В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68A8C16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2.8. Приостановление срока предоставления муниципальной услуги не предусмотрено.</w:t>
      </w:r>
    </w:p>
    <w:p w14:paraId="2D11269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060297A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C815E0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Постановление о предоставлении разрешения на отклонение </w:t>
      </w:r>
    </w:p>
    <w:p w14:paraId="13EBECCC" w14:textId="37808FE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78B1A75C" w14:textId="156FB869"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AE6E4D">
        <w:rPr>
          <w:rFonts w:ascii="Times New Roman" w:hAnsi="Times New Roman" w:cs="Times New Roman"/>
          <w:sz w:val="12"/>
          <w:szCs w:val="12"/>
        </w:rPr>
        <w:t>которые являются необход</w:t>
      </w:r>
      <w:r>
        <w:rPr>
          <w:rFonts w:ascii="Times New Roman" w:hAnsi="Times New Roman" w:cs="Times New Roman"/>
          <w:sz w:val="12"/>
          <w:szCs w:val="12"/>
        </w:rPr>
        <w:t xml:space="preserve">имыми и обязательными для </w:t>
      </w:r>
      <w:r w:rsidRPr="00AE6E4D">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526E7A0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734BE68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документ, удостоверяющий личность;</w:t>
      </w:r>
    </w:p>
    <w:p w14:paraId="41D8E67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390F7B5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заявление:</w:t>
      </w:r>
    </w:p>
    <w:p w14:paraId="21FC87D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6FF3E98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7B535A4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47BC2FE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985F14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2.11. К заявлению прилагаются:</w:t>
      </w:r>
    </w:p>
    <w:p w14:paraId="42870F0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257991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0599E22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7B84B16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2C95A23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лично или посредством почтового отправления в Администрацию поселения;</w:t>
      </w:r>
    </w:p>
    <w:p w14:paraId="037CF904" w14:textId="4798ECD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через МФЦ;</w:t>
      </w:r>
    </w:p>
    <w:p w14:paraId="6C69CA8B" w14:textId="0736E15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6E4D">
        <w:rPr>
          <w:rFonts w:ascii="Times New Roman" w:hAnsi="Times New Roman" w:cs="Times New Roman"/>
          <w:sz w:val="12"/>
          <w:szCs w:val="12"/>
        </w:rPr>
        <w:t>через Региональный или Единый портал.</w:t>
      </w:r>
    </w:p>
    <w:p w14:paraId="318C2A4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2.13. Запрещается требовать от заявителя:</w:t>
      </w:r>
    </w:p>
    <w:p w14:paraId="693E183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0E34DC7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CF98D5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2CAFA4C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951819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76E678F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2BC860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2D980D5" w14:textId="40F72335"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1E1EBB10" w14:textId="544936A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1BFB20C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2.14. Получаются в рамках межведомственного взаимодействия:</w:t>
      </w:r>
    </w:p>
    <w:p w14:paraId="0C25C645" w14:textId="1E0308FA"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2033F339" w14:textId="3512F10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6E4D">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406A75B" w14:textId="1F536D64"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6E4D">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0E4EF2C7" w14:textId="16417513"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6E4D">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05C46FE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C0669F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3F0D806B" w14:textId="0D464015"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36E15693" w14:textId="597F6F2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7DC31DD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15BC1A7" w14:textId="0CB94C0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7820FEB4" w14:textId="444F0B86"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6E4D">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24D833D5" w14:textId="278D1B7A"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6E4D">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15493059" w14:textId="7102A7C6"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6E4D">
        <w:rPr>
          <w:rFonts w:ascii="Times New Roman" w:hAnsi="Times New Roman" w:cs="Times New Roman"/>
          <w:sz w:val="12"/>
          <w:szCs w:val="12"/>
        </w:rPr>
        <w:t>подача заявления (запроса) от имени заявителя не уполномоченным на то лицом;</w:t>
      </w:r>
    </w:p>
    <w:p w14:paraId="33D08220" w14:textId="18E2007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E6E4D">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611CDD84" w14:textId="45E03074"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E6E4D">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2B6AED44" w14:textId="2456D77C"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E6E4D">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37A76BA7" w14:textId="02FFB73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AE6E4D">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w:t>
      </w:r>
      <w:r>
        <w:rPr>
          <w:rFonts w:ascii="Times New Roman" w:hAnsi="Times New Roman" w:cs="Times New Roman"/>
          <w:sz w:val="12"/>
          <w:szCs w:val="12"/>
        </w:rPr>
        <w:t>одписи.</w:t>
      </w:r>
    </w:p>
    <w:p w14:paraId="38B16E9B" w14:textId="1C8399B3"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09ED06D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652CAB2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2.19. Основания для отказа в предоставлении муниципальной услуги:</w:t>
      </w:r>
    </w:p>
    <w:p w14:paraId="7DAF5F8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4BF0556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E09DD7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3B82C24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2264DF2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12D203E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1DECB73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55.32ГрК РФ, уведомления о выявлении самовольной постройкив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D3DB45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633B3A2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9)запрашивается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206B3457" w14:textId="0806FCC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hAnsi="Times New Roman" w:cs="Times New Roman"/>
          <w:sz w:val="12"/>
          <w:szCs w:val="12"/>
        </w:rPr>
        <w:t>о разрешенный вид использования</w:t>
      </w:r>
    </w:p>
    <w:p w14:paraId="2E7CCC78" w14:textId="48ADC18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5EF74776" w14:textId="16CC2514"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2.20.Предоставление муниципальной услуги осу</w:t>
      </w:r>
      <w:r>
        <w:rPr>
          <w:rFonts w:ascii="Times New Roman" w:hAnsi="Times New Roman" w:cs="Times New Roman"/>
          <w:sz w:val="12"/>
          <w:szCs w:val="12"/>
        </w:rPr>
        <w:t>ществляется без взимания платы.</w:t>
      </w:r>
    </w:p>
    <w:p w14:paraId="181200A2" w14:textId="7E69F01A"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05AF02D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7F0E445C" w14:textId="7BD1F9F5"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7306617D" w14:textId="62E58911"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56D6EFD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0EBC1FF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1D12A41C" w14:textId="57D54386"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6BCA7DBD" w14:textId="2B8C50C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AE6E4D">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246AA6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7C041D3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4E2959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4392639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6203F44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CBFC9E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74B2330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735D957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83D1B4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B4B58A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 допуск сурдопереводчика и тифлосурдопереводчика;</w:t>
      </w:r>
    </w:p>
    <w:p w14:paraId="6495599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5400D381" w14:textId="2AC75EE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3CCB0D06" w14:textId="6B2FC4A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54BF80F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2.28. Показателями доступности предоставления муниципальной услуги являются:</w:t>
      </w:r>
    </w:p>
    <w:p w14:paraId="51C338C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49661B3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6D2EB63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4104BE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703C5EC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2.29. Показателями качества предоставления муниципальной услуги являются:</w:t>
      </w:r>
    </w:p>
    <w:p w14:paraId="570D59FA" w14:textId="1D43796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 xml:space="preserve">соблюдение сроков приема и рассмотрения документов; </w:t>
      </w:r>
    </w:p>
    <w:p w14:paraId="3641A98E" w14:textId="38965AB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6E4D">
        <w:rPr>
          <w:rFonts w:ascii="Times New Roman" w:hAnsi="Times New Roman" w:cs="Times New Roman"/>
          <w:sz w:val="12"/>
          <w:szCs w:val="12"/>
        </w:rPr>
        <w:t>соблюдение срока получения результата муниципальной услуги;</w:t>
      </w:r>
    </w:p>
    <w:p w14:paraId="10128F58" w14:textId="781EB17B"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6E4D">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3311E5E1" w14:textId="27B3C53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6E4D">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50ACCA7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0FDF4BD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0BD98DC9" w14:textId="6E10A8EC"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72BA3932" w14:textId="369E718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6D3118E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2.32.Документы,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0F95BCA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7E72041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713C88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xls, xlsx, ods- для документов, содержащих расчеты;</w:t>
      </w:r>
    </w:p>
    <w:p w14:paraId="4D0021A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91707D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д) zip, rar – для сжатых документов в один файл;</w:t>
      </w:r>
    </w:p>
    <w:p w14:paraId="239386B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е) sig – для открепленной усиленной квалифицированной электронной подписи.</w:t>
      </w:r>
    </w:p>
    <w:p w14:paraId="6DA4C1C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4AA9CD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0501B7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1C3A1D3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7C7E916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E9E0CC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305C92F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возможность идентифицировать документ и количество листов в документе;</w:t>
      </w:r>
    </w:p>
    <w:p w14:paraId="6A7E1C4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3101C9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C24F72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5129DB5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4DD0C9C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p>
    <w:p w14:paraId="6633D440" w14:textId="77761451"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6BC05B2B" w14:textId="4B360A4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4D76764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3.1. Предоставление муниципальной услуги включает в себя следующие процедуры:</w:t>
      </w:r>
    </w:p>
    <w:p w14:paraId="54A3A2B5" w14:textId="0542F2BB"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E6E4D">
        <w:rPr>
          <w:rFonts w:ascii="Times New Roman" w:hAnsi="Times New Roman" w:cs="Times New Roman"/>
          <w:sz w:val="12"/>
          <w:szCs w:val="12"/>
        </w:rPr>
        <w:t>проверка документов и регистрация заявления;</w:t>
      </w:r>
    </w:p>
    <w:p w14:paraId="24A5E6B4" w14:textId="22E7EA2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E6E4D">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0B903EEB" w14:textId="0ECBFE6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E6E4D">
        <w:rPr>
          <w:rFonts w:ascii="Times New Roman" w:hAnsi="Times New Roman" w:cs="Times New Roman"/>
          <w:sz w:val="12"/>
          <w:szCs w:val="12"/>
        </w:rPr>
        <w:t>рассмотрение документов и сведений;</w:t>
      </w:r>
    </w:p>
    <w:p w14:paraId="37CA6156" w14:textId="7D0A2FE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E6E4D">
        <w:rPr>
          <w:rFonts w:ascii="Times New Roman" w:hAnsi="Times New Roman" w:cs="Times New Roman"/>
          <w:sz w:val="12"/>
          <w:szCs w:val="12"/>
        </w:rPr>
        <w:t>организация и проведение публичных слушаний или общественных обсуждений;</w:t>
      </w:r>
    </w:p>
    <w:p w14:paraId="6A050146" w14:textId="7EE62240"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E6E4D">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5D0EBCE2" w14:textId="33AA6AEC"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E6E4D">
        <w:rPr>
          <w:rFonts w:ascii="Times New Roman" w:hAnsi="Times New Roman" w:cs="Times New Roman"/>
          <w:sz w:val="12"/>
          <w:szCs w:val="12"/>
        </w:rPr>
        <w:t>принятие решения о предоставлении услуги;</w:t>
      </w:r>
    </w:p>
    <w:p w14:paraId="19711DDE" w14:textId="18B54709"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E6E4D">
        <w:rPr>
          <w:rFonts w:ascii="Times New Roman" w:hAnsi="Times New Roman" w:cs="Times New Roman"/>
          <w:sz w:val="12"/>
          <w:szCs w:val="12"/>
        </w:rPr>
        <w:t>выдача (направление) заявителю результата муниципальной услуги.</w:t>
      </w:r>
    </w:p>
    <w:p w14:paraId="2393997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213DFD77" w14:textId="77777777" w:rsidR="00AE6E4D" w:rsidRPr="00AE6E4D" w:rsidRDefault="00AE6E4D" w:rsidP="00AE6E4D">
      <w:pPr>
        <w:tabs>
          <w:tab w:val="left" w:pos="6936"/>
        </w:tabs>
        <w:spacing w:after="0" w:line="240" w:lineRule="auto"/>
        <w:jc w:val="both"/>
        <w:rPr>
          <w:rFonts w:ascii="Times New Roman" w:hAnsi="Times New Roman" w:cs="Times New Roman"/>
          <w:sz w:val="12"/>
          <w:szCs w:val="12"/>
        </w:rPr>
      </w:pPr>
    </w:p>
    <w:p w14:paraId="22EBC47D" w14:textId="7D72F364"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IV. Формы контроля за исполнением административного регламента</w:t>
      </w:r>
    </w:p>
    <w:p w14:paraId="5D03F9CD" w14:textId="1C41E1A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AE6E4D">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AE6E4D">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AE6E4D">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7C9324A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22D7FFB" w14:textId="5DB47C83"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56678DDF" w14:textId="0C02E549"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Порядок и периодичность осуществления пл</w:t>
      </w:r>
      <w:r>
        <w:rPr>
          <w:rFonts w:ascii="Times New Roman" w:hAnsi="Times New Roman" w:cs="Times New Roman"/>
          <w:sz w:val="12"/>
          <w:szCs w:val="12"/>
        </w:rPr>
        <w:t xml:space="preserve">ановых и внеплановых </w:t>
      </w:r>
      <w:r w:rsidRPr="00AE6E4D">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DBA8A3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5855308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7338EF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7001B25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0C22939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47EC4C05" w14:textId="63B370E4"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4.5. Результаты плановых и внеплановых проверок оформляются в виде акта, в котором отмечаются выявленные недостатки и предложения по их ус</w:t>
      </w:r>
      <w:r>
        <w:rPr>
          <w:rFonts w:ascii="Times New Roman" w:hAnsi="Times New Roman" w:cs="Times New Roman"/>
          <w:sz w:val="12"/>
          <w:szCs w:val="12"/>
        </w:rPr>
        <w:t>транению.</w:t>
      </w:r>
    </w:p>
    <w:p w14:paraId="734B3B34" w14:textId="7A018B1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AE6E4D">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282B415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E774FD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623F011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261A81B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61EFFF1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8940393" w14:textId="4C6DC7D6"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7FC99FE7" w14:textId="09187BD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75086C8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5F37A05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p>
    <w:p w14:paraId="0F5D41CA" w14:textId="2A98378F"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07B1AC5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3979C726" w14:textId="77777777" w:rsid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69978E01" w14:textId="2FD34EBB"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14:paraId="762FA9AE"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D8D78F1"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57656B6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68D6FF1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1B046AE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67DBCA38" w14:textId="48906AA1"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214AFEE0" w14:textId="2229D59D"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5D7E533A" w14:textId="78F8D702"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3ECC741B" w14:textId="015ADECE"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448F17E2"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40941E6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Федеральным законом № 210-ФЗ;</w:t>
      </w:r>
    </w:p>
    <w:p w14:paraId="0D5F457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настоящим Административным регламентом;</w:t>
      </w:r>
    </w:p>
    <w:p w14:paraId="1AF7A25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291CD155"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p>
    <w:p w14:paraId="3A4676CE" w14:textId="16222AD4" w:rsidR="00AE6E4D" w:rsidRPr="00AE6E4D" w:rsidRDefault="00AE6E4D" w:rsidP="00AE6E4D">
      <w:pPr>
        <w:tabs>
          <w:tab w:val="left" w:pos="6936"/>
        </w:tabs>
        <w:spacing w:after="0" w:line="240" w:lineRule="auto"/>
        <w:ind w:firstLine="284"/>
        <w:jc w:val="center"/>
        <w:rPr>
          <w:rFonts w:ascii="Times New Roman" w:hAnsi="Times New Roman" w:cs="Times New Roman"/>
          <w:sz w:val="12"/>
          <w:szCs w:val="12"/>
        </w:rPr>
      </w:pPr>
      <w:r w:rsidRPr="00AE6E4D">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45CC7369" w14:textId="04736AD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4F745D0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6.1. Многофункциональный центр осуществляет:</w:t>
      </w:r>
    </w:p>
    <w:p w14:paraId="3E22E11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5B22049F"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43183CBA"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иные процедуры и действия, предусмотренные Федеральным законом № 210-ФЗ.</w:t>
      </w:r>
    </w:p>
    <w:p w14:paraId="580D5D35" w14:textId="1F0EF7B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6C3D3F00" w14:textId="54FBB77F"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Информирова</w:t>
      </w:r>
      <w:r>
        <w:rPr>
          <w:rFonts w:ascii="Times New Roman" w:hAnsi="Times New Roman" w:cs="Times New Roman"/>
          <w:sz w:val="12"/>
          <w:szCs w:val="12"/>
        </w:rPr>
        <w:t>ние заявителей</w:t>
      </w:r>
    </w:p>
    <w:p w14:paraId="04A6C4B6"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0CD5283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873FB33"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478C91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8C750F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417A1D3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lastRenderedPageBreak/>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04BFF97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53D1F0F8"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назначить другое время для консультаций.</w:t>
      </w:r>
    </w:p>
    <w:p w14:paraId="464C0F93" w14:textId="4CB6744A"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2E293DBD" w14:textId="7CC15EF8"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7F32538C"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8BC248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4D26D37"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7B4C1D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Работник многофункционального центра осуществляет следующие действия:</w:t>
      </w:r>
    </w:p>
    <w:p w14:paraId="7C7CBCC0"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86210A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4526B1A9"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определяет статус исполнения уведомления об окончании строительства в ГИС;</w:t>
      </w:r>
    </w:p>
    <w:p w14:paraId="787A810D"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EB5B5B4"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C08761B" w14:textId="77777777" w:rsidR="00AE6E4D" w:rsidRP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1BE01E3" w14:textId="1BA7E119" w:rsidR="00AE6E4D" w:rsidRDefault="00AE6E4D" w:rsidP="00AE6E4D">
      <w:pPr>
        <w:tabs>
          <w:tab w:val="left" w:pos="6936"/>
        </w:tabs>
        <w:spacing w:after="0" w:line="240" w:lineRule="auto"/>
        <w:ind w:firstLine="284"/>
        <w:jc w:val="both"/>
        <w:rPr>
          <w:rFonts w:ascii="Times New Roman" w:hAnsi="Times New Roman" w:cs="Times New Roman"/>
          <w:sz w:val="12"/>
          <w:szCs w:val="12"/>
        </w:rPr>
      </w:pPr>
      <w:r w:rsidRPr="00AE6E4D">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216547AE" w14:textId="77777777" w:rsidR="00AE6E4D" w:rsidRDefault="00AE6E4D" w:rsidP="00AE6E4D">
      <w:pPr>
        <w:tabs>
          <w:tab w:val="left" w:pos="6936"/>
        </w:tabs>
        <w:spacing w:after="0" w:line="240" w:lineRule="auto"/>
        <w:ind w:firstLine="284"/>
        <w:jc w:val="both"/>
        <w:rPr>
          <w:rFonts w:ascii="Times New Roman" w:hAnsi="Times New Roman" w:cs="Times New Roman"/>
          <w:sz w:val="12"/>
          <w:szCs w:val="12"/>
        </w:rPr>
      </w:pPr>
    </w:p>
    <w:p w14:paraId="6803A562"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Приложение №1 </w:t>
      </w:r>
    </w:p>
    <w:p w14:paraId="6EEC9497"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к Административному регламенту предоставления</w:t>
      </w:r>
    </w:p>
    <w:p w14:paraId="050D4598"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муниципальной услуги «Предоставление разрешения</w:t>
      </w:r>
    </w:p>
    <w:p w14:paraId="69337883"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условно разрешенный вид использования земельного</w:t>
      </w:r>
    </w:p>
    <w:p w14:paraId="76A31E71"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участка или объекта капитального строительства»</w:t>
      </w:r>
    </w:p>
    <w:p w14:paraId="6AD3C19F"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территории сельского поселения Кутузовский</w:t>
      </w:r>
    </w:p>
    <w:p w14:paraId="1F097A81" w14:textId="36B95BD4"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муниципального район</w:t>
      </w:r>
      <w:r>
        <w:rPr>
          <w:rFonts w:ascii="Times New Roman" w:hAnsi="Times New Roman" w:cs="Times New Roman"/>
          <w:sz w:val="12"/>
          <w:szCs w:val="12"/>
        </w:rPr>
        <w:t>а Сергиевский Самарской области</w:t>
      </w:r>
    </w:p>
    <w:p w14:paraId="49AD6282"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1BA8DF2F"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ФОРМА</w:t>
      </w:r>
    </w:p>
    <w:p w14:paraId="3886CC44"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26571D67"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В  </w:t>
      </w:r>
    </w:p>
    <w:p w14:paraId="7438F007" w14:textId="4C4F9618"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243E02B2" w14:textId="77777777" w:rsid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от_______________________________________________________</w:t>
      </w:r>
    </w:p>
    <w:p w14:paraId="475D3EFE" w14:textId="79FA1E2F"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______________________________________________________</w:t>
      </w:r>
    </w:p>
    <w:p w14:paraId="5F467941"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0B64E1C5" w14:textId="77777777" w:rsid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2DA68A6E" w14:textId="3835FD3C"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0A40C942" w14:textId="77777777" w:rsid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для заявителя физического лица - фамилия, имя, отчество, паспортные данные, </w:t>
      </w:r>
    </w:p>
    <w:p w14:paraId="6919734D" w14:textId="72759003"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регистрация по месту жительства, адрес фактического проживания телефон)</w:t>
      </w:r>
    </w:p>
    <w:p w14:paraId="10694CE8"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37C01DEC" w14:textId="40800E26"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7B35BA">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78D2BCD5" w14:textId="513CF5EF"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объекта капитального строительств</w:t>
      </w:r>
      <w:r>
        <w:rPr>
          <w:rFonts w:ascii="Times New Roman" w:hAnsi="Times New Roman" w:cs="Times New Roman"/>
          <w:sz w:val="12"/>
          <w:szCs w:val="12"/>
        </w:rPr>
        <w:t>а:</w:t>
      </w:r>
    </w:p>
    <w:p w14:paraId="5BBA9F53" w14:textId="4A1B06F0"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площадь, этажность,</w:t>
      </w:r>
      <w:r>
        <w:rPr>
          <w:rFonts w:ascii="Times New Roman" w:hAnsi="Times New Roman" w:cs="Times New Roman"/>
          <w:sz w:val="12"/>
          <w:szCs w:val="12"/>
        </w:rPr>
        <w:t xml:space="preserve"> назначение.</w:t>
      </w:r>
    </w:p>
    <w:p w14:paraId="217F086C"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4FE80AF9" w14:textId="344B9173"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___________________________________________________________</w:t>
      </w:r>
      <w:r>
        <w:rPr>
          <w:rFonts w:ascii="Times New Roman" w:hAnsi="Times New Roman" w:cs="Times New Roman"/>
          <w:sz w:val="12"/>
          <w:szCs w:val="12"/>
        </w:rPr>
        <w:t>_______</w:t>
      </w:r>
      <w:r w:rsidRPr="007B35BA">
        <w:rPr>
          <w:rFonts w:ascii="Times New Roman" w:hAnsi="Times New Roman" w:cs="Times New Roman"/>
          <w:sz w:val="12"/>
          <w:szCs w:val="12"/>
        </w:rPr>
        <w:t>______________________________________________________</w:t>
      </w:r>
    </w:p>
    <w:p w14:paraId="13F9D032"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3FCB92DC" w14:textId="32980D5E"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18A54BCE" w14:textId="213D05E9"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_____________________________________</w:t>
      </w:r>
      <w:r>
        <w:rPr>
          <w:rFonts w:ascii="Times New Roman" w:hAnsi="Times New Roman" w:cs="Times New Roman"/>
          <w:sz w:val="12"/>
          <w:szCs w:val="12"/>
        </w:rPr>
        <w:t>_____________________________</w:t>
      </w:r>
    </w:p>
    <w:p w14:paraId="3D18927D" w14:textId="77777777" w:rsid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1859E864"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 на окружающую среду:</w:t>
      </w:r>
    </w:p>
    <w:p w14:paraId="3835509E" w14:textId="2D01EB9C"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p>
    <w:p w14:paraId="70627EA9"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К заявлению прилагаются следующие документы:</w:t>
      </w:r>
    </w:p>
    <w:p w14:paraId="1A30A8C9" w14:textId="69EC760A"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57C7D506"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lastRenderedPageBreak/>
        <w:t>Результат предоставления муниципальной услуги, прошу предоставить: ______________________________________________________</w:t>
      </w:r>
    </w:p>
    <w:p w14:paraId="28443540"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7B35BA" w14:paraId="4102424B" w14:textId="77777777" w:rsidTr="007B35BA">
        <w:tc>
          <w:tcPr>
            <w:tcW w:w="2576" w:type="dxa"/>
            <w:vAlign w:val="center"/>
          </w:tcPr>
          <w:p w14:paraId="55B4751B" w14:textId="77777777" w:rsidR="007B35BA" w:rsidRDefault="007B35BA" w:rsidP="007B35BA">
            <w:pPr>
              <w:tabs>
                <w:tab w:val="left" w:pos="6936"/>
              </w:tabs>
              <w:jc w:val="center"/>
              <w:rPr>
                <w:rFonts w:ascii="Times New Roman" w:hAnsi="Times New Roman" w:cs="Times New Roman"/>
                <w:sz w:val="12"/>
                <w:szCs w:val="12"/>
              </w:rPr>
            </w:pPr>
          </w:p>
        </w:tc>
        <w:tc>
          <w:tcPr>
            <w:tcW w:w="2576" w:type="dxa"/>
            <w:vAlign w:val="center"/>
          </w:tcPr>
          <w:p w14:paraId="06FD739D" w14:textId="77777777" w:rsidR="007B35BA" w:rsidRDefault="007B35BA" w:rsidP="007B35BA">
            <w:pPr>
              <w:tabs>
                <w:tab w:val="left" w:pos="6936"/>
              </w:tabs>
              <w:jc w:val="center"/>
              <w:rPr>
                <w:rFonts w:ascii="Times New Roman" w:hAnsi="Times New Roman" w:cs="Times New Roman"/>
                <w:sz w:val="12"/>
                <w:szCs w:val="12"/>
              </w:rPr>
            </w:pPr>
          </w:p>
        </w:tc>
        <w:tc>
          <w:tcPr>
            <w:tcW w:w="2577" w:type="dxa"/>
            <w:vAlign w:val="center"/>
          </w:tcPr>
          <w:p w14:paraId="4449099A" w14:textId="77777777" w:rsidR="007B35BA" w:rsidRDefault="007B35BA" w:rsidP="007B35BA">
            <w:pPr>
              <w:tabs>
                <w:tab w:val="left" w:pos="6936"/>
              </w:tabs>
              <w:jc w:val="center"/>
              <w:rPr>
                <w:rFonts w:ascii="Times New Roman" w:hAnsi="Times New Roman" w:cs="Times New Roman"/>
                <w:sz w:val="12"/>
                <w:szCs w:val="12"/>
              </w:rPr>
            </w:pPr>
          </w:p>
        </w:tc>
      </w:tr>
      <w:tr w:rsidR="007B35BA" w14:paraId="073CC942" w14:textId="77777777" w:rsidTr="007B35BA">
        <w:tc>
          <w:tcPr>
            <w:tcW w:w="2576" w:type="dxa"/>
            <w:vAlign w:val="center"/>
          </w:tcPr>
          <w:p w14:paraId="0EB61FED" w14:textId="7315C86B"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(дата)</w:t>
            </w:r>
          </w:p>
        </w:tc>
        <w:tc>
          <w:tcPr>
            <w:tcW w:w="2576" w:type="dxa"/>
            <w:vAlign w:val="center"/>
          </w:tcPr>
          <w:p w14:paraId="7BF3710E" w14:textId="77DCE3D0"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(подпись)</w:t>
            </w:r>
          </w:p>
        </w:tc>
        <w:tc>
          <w:tcPr>
            <w:tcW w:w="2577" w:type="dxa"/>
            <w:vAlign w:val="center"/>
          </w:tcPr>
          <w:p w14:paraId="45451B80" w14:textId="0C98E733"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(ФИО)</w:t>
            </w:r>
          </w:p>
        </w:tc>
      </w:tr>
    </w:tbl>
    <w:p w14:paraId="68C9FB70"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Приложение №2</w:t>
      </w:r>
    </w:p>
    <w:p w14:paraId="27BFE60F"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к Административному регламенту предоставления</w:t>
      </w:r>
    </w:p>
    <w:p w14:paraId="07E99649"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муниципальной услуги «Предоставление разрешения</w:t>
      </w:r>
    </w:p>
    <w:p w14:paraId="273710EA"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условно разрешенный вид использования </w:t>
      </w:r>
    </w:p>
    <w:p w14:paraId="0690A2CC"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земельного участка или объекта капитального строительства» </w:t>
      </w:r>
    </w:p>
    <w:p w14:paraId="75C23204"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на территории сельского поселения Кутузовский муниципального</w:t>
      </w:r>
    </w:p>
    <w:p w14:paraId="1324D8C1" w14:textId="7AD3523A"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079C1B6A"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0AD466EF"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ФОРМА</w:t>
      </w:r>
    </w:p>
    <w:p w14:paraId="117DA5DC"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1C50A3E5"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(Бланк органа, осуществляющего</w:t>
      </w:r>
    </w:p>
    <w:p w14:paraId="57D14DDE" w14:textId="499A7649"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0BDE3DA8" w14:textId="45B8AB48"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Постановление</w:t>
      </w:r>
    </w:p>
    <w:p w14:paraId="7E72F45A" w14:textId="1D7ACAD9"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1B152206"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От ________________ № _______________</w:t>
      </w:r>
    </w:p>
    <w:p w14:paraId="14C70771"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Правилами землепользования и застройки ¬¬¬ сельского поселения Кутузовский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32752390"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4695F369" w14:textId="4C8D993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w:t>
      </w:r>
      <w:r w:rsidRPr="007B35BA">
        <w:rPr>
          <w:rFonts w:ascii="Times New Roman" w:hAnsi="Times New Roman" w:cs="Times New Roman"/>
          <w:sz w:val="12"/>
          <w:szCs w:val="12"/>
        </w:rPr>
        <w:t>__</w:t>
      </w:r>
      <w:r>
        <w:rPr>
          <w:rFonts w:ascii="Times New Roman" w:hAnsi="Times New Roman" w:cs="Times New Roman"/>
          <w:sz w:val="12"/>
          <w:szCs w:val="12"/>
        </w:rPr>
        <w:t xml:space="preserve">________ входящий номер  </w:t>
      </w:r>
      <w:r w:rsidRPr="007B35BA">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3CE77C6E" w14:textId="6F3BAD91"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7B35BA">
        <w:rPr>
          <w:rFonts w:ascii="Times New Roman" w:hAnsi="Times New Roman" w:cs="Times New Roman"/>
          <w:sz w:val="12"/>
          <w:szCs w:val="12"/>
        </w:rPr>
        <w:tab/>
      </w:r>
    </w:p>
    <w:p w14:paraId="179D6164" w14:textId="2356FC58"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«_________________________</w:t>
      </w:r>
      <w:r w:rsidRPr="007B35BA">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w:t>
      </w:r>
      <w:r>
        <w:rPr>
          <w:rFonts w:ascii="Times New Roman" w:hAnsi="Times New Roman" w:cs="Times New Roman"/>
          <w:sz w:val="12"/>
          <w:szCs w:val="12"/>
        </w:rPr>
        <w:t>_____________________________</w:t>
      </w:r>
    </w:p>
    <w:p w14:paraId="2C08F980" w14:textId="5B1B8878"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(указывается адрес)</w:t>
      </w:r>
    </w:p>
    <w:p w14:paraId="6F585E8A"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2. Опубликовать настоящее постановление в газете «Сергиевский вестник»</w:t>
      </w:r>
    </w:p>
    <w:p w14:paraId="2C2FD96F"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3.Настоящее постановление вступает в силу со дня его официального опубликования.</w:t>
      </w:r>
    </w:p>
    <w:p w14:paraId="42B53032"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B35BA" w14:paraId="2BDA43DD" w14:textId="77777777" w:rsidTr="007B35BA">
        <w:tc>
          <w:tcPr>
            <w:tcW w:w="3864" w:type="dxa"/>
            <w:vAlign w:val="center"/>
          </w:tcPr>
          <w:p w14:paraId="5A246D68" w14:textId="48230BC7"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Должностное лицо (ФИО)</w:t>
            </w:r>
          </w:p>
        </w:tc>
        <w:tc>
          <w:tcPr>
            <w:tcW w:w="3865" w:type="dxa"/>
            <w:vAlign w:val="center"/>
          </w:tcPr>
          <w:p w14:paraId="42860E2A" w14:textId="77777777" w:rsidR="007B35BA" w:rsidRDefault="007B35BA" w:rsidP="007B35BA">
            <w:pPr>
              <w:tabs>
                <w:tab w:val="left" w:pos="6936"/>
              </w:tabs>
              <w:jc w:val="center"/>
              <w:rPr>
                <w:rFonts w:ascii="Times New Roman" w:hAnsi="Times New Roman" w:cs="Times New Roman"/>
                <w:sz w:val="12"/>
                <w:szCs w:val="12"/>
              </w:rPr>
            </w:pPr>
          </w:p>
        </w:tc>
      </w:tr>
      <w:tr w:rsidR="007B35BA" w14:paraId="131792F7" w14:textId="77777777" w:rsidTr="007B35BA">
        <w:tc>
          <w:tcPr>
            <w:tcW w:w="3864" w:type="dxa"/>
            <w:vAlign w:val="center"/>
          </w:tcPr>
          <w:p w14:paraId="6F6A509F" w14:textId="77777777" w:rsidR="007B35BA" w:rsidRDefault="007B35BA" w:rsidP="007B35BA">
            <w:pPr>
              <w:tabs>
                <w:tab w:val="left" w:pos="6936"/>
              </w:tabs>
              <w:jc w:val="center"/>
              <w:rPr>
                <w:rFonts w:ascii="Times New Roman" w:hAnsi="Times New Roman" w:cs="Times New Roman"/>
                <w:sz w:val="12"/>
                <w:szCs w:val="12"/>
              </w:rPr>
            </w:pPr>
          </w:p>
        </w:tc>
        <w:tc>
          <w:tcPr>
            <w:tcW w:w="3865" w:type="dxa"/>
            <w:vAlign w:val="center"/>
          </w:tcPr>
          <w:p w14:paraId="5CA3CDB5" w14:textId="2A840039"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7B35BA">
              <w:rPr>
                <w:rFonts w:ascii="Times New Roman" w:hAnsi="Times New Roman" w:cs="Times New Roman"/>
                <w:sz w:val="12"/>
                <w:szCs w:val="12"/>
              </w:rPr>
              <w:t>предоставление муниципальной услуги</w:t>
            </w:r>
          </w:p>
        </w:tc>
      </w:tr>
    </w:tbl>
    <w:p w14:paraId="7421C6BA"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 </w:t>
      </w:r>
    </w:p>
    <w:p w14:paraId="4ED1D531"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Приложение №3</w:t>
      </w:r>
    </w:p>
    <w:p w14:paraId="62EC89F2"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к Административному регламенту предоставления</w:t>
      </w:r>
    </w:p>
    <w:p w14:paraId="2774FE41"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муниципальной услуги «Предоставление разрешения</w:t>
      </w:r>
    </w:p>
    <w:p w14:paraId="4E4AC852"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условно разрешенный вид использования земельного участка</w:t>
      </w:r>
    </w:p>
    <w:p w14:paraId="25F3E149"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или объекта капитального строительства»</w:t>
      </w:r>
    </w:p>
    <w:p w14:paraId="18166BCA"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территории сельского поселения Кутузовский муниципального</w:t>
      </w:r>
    </w:p>
    <w:p w14:paraId="2F31D5B0"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района Сергиевский Самарской области</w:t>
      </w:r>
    </w:p>
    <w:p w14:paraId="0B7E75C8" w14:textId="77777777" w:rsidR="007B35BA" w:rsidRPr="007B35BA" w:rsidRDefault="007B35BA" w:rsidP="007B35BA">
      <w:pPr>
        <w:tabs>
          <w:tab w:val="left" w:pos="6936"/>
        </w:tabs>
        <w:spacing w:after="0" w:line="240" w:lineRule="auto"/>
        <w:rPr>
          <w:rFonts w:ascii="Times New Roman" w:hAnsi="Times New Roman" w:cs="Times New Roman"/>
          <w:sz w:val="12"/>
          <w:szCs w:val="12"/>
        </w:rPr>
      </w:pPr>
    </w:p>
    <w:p w14:paraId="0D793D05"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ФОРМА</w:t>
      </w:r>
    </w:p>
    <w:p w14:paraId="08F8C765" w14:textId="7426C33F"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7B35BA">
        <w:rPr>
          <w:rFonts w:ascii="Times New Roman" w:hAnsi="Times New Roman" w:cs="Times New Roman"/>
          <w:sz w:val="12"/>
          <w:szCs w:val="12"/>
        </w:rPr>
        <w:t>осуществляющего</w:t>
      </w:r>
    </w:p>
    <w:p w14:paraId="05C1878B" w14:textId="100AFE14"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0C6A6A44" w14:textId="10C20E40"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Постановление</w:t>
      </w:r>
    </w:p>
    <w:p w14:paraId="3339DFE6" w14:textId="0ED646B8"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7B35BA">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489AE448" w14:textId="07D81F22"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79348268"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Рассмотрев      заявление</w:t>
      </w:r>
    </w:p>
    <w:p w14:paraId="092F13ED" w14:textId="6489D484" w:rsid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________________________________________________________________________________________</w:t>
      </w:r>
      <w:r>
        <w:rPr>
          <w:rFonts w:ascii="Times New Roman" w:hAnsi="Times New Roman" w:cs="Times New Roman"/>
          <w:sz w:val="12"/>
          <w:szCs w:val="12"/>
        </w:rPr>
        <w:t>______________________________</w:t>
      </w:r>
    </w:p>
    <w:p w14:paraId="579237B6" w14:textId="16AAC14B"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7B35BA">
        <w:rPr>
          <w:rFonts w:ascii="Times New Roman" w:hAnsi="Times New Roman" w:cs="Times New Roman"/>
          <w:sz w:val="12"/>
          <w:szCs w:val="12"/>
        </w:rPr>
        <w:t>родительном падеже)</w:t>
      </w:r>
    </w:p>
    <w:p w14:paraId="2A795E2B" w14:textId="5E9E6622"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Кутузовский му</w:t>
      </w:r>
      <w:r>
        <w:rPr>
          <w:rFonts w:ascii="Times New Roman" w:hAnsi="Times New Roman" w:cs="Times New Roman"/>
          <w:sz w:val="12"/>
          <w:szCs w:val="12"/>
        </w:rPr>
        <w:t>ниципального района Сергиевский</w:t>
      </w:r>
    </w:p>
    <w:p w14:paraId="634FB4E9" w14:textId="7DC10AFA"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30ADC759" w14:textId="33030C41" w:rsidR="007B35BA" w:rsidRPr="007B35BA" w:rsidRDefault="007B35BA" w:rsidP="00E411EC">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 xml:space="preserve">1. Отказать в предоставлении разрешения на условно разрешенный вид использования земельного участка или объекта капитального строительства- </w:t>
      </w:r>
      <w:r w:rsidR="00E411EC">
        <w:rPr>
          <w:rFonts w:ascii="Times New Roman" w:hAnsi="Times New Roman" w:cs="Times New Roman"/>
          <w:sz w:val="12"/>
          <w:szCs w:val="12"/>
        </w:rPr>
        <w:t>«_____________________</w:t>
      </w:r>
      <w:r w:rsidRPr="007B35BA">
        <w:rPr>
          <w:rFonts w:ascii="Times New Roman" w:hAnsi="Times New Roman" w:cs="Times New Roman"/>
          <w:sz w:val="12"/>
          <w:szCs w:val="12"/>
        </w:rPr>
        <w:t>» в отношении земельного участка с кадастровым номером ___________________, площадью ___________ к</w:t>
      </w:r>
      <w:r w:rsidR="00E411EC">
        <w:rPr>
          <w:rFonts w:ascii="Times New Roman" w:hAnsi="Times New Roman" w:cs="Times New Roman"/>
          <w:sz w:val="12"/>
          <w:szCs w:val="12"/>
        </w:rPr>
        <w:t>в.м., расположенного по адресу:</w:t>
      </w:r>
      <w:r w:rsidRPr="007B35BA">
        <w:rPr>
          <w:rFonts w:ascii="Times New Roman" w:hAnsi="Times New Roman" w:cs="Times New Roman"/>
          <w:sz w:val="12"/>
          <w:szCs w:val="12"/>
        </w:rPr>
        <w:t>______________________________________________________</w:t>
      </w:r>
      <w:r w:rsidR="00E411EC">
        <w:rPr>
          <w:rFonts w:ascii="Times New Roman" w:hAnsi="Times New Roman" w:cs="Times New Roman"/>
          <w:sz w:val="12"/>
          <w:szCs w:val="12"/>
        </w:rPr>
        <w:t>_____________________________</w:t>
      </w:r>
      <w:r w:rsidRPr="007B35BA">
        <w:rPr>
          <w:rFonts w:ascii="Times New Roman" w:hAnsi="Times New Roman" w:cs="Times New Roman"/>
          <w:sz w:val="12"/>
          <w:szCs w:val="12"/>
        </w:rPr>
        <w:t>__</w:t>
      </w:r>
    </w:p>
    <w:p w14:paraId="534CC194" w14:textId="0A31A64A" w:rsidR="007B35BA" w:rsidRPr="007B35BA" w:rsidRDefault="00E411EC" w:rsidP="00E411EC">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(указывается адрес)</w:t>
      </w:r>
    </w:p>
    <w:p w14:paraId="3CF56578" w14:textId="626E6192"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2. Основанием для отказа является:______________________________________</w:t>
      </w:r>
      <w:r>
        <w:rPr>
          <w:rFonts w:ascii="Times New Roman" w:hAnsi="Times New Roman" w:cs="Times New Roman"/>
          <w:sz w:val="12"/>
          <w:szCs w:val="12"/>
        </w:rPr>
        <w:t>____________________________</w:t>
      </w:r>
      <w:r>
        <w:rPr>
          <w:rFonts w:ascii="Times New Roman" w:hAnsi="Times New Roman" w:cs="Times New Roman"/>
          <w:sz w:val="12"/>
          <w:szCs w:val="12"/>
        </w:rPr>
        <w:tab/>
      </w:r>
    </w:p>
    <w:p w14:paraId="2D428529"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__________ поселения _____________,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B35BA" w14:paraId="1DA7EBA7" w14:textId="77777777" w:rsidTr="007B35BA">
        <w:tc>
          <w:tcPr>
            <w:tcW w:w="3864" w:type="dxa"/>
            <w:vAlign w:val="center"/>
          </w:tcPr>
          <w:p w14:paraId="50C42B14" w14:textId="5B0DF09F"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Должностное лицо (ФИО)</w:t>
            </w:r>
          </w:p>
        </w:tc>
        <w:tc>
          <w:tcPr>
            <w:tcW w:w="3865" w:type="dxa"/>
            <w:vAlign w:val="center"/>
          </w:tcPr>
          <w:p w14:paraId="10B57DCD" w14:textId="77777777" w:rsidR="007B35BA" w:rsidRDefault="007B35BA" w:rsidP="007B35BA">
            <w:pPr>
              <w:tabs>
                <w:tab w:val="left" w:pos="6936"/>
              </w:tabs>
              <w:jc w:val="center"/>
              <w:rPr>
                <w:rFonts w:ascii="Times New Roman" w:hAnsi="Times New Roman" w:cs="Times New Roman"/>
                <w:sz w:val="12"/>
                <w:szCs w:val="12"/>
              </w:rPr>
            </w:pPr>
          </w:p>
        </w:tc>
      </w:tr>
      <w:tr w:rsidR="007B35BA" w14:paraId="586E29C9" w14:textId="77777777" w:rsidTr="007B35BA">
        <w:tc>
          <w:tcPr>
            <w:tcW w:w="3864" w:type="dxa"/>
            <w:vAlign w:val="center"/>
          </w:tcPr>
          <w:p w14:paraId="4E0838C3" w14:textId="77777777" w:rsidR="007B35BA" w:rsidRDefault="007B35BA" w:rsidP="007B35BA">
            <w:pPr>
              <w:tabs>
                <w:tab w:val="left" w:pos="6936"/>
              </w:tabs>
              <w:jc w:val="center"/>
              <w:rPr>
                <w:rFonts w:ascii="Times New Roman" w:hAnsi="Times New Roman" w:cs="Times New Roman"/>
                <w:sz w:val="12"/>
                <w:szCs w:val="12"/>
              </w:rPr>
            </w:pPr>
          </w:p>
        </w:tc>
        <w:tc>
          <w:tcPr>
            <w:tcW w:w="3865" w:type="dxa"/>
            <w:vAlign w:val="center"/>
          </w:tcPr>
          <w:p w14:paraId="2C767B8A" w14:textId="765DFE3E"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6856DF68"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lastRenderedPageBreak/>
        <w:t>Приложение №4</w:t>
      </w:r>
    </w:p>
    <w:p w14:paraId="67C58187"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к Административному регламенту предоставления</w:t>
      </w:r>
    </w:p>
    <w:p w14:paraId="1F0715B3"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муниципальной услуги «Предоставление разрешения</w:t>
      </w:r>
    </w:p>
    <w:p w14:paraId="6DD83EF4"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условно разрешенный вид использования земельного участка </w:t>
      </w:r>
    </w:p>
    <w:p w14:paraId="1BF4090F"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объекта капитального строительства» на территории сельского </w:t>
      </w:r>
    </w:p>
    <w:p w14:paraId="7C0C4602"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поселения Кутузовский муниципального</w:t>
      </w:r>
    </w:p>
    <w:p w14:paraId="7DE6B874"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района Сергиевский Самарской области</w:t>
      </w:r>
    </w:p>
    <w:p w14:paraId="173F328E"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6E83212A"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ФОРМА</w:t>
      </w:r>
    </w:p>
    <w:p w14:paraId="379C2F36"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p>
    <w:p w14:paraId="7DCBF445"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(Бланк органа, осуществляющего</w:t>
      </w:r>
    </w:p>
    <w:p w14:paraId="1466EA1D"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предоставление муниципальной услуги</w:t>
      </w:r>
    </w:p>
    <w:p w14:paraId="0EEF8CAF" w14:textId="77777777" w:rsid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(фамилия, имя, отчество, место жительства - для физических лиц; </w:t>
      </w:r>
    </w:p>
    <w:p w14:paraId="4B301581" w14:textId="16F4C84E"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полное наименование, место нахождения, ИНН–для юридических лиц)</w:t>
      </w:r>
    </w:p>
    <w:p w14:paraId="0EB5CDD5" w14:textId="77777777"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УВЕДОМЛЕНИЕ</w:t>
      </w:r>
    </w:p>
    <w:p w14:paraId="541F446D" w14:textId="017704FB"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7B35BA">
        <w:rPr>
          <w:rFonts w:ascii="Times New Roman" w:hAnsi="Times New Roman" w:cs="Times New Roman"/>
          <w:sz w:val="12"/>
          <w:szCs w:val="12"/>
        </w:rPr>
        <w:t>от _____________</w:t>
      </w:r>
      <w:r>
        <w:rPr>
          <w:rFonts w:ascii="Times New Roman" w:hAnsi="Times New Roman" w:cs="Times New Roman"/>
          <w:sz w:val="12"/>
          <w:szCs w:val="12"/>
        </w:rPr>
        <w:t>___ № _______________</w:t>
      </w:r>
    </w:p>
    <w:p w14:paraId="7FE998AA" w14:textId="77777777" w:rsid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4E90E622" w14:textId="0CF53089"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w:t>
      </w:r>
    </w:p>
    <w:p w14:paraId="24BE566C" w14:textId="3553B476" w:rsidR="007B35BA" w:rsidRP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(Ф.И.О. физического лица, наименование юридического лица– заявителя, дата направления заявления)</w:t>
      </w:r>
    </w:p>
    <w:p w14:paraId="6D3054C5" w14:textId="77777777" w:rsid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w:t>
      </w:r>
    </w:p>
    <w:p w14:paraId="48DF43BE" w14:textId="7230F09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____________________________________________________________________________________________________</w:t>
      </w:r>
      <w:r>
        <w:rPr>
          <w:rFonts w:ascii="Times New Roman" w:hAnsi="Times New Roman" w:cs="Times New Roman"/>
          <w:sz w:val="12"/>
          <w:szCs w:val="12"/>
        </w:rPr>
        <w:t>_______________________________</w:t>
      </w:r>
      <w:r w:rsidRPr="007B35BA">
        <w:rPr>
          <w:rFonts w:ascii="Times New Roman" w:hAnsi="Times New Roman" w:cs="Times New Roman"/>
          <w:sz w:val="12"/>
          <w:szCs w:val="12"/>
        </w:rPr>
        <w:t>_____________________________________________________________________________________</w:t>
      </w:r>
    </w:p>
    <w:p w14:paraId="66A0A37A" w14:textId="448A0364"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Муниципальной услуги)</w:t>
      </w:r>
    </w:p>
    <w:p w14:paraId="3BAC67FF"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Кутузовский с заявлением о предоставлении муниципальной услуги после устранения указанных нарушений.</w:t>
      </w:r>
    </w:p>
    <w:p w14:paraId="601E71F5" w14:textId="77777777" w:rsidR="007B35BA" w:rsidRPr="007B35BA" w:rsidRDefault="007B35BA" w:rsidP="007B35BA">
      <w:pPr>
        <w:tabs>
          <w:tab w:val="left" w:pos="6936"/>
        </w:tabs>
        <w:spacing w:after="0" w:line="240" w:lineRule="auto"/>
        <w:ind w:firstLine="284"/>
        <w:jc w:val="both"/>
        <w:rPr>
          <w:rFonts w:ascii="Times New Roman" w:hAnsi="Times New Roman" w:cs="Times New Roman"/>
          <w:sz w:val="12"/>
          <w:szCs w:val="12"/>
        </w:rPr>
      </w:pPr>
      <w:r w:rsidRPr="007B35BA">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Кутузовский, а также в судебном порядке.</w:t>
      </w:r>
    </w:p>
    <w:tbl>
      <w:tblPr>
        <w:tblStyle w:val="aff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7B35BA" w14:paraId="20693D9E" w14:textId="77777777" w:rsidTr="007B35BA">
        <w:tc>
          <w:tcPr>
            <w:tcW w:w="2500" w:type="pct"/>
            <w:vAlign w:val="center"/>
          </w:tcPr>
          <w:p w14:paraId="4591BBCB" w14:textId="531EF3E9"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Должностное лицо (ФИО)</w:t>
            </w:r>
          </w:p>
        </w:tc>
        <w:tc>
          <w:tcPr>
            <w:tcW w:w="2500" w:type="pct"/>
            <w:vAlign w:val="center"/>
          </w:tcPr>
          <w:p w14:paraId="02DE2CCC" w14:textId="77777777" w:rsidR="007B35BA" w:rsidRDefault="007B35BA" w:rsidP="007B35BA">
            <w:pPr>
              <w:tabs>
                <w:tab w:val="left" w:pos="6936"/>
              </w:tabs>
              <w:jc w:val="center"/>
              <w:rPr>
                <w:rFonts w:ascii="Times New Roman" w:hAnsi="Times New Roman" w:cs="Times New Roman"/>
                <w:sz w:val="12"/>
                <w:szCs w:val="12"/>
              </w:rPr>
            </w:pPr>
          </w:p>
        </w:tc>
      </w:tr>
      <w:tr w:rsidR="007B35BA" w14:paraId="1EC09115" w14:textId="77777777" w:rsidTr="007B35BA">
        <w:tc>
          <w:tcPr>
            <w:tcW w:w="2500" w:type="pct"/>
            <w:vAlign w:val="center"/>
          </w:tcPr>
          <w:p w14:paraId="006D9006" w14:textId="77777777" w:rsidR="007B35BA" w:rsidRDefault="007B35BA" w:rsidP="007B35BA">
            <w:pPr>
              <w:tabs>
                <w:tab w:val="left" w:pos="6936"/>
              </w:tabs>
              <w:jc w:val="center"/>
              <w:rPr>
                <w:rFonts w:ascii="Times New Roman" w:hAnsi="Times New Roman" w:cs="Times New Roman"/>
                <w:sz w:val="12"/>
                <w:szCs w:val="12"/>
              </w:rPr>
            </w:pPr>
          </w:p>
        </w:tc>
        <w:tc>
          <w:tcPr>
            <w:tcW w:w="2500" w:type="pct"/>
            <w:vAlign w:val="center"/>
          </w:tcPr>
          <w:p w14:paraId="063AF473" w14:textId="654B15A1" w:rsidR="007B35BA" w:rsidRDefault="007B35BA" w:rsidP="007B35BA">
            <w:pPr>
              <w:tabs>
                <w:tab w:val="left" w:pos="6936"/>
              </w:tabs>
              <w:jc w:val="center"/>
              <w:rPr>
                <w:rFonts w:ascii="Times New Roman" w:hAnsi="Times New Roman" w:cs="Times New Roman"/>
                <w:sz w:val="12"/>
                <w:szCs w:val="12"/>
              </w:rPr>
            </w:pPr>
            <w:r w:rsidRPr="007B35B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0B06B96C" w14:textId="77777777" w:rsidR="007B35BA" w:rsidRDefault="007B35BA" w:rsidP="007B35BA">
      <w:pPr>
        <w:tabs>
          <w:tab w:val="left" w:pos="6936"/>
        </w:tabs>
        <w:spacing w:after="0" w:line="240" w:lineRule="auto"/>
        <w:ind w:firstLine="284"/>
        <w:jc w:val="both"/>
        <w:rPr>
          <w:rFonts w:ascii="Times New Roman" w:hAnsi="Times New Roman" w:cs="Times New Roman"/>
          <w:sz w:val="12"/>
          <w:szCs w:val="12"/>
        </w:rPr>
      </w:pPr>
    </w:p>
    <w:p w14:paraId="1FD24D50"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Приложение №5</w:t>
      </w:r>
    </w:p>
    <w:p w14:paraId="61ECAA23"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к Административному регламенту предоставления</w:t>
      </w:r>
    </w:p>
    <w:p w14:paraId="4F47E3C5"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муниципальной услуги «Предоставление разрешения</w:t>
      </w:r>
    </w:p>
    <w:p w14:paraId="13F9DB5B"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на условно разрешенный вид использования земельного участка</w:t>
      </w:r>
    </w:p>
    <w:p w14:paraId="7360DCEA"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 xml:space="preserve"> или объекта капитального строительства» на территории сельского </w:t>
      </w:r>
    </w:p>
    <w:p w14:paraId="6607F950" w14:textId="77777777"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поселения Кутузовский муниципального</w:t>
      </w:r>
    </w:p>
    <w:p w14:paraId="6B0A97D3" w14:textId="5347281A" w:rsidR="007B35BA" w:rsidRPr="007B35BA" w:rsidRDefault="007B35BA" w:rsidP="007B35BA">
      <w:pPr>
        <w:tabs>
          <w:tab w:val="left" w:pos="6936"/>
        </w:tabs>
        <w:spacing w:after="0" w:line="240" w:lineRule="auto"/>
        <w:ind w:firstLine="284"/>
        <w:jc w:val="right"/>
        <w:rPr>
          <w:rFonts w:ascii="Times New Roman" w:hAnsi="Times New Roman" w:cs="Times New Roman"/>
          <w:sz w:val="12"/>
          <w:szCs w:val="12"/>
        </w:rPr>
      </w:pPr>
      <w:r w:rsidRPr="007B35BA">
        <w:rPr>
          <w:rFonts w:ascii="Times New Roman" w:hAnsi="Times New Roman" w:cs="Times New Roman"/>
          <w:sz w:val="12"/>
          <w:szCs w:val="12"/>
        </w:rPr>
        <w:t>района Сергиевский</w:t>
      </w:r>
      <w:r>
        <w:rPr>
          <w:rFonts w:ascii="Times New Roman" w:hAnsi="Times New Roman" w:cs="Times New Roman"/>
          <w:sz w:val="12"/>
          <w:szCs w:val="12"/>
        </w:rPr>
        <w:t xml:space="preserve"> Самарской области</w:t>
      </w:r>
    </w:p>
    <w:p w14:paraId="53261589" w14:textId="106F7D01" w:rsidR="007B35BA" w:rsidRDefault="007B35BA" w:rsidP="007B35BA">
      <w:pPr>
        <w:tabs>
          <w:tab w:val="left" w:pos="6936"/>
        </w:tabs>
        <w:spacing w:after="0" w:line="240" w:lineRule="auto"/>
        <w:ind w:firstLine="284"/>
        <w:jc w:val="center"/>
        <w:rPr>
          <w:rFonts w:ascii="Times New Roman" w:hAnsi="Times New Roman" w:cs="Times New Roman"/>
          <w:sz w:val="12"/>
          <w:szCs w:val="12"/>
        </w:rPr>
      </w:pPr>
      <w:r w:rsidRPr="007B35BA">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86"/>
        <w:gridCol w:w="1171"/>
        <w:gridCol w:w="1067"/>
        <w:gridCol w:w="1110"/>
        <w:gridCol w:w="1110"/>
        <w:gridCol w:w="1075"/>
        <w:gridCol w:w="1110"/>
      </w:tblGrid>
      <w:tr w:rsidR="00E87641" w:rsidRPr="00E87641" w14:paraId="71E8BBC3" w14:textId="77777777" w:rsidTr="00E87641">
        <w:trPr>
          <w:jc w:val="center"/>
        </w:trPr>
        <w:tc>
          <w:tcPr>
            <w:tcW w:w="972" w:type="pct"/>
            <w:vAlign w:val="center"/>
          </w:tcPr>
          <w:p w14:paraId="779D0380" w14:textId="77777777" w:rsidR="00E87641" w:rsidRPr="00E87641" w:rsidRDefault="00E87641" w:rsidP="00E87641">
            <w:pPr>
              <w:jc w:val="center"/>
              <w:rPr>
                <w:rFonts w:ascii="Times New Roman" w:hAnsi="Times New Roman" w:cs="Times New Roman"/>
                <w:b/>
                <w:sz w:val="12"/>
                <w:szCs w:val="12"/>
              </w:rPr>
            </w:pPr>
            <w:r w:rsidRPr="00E87641">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5D9C372A" w14:textId="77777777" w:rsidR="00E87641" w:rsidRPr="00E87641" w:rsidRDefault="00E87641" w:rsidP="00E87641">
            <w:pPr>
              <w:jc w:val="center"/>
              <w:rPr>
                <w:rFonts w:ascii="Times New Roman" w:hAnsi="Times New Roman" w:cs="Times New Roman"/>
                <w:b/>
                <w:sz w:val="12"/>
                <w:szCs w:val="12"/>
              </w:rPr>
            </w:pPr>
            <w:r w:rsidRPr="00E87641">
              <w:rPr>
                <w:rFonts w:ascii="Times New Roman" w:hAnsi="Times New Roman" w:cs="Times New Roman"/>
                <w:b/>
                <w:sz w:val="12"/>
                <w:szCs w:val="12"/>
              </w:rPr>
              <w:t>Содержание административных действий</w:t>
            </w:r>
          </w:p>
        </w:tc>
        <w:tc>
          <w:tcPr>
            <w:tcW w:w="730" w:type="pct"/>
            <w:vAlign w:val="center"/>
          </w:tcPr>
          <w:p w14:paraId="4CFD353A" w14:textId="77777777" w:rsidR="00E87641" w:rsidRPr="00E87641" w:rsidRDefault="00E87641" w:rsidP="00E87641">
            <w:pPr>
              <w:jc w:val="center"/>
              <w:rPr>
                <w:rFonts w:ascii="Times New Roman" w:hAnsi="Times New Roman" w:cs="Times New Roman"/>
                <w:b/>
                <w:sz w:val="12"/>
                <w:szCs w:val="12"/>
              </w:rPr>
            </w:pPr>
            <w:r w:rsidRPr="00E87641">
              <w:rPr>
                <w:rFonts w:ascii="Times New Roman" w:hAnsi="Times New Roman" w:cs="Times New Roman"/>
                <w:b/>
                <w:sz w:val="12"/>
                <w:szCs w:val="12"/>
              </w:rPr>
              <w:t>Срок выполнения администра-тивных действий</w:t>
            </w:r>
          </w:p>
        </w:tc>
        <w:tc>
          <w:tcPr>
            <w:tcW w:w="535" w:type="pct"/>
            <w:vAlign w:val="center"/>
          </w:tcPr>
          <w:p w14:paraId="28EFCC49" w14:textId="232D9130" w:rsidR="00E87641" w:rsidRPr="00E87641" w:rsidRDefault="00E87641" w:rsidP="00E87641">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E87641">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127CDAAC" w14:textId="77777777" w:rsidR="00E87641" w:rsidRPr="00E87641" w:rsidRDefault="00E87641" w:rsidP="00E87641">
            <w:pPr>
              <w:jc w:val="center"/>
              <w:rPr>
                <w:rFonts w:ascii="Times New Roman" w:hAnsi="Times New Roman" w:cs="Times New Roman"/>
                <w:b/>
                <w:sz w:val="12"/>
                <w:szCs w:val="12"/>
              </w:rPr>
            </w:pPr>
            <w:r w:rsidRPr="00E87641">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7" w:type="pct"/>
            <w:vAlign w:val="center"/>
          </w:tcPr>
          <w:p w14:paraId="5ADDBD44" w14:textId="77777777" w:rsidR="00E87641" w:rsidRPr="00E87641" w:rsidRDefault="00E87641" w:rsidP="00E87641">
            <w:pPr>
              <w:jc w:val="center"/>
              <w:rPr>
                <w:rFonts w:ascii="Times New Roman" w:hAnsi="Times New Roman" w:cs="Times New Roman"/>
                <w:b/>
                <w:sz w:val="12"/>
                <w:szCs w:val="12"/>
              </w:rPr>
            </w:pPr>
            <w:r w:rsidRPr="00E87641">
              <w:rPr>
                <w:rFonts w:ascii="Times New Roman" w:eastAsia="Calibri" w:hAnsi="Times New Roman" w:cs="Times New Roman"/>
                <w:b/>
                <w:sz w:val="12"/>
                <w:szCs w:val="12"/>
              </w:rPr>
              <w:t>Критерии принятия решения</w:t>
            </w:r>
          </w:p>
        </w:tc>
        <w:tc>
          <w:tcPr>
            <w:tcW w:w="669" w:type="pct"/>
            <w:vAlign w:val="center"/>
          </w:tcPr>
          <w:p w14:paraId="07B2D02B" w14:textId="77777777" w:rsidR="00E87641" w:rsidRPr="00E87641" w:rsidRDefault="00E87641" w:rsidP="00E87641">
            <w:pPr>
              <w:jc w:val="center"/>
              <w:rPr>
                <w:rFonts w:ascii="Times New Roman" w:hAnsi="Times New Roman" w:cs="Times New Roman"/>
                <w:b/>
                <w:sz w:val="12"/>
                <w:szCs w:val="12"/>
              </w:rPr>
            </w:pPr>
            <w:r w:rsidRPr="00E87641">
              <w:rPr>
                <w:rFonts w:ascii="Times New Roman" w:hAnsi="Times New Roman" w:cs="Times New Roman"/>
                <w:b/>
                <w:sz w:val="12"/>
                <w:szCs w:val="12"/>
              </w:rPr>
              <w:t>Результат административного действия, способ фиксации</w:t>
            </w:r>
          </w:p>
        </w:tc>
      </w:tr>
      <w:tr w:rsidR="00E87641" w:rsidRPr="00E87641" w14:paraId="5D8FB582" w14:textId="77777777" w:rsidTr="00E87641">
        <w:trPr>
          <w:jc w:val="center"/>
        </w:trPr>
        <w:tc>
          <w:tcPr>
            <w:tcW w:w="972" w:type="pct"/>
            <w:vAlign w:val="center"/>
          </w:tcPr>
          <w:p w14:paraId="0878263F"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1</w:t>
            </w:r>
          </w:p>
        </w:tc>
        <w:tc>
          <w:tcPr>
            <w:tcW w:w="925" w:type="pct"/>
            <w:vAlign w:val="center"/>
          </w:tcPr>
          <w:p w14:paraId="046002D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2</w:t>
            </w:r>
          </w:p>
        </w:tc>
        <w:tc>
          <w:tcPr>
            <w:tcW w:w="730" w:type="pct"/>
            <w:vAlign w:val="center"/>
          </w:tcPr>
          <w:p w14:paraId="725A0F01"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3</w:t>
            </w:r>
          </w:p>
        </w:tc>
        <w:tc>
          <w:tcPr>
            <w:tcW w:w="535" w:type="pct"/>
            <w:vAlign w:val="center"/>
          </w:tcPr>
          <w:p w14:paraId="03FE80D8"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4</w:t>
            </w:r>
          </w:p>
        </w:tc>
        <w:tc>
          <w:tcPr>
            <w:tcW w:w="682" w:type="pct"/>
            <w:vAlign w:val="center"/>
          </w:tcPr>
          <w:p w14:paraId="55A18C19"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5</w:t>
            </w:r>
          </w:p>
        </w:tc>
        <w:tc>
          <w:tcPr>
            <w:tcW w:w="487" w:type="pct"/>
            <w:vAlign w:val="center"/>
          </w:tcPr>
          <w:p w14:paraId="31888CAD"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6</w:t>
            </w:r>
          </w:p>
        </w:tc>
        <w:tc>
          <w:tcPr>
            <w:tcW w:w="669" w:type="pct"/>
            <w:vAlign w:val="center"/>
          </w:tcPr>
          <w:p w14:paraId="5E898A69"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7</w:t>
            </w:r>
          </w:p>
        </w:tc>
      </w:tr>
      <w:tr w:rsidR="00E87641" w:rsidRPr="00E87641" w14:paraId="79965CD4" w14:textId="77777777" w:rsidTr="00E87641">
        <w:trPr>
          <w:jc w:val="center"/>
        </w:trPr>
        <w:tc>
          <w:tcPr>
            <w:tcW w:w="5000" w:type="pct"/>
            <w:gridSpan w:val="7"/>
            <w:vAlign w:val="center"/>
          </w:tcPr>
          <w:p w14:paraId="60716757" w14:textId="75FA6D36" w:rsidR="00E87641" w:rsidRPr="00E87641" w:rsidRDefault="00E87641" w:rsidP="00E87641">
            <w:pPr>
              <w:pStyle w:val="afd"/>
              <w:numPr>
                <w:ilvl w:val="0"/>
                <w:numId w:val="62"/>
              </w:numPr>
              <w:jc w:val="center"/>
              <w:rPr>
                <w:rFonts w:ascii="Times New Roman" w:hAnsi="Times New Roman" w:cs="Times New Roman"/>
                <w:sz w:val="12"/>
                <w:szCs w:val="12"/>
              </w:rPr>
            </w:pPr>
            <w:r w:rsidRPr="00E87641">
              <w:rPr>
                <w:rFonts w:ascii="Times New Roman" w:hAnsi="Times New Roman" w:cs="Times New Roman"/>
                <w:sz w:val="12"/>
                <w:szCs w:val="12"/>
              </w:rPr>
              <w:t>Проверка документов и регистрация заявления</w:t>
            </w:r>
          </w:p>
        </w:tc>
      </w:tr>
      <w:tr w:rsidR="00E87641" w:rsidRPr="00E87641" w14:paraId="5C750777" w14:textId="77777777" w:rsidTr="00E87641">
        <w:trPr>
          <w:jc w:val="center"/>
        </w:trPr>
        <w:tc>
          <w:tcPr>
            <w:tcW w:w="972" w:type="pct"/>
            <w:vMerge w:val="restart"/>
            <w:vAlign w:val="center"/>
          </w:tcPr>
          <w:p w14:paraId="18742442"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3A9FB98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1C9DBA80"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 1 рабочего дня</w:t>
            </w:r>
          </w:p>
        </w:tc>
        <w:tc>
          <w:tcPr>
            <w:tcW w:w="535" w:type="pct"/>
            <w:vAlign w:val="center"/>
          </w:tcPr>
          <w:p w14:paraId="6A089265"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65E51AFC"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 / ГИС / ПГС</w:t>
            </w:r>
          </w:p>
        </w:tc>
        <w:tc>
          <w:tcPr>
            <w:tcW w:w="487" w:type="pct"/>
            <w:vAlign w:val="center"/>
          </w:tcPr>
          <w:p w14:paraId="21491DC6" w14:textId="77777777" w:rsidR="00E87641" w:rsidRPr="00E87641" w:rsidRDefault="00E87641" w:rsidP="00E87641">
            <w:pPr>
              <w:jc w:val="center"/>
              <w:rPr>
                <w:rFonts w:ascii="Times New Roman" w:hAnsi="Times New Roman" w:cs="Times New Roman"/>
                <w:sz w:val="12"/>
                <w:szCs w:val="12"/>
              </w:rPr>
            </w:pPr>
          </w:p>
        </w:tc>
        <w:tc>
          <w:tcPr>
            <w:tcW w:w="669" w:type="pct"/>
            <w:vAlign w:val="center"/>
          </w:tcPr>
          <w:p w14:paraId="0D0801CF" w14:textId="29DA873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регистрация заявления и документов в ГИС (присвоение номера и датирование);</w:t>
            </w:r>
          </w:p>
          <w:p w14:paraId="073A239E"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E87641" w:rsidRPr="00E87641" w14:paraId="63819C9D" w14:textId="77777777" w:rsidTr="00E87641">
        <w:trPr>
          <w:jc w:val="center"/>
        </w:trPr>
        <w:tc>
          <w:tcPr>
            <w:tcW w:w="972" w:type="pct"/>
            <w:vMerge/>
            <w:vAlign w:val="center"/>
          </w:tcPr>
          <w:p w14:paraId="10AC3A5F" w14:textId="77777777" w:rsidR="00E87641" w:rsidRPr="00E87641" w:rsidRDefault="00E87641" w:rsidP="00E87641">
            <w:pPr>
              <w:jc w:val="center"/>
              <w:rPr>
                <w:rFonts w:ascii="Times New Roman" w:hAnsi="Times New Roman" w:cs="Times New Roman"/>
                <w:sz w:val="12"/>
                <w:szCs w:val="12"/>
              </w:rPr>
            </w:pPr>
          </w:p>
        </w:tc>
        <w:tc>
          <w:tcPr>
            <w:tcW w:w="925" w:type="pct"/>
            <w:vAlign w:val="center"/>
          </w:tcPr>
          <w:p w14:paraId="3A4815B2"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 xml:space="preserve">Принятие решения об отказе в приеме документов, в случае выявления </w:t>
            </w:r>
            <w:r w:rsidRPr="00E87641">
              <w:rPr>
                <w:rFonts w:ascii="Times New Roman" w:hAnsi="Times New Roman" w:cs="Times New Roman"/>
                <w:sz w:val="12"/>
                <w:szCs w:val="12"/>
              </w:rPr>
              <w:lastRenderedPageBreak/>
              <w:t>оснований для отказа в приеме документов</w:t>
            </w:r>
          </w:p>
        </w:tc>
        <w:tc>
          <w:tcPr>
            <w:tcW w:w="730" w:type="pct"/>
            <w:vAlign w:val="center"/>
          </w:tcPr>
          <w:p w14:paraId="7A751691" w14:textId="77777777" w:rsidR="00E87641" w:rsidRPr="00E87641" w:rsidRDefault="00E87641" w:rsidP="00E87641">
            <w:pPr>
              <w:jc w:val="center"/>
              <w:rPr>
                <w:rFonts w:ascii="Times New Roman" w:hAnsi="Times New Roman" w:cs="Times New Roman"/>
                <w:sz w:val="12"/>
                <w:szCs w:val="12"/>
              </w:rPr>
            </w:pPr>
          </w:p>
        </w:tc>
        <w:tc>
          <w:tcPr>
            <w:tcW w:w="535" w:type="pct"/>
            <w:vAlign w:val="center"/>
          </w:tcPr>
          <w:p w14:paraId="78EFAEC2" w14:textId="77777777" w:rsidR="00E87641" w:rsidRPr="00E87641" w:rsidRDefault="00E87641" w:rsidP="00E87641">
            <w:pPr>
              <w:jc w:val="center"/>
              <w:rPr>
                <w:rFonts w:ascii="Times New Roman" w:hAnsi="Times New Roman" w:cs="Times New Roman"/>
                <w:sz w:val="12"/>
                <w:szCs w:val="12"/>
              </w:rPr>
            </w:pPr>
          </w:p>
        </w:tc>
        <w:tc>
          <w:tcPr>
            <w:tcW w:w="682" w:type="pct"/>
            <w:vAlign w:val="center"/>
          </w:tcPr>
          <w:p w14:paraId="1E1052DF" w14:textId="77777777" w:rsidR="00E87641" w:rsidRPr="00E87641" w:rsidRDefault="00E87641" w:rsidP="00E87641">
            <w:pPr>
              <w:jc w:val="center"/>
              <w:rPr>
                <w:rFonts w:ascii="Times New Roman" w:hAnsi="Times New Roman" w:cs="Times New Roman"/>
                <w:sz w:val="12"/>
                <w:szCs w:val="12"/>
              </w:rPr>
            </w:pPr>
          </w:p>
        </w:tc>
        <w:tc>
          <w:tcPr>
            <w:tcW w:w="487" w:type="pct"/>
            <w:vAlign w:val="center"/>
          </w:tcPr>
          <w:p w14:paraId="7347FB5E" w14:textId="77777777" w:rsidR="00E87641" w:rsidRPr="00E87641" w:rsidRDefault="00E87641" w:rsidP="00E87641">
            <w:pPr>
              <w:jc w:val="center"/>
              <w:rPr>
                <w:rFonts w:ascii="Times New Roman" w:hAnsi="Times New Roman" w:cs="Times New Roman"/>
                <w:sz w:val="12"/>
                <w:szCs w:val="12"/>
              </w:rPr>
            </w:pPr>
          </w:p>
        </w:tc>
        <w:tc>
          <w:tcPr>
            <w:tcW w:w="669" w:type="pct"/>
            <w:vAlign w:val="center"/>
          </w:tcPr>
          <w:p w14:paraId="2B83347E" w14:textId="77777777" w:rsidR="00E87641" w:rsidRPr="00E87641" w:rsidRDefault="00E87641" w:rsidP="00E87641">
            <w:pPr>
              <w:jc w:val="center"/>
              <w:rPr>
                <w:rFonts w:ascii="Times New Roman" w:hAnsi="Times New Roman" w:cs="Times New Roman"/>
                <w:sz w:val="12"/>
                <w:szCs w:val="12"/>
              </w:rPr>
            </w:pPr>
          </w:p>
        </w:tc>
      </w:tr>
      <w:tr w:rsidR="00E87641" w:rsidRPr="00E87641" w14:paraId="49FA630C" w14:textId="77777777" w:rsidTr="00E87641">
        <w:trPr>
          <w:jc w:val="center"/>
        </w:trPr>
        <w:tc>
          <w:tcPr>
            <w:tcW w:w="972" w:type="pct"/>
            <w:vMerge/>
            <w:vAlign w:val="center"/>
          </w:tcPr>
          <w:p w14:paraId="7E6220E0" w14:textId="77777777" w:rsidR="00E87641" w:rsidRPr="00E87641" w:rsidRDefault="00E87641" w:rsidP="00E87641">
            <w:pPr>
              <w:jc w:val="center"/>
              <w:rPr>
                <w:rFonts w:ascii="Times New Roman" w:hAnsi="Times New Roman" w:cs="Times New Roman"/>
                <w:sz w:val="12"/>
                <w:szCs w:val="12"/>
              </w:rPr>
            </w:pPr>
          </w:p>
        </w:tc>
        <w:tc>
          <w:tcPr>
            <w:tcW w:w="925" w:type="pct"/>
            <w:vAlign w:val="center"/>
          </w:tcPr>
          <w:p w14:paraId="15943C85"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72E279A1" w14:textId="77777777" w:rsidR="00E87641" w:rsidRPr="00E87641" w:rsidRDefault="00E87641" w:rsidP="00E87641">
            <w:pPr>
              <w:jc w:val="center"/>
              <w:rPr>
                <w:rFonts w:ascii="Times New Roman" w:hAnsi="Times New Roman" w:cs="Times New Roman"/>
                <w:sz w:val="12"/>
                <w:szCs w:val="12"/>
              </w:rPr>
            </w:pPr>
          </w:p>
        </w:tc>
        <w:tc>
          <w:tcPr>
            <w:tcW w:w="535" w:type="pct"/>
            <w:vAlign w:val="center"/>
          </w:tcPr>
          <w:p w14:paraId="756101FB"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2595FAFD"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орган/ГИС</w:t>
            </w:r>
          </w:p>
        </w:tc>
        <w:tc>
          <w:tcPr>
            <w:tcW w:w="487" w:type="pct"/>
            <w:vAlign w:val="center"/>
          </w:tcPr>
          <w:p w14:paraId="05CA78AE" w14:textId="77777777" w:rsidR="00E87641" w:rsidRPr="00E87641" w:rsidRDefault="00E87641" w:rsidP="00E87641">
            <w:pPr>
              <w:jc w:val="center"/>
              <w:rPr>
                <w:rFonts w:ascii="Times New Roman" w:hAnsi="Times New Roman" w:cs="Times New Roman"/>
                <w:sz w:val="12"/>
                <w:szCs w:val="12"/>
              </w:rPr>
            </w:pPr>
          </w:p>
        </w:tc>
        <w:tc>
          <w:tcPr>
            <w:tcW w:w="669" w:type="pct"/>
            <w:vAlign w:val="center"/>
          </w:tcPr>
          <w:p w14:paraId="43846A9A" w14:textId="77777777" w:rsidR="00E87641" w:rsidRPr="00E87641" w:rsidRDefault="00E87641" w:rsidP="00E87641">
            <w:pPr>
              <w:jc w:val="center"/>
              <w:rPr>
                <w:rFonts w:ascii="Times New Roman" w:hAnsi="Times New Roman" w:cs="Times New Roman"/>
                <w:sz w:val="12"/>
                <w:szCs w:val="12"/>
              </w:rPr>
            </w:pPr>
          </w:p>
        </w:tc>
      </w:tr>
      <w:tr w:rsidR="00E87641" w:rsidRPr="00E87641" w14:paraId="4D64300E" w14:textId="77777777" w:rsidTr="00E87641">
        <w:trPr>
          <w:jc w:val="center"/>
        </w:trPr>
        <w:tc>
          <w:tcPr>
            <w:tcW w:w="5000" w:type="pct"/>
            <w:gridSpan w:val="7"/>
            <w:vAlign w:val="center"/>
          </w:tcPr>
          <w:p w14:paraId="69326546" w14:textId="233CA5E2"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2.</w:t>
            </w:r>
            <w:r w:rsidRPr="00E87641">
              <w:rPr>
                <w:rFonts w:ascii="Times New Roman" w:hAnsi="Times New Roman" w:cs="Times New Roman"/>
                <w:sz w:val="12"/>
                <w:szCs w:val="12"/>
              </w:rPr>
              <w:tab/>
              <w:t>Получение сведений посредством СМЭВ</w:t>
            </w:r>
          </w:p>
        </w:tc>
      </w:tr>
      <w:tr w:rsidR="00E87641" w:rsidRPr="00E87641" w14:paraId="2CCBC717" w14:textId="77777777" w:rsidTr="00E87641">
        <w:trPr>
          <w:jc w:val="center"/>
        </w:trPr>
        <w:tc>
          <w:tcPr>
            <w:tcW w:w="972" w:type="pct"/>
            <w:vAlign w:val="center"/>
          </w:tcPr>
          <w:p w14:paraId="17946C12"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пакет зарегистрированных документов, поступивших должностному лицу,</w:t>
            </w:r>
          </w:p>
          <w:p w14:paraId="34029FFE"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3C0A89D"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71118AF7"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в день регистрации заявления и документов</w:t>
            </w:r>
          </w:p>
        </w:tc>
        <w:tc>
          <w:tcPr>
            <w:tcW w:w="535" w:type="pct"/>
            <w:vAlign w:val="center"/>
          </w:tcPr>
          <w:p w14:paraId="490D1034"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5337914"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орган/ГИС/ ПГС / СМЭВ</w:t>
            </w:r>
          </w:p>
        </w:tc>
        <w:tc>
          <w:tcPr>
            <w:tcW w:w="487" w:type="pct"/>
            <w:vAlign w:val="center"/>
          </w:tcPr>
          <w:p w14:paraId="72B8B41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32E2405C"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E87641" w:rsidRPr="00E87641" w14:paraId="78DEB593" w14:textId="77777777" w:rsidTr="00E87641">
        <w:trPr>
          <w:jc w:val="center"/>
        </w:trPr>
        <w:tc>
          <w:tcPr>
            <w:tcW w:w="972" w:type="pct"/>
            <w:vAlign w:val="center"/>
          </w:tcPr>
          <w:p w14:paraId="20A183A4" w14:textId="77777777" w:rsidR="00E87641" w:rsidRPr="00E87641" w:rsidRDefault="00E87641" w:rsidP="00E87641">
            <w:pPr>
              <w:jc w:val="center"/>
              <w:rPr>
                <w:rFonts w:ascii="Times New Roman" w:hAnsi="Times New Roman" w:cs="Times New Roman"/>
                <w:sz w:val="12"/>
                <w:szCs w:val="12"/>
              </w:rPr>
            </w:pPr>
          </w:p>
        </w:tc>
        <w:tc>
          <w:tcPr>
            <w:tcW w:w="925" w:type="pct"/>
            <w:vAlign w:val="center"/>
          </w:tcPr>
          <w:p w14:paraId="6F43EC96"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1BD837AC"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50DC7AA7"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55A4936"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 /ГИС/ ПГС / СМЭВ</w:t>
            </w:r>
          </w:p>
        </w:tc>
        <w:tc>
          <w:tcPr>
            <w:tcW w:w="487" w:type="pct"/>
            <w:vAlign w:val="center"/>
          </w:tcPr>
          <w:p w14:paraId="63B76FB6" w14:textId="77777777" w:rsidR="00E87641" w:rsidRPr="00E87641" w:rsidRDefault="00E87641" w:rsidP="00E87641">
            <w:pPr>
              <w:jc w:val="center"/>
              <w:rPr>
                <w:rFonts w:ascii="Times New Roman" w:hAnsi="Times New Roman" w:cs="Times New Roman"/>
                <w:sz w:val="12"/>
                <w:szCs w:val="12"/>
              </w:rPr>
            </w:pPr>
          </w:p>
        </w:tc>
        <w:tc>
          <w:tcPr>
            <w:tcW w:w="669" w:type="pct"/>
            <w:vAlign w:val="center"/>
          </w:tcPr>
          <w:p w14:paraId="0F4583D2"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E87641" w:rsidRPr="00E87641" w14:paraId="2DCAC57C" w14:textId="77777777" w:rsidTr="00E87641">
        <w:trPr>
          <w:jc w:val="center"/>
        </w:trPr>
        <w:tc>
          <w:tcPr>
            <w:tcW w:w="5000" w:type="pct"/>
            <w:gridSpan w:val="7"/>
            <w:vAlign w:val="center"/>
          </w:tcPr>
          <w:p w14:paraId="06596029" w14:textId="673CFD4F" w:rsidR="00E87641" w:rsidRPr="00E87641" w:rsidRDefault="00E87641" w:rsidP="00E87641">
            <w:pPr>
              <w:pStyle w:val="afd"/>
              <w:numPr>
                <w:ilvl w:val="0"/>
                <w:numId w:val="63"/>
              </w:numPr>
              <w:jc w:val="center"/>
              <w:rPr>
                <w:rFonts w:ascii="Times New Roman" w:hAnsi="Times New Roman" w:cs="Times New Roman"/>
                <w:sz w:val="12"/>
                <w:szCs w:val="12"/>
              </w:rPr>
            </w:pPr>
            <w:r w:rsidRPr="00E87641">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E87641" w:rsidRPr="00E87641" w14:paraId="2D9358C5" w14:textId="77777777" w:rsidTr="00E87641">
        <w:trPr>
          <w:jc w:val="center"/>
        </w:trPr>
        <w:tc>
          <w:tcPr>
            <w:tcW w:w="972" w:type="pct"/>
            <w:vAlign w:val="center"/>
          </w:tcPr>
          <w:p w14:paraId="5706EF8D"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пакет зарегистрированных документов, поступивших должностному лицу,</w:t>
            </w:r>
          </w:p>
          <w:p w14:paraId="4020D554"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46A4E0F1"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3E5646D5"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 5 рабочих дней</w:t>
            </w:r>
          </w:p>
        </w:tc>
        <w:tc>
          <w:tcPr>
            <w:tcW w:w="535" w:type="pct"/>
            <w:vAlign w:val="center"/>
          </w:tcPr>
          <w:p w14:paraId="0EE82596"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AF6948D" w14:textId="3F81FF36"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орган)/ГИС /</w:t>
            </w:r>
          </w:p>
          <w:p w14:paraId="60ADD3BD"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ПГС</w:t>
            </w:r>
          </w:p>
        </w:tc>
        <w:tc>
          <w:tcPr>
            <w:tcW w:w="487" w:type="pct"/>
            <w:vAlign w:val="center"/>
          </w:tcPr>
          <w:p w14:paraId="29CEAA53" w14:textId="77777777" w:rsid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07A0F6DE" w14:textId="7868F7D5"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2.18-2.19 Административного регламента</w:t>
            </w:r>
          </w:p>
        </w:tc>
        <w:tc>
          <w:tcPr>
            <w:tcW w:w="669" w:type="pct"/>
            <w:vAlign w:val="center"/>
          </w:tcPr>
          <w:p w14:paraId="452B6A21"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E87641" w:rsidRPr="00E87641" w14:paraId="5484586A" w14:textId="77777777" w:rsidTr="00E87641">
        <w:trPr>
          <w:jc w:val="center"/>
        </w:trPr>
        <w:tc>
          <w:tcPr>
            <w:tcW w:w="972" w:type="pct"/>
            <w:vAlign w:val="center"/>
          </w:tcPr>
          <w:p w14:paraId="08C13CCF"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7846905C"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проведение публичных слушаний или общественных обсуждений</w:t>
            </w:r>
          </w:p>
          <w:p w14:paraId="461D1E58" w14:textId="77777777" w:rsidR="00E87641" w:rsidRPr="00E87641" w:rsidRDefault="00E87641" w:rsidP="00E87641">
            <w:pPr>
              <w:jc w:val="center"/>
              <w:rPr>
                <w:rFonts w:ascii="Times New Roman" w:hAnsi="Times New Roman" w:cs="Times New Roman"/>
                <w:sz w:val="12"/>
                <w:szCs w:val="12"/>
              </w:rPr>
            </w:pPr>
          </w:p>
        </w:tc>
        <w:tc>
          <w:tcPr>
            <w:tcW w:w="730" w:type="pct"/>
            <w:vAlign w:val="center"/>
          </w:tcPr>
          <w:p w14:paraId="6621F8CC"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40529A5A" w14:textId="76AE38C9"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BF84C48" w14:textId="77777777" w:rsidR="00E87641" w:rsidRPr="00E87641" w:rsidRDefault="00E87641" w:rsidP="00E87641">
            <w:pPr>
              <w:jc w:val="center"/>
              <w:rPr>
                <w:rFonts w:ascii="Times New Roman" w:hAnsi="Times New Roman" w:cs="Times New Roman"/>
                <w:sz w:val="12"/>
                <w:szCs w:val="12"/>
              </w:rPr>
            </w:pPr>
          </w:p>
        </w:tc>
        <w:tc>
          <w:tcPr>
            <w:tcW w:w="487" w:type="pct"/>
            <w:vAlign w:val="center"/>
          </w:tcPr>
          <w:p w14:paraId="3F933AFA" w14:textId="77777777" w:rsidR="00E87641" w:rsidRPr="00E87641" w:rsidRDefault="00E87641" w:rsidP="00E87641">
            <w:pPr>
              <w:jc w:val="center"/>
              <w:rPr>
                <w:rFonts w:ascii="Times New Roman" w:hAnsi="Times New Roman" w:cs="Times New Roman"/>
                <w:sz w:val="12"/>
                <w:szCs w:val="12"/>
              </w:rPr>
            </w:pPr>
          </w:p>
        </w:tc>
        <w:tc>
          <w:tcPr>
            <w:tcW w:w="669" w:type="pct"/>
            <w:vAlign w:val="center"/>
          </w:tcPr>
          <w:p w14:paraId="0E4A53F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подготовка рекомендаций Комиссии</w:t>
            </w:r>
          </w:p>
        </w:tc>
      </w:tr>
      <w:tr w:rsidR="00E87641" w:rsidRPr="00E87641" w14:paraId="273BF559" w14:textId="77777777" w:rsidTr="00E87641">
        <w:trPr>
          <w:jc w:val="center"/>
        </w:trPr>
        <w:tc>
          <w:tcPr>
            <w:tcW w:w="5000" w:type="pct"/>
            <w:gridSpan w:val="7"/>
            <w:vAlign w:val="center"/>
          </w:tcPr>
          <w:p w14:paraId="7192C928" w14:textId="61A80BA4" w:rsidR="00E87641" w:rsidRPr="00E87641" w:rsidRDefault="00E87641" w:rsidP="00E87641">
            <w:pPr>
              <w:pStyle w:val="afd"/>
              <w:numPr>
                <w:ilvl w:val="0"/>
                <w:numId w:val="63"/>
              </w:numPr>
              <w:jc w:val="center"/>
              <w:rPr>
                <w:rFonts w:ascii="Times New Roman" w:hAnsi="Times New Roman" w:cs="Times New Roman"/>
                <w:sz w:val="12"/>
                <w:szCs w:val="12"/>
              </w:rPr>
            </w:pPr>
            <w:r w:rsidRPr="00E87641">
              <w:rPr>
                <w:rFonts w:ascii="Times New Roman" w:hAnsi="Times New Roman" w:cs="Times New Roman"/>
                <w:sz w:val="12"/>
                <w:szCs w:val="12"/>
              </w:rPr>
              <w:t>Принятие решения</w:t>
            </w:r>
          </w:p>
        </w:tc>
      </w:tr>
      <w:tr w:rsidR="00E87641" w:rsidRPr="00E87641" w14:paraId="330BBC22" w14:textId="77777777" w:rsidTr="00E87641">
        <w:trPr>
          <w:jc w:val="center"/>
        </w:trPr>
        <w:tc>
          <w:tcPr>
            <w:tcW w:w="972" w:type="pct"/>
            <w:vMerge w:val="restart"/>
            <w:vAlign w:val="center"/>
          </w:tcPr>
          <w:p w14:paraId="42402DE0"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332CBC59"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5642713B"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4DFEC88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 xml:space="preserve">должностное лицо Уполномоченного органа, ответственное за </w:t>
            </w:r>
            <w:r w:rsidRPr="00E87641">
              <w:rPr>
                <w:rFonts w:ascii="Times New Roman" w:hAnsi="Times New Roman" w:cs="Times New Roman"/>
                <w:sz w:val="12"/>
                <w:szCs w:val="12"/>
              </w:rPr>
              <w:lastRenderedPageBreak/>
              <w:t>предоставление муниципальной услуги;</w:t>
            </w:r>
          </w:p>
          <w:p w14:paraId="42602362" w14:textId="391A319B"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7D3A4ADA"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Уполномоченный орган) / ГИС / ПГС</w:t>
            </w:r>
          </w:p>
        </w:tc>
        <w:tc>
          <w:tcPr>
            <w:tcW w:w="487" w:type="pct"/>
            <w:vMerge w:val="restart"/>
            <w:vAlign w:val="center"/>
          </w:tcPr>
          <w:p w14:paraId="40568EBF"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w:t>
            </w:r>
          </w:p>
        </w:tc>
        <w:tc>
          <w:tcPr>
            <w:tcW w:w="669" w:type="pct"/>
            <w:vMerge w:val="restart"/>
            <w:vAlign w:val="center"/>
          </w:tcPr>
          <w:p w14:paraId="7E3E31DC" w14:textId="06D38AC4" w:rsidR="00E87641" w:rsidRPr="00E87641" w:rsidRDefault="00E87641" w:rsidP="00E87641">
            <w:pPr>
              <w:jc w:val="center"/>
              <w:rPr>
                <w:rFonts w:ascii="Times New Roman" w:eastAsia="Calibri" w:hAnsi="Times New Roman" w:cs="Times New Roman"/>
                <w:color w:val="000000"/>
                <w:sz w:val="12"/>
                <w:szCs w:val="12"/>
              </w:rPr>
            </w:pPr>
            <w:r w:rsidRPr="00E87641">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E87641" w:rsidRPr="00E87641" w14:paraId="3E6E727A" w14:textId="77777777" w:rsidTr="00E87641">
        <w:trPr>
          <w:jc w:val="center"/>
        </w:trPr>
        <w:tc>
          <w:tcPr>
            <w:tcW w:w="972" w:type="pct"/>
            <w:vMerge/>
            <w:vAlign w:val="center"/>
          </w:tcPr>
          <w:p w14:paraId="643D3DE4" w14:textId="77777777" w:rsidR="00E87641" w:rsidRPr="00E87641" w:rsidRDefault="00E87641" w:rsidP="00E87641">
            <w:pPr>
              <w:jc w:val="center"/>
              <w:rPr>
                <w:rFonts w:ascii="Times New Roman" w:hAnsi="Times New Roman" w:cs="Times New Roman"/>
                <w:sz w:val="12"/>
                <w:szCs w:val="12"/>
              </w:rPr>
            </w:pPr>
          </w:p>
        </w:tc>
        <w:tc>
          <w:tcPr>
            <w:tcW w:w="925" w:type="pct"/>
            <w:vAlign w:val="center"/>
          </w:tcPr>
          <w:p w14:paraId="1C7C2FFE"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Формирование решения о предоставлении муниципальнойуслуги</w:t>
            </w:r>
          </w:p>
        </w:tc>
        <w:tc>
          <w:tcPr>
            <w:tcW w:w="730" w:type="pct"/>
            <w:vAlign w:val="center"/>
          </w:tcPr>
          <w:p w14:paraId="6349E6C8" w14:textId="77777777" w:rsidR="00E87641" w:rsidRPr="00E87641" w:rsidRDefault="00E87641" w:rsidP="00E87641">
            <w:pPr>
              <w:jc w:val="center"/>
              <w:rPr>
                <w:rFonts w:ascii="Times New Roman" w:hAnsi="Times New Roman" w:cs="Times New Roman"/>
                <w:sz w:val="12"/>
                <w:szCs w:val="12"/>
              </w:rPr>
            </w:pPr>
            <w:r w:rsidRPr="00E87641">
              <w:rPr>
                <w:rFonts w:ascii="Times New Roman" w:hAnsi="Times New Roman" w:cs="Times New Roman"/>
                <w:sz w:val="12"/>
                <w:szCs w:val="12"/>
              </w:rPr>
              <w:t>До 1 часа</w:t>
            </w:r>
          </w:p>
        </w:tc>
        <w:tc>
          <w:tcPr>
            <w:tcW w:w="535" w:type="pct"/>
            <w:vMerge/>
            <w:vAlign w:val="center"/>
          </w:tcPr>
          <w:p w14:paraId="252779C0" w14:textId="77777777" w:rsidR="00E87641" w:rsidRPr="00E87641" w:rsidRDefault="00E87641" w:rsidP="00E87641">
            <w:pPr>
              <w:jc w:val="center"/>
              <w:rPr>
                <w:rFonts w:ascii="Times New Roman" w:hAnsi="Times New Roman" w:cs="Times New Roman"/>
                <w:sz w:val="12"/>
                <w:szCs w:val="12"/>
              </w:rPr>
            </w:pPr>
          </w:p>
        </w:tc>
        <w:tc>
          <w:tcPr>
            <w:tcW w:w="682" w:type="pct"/>
            <w:vMerge/>
            <w:vAlign w:val="center"/>
          </w:tcPr>
          <w:p w14:paraId="76766E39" w14:textId="77777777" w:rsidR="00E87641" w:rsidRPr="00E87641" w:rsidRDefault="00E87641" w:rsidP="00E87641">
            <w:pPr>
              <w:jc w:val="center"/>
              <w:rPr>
                <w:rFonts w:ascii="Times New Roman" w:hAnsi="Times New Roman" w:cs="Times New Roman"/>
                <w:sz w:val="12"/>
                <w:szCs w:val="12"/>
              </w:rPr>
            </w:pPr>
          </w:p>
        </w:tc>
        <w:tc>
          <w:tcPr>
            <w:tcW w:w="487" w:type="pct"/>
            <w:vMerge/>
            <w:vAlign w:val="center"/>
          </w:tcPr>
          <w:p w14:paraId="386F78BE" w14:textId="77777777" w:rsidR="00E87641" w:rsidRPr="00E87641" w:rsidRDefault="00E87641" w:rsidP="00E87641">
            <w:pPr>
              <w:jc w:val="center"/>
              <w:rPr>
                <w:rFonts w:ascii="Times New Roman" w:hAnsi="Times New Roman" w:cs="Times New Roman"/>
                <w:sz w:val="12"/>
                <w:szCs w:val="12"/>
              </w:rPr>
            </w:pPr>
          </w:p>
        </w:tc>
        <w:tc>
          <w:tcPr>
            <w:tcW w:w="669" w:type="pct"/>
            <w:vMerge/>
            <w:vAlign w:val="center"/>
          </w:tcPr>
          <w:p w14:paraId="2777EA91" w14:textId="77777777" w:rsidR="00E87641" w:rsidRPr="00E87641" w:rsidRDefault="00E87641" w:rsidP="00E87641">
            <w:pPr>
              <w:jc w:val="center"/>
              <w:rPr>
                <w:rFonts w:ascii="Times New Roman" w:hAnsi="Times New Roman" w:cs="Times New Roman"/>
                <w:sz w:val="12"/>
                <w:szCs w:val="12"/>
              </w:rPr>
            </w:pPr>
          </w:p>
        </w:tc>
      </w:tr>
    </w:tbl>
    <w:p w14:paraId="0A4A3632" w14:textId="77777777" w:rsidR="00E87641" w:rsidRDefault="00E87641" w:rsidP="00E87641">
      <w:pPr>
        <w:tabs>
          <w:tab w:val="left" w:pos="6936"/>
        </w:tabs>
        <w:spacing w:after="0" w:line="240" w:lineRule="auto"/>
        <w:rPr>
          <w:rFonts w:ascii="Times New Roman" w:hAnsi="Times New Roman" w:cs="Times New Roman"/>
          <w:sz w:val="12"/>
          <w:szCs w:val="12"/>
        </w:rPr>
      </w:pPr>
    </w:p>
    <w:p w14:paraId="010AE5B7" w14:textId="77777777"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Администрация</w:t>
      </w:r>
    </w:p>
    <w:p w14:paraId="223A787E" w14:textId="0D49E59A"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E87641">
        <w:rPr>
          <w:rFonts w:ascii="Times New Roman" w:hAnsi="Times New Roman" w:cs="Times New Roman"/>
          <w:sz w:val="12"/>
          <w:szCs w:val="12"/>
        </w:rPr>
        <w:t>Кутузовский</w:t>
      </w:r>
    </w:p>
    <w:p w14:paraId="3C4862A7" w14:textId="66F9F0B4"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E87641">
        <w:rPr>
          <w:rFonts w:ascii="Times New Roman" w:hAnsi="Times New Roman" w:cs="Times New Roman"/>
          <w:sz w:val="12"/>
          <w:szCs w:val="12"/>
        </w:rPr>
        <w:t>Сергиевский</w:t>
      </w:r>
    </w:p>
    <w:p w14:paraId="7B9C3006" w14:textId="1D94063B"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A443776" w14:textId="207330D4"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ПОСТАНОВЛЕНИ</w:t>
      </w:r>
      <w:r>
        <w:rPr>
          <w:rFonts w:ascii="Times New Roman" w:hAnsi="Times New Roman" w:cs="Times New Roman"/>
          <w:sz w:val="12"/>
          <w:szCs w:val="12"/>
        </w:rPr>
        <w:t>Е</w:t>
      </w:r>
    </w:p>
    <w:p w14:paraId="79F7C7B6" w14:textId="0D5D0DF6" w:rsidR="00E87641" w:rsidRPr="00E87641" w:rsidRDefault="00E87641" w:rsidP="00E87641">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04.07.2022 г.                                                                                                                                                                                                                  №</w:t>
      </w:r>
      <w:r w:rsidRPr="00E87641">
        <w:rPr>
          <w:rFonts w:ascii="Times New Roman" w:hAnsi="Times New Roman" w:cs="Times New Roman"/>
          <w:sz w:val="12"/>
          <w:szCs w:val="12"/>
        </w:rPr>
        <w:t>36</w:t>
      </w:r>
    </w:p>
    <w:p w14:paraId="2ADE9BC1" w14:textId="45ED50BC"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E87641">
        <w:rPr>
          <w:rFonts w:ascii="Times New Roman" w:hAnsi="Times New Roman" w:cs="Times New Roman"/>
          <w:sz w:val="12"/>
          <w:szCs w:val="12"/>
        </w:rPr>
        <w:t>сельского поселения Кутузовский муниципального района Сергиевский Самарской области</w:t>
      </w:r>
    </w:p>
    <w:p w14:paraId="52B5E79B" w14:textId="6C3555D3"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Кутузовский муниципального района Сергиевский  «Об утверждении</w:t>
      </w:r>
      <w:r>
        <w:rPr>
          <w:rFonts w:ascii="Times New Roman" w:hAnsi="Times New Roman" w:cs="Times New Roman"/>
          <w:sz w:val="12"/>
          <w:szCs w:val="12"/>
        </w:rPr>
        <w:t xml:space="preserve"> Реестра муниципальных услуг </w:t>
      </w:r>
      <w:r w:rsidRPr="00E87641">
        <w:rPr>
          <w:rFonts w:ascii="Times New Roman" w:hAnsi="Times New Roman" w:cs="Times New Roman"/>
          <w:sz w:val="12"/>
          <w:szCs w:val="12"/>
        </w:rPr>
        <w:t xml:space="preserve">сельского поселения Кутузовский муниципального </w:t>
      </w:r>
      <w:r>
        <w:rPr>
          <w:rFonts w:ascii="Times New Roman" w:hAnsi="Times New Roman" w:cs="Times New Roman"/>
          <w:sz w:val="12"/>
          <w:szCs w:val="12"/>
        </w:rPr>
        <w:t xml:space="preserve">района Сергиевский», Уставом </w:t>
      </w:r>
      <w:r w:rsidRPr="00E87641">
        <w:rPr>
          <w:rFonts w:ascii="Times New Roman" w:hAnsi="Times New Roman" w:cs="Times New Roman"/>
          <w:sz w:val="12"/>
          <w:szCs w:val="12"/>
        </w:rPr>
        <w:t>сельского поселения Кутузовский муниципального район</w:t>
      </w:r>
      <w:r>
        <w:rPr>
          <w:rFonts w:ascii="Times New Roman" w:hAnsi="Times New Roman" w:cs="Times New Roman"/>
          <w:sz w:val="12"/>
          <w:szCs w:val="12"/>
        </w:rPr>
        <w:t xml:space="preserve">а Сергиевский, администрация </w:t>
      </w:r>
      <w:r w:rsidRPr="00E87641">
        <w:rPr>
          <w:rFonts w:ascii="Times New Roman" w:hAnsi="Times New Roman" w:cs="Times New Roman"/>
          <w:sz w:val="12"/>
          <w:szCs w:val="12"/>
        </w:rPr>
        <w:t>сельского поселения Кутузовский мун</w:t>
      </w:r>
      <w:r>
        <w:rPr>
          <w:rFonts w:ascii="Times New Roman" w:hAnsi="Times New Roman" w:cs="Times New Roman"/>
          <w:sz w:val="12"/>
          <w:szCs w:val="12"/>
        </w:rPr>
        <w:t xml:space="preserve">иципального района Сергиевский </w:t>
      </w:r>
    </w:p>
    <w:p w14:paraId="2783018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ПОСТАНОВЛЯЕТ:</w:t>
      </w:r>
    </w:p>
    <w:p w14:paraId="76352C35" w14:textId="2A07DF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E87641">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E87641">
        <w:rPr>
          <w:rFonts w:ascii="Times New Roman" w:hAnsi="Times New Roman" w:cs="Times New Roman"/>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E87641">
        <w:rPr>
          <w:rFonts w:ascii="Times New Roman" w:hAnsi="Times New Roman" w:cs="Times New Roman"/>
          <w:sz w:val="12"/>
          <w:szCs w:val="12"/>
        </w:rPr>
        <w:t>сельского поселения Кутузовский муниципального района Сергиевский Самарской области согласно приложению №1 к настоящему Постановлению.</w:t>
      </w:r>
    </w:p>
    <w:p w14:paraId="4B1380F9" w14:textId="1532C5D1"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85ED9">
        <w:rPr>
          <w:rFonts w:ascii="Times New Roman" w:hAnsi="Times New Roman" w:cs="Times New Roman"/>
          <w:sz w:val="12"/>
          <w:szCs w:val="12"/>
        </w:rPr>
        <w:t>Признать утратившими силу:</w:t>
      </w:r>
    </w:p>
    <w:p w14:paraId="4647B89B" w14:textId="0E109DF5" w:rsidR="00385ED9" w:rsidRPr="00385ED9"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 xml:space="preserve">2.1. постановление Администрации сельского поселения Кутузовский муниципального района </w:t>
      </w:r>
      <w:r>
        <w:rPr>
          <w:rFonts w:ascii="Times New Roman" w:hAnsi="Times New Roman" w:cs="Times New Roman"/>
          <w:sz w:val="12"/>
          <w:szCs w:val="12"/>
        </w:rPr>
        <w:t>Сергиевский  №15 от 26.02.2020</w:t>
      </w:r>
      <w:r w:rsidRPr="00385ED9">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2C9D287" w14:textId="6DA37696" w:rsidR="00E87641" w:rsidRPr="00E87641" w:rsidRDefault="00385ED9" w:rsidP="00385ED9">
      <w:pPr>
        <w:tabs>
          <w:tab w:val="left" w:pos="6936"/>
        </w:tabs>
        <w:spacing w:after="0" w:line="240" w:lineRule="auto"/>
        <w:ind w:firstLine="284"/>
        <w:jc w:val="both"/>
        <w:rPr>
          <w:rFonts w:ascii="Times New Roman" w:hAnsi="Times New Roman" w:cs="Times New Roman"/>
          <w:sz w:val="12"/>
          <w:szCs w:val="12"/>
        </w:rPr>
      </w:pPr>
      <w:r w:rsidRPr="00385ED9">
        <w:rPr>
          <w:rFonts w:ascii="Times New Roman" w:hAnsi="Times New Roman" w:cs="Times New Roman"/>
          <w:sz w:val="12"/>
          <w:szCs w:val="12"/>
        </w:rPr>
        <w:t>2.2. постановление Администрации сельского поселения Кутузовский муни</w:t>
      </w:r>
      <w:r>
        <w:rPr>
          <w:rFonts w:ascii="Times New Roman" w:hAnsi="Times New Roman" w:cs="Times New Roman"/>
          <w:sz w:val="12"/>
          <w:szCs w:val="12"/>
        </w:rPr>
        <w:t>ципального района Сергиевский №42 от 28.09.2020</w:t>
      </w:r>
      <w:r w:rsidRPr="00385ED9">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385ED9">
        <w:rPr>
          <w:rFonts w:ascii="Times New Roman" w:hAnsi="Times New Roman" w:cs="Times New Roman"/>
          <w:sz w:val="12"/>
          <w:szCs w:val="12"/>
        </w:rPr>
        <w:t xml:space="preserve">1 к Постановлению Администрации сельского поселения Кутузовский муниципального района </w:t>
      </w:r>
      <w:r>
        <w:rPr>
          <w:rFonts w:ascii="Times New Roman" w:hAnsi="Times New Roman" w:cs="Times New Roman"/>
          <w:sz w:val="12"/>
          <w:szCs w:val="12"/>
        </w:rPr>
        <w:t>Сергиевский Самарской области №15 от 26.02.2020</w:t>
      </w:r>
      <w:r w:rsidRPr="00385ED9">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Кутузовский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E87641">
        <w:rPr>
          <w:rFonts w:ascii="Times New Roman" w:hAnsi="Times New Roman" w:cs="Times New Roman"/>
          <w:sz w:val="12"/>
          <w:szCs w:val="12"/>
        </w:rPr>
        <w:t>3.</w:t>
      </w:r>
      <w:r w:rsidR="00E87641" w:rsidRPr="00E87641">
        <w:rPr>
          <w:rFonts w:ascii="Times New Roman" w:hAnsi="Times New Roman" w:cs="Times New Roman"/>
          <w:sz w:val="12"/>
          <w:szCs w:val="12"/>
        </w:rPr>
        <w:t>Опубликовать настоящее Постановление в газете «Сергиевский вестник».</w:t>
      </w:r>
    </w:p>
    <w:p w14:paraId="439E7044" w14:textId="600CB409"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E87641">
        <w:rPr>
          <w:rFonts w:ascii="Times New Roman" w:hAnsi="Times New Roman" w:cs="Times New Roman"/>
          <w:sz w:val="12"/>
          <w:szCs w:val="12"/>
        </w:rPr>
        <w:t>Настоящее Постановление вступает в силу со дня его официального опубликования.</w:t>
      </w:r>
    </w:p>
    <w:p w14:paraId="7DAABCD2" w14:textId="46AF8904"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E8764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1A1ABEF3" w14:textId="064519EF"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И.о.Главы   </w:t>
      </w:r>
      <w:r w:rsidRPr="00E87641">
        <w:rPr>
          <w:rFonts w:ascii="Times New Roman" w:hAnsi="Times New Roman" w:cs="Times New Roman"/>
          <w:sz w:val="12"/>
          <w:szCs w:val="12"/>
        </w:rPr>
        <w:t>сельского поселения Кутузовский</w:t>
      </w:r>
    </w:p>
    <w:p w14:paraId="57282AE1" w14:textId="77777777" w:rsid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 xml:space="preserve">муниципального района Сергиевский                  </w:t>
      </w:r>
    </w:p>
    <w:p w14:paraId="0F1C3118" w14:textId="3B01DE11"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 xml:space="preserve">               Л.А.Баранова</w:t>
      </w:r>
    </w:p>
    <w:p w14:paraId="573ADCDD" w14:textId="77777777"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p>
    <w:p w14:paraId="0837E7CD" w14:textId="77777777"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Приложение №1</w:t>
      </w:r>
    </w:p>
    <w:p w14:paraId="63C44AF5" w14:textId="77777777"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к постановлению администрации</w:t>
      </w:r>
    </w:p>
    <w:p w14:paraId="7C7C8EA3" w14:textId="77777777"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сельского поселения Кутузовский</w:t>
      </w:r>
    </w:p>
    <w:p w14:paraId="51790A29" w14:textId="77777777" w:rsidR="00E87641" w:rsidRPr="00E87641" w:rsidRDefault="00E87641" w:rsidP="00E87641">
      <w:pPr>
        <w:tabs>
          <w:tab w:val="left" w:pos="6936"/>
        </w:tabs>
        <w:spacing w:after="0" w:line="240" w:lineRule="auto"/>
        <w:ind w:firstLine="284"/>
        <w:jc w:val="right"/>
        <w:rPr>
          <w:rFonts w:ascii="Times New Roman" w:hAnsi="Times New Roman" w:cs="Times New Roman"/>
          <w:sz w:val="12"/>
          <w:szCs w:val="12"/>
        </w:rPr>
      </w:pPr>
      <w:r w:rsidRPr="00E87641">
        <w:rPr>
          <w:rFonts w:ascii="Times New Roman" w:hAnsi="Times New Roman" w:cs="Times New Roman"/>
          <w:sz w:val="12"/>
          <w:szCs w:val="12"/>
        </w:rPr>
        <w:t>муниципального района Сергиевский</w:t>
      </w:r>
    </w:p>
    <w:p w14:paraId="0DF754EB" w14:textId="16F9D795" w:rsidR="00E87641" w:rsidRPr="00E87641" w:rsidRDefault="00E411EC" w:rsidP="00E411EC">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№36 от 04.07.2022 г.</w:t>
      </w:r>
    </w:p>
    <w:p w14:paraId="0BB41E82" w14:textId="4FF21BEC" w:rsidR="00E87641" w:rsidRPr="00E87641" w:rsidRDefault="00E87641" w:rsidP="00E8764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E87641">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Кутузовский</w:t>
      </w:r>
      <w:r>
        <w:rPr>
          <w:rFonts w:ascii="Times New Roman" w:hAnsi="Times New Roman" w:cs="Times New Roman"/>
          <w:sz w:val="12"/>
          <w:szCs w:val="12"/>
        </w:rPr>
        <w:t xml:space="preserve"> </w:t>
      </w:r>
      <w:r w:rsidRPr="00E87641">
        <w:rPr>
          <w:rFonts w:ascii="Times New Roman" w:hAnsi="Times New Roman" w:cs="Times New Roman"/>
          <w:sz w:val="12"/>
          <w:szCs w:val="12"/>
        </w:rPr>
        <w:t>муниципального района Сергиевский Самарской области</w:t>
      </w:r>
    </w:p>
    <w:p w14:paraId="1803056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Оглавление</w:t>
      </w:r>
      <w:r w:rsidRPr="00E87641">
        <w:rPr>
          <w:rFonts w:ascii="Times New Roman" w:hAnsi="Times New Roman" w:cs="Times New Roman"/>
          <w:sz w:val="12"/>
          <w:szCs w:val="12"/>
        </w:rPr>
        <w:tab/>
        <w:t>1</w:t>
      </w:r>
    </w:p>
    <w:p w14:paraId="46F3A97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Раздел I. Общие положения                   </w:t>
      </w:r>
      <w:r w:rsidRPr="00E87641">
        <w:rPr>
          <w:rFonts w:ascii="Times New Roman" w:hAnsi="Times New Roman" w:cs="Times New Roman"/>
          <w:sz w:val="12"/>
          <w:szCs w:val="12"/>
        </w:rPr>
        <w:tab/>
        <w:t>2</w:t>
      </w:r>
    </w:p>
    <w:p w14:paraId="0CB8508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Раздел II. Стандарт предоставления муниципальной услуги</w:t>
      </w:r>
      <w:r w:rsidRPr="00E87641">
        <w:rPr>
          <w:rFonts w:ascii="Times New Roman" w:hAnsi="Times New Roman" w:cs="Times New Roman"/>
          <w:sz w:val="12"/>
          <w:szCs w:val="12"/>
        </w:rPr>
        <w:tab/>
        <w:t>4</w:t>
      </w:r>
    </w:p>
    <w:p w14:paraId="7044FEBB" w14:textId="6A32567F"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E87641">
        <w:rPr>
          <w:rFonts w:ascii="Times New Roman" w:hAnsi="Times New Roman" w:cs="Times New Roman"/>
          <w:sz w:val="12"/>
          <w:szCs w:val="12"/>
        </w:rPr>
        <w:t>15</w:t>
      </w:r>
    </w:p>
    <w:p w14:paraId="21ED2E5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Раздел IV. Формы контроля за исполнением административного регламента</w:t>
      </w:r>
      <w:r w:rsidRPr="00E87641">
        <w:rPr>
          <w:rFonts w:ascii="Times New Roman" w:hAnsi="Times New Roman" w:cs="Times New Roman"/>
          <w:sz w:val="12"/>
          <w:szCs w:val="12"/>
        </w:rPr>
        <w:tab/>
        <w:t>15</w:t>
      </w:r>
    </w:p>
    <w:p w14:paraId="37BD16D3" w14:textId="6A4C9C28"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E87641">
        <w:rPr>
          <w:rFonts w:ascii="Times New Roman" w:hAnsi="Times New Roman" w:cs="Times New Roman"/>
          <w:sz w:val="12"/>
          <w:szCs w:val="12"/>
        </w:rPr>
        <w:t>17</w:t>
      </w:r>
    </w:p>
    <w:p w14:paraId="212586D7" w14:textId="6ABDCF34"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w:t>
      </w:r>
      <w:r>
        <w:rPr>
          <w:rFonts w:ascii="Times New Roman" w:hAnsi="Times New Roman" w:cs="Times New Roman"/>
          <w:sz w:val="12"/>
          <w:szCs w:val="12"/>
        </w:rPr>
        <w:t>х услуг</w:t>
      </w:r>
      <w:r>
        <w:rPr>
          <w:rFonts w:ascii="Times New Roman" w:hAnsi="Times New Roman" w:cs="Times New Roman"/>
          <w:sz w:val="12"/>
          <w:szCs w:val="12"/>
        </w:rPr>
        <w:tab/>
        <w:t>19</w:t>
      </w:r>
    </w:p>
    <w:p w14:paraId="4F798737" w14:textId="6A58F69F"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E87641">
        <w:rPr>
          <w:rFonts w:ascii="Times New Roman" w:hAnsi="Times New Roman" w:cs="Times New Roman"/>
          <w:sz w:val="12"/>
          <w:szCs w:val="12"/>
        </w:rPr>
        <w:t>22</w:t>
      </w:r>
    </w:p>
    <w:p w14:paraId="59217F2F" w14:textId="556C1F3A"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E87641">
        <w:rPr>
          <w:rFonts w:ascii="Times New Roman" w:hAnsi="Times New Roman" w:cs="Times New Roman"/>
          <w:sz w:val="12"/>
          <w:szCs w:val="12"/>
        </w:rPr>
        <w:t>24</w:t>
      </w:r>
    </w:p>
    <w:p w14:paraId="199B77D0" w14:textId="6193929C"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E87641">
        <w:rPr>
          <w:rFonts w:ascii="Times New Roman" w:hAnsi="Times New Roman" w:cs="Times New Roman"/>
          <w:sz w:val="12"/>
          <w:szCs w:val="12"/>
        </w:rPr>
        <w:t>26</w:t>
      </w:r>
    </w:p>
    <w:p w14:paraId="28F25893" w14:textId="28542B16"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2A385DD6" w14:textId="2B0911B0"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E87641">
        <w:rPr>
          <w:rFonts w:ascii="Times New Roman" w:hAnsi="Times New Roman" w:cs="Times New Roman"/>
          <w:sz w:val="12"/>
          <w:szCs w:val="12"/>
        </w:rPr>
        <w:tab/>
      </w:r>
    </w:p>
    <w:p w14:paraId="0C62B1B3" w14:textId="5A2EC82C"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I.Общие положения</w:t>
      </w:r>
    </w:p>
    <w:p w14:paraId="7B367148" w14:textId="68FD306D"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Предмет регулирован</w:t>
      </w:r>
      <w:r w:rsidR="003064CA">
        <w:rPr>
          <w:rFonts w:ascii="Times New Roman" w:hAnsi="Times New Roman" w:cs="Times New Roman"/>
          <w:sz w:val="12"/>
          <w:szCs w:val="12"/>
        </w:rPr>
        <w:t>ия Административного регламента</w:t>
      </w:r>
    </w:p>
    <w:p w14:paraId="5A787C63" w14:textId="0ACFB615" w:rsidR="00E87641" w:rsidRPr="00E87641"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E87641" w:rsidRPr="00E87641">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Кутузовский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12A12542" w14:textId="5D88FD06" w:rsidR="00E87641" w:rsidRPr="00E87641"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5C904BC8" w14:textId="50AD2D6F"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3064CA">
        <w:rPr>
          <w:rFonts w:ascii="Times New Roman" w:hAnsi="Times New Roman" w:cs="Times New Roman"/>
          <w:sz w:val="12"/>
          <w:szCs w:val="12"/>
        </w:rPr>
        <w:t xml:space="preserve"> Федерации (далее – Заявитель).</w:t>
      </w:r>
    </w:p>
    <w:p w14:paraId="01FF2A30" w14:textId="1D145EE5"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Требования к порядку информирования о пред</w:t>
      </w:r>
      <w:r w:rsidR="003064CA">
        <w:rPr>
          <w:rFonts w:ascii="Times New Roman" w:hAnsi="Times New Roman" w:cs="Times New Roman"/>
          <w:sz w:val="12"/>
          <w:szCs w:val="12"/>
        </w:rPr>
        <w:t>оставлении муниципальной услуги</w:t>
      </w:r>
    </w:p>
    <w:p w14:paraId="350212E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1.4. Информирование о порядке предоставления муниципальной услуги осуществляется:</w:t>
      </w:r>
    </w:p>
    <w:p w14:paraId="2B9C333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Кутузовский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26582C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2B57A055"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письменно, в том числе посредством электронной почты, факсимильной связи;</w:t>
      </w:r>
    </w:p>
    <w:p w14:paraId="5BAE96A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 посредством размещения в открытой и доступной форме информации:</w:t>
      </w:r>
    </w:p>
    <w:p w14:paraId="53D639D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5C76D22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568766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 официальном сайте уполномоченного органа местного самоуправления (www.sergievsk.ru);</w:t>
      </w:r>
    </w:p>
    <w:p w14:paraId="239370F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6A62616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5B3F1E1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в многофункциональных центрах при устном обращении - лично или по телефону;</w:t>
      </w:r>
    </w:p>
    <w:p w14:paraId="1F72D76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3BEBCA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1758F10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4A2415A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560702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3FBB6DF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477A3B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p>
    <w:p w14:paraId="4CD028F3" w14:textId="77777777"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II. Стандарт предоставления муниципальной услуги</w:t>
      </w:r>
    </w:p>
    <w:p w14:paraId="2284BB5F" w14:textId="77676615"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w:t>
      </w:r>
      <w:r w:rsidR="003064CA">
        <w:rPr>
          <w:rFonts w:ascii="Times New Roman" w:hAnsi="Times New Roman" w:cs="Times New Roman"/>
          <w:sz w:val="12"/>
          <w:szCs w:val="12"/>
        </w:rPr>
        <w:t>именование муниципальной услуги</w:t>
      </w:r>
    </w:p>
    <w:p w14:paraId="2459E945" w14:textId="03BADE83"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sidR="003064CA">
        <w:rPr>
          <w:rFonts w:ascii="Times New Roman" w:hAnsi="Times New Roman" w:cs="Times New Roman"/>
          <w:sz w:val="12"/>
          <w:szCs w:val="12"/>
        </w:rPr>
        <w:t>та капитального строительства».</w:t>
      </w:r>
    </w:p>
    <w:p w14:paraId="21C42BB8" w14:textId="4886274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Наименование органа местного самоуправления, предос</w:t>
      </w:r>
      <w:r w:rsidR="003064CA">
        <w:rPr>
          <w:rFonts w:ascii="Times New Roman" w:hAnsi="Times New Roman" w:cs="Times New Roman"/>
          <w:sz w:val="12"/>
          <w:szCs w:val="12"/>
        </w:rPr>
        <w:t>тавляющего муниципальную услугу</w:t>
      </w:r>
    </w:p>
    <w:p w14:paraId="5FF20A8D" w14:textId="11F9E3A7"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Кутузовский муниципального района Сергиевский Самарской области (далее – уполномоченный орган местного самоуправления или Администр</w:t>
      </w:r>
      <w:r w:rsidR="003064CA">
        <w:rPr>
          <w:rFonts w:ascii="Times New Roman" w:hAnsi="Times New Roman" w:cs="Times New Roman"/>
          <w:sz w:val="12"/>
          <w:szCs w:val="12"/>
        </w:rPr>
        <w:t>ация поселения).</w:t>
      </w:r>
    </w:p>
    <w:p w14:paraId="7016B8CF" w14:textId="0C1E1CB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Нормативные правовые акты, регулирующие пред</w:t>
      </w:r>
      <w:r w:rsidR="003064CA">
        <w:rPr>
          <w:rFonts w:ascii="Times New Roman" w:hAnsi="Times New Roman" w:cs="Times New Roman"/>
          <w:sz w:val="12"/>
          <w:szCs w:val="12"/>
        </w:rPr>
        <w:t>оставление муниципальной услуги</w:t>
      </w:r>
    </w:p>
    <w:p w14:paraId="38A8DCC9" w14:textId="1CCF107F"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3064CA">
        <w:rPr>
          <w:rFonts w:ascii="Times New Roman" w:hAnsi="Times New Roman" w:cs="Times New Roman"/>
          <w:sz w:val="12"/>
          <w:szCs w:val="12"/>
        </w:rPr>
        <w:t xml:space="preserve"> муниципальных услуг (функций).</w:t>
      </w:r>
    </w:p>
    <w:p w14:paraId="23CEB24A" w14:textId="1B323C4B"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Описание результата пред</w:t>
      </w:r>
      <w:r w:rsidR="003064CA">
        <w:rPr>
          <w:rFonts w:ascii="Times New Roman" w:hAnsi="Times New Roman" w:cs="Times New Roman"/>
          <w:sz w:val="12"/>
          <w:szCs w:val="12"/>
        </w:rPr>
        <w:t>оставления муниципальной услуги</w:t>
      </w:r>
    </w:p>
    <w:p w14:paraId="4B9A7B1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2.4. Результатами предоставления муниципальной услуги являются:</w:t>
      </w:r>
    </w:p>
    <w:p w14:paraId="00717375" w14:textId="367408A7"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5BC193A5" w14:textId="3A9014D8" w:rsidR="00E87641" w:rsidRPr="00E87641"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167B3249" w14:textId="766EF7BB"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Срок предоставлен</w:t>
      </w:r>
      <w:r w:rsidR="003064CA">
        <w:rPr>
          <w:rFonts w:ascii="Times New Roman" w:hAnsi="Times New Roman" w:cs="Times New Roman"/>
          <w:sz w:val="12"/>
          <w:szCs w:val="12"/>
        </w:rPr>
        <w:t xml:space="preserve">ия муниципальной услуги, в том </w:t>
      </w:r>
      <w:r w:rsidRPr="00E87641">
        <w:rPr>
          <w:rFonts w:ascii="Times New Roman" w:hAnsi="Times New Roman" w:cs="Times New Roman"/>
          <w:sz w:val="12"/>
          <w:szCs w:val="12"/>
        </w:rPr>
        <w:t>числе с учетом необходи</w:t>
      </w:r>
      <w:r w:rsidR="003064CA">
        <w:rPr>
          <w:rFonts w:ascii="Times New Roman" w:hAnsi="Times New Roman" w:cs="Times New Roman"/>
          <w:sz w:val="12"/>
          <w:szCs w:val="12"/>
        </w:rPr>
        <w:t xml:space="preserve">мости обращения в организации, </w:t>
      </w:r>
      <w:r w:rsidRPr="00E87641">
        <w:rPr>
          <w:rFonts w:ascii="Times New Roman" w:hAnsi="Times New Roman" w:cs="Times New Roman"/>
          <w:sz w:val="12"/>
          <w:szCs w:val="12"/>
        </w:rPr>
        <w:t>участвующие</w:t>
      </w:r>
      <w:r w:rsidR="003064CA">
        <w:rPr>
          <w:rFonts w:ascii="Times New Roman" w:hAnsi="Times New Roman" w:cs="Times New Roman"/>
          <w:sz w:val="12"/>
          <w:szCs w:val="12"/>
        </w:rPr>
        <w:t xml:space="preserve"> в предоставлении муниципальной </w:t>
      </w:r>
      <w:r w:rsidRPr="00E87641">
        <w:rPr>
          <w:rFonts w:ascii="Times New Roman" w:hAnsi="Times New Roman" w:cs="Times New Roman"/>
          <w:sz w:val="12"/>
          <w:szCs w:val="12"/>
        </w:rPr>
        <w:t>услуги, срок приостановлен</w:t>
      </w:r>
      <w:r w:rsidR="003064CA">
        <w:rPr>
          <w:rFonts w:ascii="Times New Roman" w:hAnsi="Times New Roman" w:cs="Times New Roman"/>
          <w:sz w:val="12"/>
          <w:szCs w:val="12"/>
        </w:rPr>
        <w:t xml:space="preserve">ия предоставления муниципальной </w:t>
      </w:r>
      <w:r w:rsidRPr="00E87641">
        <w:rPr>
          <w:rFonts w:ascii="Times New Roman" w:hAnsi="Times New Roman" w:cs="Times New Roman"/>
          <w:sz w:val="12"/>
          <w:szCs w:val="12"/>
        </w:rPr>
        <w:t>услуги, срок выдачи (направления) документов, являющихся результатом пред</w:t>
      </w:r>
      <w:r w:rsidR="003064CA">
        <w:rPr>
          <w:rFonts w:ascii="Times New Roman" w:hAnsi="Times New Roman" w:cs="Times New Roman"/>
          <w:sz w:val="12"/>
          <w:szCs w:val="12"/>
        </w:rPr>
        <w:t>оставления муниципальной услуги</w:t>
      </w:r>
    </w:p>
    <w:p w14:paraId="0F44DC2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5FBEC8D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352CBA6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0FF8AFE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2.8. Приостановление срока предоставления муниципальной услуги не предусмотрено.</w:t>
      </w:r>
    </w:p>
    <w:p w14:paraId="5281159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3D27536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8B7335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Постановление о предоставлении разрешения на отклонение </w:t>
      </w:r>
    </w:p>
    <w:p w14:paraId="115C2197" w14:textId="507AAC77"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3064CA">
        <w:rPr>
          <w:rFonts w:ascii="Times New Roman" w:hAnsi="Times New Roman" w:cs="Times New Roman"/>
          <w:sz w:val="12"/>
          <w:szCs w:val="12"/>
        </w:rPr>
        <w:t>градостроительной деятельности.</w:t>
      </w:r>
    </w:p>
    <w:p w14:paraId="3A566131" w14:textId="091CEB0C"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3064CA">
        <w:rPr>
          <w:rFonts w:ascii="Times New Roman" w:hAnsi="Times New Roman" w:cs="Times New Roman"/>
          <w:sz w:val="12"/>
          <w:szCs w:val="12"/>
        </w:rPr>
        <w:t xml:space="preserve">пальной услуги, а также услуг, </w:t>
      </w:r>
      <w:r w:rsidRPr="00E87641">
        <w:rPr>
          <w:rFonts w:ascii="Times New Roman" w:hAnsi="Times New Roman" w:cs="Times New Roman"/>
          <w:sz w:val="12"/>
          <w:szCs w:val="12"/>
        </w:rPr>
        <w:t>которые являются не</w:t>
      </w:r>
      <w:r w:rsidR="003064CA">
        <w:rPr>
          <w:rFonts w:ascii="Times New Roman" w:hAnsi="Times New Roman" w:cs="Times New Roman"/>
          <w:sz w:val="12"/>
          <w:szCs w:val="12"/>
        </w:rPr>
        <w:t xml:space="preserve">обходимыми и обязательными для </w:t>
      </w:r>
      <w:r w:rsidRPr="00E87641">
        <w:rPr>
          <w:rFonts w:ascii="Times New Roman" w:hAnsi="Times New Roman" w:cs="Times New Roman"/>
          <w:sz w:val="12"/>
          <w:szCs w:val="12"/>
        </w:rPr>
        <w:t xml:space="preserve">предоставления муниципальных услуг, подлежащих представлению заявителем, </w:t>
      </w:r>
      <w:r w:rsidR="003064CA">
        <w:rPr>
          <w:rFonts w:ascii="Times New Roman" w:hAnsi="Times New Roman" w:cs="Times New Roman"/>
          <w:sz w:val="12"/>
          <w:szCs w:val="12"/>
        </w:rPr>
        <w:t>способы их получения заявителем</w:t>
      </w:r>
    </w:p>
    <w:p w14:paraId="1EDB763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6452AE30"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документ, удостоверяющий личность;</w:t>
      </w:r>
    </w:p>
    <w:p w14:paraId="52F1469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D2E294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заявление:</w:t>
      </w:r>
    </w:p>
    <w:p w14:paraId="3EF296D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7B92386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3389E5D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4C44163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B1622E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2.11. К заявлению прилагаются:</w:t>
      </w:r>
    </w:p>
    <w:p w14:paraId="4B453A8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39E4163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E34A0B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4406151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лично или посредством почтового отправления в Администрацию поселения;</w:t>
      </w:r>
    </w:p>
    <w:p w14:paraId="386435BA" w14:textId="6DB7DB51"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через МФЦ;</w:t>
      </w:r>
    </w:p>
    <w:p w14:paraId="776DEBA5" w14:textId="715DEC07"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через Региональный или Единый портал.</w:t>
      </w:r>
    </w:p>
    <w:p w14:paraId="4EF6194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2.13. Запрещается требовать от заявителя:</w:t>
      </w:r>
    </w:p>
    <w:p w14:paraId="523531E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DC94F9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EFEAB9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B0AB7D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53BC57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112501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696C27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68A2127D" w14:textId="72F7B9DA"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w:t>
      </w:r>
      <w:r w:rsidRPr="00E87641">
        <w:rPr>
          <w:rFonts w:ascii="Times New Roman" w:hAnsi="Times New Roman" w:cs="Times New Roman"/>
          <w:sz w:val="12"/>
          <w:szCs w:val="12"/>
        </w:rPr>
        <w:lastRenderedPageBreak/>
        <w:t>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3064CA">
        <w:rPr>
          <w:rFonts w:ascii="Times New Roman" w:hAnsi="Times New Roman" w:cs="Times New Roman"/>
          <w:sz w:val="12"/>
          <w:szCs w:val="12"/>
        </w:rPr>
        <w:t>ния за доставленные неудобства.</w:t>
      </w:r>
    </w:p>
    <w:p w14:paraId="66034035" w14:textId="7086A23F"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3064CA">
        <w:rPr>
          <w:rFonts w:ascii="Times New Roman" w:hAnsi="Times New Roman" w:cs="Times New Roman"/>
          <w:sz w:val="12"/>
          <w:szCs w:val="12"/>
        </w:rPr>
        <w:t>орых находятся данные документы</w:t>
      </w:r>
    </w:p>
    <w:p w14:paraId="25C3252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2.14. Получаются в рамках межведомственного взаимодействия:</w:t>
      </w:r>
    </w:p>
    <w:p w14:paraId="4A75BC63" w14:textId="614745F7"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21C8ECAC" w14:textId="5E641828"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42C39A2" w14:textId="28B10E68"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E87641" w:rsidRPr="00E87641">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1FABC9B4" w14:textId="48A07E31"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E87641" w:rsidRPr="00E87641">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1C65CDA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088FD35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4FC2F4D6" w14:textId="7848438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3064CA">
        <w:rPr>
          <w:rFonts w:ascii="Times New Roman" w:hAnsi="Times New Roman" w:cs="Times New Roman"/>
          <w:sz w:val="12"/>
          <w:szCs w:val="12"/>
        </w:rPr>
        <w:t>ставлении муниципальной услуги.</w:t>
      </w:r>
    </w:p>
    <w:p w14:paraId="41AE403B" w14:textId="386CBEE5"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3064CA">
        <w:rPr>
          <w:rFonts w:ascii="Times New Roman" w:hAnsi="Times New Roman" w:cs="Times New Roman"/>
          <w:sz w:val="12"/>
          <w:szCs w:val="12"/>
        </w:rPr>
        <w:t>оставления муниципальной услуги</w:t>
      </w:r>
    </w:p>
    <w:p w14:paraId="54E2E11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1EE1F80A" w14:textId="4AA09152"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5DF55273" w14:textId="6761E628"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2768F62C" w14:textId="0063C47E"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E87641" w:rsidRPr="00E87641">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0B8BB26" w14:textId="57437318"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E87641" w:rsidRPr="00E87641">
        <w:rPr>
          <w:rFonts w:ascii="Times New Roman" w:hAnsi="Times New Roman" w:cs="Times New Roman"/>
          <w:sz w:val="12"/>
          <w:szCs w:val="12"/>
        </w:rPr>
        <w:t>подача заявления (запроса) от имени заявителя не уполномоченным на то лицом;</w:t>
      </w:r>
    </w:p>
    <w:p w14:paraId="49F04705" w14:textId="01AED0F7"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E87641" w:rsidRPr="00E87641">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21E156B9" w14:textId="6DB27E5A"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E87641" w:rsidRPr="00E87641">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5CC8B638" w14:textId="47F4B641"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E87641" w:rsidRPr="00E87641">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6F527670" w14:textId="0246FA5F" w:rsidR="00E87641" w:rsidRPr="00E87641"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E87641" w:rsidRPr="00E87641">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2EF59F8C" w14:textId="2B9383A3"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Исчерпывающий перечень оснований для приостановления или отказа в пред</w:t>
      </w:r>
      <w:r w:rsidR="003064CA">
        <w:rPr>
          <w:rFonts w:ascii="Times New Roman" w:hAnsi="Times New Roman" w:cs="Times New Roman"/>
          <w:sz w:val="12"/>
          <w:szCs w:val="12"/>
        </w:rPr>
        <w:t>оставлении муниципальной услуги</w:t>
      </w:r>
    </w:p>
    <w:p w14:paraId="1FF67C5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4E0D4EE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2.19. Основания для отказа в предоставлении муниципальной услуги:</w:t>
      </w:r>
    </w:p>
    <w:p w14:paraId="6F98D55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553CB01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143C1B3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60ED54B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0BD8BA3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146D9F5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4C87672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018D687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 аэродромной территории (при наличии при аэродромные территории);</w:t>
      </w:r>
    </w:p>
    <w:p w14:paraId="28ED452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166DE454" w14:textId="552DBEE2"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122F4DD" w14:textId="53CE295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3064CA">
        <w:rPr>
          <w:rFonts w:ascii="Times New Roman" w:hAnsi="Times New Roman" w:cs="Times New Roman"/>
          <w:sz w:val="12"/>
          <w:szCs w:val="12"/>
        </w:rPr>
        <w:t>оставление муниципальной услуги</w:t>
      </w:r>
    </w:p>
    <w:p w14:paraId="15918547" w14:textId="7280409F"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2.20.Предоставление муниципальной услуги осу</w:t>
      </w:r>
      <w:r w:rsidR="003064CA">
        <w:rPr>
          <w:rFonts w:ascii="Times New Roman" w:hAnsi="Times New Roman" w:cs="Times New Roman"/>
          <w:sz w:val="12"/>
          <w:szCs w:val="12"/>
        </w:rPr>
        <w:t>ществляется без взимания платы.</w:t>
      </w:r>
    </w:p>
    <w:p w14:paraId="065F391B" w14:textId="4546D782"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3064CA">
        <w:rPr>
          <w:rFonts w:ascii="Times New Roman" w:hAnsi="Times New Roman" w:cs="Times New Roman"/>
          <w:sz w:val="12"/>
          <w:szCs w:val="12"/>
        </w:rPr>
        <w:t>тата предоставления таких услуг</w:t>
      </w:r>
    </w:p>
    <w:p w14:paraId="0E1E638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50954CA0" w14:textId="5DB4A31D"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3064CA">
        <w:rPr>
          <w:rFonts w:ascii="Times New Roman" w:hAnsi="Times New Roman" w:cs="Times New Roman"/>
          <w:sz w:val="12"/>
          <w:szCs w:val="12"/>
        </w:rPr>
        <w:t>и не должен превышать 15 минут.</w:t>
      </w:r>
    </w:p>
    <w:p w14:paraId="242D2664" w14:textId="0A5BB4C4"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3064CA">
        <w:rPr>
          <w:rFonts w:ascii="Times New Roman" w:hAnsi="Times New Roman" w:cs="Times New Roman"/>
          <w:sz w:val="12"/>
          <w:szCs w:val="12"/>
        </w:rPr>
        <w:t>в том числе в электронной форме</w:t>
      </w:r>
    </w:p>
    <w:p w14:paraId="73269A0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2AF0C8C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3EB3BE5D" w14:textId="77777777" w:rsidR="003064CA"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3064CA">
        <w:rPr>
          <w:rFonts w:ascii="Times New Roman" w:hAnsi="Times New Roman" w:cs="Times New Roman"/>
          <w:sz w:val="12"/>
          <w:szCs w:val="12"/>
        </w:rPr>
        <w:t xml:space="preserve"> номер и дата подачи заявления.</w:t>
      </w:r>
    </w:p>
    <w:p w14:paraId="6AFF9CA0" w14:textId="0A78E68D"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Требования к помеще</w:t>
      </w:r>
      <w:r w:rsidR="003064CA">
        <w:rPr>
          <w:rFonts w:ascii="Times New Roman" w:hAnsi="Times New Roman" w:cs="Times New Roman"/>
          <w:sz w:val="12"/>
          <w:szCs w:val="12"/>
        </w:rPr>
        <w:t xml:space="preserve">ниям, в которых предоставляется </w:t>
      </w:r>
      <w:r w:rsidRPr="00E87641">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6B288BA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0D82644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5E4EC7B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0F4FDCD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05D7200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28F3BDA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29BF69B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2F4848B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031B1C4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219A52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 допуск сурдопереводчика и тифлосурдопереводчика;</w:t>
      </w:r>
    </w:p>
    <w:p w14:paraId="6CE22B60"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619307FA" w14:textId="0EA1B5DA"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3064CA">
        <w:rPr>
          <w:rFonts w:ascii="Times New Roman" w:hAnsi="Times New Roman" w:cs="Times New Roman"/>
          <w:sz w:val="12"/>
          <w:szCs w:val="12"/>
        </w:rPr>
        <w:t>трукцию после 1 июля 2016 года.</w:t>
      </w:r>
    </w:p>
    <w:p w14:paraId="58839610" w14:textId="226CECCE"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Показатели доступности и качества мун</w:t>
      </w:r>
      <w:r w:rsidR="003064CA">
        <w:rPr>
          <w:rFonts w:ascii="Times New Roman" w:hAnsi="Times New Roman" w:cs="Times New Roman"/>
          <w:sz w:val="12"/>
          <w:szCs w:val="12"/>
        </w:rPr>
        <w:t>иципальной услуги</w:t>
      </w:r>
    </w:p>
    <w:p w14:paraId="4B20C03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2.28. Показателями доступности предоставления муниципальной услуги являются:</w:t>
      </w:r>
    </w:p>
    <w:p w14:paraId="427A3CF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6680D04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76C30EC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419EF9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62090F8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2.29. Показателями качества предоставления муниципальной услуги являются:</w:t>
      </w:r>
    </w:p>
    <w:p w14:paraId="10A4A2AE" w14:textId="77BBE056"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 xml:space="preserve">соблюдение сроков приема и рассмотрения документов; </w:t>
      </w:r>
    </w:p>
    <w:p w14:paraId="1701A662" w14:textId="1E48EA22"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соблюдение срока получения результата муниципальной услуги;</w:t>
      </w:r>
    </w:p>
    <w:p w14:paraId="3558C7C8" w14:textId="4AC661A6"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E87641" w:rsidRPr="00E87641">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29F516C1" w14:textId="1A5228AB"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E87641" w:rsidRPr="00E87641">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3A76AE7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760F3E6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0323C553" w14:textId="56A9DD5E"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3064CA">
        <w:rPr>
          <w:rFonts w:ascii="Times New Roman" w:hAnsi="Times New Roman" w:cs="Times New Roman"/>
          <w:sz w:val="12"/>
          <w:szCs w:val="12"/>
        </w:rPr>
        <w:t>о экстерриториальному принципу.</w:t>
      </w:r>
    </w:p>
    <w:p w14:paraId="0AF65F89" w14:textId="4C307A3C"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3064CA">
        <w:rPr>
          <w:rFonts w:ascii="Times New Roman" w:hAnsi="Times New Roman" w:cs="Times New Roman"/>
          <w:sz w:val="12"/>
          <w:szCs w:val="12"/>
        </w:rPr>
        <w:t>ьной услуги в электронной форме</w:t>
      </w:r>
    </w:p>
    <w:p w14:paraId="28BBB62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4447D68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12FDC32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C3454E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xls, xlsx, ods- для документов, содержащих расчеты;</w:t>
      </w:r>
    </w:p>
    <w:p w14:paraId="6EAB1D4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358F1F6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д) zip, rar – для сжатых документов в один файл;</w:t>
      </w:r>
    </w:p>
    <w:p w14:paraId="4EB5BBD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е) sig – для открепленной усиленной квалифицированной электронной подписи.</w:t>
      </w:r>
    </w:p>
    <w:p w14:paraId="2CF5059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4EE573A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392FE7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493A41C0"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5AF9470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2825CC8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4D25193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возможность идентифицировать документ и количество листов в документе;</w:t>
      </w:r>
    </w:p>
    <w:p w14:paraId="2345EEB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CE4774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3C044C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321BF87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03D90D4B" w14:textId="77777777" w:rsidR="00E87641" w:rsidRPr="00E87641" w:rsidRDefault="00E87641" w:rsidP="003064CA">
      <w:pPr>
        <w:tabs>
          <w:tab w:val="left" w:pos="6936"/>
        </w:tabs>
        <w:spacing w:after="0" w:line="240" w:lineRule="auto"/>
        <w:jc w:val="both"/>
        <w:rPr>
          <w:rFonts w:ascii="Times New Roman" w:hAnsi="Times New Roman" w:cs="Times New Roman"/>
          <w:sz w:val="12"/>
          <w:szCs w:val="12"/>
        </w:rPr>
      </w:pPr>
    </w:p>
    <w:p w14:paraId="250F150F" w14:textId="7ACE2716"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17F184C" w14:textId="41E8473A"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Описание последовательнос</w:t>
      </w:r>
      <w:r w:rsidR="003064CA">
        <w:rPr>
          <w:rFonts w:ascii="Times New Roman" w:hAnsi="Times New Roman" w:cs="Times New Roman"/>
          <w:sz w:val="12"/>
          <w:szCs w:val="12"/>
        </w:rPr>
        <w:t>ти действий при предоставлении муниципальной услуги</w:t>
      </w:r>
    </w:p>
    <w:p w14:paraId="33D4057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3.1. Предоставление муниципальной услуги включает в себя следующие процедуры:</w:t>
      </w:r>
    </w:p>
    <w:p w14:paraId="67E332D9" w14:textId="58B703E9"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E87641" w:rsidRPr="00E87641">
        <w:rPr>
          <w:rFonts w:ascii="Times New Roman" w:hAnsi="Times New Roman" w:cs="Times New Roman"/>
          <w:sz w:val="12"/>
          <w:szCs w:val="12"/>
        </w:rPr>
        <w:t>проверка документов и регистрация заявления;</w:t>
      </w:r>
    </w:p>
    <w:p w14:paraId="12228FA4" w14:textId="1728F6D0"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E87641" w:rsidRPr="00E87641">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52ED5421" w14:textId="75AE53D9"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E87641" w:rsidRPr="00E87641">
        <w:rPr>
          <w:rFonts w:ascii="Times New Roman" w:hAnsi="Times New Roman" w:cs="Times New Roman"/>
          <w:sz w:val="12"/>
          <w:szCs w:val="12"/>
        </w:rPr>
        <w:t>рассмотрение документов и сведений;</w:t>
      </w:r>
    </w:p>
    <w:p w14:paraId="75C14FC0" w14:textId="32CAFAE0"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4)организация и проведение публичных слушаний или общественных обсуждений;</w:t>
      </w:r>
    </w:p>
    <w:p w14:paraId="141D69D2" w14:textId="1C4C2C20"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E87641" w:rsidRPr="00E87641">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47715483" w14:textId="55D4B4F9"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E87641" w:rsidRPr="00E87641">
        <w:rPr>
          <w:rFonts w:ascii="Times New Roman" w:hAnsi="Times New Roman" w:cs="Times New Roman"/>
          <w:sz w:val="12"/>
          <w:szCs w:val="12"/>
        </w:rPr>
        <w:t>принятие решения о предоставлении услуги;</w:t>
      </w:r>
    </w:p>
    <w:p w14:paraId="61C3FA68" w14:textId="286A0029" w:rsidR="00E87641" w:rsidRPr="00E87641" w:rsidRDefault="003064CA" w:rsidP="00E8764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E87641" w:rsidRPr="00E87641">
        <w:rPr>
          <w:rFonts w:ascii="Times New Roman" w:hAnsi="Times New Roman" w:cs="Times New Roman"/>
          <w:sz w:val="12"/>
          <w:szCs w:val="12"/>
        </w:rPr>
        <w:t>выдача (направление) заявителю результата муниципальной услуги.</w:t>
      </w:r>
    </w:p>
    <w:p w14:paraId="366A594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31402B2A" w14:textId="77777777" w:rsidR="00E87641" w:rsidRPr="00E87641" w:rsidRDefault="00E87641" w:rsidP="003064CA">
      <w:pPr>
        <w:tabs>
          <w:tab w:val="left" w:pos="6936"/>
        </w:tabs>
        <w:spacing w:after="0" w:line="240" w:lineRule="auto"/>
        <w:jc w:val="both"/>
        <w:rPr>
          <w:rFonts w:ascii="Times New Roman" w:hAnsi="Times New Roman" w:cs="Times New Roman"/>
          <w:sz w:val="12"/>
          <w:szCs w:val="12"/>
        </w:rPr>
      </w:pPr>
    </w:p>
    <w:p w14:paraId="6764B31B" w14:textId="0594F526"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IV. Формы контроля за исполнением административного регламента</w:t>
      </w:r>
    </w:p>
    <w:p w14:paraId="0D4C0025" w14:textId="2003F012"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Порядок осуществления т</w:t>
      </w:r>
      <w:r w:rsidR="003064CA">
        <w:rPr>
          <w:rFonts w:ascii="Times New Roman" w:hAnsi="Times New Roman" w:cs="Times New Roman"/>
          <w:sz w:val="12"/>
          <w:szCs w:val="12"/>
        </w:rPr>
        <w:t xml:space="preserve">екущего контроля за соблюдением </w:t>
      </w:r>
      <w:r w:rsidRPr="00E87641">
        <w:rPr>
          <w:rFonts w:ascii="Times New Roman" w:hAnsi="Times New Roman" w:cs="Times New Roman"/>
          <w:sz w:val="12"/>
          <w:szCs w:val="12"/>
        </w:rPr>
        <w:t>и исполнением ответственными должностными лицами</w:t>
      </w:r>
      <w:r w:rsidR="003064CA">
        <w:rPr>
          <w:rFonts w:ascii="Times New Roman" w:hAnsi="Times New Roman" w:cs="Times New Roman"/>
          <w:sz w:val="12"/>
          <w:szCs w:val="12"/>
        </w:rPr>
        <w:t xml:space="preserve"> положений </w:t>
      </w:r>
      <w:r w:rsidRPr="00E87641">
        <w:rPr>
          <w:rFonts w:ascii="Times New Roman" w:hAnsi="Times New Roman" w:cs="Times New Roman"/>
          <w:sz w:val="12"/>
          <w:szCs w:val="12"/>
        </w:rPr>
        <w:t>регламента и и</w:t>
      </w:r>
      <w:r w:rsidR="003064CA">
        <w:rPr>
          <w:rFonts w:ascii="Times New Roman" w:hAnsi="Times New Roman" w:cs="Times New Roman"/>
          <w:sz w:val="12"/>
          <w:szCs w:val="12"/>
        </w:rPr>
        <w:t xml:space="preserve">ных нормативных правовых актов, </w:t>
      </w:r>
      <w:r w:rsidRPr="00E87641">
        <w:rPr>
          <w:rFonts w:ascii="Times New Roman" w:hAnsi="Times New Roman" w:cs="Times New Roman"/>
          <w:sz w:val="12"/>
          <w:szCs w:val="12"/>
        </w:rPr>
        <w:t>устанавливающих требования к предоставлению муниципальной услуги</w:t>
      </w:r>
      <w:r w:rsidR="003064CA">
        <w:rPr>
          <w:rFonts w:ascii="Times New Roman" w:hAnsi="Times New Roman" w:cs="Times New Roman"/>
          <w:sz w:val="12"/>
          <w:szCs w:val="12"/>
        </w:rPr>
        <w:t>, а также принятием ими решений</w:t>
      </w:r>
    </w:p>
    <w:p w14:paraId="37AE4C55"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55A87CD0" w14:textId="546FC4DB"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3064CA">
        <w:rPr>
          <w:rFonts w:ascii="Times New Roman" w:hAnsi="Times New Roman" w:cs="Times New Roman"/>
          <w:sz w:val="12"/>
          <w:szCs w:val="12"/>
        </w:rPr>
        <w:t>уществляется руководителем МФЦ.</w:t>
      </w:r>
    </w:p>
    <w:p w14:paraId="6E1B90D0" w14:textId="6CD1669E"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Порядок и периодичность осуще</w:t>
      </w:r>
      <w:r w:rsidR="003064CA">
        <w:rPr>
          <w:rFonts w:ascii="Times New Roman" w:hAnsi="Times New Roman" w:cs="Times New Roman"/>
          <w:sz w:val="12"/>
          <w:szCs w:val="12"/>
        </w:rPr>
        <w:t xml:space="preserve">ствления плановых и внеплановых </w:t>
      </w:r>
      <w:r w:rsidRPr="00E87641">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28F78D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51BC4E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55E4C0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1D978E8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5A43665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1D83787C" w14:textId="22C2B816"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3064CA">
        <w:rPr>
          <w:rFonts w:ascii="Times New Roman" w:hAnsi="Times New Roman" w:cs="Times New Roman"/>
          <w:sz w:val="12"/>
          <w:szCs w:val="12"/>
        </w:rPr>
        <w:t>и предложения по их устранению.</w:t>
      </w:r>
    </w:p>
    <w:p w14:paraId="03F16AEB" w14:textId="29682FE2"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3064CA">
        <w:rPr>
          <w:rFonts w:ascii="Times New Roman" w:hAnsi="Times New Roman" w:cs="Times New Roman"/>
          <w:sz w:val="12"/>
          <w:szCs w:val="12"/>
        </w:rPr>
        <w:t xml:space="preserve">ения и действия (бездействие), </w:t>
      </w:r>
      <w:r w:rsidRPr="00E87641">
        <w:rPr>
          <w:rFonts w:ascii="Times New Roman" w:hAnsi="Times New Roman" w:cs="Times New Roman"/>
          <w:sz w:val="12"/>
          <w:szCs w:val="12"/>
        </w:rPr>
        <w:t xml:space="preserve">принимаемые (осуществляемые) ими в ходе предоставления </w:t>
      </w:r>
      <w:r w:rsidR="003064CA">
        <w:rPr>
          <w:rFonts w:ascii="Times New Roman" w:hAnsi="Times New Roman" w:cs="Times New Roman"/>
          <w:sz w:val="12"/>
          <w:szCs w:val="12"/>
        </w:rPr>
        <w:t>муниципальной услуги</w:t>
      </w:r>
    </w:p>
    <w:p w14:paraId="5F9F60E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0056929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144181D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01E112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C8518C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31CA26A4" w14:textId="4705824E"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3064CA">
        <w:rPr>
          <w:rFonts w:ascii="Times New Roman" w:hAnsi="Times New Roman" w:cs="Times New Roman"/>
          <w:sz w:val="12"/>
          <w:szCs w:val="12"/>
        </w:rPr>
        <w:t>органе местного самоуправления.</w:t>
      </w:r>
    </w:p>
    <w:p w14:paraId="355BAD09" w14:textId="63F3C95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3064CA">
        <w:rPr>
          <w:rFonts w:ascii="Times New Roman" w:hAnsi="Times New Roman" w:cs="Times New Roman"/>
          <w:sz w:val="12"/>
          <w:szCs w:val="12"/>
        </w:rPr>
        <w:t>н, их объединений и организаций</w:t>
      </w:r>
    </w:p>
    <w:p w14:paraId="190A07D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0DB873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p>
    <w:p w14:paraId="3BEB7C97" w14:textId="3964D64F"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5417819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68D89810" w14:textId="47EAE6BF"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3064CA">
        <w:rPr>
          <w:rFonts w:ascii="Times New Roman" w:hAnsi="Times New Roman" w:cs="Times New Roman"/>
          <w:sz w:val="12"/>
          <w:szCs w:val="12"/>
        </w:rPr>
        <w:t>та при личном приеме заявителя.</w:t>
      </w:r>
    </w:p>
    <w:p w14:paraId="5B41AEED" w14:textId="1EB5099B"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3064CA">
        <w:rPr>
          <w:rFonts w:ascii="Times New Roman" w:hAnsi="Times New Roman" w:cs="Times New Roman"/>
          <w:sz w:val="12"/>
          <w:szCs w:val="12"/>
        </w:rPr>
        <w:t>осудебном (внесудебном) порядке</w:t>
      </w:r>
    </w:p>
    <w:p w14:paraId="01E09A2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086C52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6D45393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13B1B720"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23CAF1B6"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76FC989" w14:textId="4A59B639"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w:t>
      </w:r>
      <w:r w:rsidR="003064CA">
        <w:rPr>
          <w:rFonts w:ascii="Times New Roman" w:hAnsi="Times New Roman" w:cs="Times New Roman"/>
          <w:sz w:val="12"/>
          <w:szCs w:val="12"/>
        </w:rPr>
        <w:t>ение жалоб должностные лица.</w:t>
      </w:r>
    </w:p>
    <w:p w14:paraId="5D8CBA98" w14:textId="02CC9AB6"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3064CA">
        <w:rPr>
          <w:rFonts w:ascii="Times New Roman" w:hAnsi="Times New Roman" w:cs="Times New Roman"/>
          <w:sz w:val="12"/>
          <w:szCs w:val="12"/>
        </w:rPr>
        <w:t>и муниципальных услуг (функций)</w:t>
      </w:r>
    </w:p>
    <w:p w14:paraId="6448837C" w14:textId="4A3244AE"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3064CA">
        <w:rPr>
          <w:rFonts w:ascii="Times New Roman" w:hAnsi="Times New Roman" w:cs="Times New Roman"/>
          <w:sz w:val="12"/>
          <w:szCs w:val="12"/>
        </w:rPr>
        <w:t>му заявителем (представителем).</w:t>
      </w:r>
    </w:p>
    <w:p w14:paraId="2420554B" w14:textId="5C481C26"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3064CA">
        <w:rPr>
          <w:rFonts w:ascii="Times New Roman" w:hAnsi="Times New Roman" w:cs="Times New Roman"/>
          <w:sz w:val="12"/>
          <w:szCs w:val="12"/>
        </w:rPr>
        <w:t>оставления муниципальной услуги</w:t>
      </w:r>
    </w:p>
    <w:p w14:paraId="0774D805"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88FED04"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Федеральным законом № 210-ФЗ;</w:t>
      </w:r>
    </w:p>
    <w:p w14:paraId="34848AF2"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настоящим Административным регламентом;</w:t>
      </w:r>
    </w:p>
    <w:p w14:paraId="5BD32D3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F7BA0B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p>
    <w:p w14:paraId="148DE04A" w14:textId="556CB997" w:rsidR="00E87641" w:rsidRPr="00E87641" w:rsidRDefault="00E87641" w:rsidP="003064CA">
      <w:pPr>
        <w:tabs>
          <w:tab w:val="left" w:pos="6936"/>
        </w:tabs>
        <w:spacing w:after="0" w:line="240" w:lineRule="auto"/>
        <w:ind w:firstLine="284"/>
        <w:jc w:val="center"/>
        <w:rPr>
          <w:rFonts w:ascii="Times New Roman" w:hAnsi="Times New Roman" w:cs="Times New Roman"/>
          <w:sz w:val="12"/>
          <w:szCs w:val="12"/>
        </w:rPr>
      </w:pPr>
      <w:r w:rsidRPr="00E8764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E4328C9" w14:textId="1C074F96"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3064CA">
        <w:rPr>
          <w:rFonts w:ascii="Times New Roman" w:hAnsi="Times New Roman" w:cs="Times New Roman"/>
          <w:sz w:val="12"/>
          <w:szCs w:val="12"/>
        </w:rPr>
        <w:t>х многофункциональными центрами</w:t>
      </w:r>
    </w:p>
    <w:p w14:paraId="7180ABF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6.1. Многофункциональный центр осуществляет:</w:t>
      </w:r>
    </w:p>
    <w:p w14:paraId="70511F6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732DBC8E"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3CA7783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иные процедуры и действия, предусмотренные Федеральным законом № 210-ФЗ.</w:t>
      </w:r>
    </w:p>
    <w:p w14:paraId="5E046095" w14:textId="5B67F053"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w:t>
      </w:r>
      <w:r w:rsidR="003064CA">
        <w:rPr>
          <w:rFonts w:ascii="Times New Roman" w:hAnsi="Times New Roman" w:cs="Times New Roman"/>
          <w:sz w:val="12"/>
          <w:szCs w:val="12"/>
        </w:rPr>
        <w:t>ганизации.</w:t>
      </w:r>
    </w:p>
    <w:p w14:paraId="5BF6B4C4" w14:textId="5F84DF18" w:rsidR="00E87641" w:rsidRPr="00E87641"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22819C98"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61614171"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B187E2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25AD039A"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96FE59C"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4C89A7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2EDBA15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3AC8C6EB"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назначить другое время для консультаций.</w:t>
      </w:r>
    </w:p>
    <w:p w14:paraId="379DE66A" w14:textId="7267BC9A"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lastRenderedPageBreak/>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3064CA">
        <w:rPr>
          <w:rFonts w:ascii="Times New Roman" w:hAnsi="Times New Roman" w:cs="Times New Roman"/>
          <w:sz w:val="12"/>
          <w:szCs w:val="12"/>
        </w:rPr>
        <w:t>льный центр в письменной форме.</w:t>
      </w:r>
    </w:p>
    <w:p w14:paraId="0E6E1EB3" w14:textId="479EB8F1" w:rsidR="00E87641" w:rsidRPr="00E87641" w:rsidRDefault="00E87641" w:rsidP="003064CA">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Выдача заявителю результата пред</w:t>
      </w:r>
      <w:r w:rsidR="003064CA">
        <w:rPr>
          <w:rFonts w:ascii="Times New Roman" w:hAnsi="Times New Roman" w:cs="Times New Roman"/>
          <w:sz w:val="12"/>
          <w:szCs w:val="12"/>
        </w:rPr>
        <w:t>оставления муниципальной услуги</w:t>
      </w:r>
    </w:p>
    <w:p w14:paraId="319C733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59FE16E5" w14:textId="0EFCD39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sidR="00E411EC">
        <w:rPr>
          <w:rFonts w:ascii="Times New Roman" w:hAnsi="Times New Roman" w:cs="Times New Roman"/>
          <w:sz w:val="12"/>
          <w:szCs w:val="12"/>
        </w:rPr>
        <w:t>ерации от 27 сентября 2011 г. №</w:t>
      </w:r>
      <w:r w:rsidRPr="00E87641">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3C1355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627545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Работник многофункционального центра осуществляет следующие действия:</w:t>
      </w:r>
    </w:p>
    <w:p w14:paraId="4DDC8239"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F7CAA03"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0C92FEBF"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определяет статус исполнения уведомления об окончании строительства в ГИС;</w:t>
      </w:r>
    </w:p>
    <w:p w14:paraId="7E43AE10"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579A35D"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267CCA87" w14:textId="77777777" w:rsidR="00E87641" w:rsidRP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30D1566" w14:textId="1C72692C" w:rsidR="00E87641" w:rsidRDefault="00E87641" w:rsidP="00E87641">
      <w:pPr>
        <w:tabs>
          <w:tab w:val="left" w:pos="6936"/>
        </w:tabs>
        <w:spacing w:after="0" w:line="240" w:lineRule="auto"/>
        <w:ind w:firstLine="284"/>
        <w:jc w:val="both"/>
        <w:rPr>
          <w:rFonts w:ascii="Times New Roman" w:hAnsi="Times New Roman" w:cs="Times New Roman"/>
          <w:sz w:val="12"/>
          <w:szCs w:val="12"/>
        </w:rPr>
      </w:pPr>
      <w:r w:rsidRPr="00E87641">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10BB46AD" w14:textId="77777777" w:rsidR="003064CA" w:rsidRDefault="003064CA" w:rsidP="00E87641">
      <w:pPr>
        <w:tabs>
          <w:tab w:val="left" w:pos="6936"/>
        </w:tabs>
        <w:spacing w:after="0" w:line="240" w:lineRule="auto"/>
        <w:ind w:firstLine="284"/>
        <w:jc w:val="both"/>
        <w:rPr>
          <w:rFonts w:ascii="Times New Roman" w:hAnsi="Times New Roman" w:cs="Times New Roman"/>
          <w:sz w:val="12"/>
          <w:szCs w:val="12"/>
        </w:rPr>
      </w:pPr>
    </w:p>
    <w:p w14:paraId="33BB6299"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Приложение №1 </w:t>
      </w:r>
    </w:p>
    <w:p w14:paraId="36C24F11"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к Административному регламенту предоставления</w:t>
      </w:r>
    </w:p>
    <w:p w14:paraId="575FFD97"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муниципальной услуги «Предоставление разрешения</w:t>
      </w:r>
    </w:p>
    <w:p w14:paraId="18906F76"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на отклонение от предельных параметров </w:t>
      </w:r>
    </w:p>
    <w:p w14:paraId="7810C107"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разрешенного строительства, реконструкции объекта </w:t>
      </w:r>
    </w:p>
    <w:p w14:paraId="35CA2E77"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капитального строительства» на территории </w:t>
      </w:r>
    </w:p>
    <w:p w14:paraId="28656E10"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сельского поселения Кутузовский муниципального </w:t>
      </w:r>
    </w:p>
    <w:p w14:paraId="563C25B1"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района Сергиевский Самарской области</w:t>
      </w:r>
    </w:p>
    <w:p w14:paraId="08B9DD4A" w14:textId="77777777" w:rsidR="003064CA" w:rsidRPr="003064CA" w:rsidRDefault="003064CA" w:rsidP="003064CA">
      <w:pPr>
        <w:tabs>
          <w:tab w:val="left" w:pos="6936"/>
        </w:tabs>
        <w:spacing w:after="0" w:line="240" w:lineRule="auto"/>
        <w:jc w:val="right"/>
        <w:rPr>
          <w:rFonts w:ascii="Times New Roman" w:hAnsi="Times New Roman" w:cs="Times New Roman"/>
          <w:sz w:val="12"/>
          <w:szCs w:val="12"/>
        </w:rPr>
      </w:pPr>
    </w:p>
    <w:p w14:paraId="5D6B04AC"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ФОРМА</w:t>
      </w:r>
    </w:p>
    <w:p w14:paraId="6D9F1B70"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p>
    <w:p w14:paraId="0BEC998B"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В  </w:t>
      </w:r>
    </w:p>
    <w:p w14:paraId="7137DE28" w14:textId="20F4F1E2"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6FF02611" w14:textId="77777777" w:rsid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от________________________________________________________</w:t>
      </w:r>
    </w:p>
    <w:p w14:paraId="06F9F248" w14:textId="0B928896"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______________________</w:t>
      </w:r>
      <w:r>
        <w:rPr>
          <w:rFonts w:ascii="Times New Roman" w:hAnsi="Times New Roman" w:cs="Times New Roman"/>
          <w:sz w:val="12"/>
          <w:szCs w:val="12"/>
        </w:rPr>
        <w:t>_______________________________</w:t>
      </w:r>
    </w:p>
    <w:p w14:paraId="0F8EA615" w14:textId="77777777" w:rsid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DD0629D" w14:textId="6E8620F5"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2AAB5316" w14:textId="77777777" w:rsid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для заявителя физического лица - фамилия, имя, отчество, паспортные данные, </w:t>
      </w:r>
    </w:p>
    <w:p w14:paraId="7E63EC2F" w14:textId="099F450B"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регистрация по месту жительства, адрес фактического проживания телефон)</w:t>
      </w:r>
    </w:p>
    <w:p w14:paraId="5A68CE65"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p>
    <w:p w14:paraId="1F4C2F09" w14:textId="72DE8EAB"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3064C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9CBFF1A" w14:textId="267D5401"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263DE700" w14:textId="441F5FC4"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2FD3B362"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Параметры планируемых к размещению объектов капитального строительства</w:t>
      </w:r>
    </w:p>
    <w:p w14:paraId="6CBF7428" w14:textId="41EA1778"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3064CA">
        <w:rPr>
          <w:rFonts w:ascii="Times New Roman" w:hAnsi="Times New Roman" w:cs="Times New Roman"/>
          <w:sz w:val="12"/>
          <w:szCs w:val="12"/>
        </w:rPr>
        <w:t>______________________________________________________</w:t>
      </w:r>
    </w:p>
    <w:p w14:paraId="07D80C8F"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p>
    <w:p w14:paraId="4B757ED3" w14:textId="77777777" w:rsid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2C95992A" w14:textId="11F8C97C"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3064CA">
        <w:rPr>
          <w:rFonts w:ascii="Times New Roman" w:hAnsi="Times New Roman" w:cs="Times New Roman"/>
          <w:sz w:val="12"/>
          <w:szCs w:val="12"/>
        </w:rPr>
        <w:t>____________________________________________________________________________________________________________________________________</w:t>
      </w:r>
    </w:p>
    <w:p w14:paraId="0221A81E"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К заявлению прилагаются следующие документы:</w:t>
      </w:r>
    </w:p>
    <w:p w14:paraId="5C57D9BF" w14:textId="5BB4CAA8"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31494C6E"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6405DBD8"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3064CA" w14:paraId="31F203AA" w14:textId="77777777" w:rsidTr="003064CA">
        <w:tc>
          <w:tcPr>
            <w:tcW w:w="2576" w:type="dxa"/>
            <w:vAlign w:val="center"/>
          </w:tcPr>
          <w:p w14:paraId="64E72C5D" w14:textId="77777777" w:rsidR="003064CA" w:rsidRDefault="003064CA" w:rsidP="003064CA">
            <w:pPr>
              <w:tabs>
                <w:tab w:val="left" w:pos="6936"/>
              </w:tabs>
              <w:jc w:val="center"/>
              <w:rPr>
                <w:rFonts w:ascii="Times New Roman" w:hAnsi="Times New Roman" w:cs="Times New Roman"/>
                <w:sz w:val="12"/>
                <w:szCs w:val="12"/>
              </w:rPr>
            </w:pPr>
          </w:p>
        </w:tc>
        <w:tc>
          <w:tcPr>
            <w:tcW w:w="2576" w:type="dxa"/>
            <w:vAlign w:val="center"/>
          </w:tcPr>
          <w:p w14:paraId="139DD5F6" w14:textId="77777777" w:rsidR="003064CA" w:rsidRDefault="003064CA" w:rsidP="003064CA">
            <w:pPr>
              <w:tabs>
                <w:tab w:val="left" w:pos="6936"/>
              </w:tabs>
              <w:jc w:val="center"/>
              <w:rPr>
                <w:rFonts w:ascii="Times New Roman" w:hAnsi="Times New Roman" w:cs="Times New Roman"/>
                <w:sz w:val="12"/>
                <w:szCs w:val="12"/>
              </w:rPr>
            </w:pPr>
          </w:p>
        </w:tc>
        <w:tc>
          <w:tcPr>
            <w:tcW w:w="2577" w:type="dxa"/>
            <w:vAlign w:val="center"/>
          </w:tcPr>
          <w:p w14:paraId="2926009B" w14:textId="77777777" w:rsidR="003064CA" w:rsidRDefault="003064CA" w:rsidP="003064CA">
            <w:pPr>
              <w:tabs>
                <w:tab w:val="left" w:pos="6936"/>
              </w:tabs>
              <w:jc w:val="center"/>
              <w:rPr>
                <w:rFonts w:ascii="Times New Roman" w:hAnsi="Times New Roman" w:cs="Times New Roman"/>
                <w:sz w:val="12"/>
                <w:szCs w:val="12"/>
              </w:rPr>
            </w:pPr>
          </w:p>
        </w:tc>
      </w:tr>
      <w:tr w:rsidR="003064CA" w14:paraId="4298F68B" w14:textId="77777777" w:rsidTr="003064CA">
        <w:tc>
          <w:tcPr>
            <w:tcW w:w="2576" w:type="dxa"/>
            <w:vAlign w:val="center"/>
          </w:tcPr>
          <w:p w14:paraId="2C8363EE" w14:textId="3ABF741A"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(дата)</w:t>
            </w:r>
          </w:p>
        </w:tc>
        <w:tc>
          <w:tcPr>
            <w:tcW w:w="2576" w:type="dxa"/>
            <w:vAlign w:val="center"/>
          </w:tcPr>
          <w:p w14:paraId="479D6CC4" w14:textId="784570A7"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(подпись)</w:t>
            </w:r>
          </w:p>
        </w:tc>
        <w:tc>
          <w:tcPr>
            <w:tcW w:w="2577" w:type="dxa"/>
            <w:vAlign w:val="center"/>
          </w:tcPr>
          <w:p w14:paraId="7D6263BB" w14:textId="49A04231"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(ФИО)</w:t>
            </w:r>
          </w:p>
        </w:tc>
      </w:tr>
    </w:tbl>
    <w:p w14:paraId="4FE5B20D"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Приложение №2</w:t>
      </w:r>
    </w:p>
    <w:p w14:paraId="39EC6BB3"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к Административному регламенту предоставления</w:t>
      </w:r>
    </w:p>
    <w:p w14:paraId="3DEC76BD"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lastRenderedPageBreak/>
        <w:t xml:space="preserve"> муниципальной услуги «Предоставление разрешения</w:t>
      </w:r>
    </w:p>
    <w:p w14:paraId="3393F9CB"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на отклонение от предельных параметров </w:t>
      </w:r>
    </w:p>
    <w:p w14:paraId="4EE29F03"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разрешенного строительства, реконструкции объекта </w:t>
      </w:r>
    </w:p>
    <w:p w14:paraId="66FB0DC1"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капитального строительства» на территории сельского </w:t>
      </w:r>
    </w:p>
    <w:p w14:paraId="484B92E2"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поселения Кутузовский муниципального</w:t>
      </w:r>
    </w:p>
    <w:p w14:paraId="164EC5EA"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района Сергиевский Самарской области</w:t>
      </w:r>
    </w:p>
    <w:p w14:paraId="3B3CAC4D" w14:textId="77777777" w:rsidR="003064CA" w:rsidRPr="003064CA" w:rsidRDefault="003064CA" w:rsidP="003064CA">
      <w:pPr>
        <w:tabs>
          <w:tab w:val="left" w:pos="6936"/>
        </w:tabs>
        <w:spacing w:after="0" w:line="240" w:lineRule="auto"/>
        <w:jc w:val="right"/>
        <w:rPr>
          <w:rFonts w:ascii="Times New Roman" w:hAnsi="Times New Roman" w:cs="Times New Roman"/>
          <w:sz w:val="12"/>
          <w:szCs w:val="12"/>
        </w:rPr>
      </w:pPr>
    </w:p>
    <w:p w14:paraId="21AAE80E"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ФОРМА</w:t>
      </w:r>
    </w:p>
    <w:p w14:paraId="34953202"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p>
    <w:p w14:paraId="5AAC5728"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(Бланк органа, осуществляющего</w:t>
      </w:r>
    </w:p>
    <w:p w14:paraId="103AA847" w14:textId="6CFB0DAD"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3E93C400" w14:textId="27BD592B"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49BBC5D3" w14:textId="597670BB"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43A10D50"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От ________________ № _______________</w:t>
      </w:r>
    </w:p>
    <w:p w14:paraId="148891DA" w14:textId="76EE55FF"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Правилами з</w:t>
      </w:r>
      <w:r w:rsidR="00E411EC">
        <w:rPr>
          <w:rFonts w:ascii="Times New Roman" w:hAnsi="Times New Roman" w:cs="Times New Roman"/>
          <w:sz w:val="12"/>
          <w:szCs w:val="12"/>
        </w:rPr>
        <w:t xml:space="preserve">емлепользования и застройки </w:t>
      </w:r>
      <w:r w:rsidRPr="003064CA">
        <w:rPr>
          <w:rFonts w:ascii="Times New Roman" w:hAnsi="Times New Roman" w:cs="Times New Roman"/>
          <w:sz w:val="12"/>
          <w:szCs w:val="12"/>
        </w:rPr>
        <w:t xml:space="preserve">сельского поселения Кутузовский муниципального района Сергиевский, утвержденными _____________, на основании заключения по результатам публичных слушаний/общественных </w:t>
      </w:r>
      <w:r w:rsidR="00E411EC">
        <w:rPr>
          <w:rFonts w:ascii="Times New Roman" w:hAnsi="Times New Roman" w:cs="Times New Roman"/>
          <w:sz w:val="12"/>
          <w:szCs w:val="12"/>
        </w:rPr>
        <w:t>обсуждений от ____________ г. №</w:t>
      </w:r>
      <w:r w:rsidRPr="003064CA">
        <w:rPr>
          <w:rFonts w:ascii="Times New Roman" w:hAnsi="Times New Roman" w:cs="Times New Roman"/>
          <w:sz w:val="12"/>
          <w:szCs w:val="12"/>
        </w:rPr>
        <w:t>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56501F3A"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269A863" w14:textId="4001CC80"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3064CA">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79DB9D6D" w14:textId="7D850B35"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93349D1" w14:textId="5B996319"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1. Предоставить разрешение на отклонение от предельных параметров разрешенного строительства, реконструкции объекта капитального строительства- «_______________________________»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w:t>
      </w:r>
    </w:p>
    <w:p w14:paraId="3FA3D46E" w14:textId="77777777"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(указывается адрес)</w:t>
      </w:r>
    </w:p>
    <w:p w14:paraId="0B196365"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____________________________________________________________________.</w:t>
      </w:r>
    </w:p>
    <w:p w14:paraId="683059D5" w14:textId="6ECE6814"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21F33E8F"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2. Опубликовать настоящее постановление в газете «Сергиевский вестник»</w:t>
      </w:r>
    </w:p>
    <w:p w14:paraId="0BB3C94C"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3.Настоящее постановление вступает в силу со дня его официального опубликования.</w:t>
      </w:r>
    </w:p>
    <w:p w14:paraId="0B3E17D1"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064CA" w14:paraId="7AA7CCCC" w14:textId="77777777" w:rsidTr="003064CA">
        <w:tc>
          <w:tcPr>
            <w:tcW w:w="3864" w:type="dxa"/>
            <w:vAlign w:val="center"/>
          </w:tcPr>
          <w:p w14:paraId="3675AA61" w14:textId="2D52B48F"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Должностное лицо (ФИО)</w:t>
            </w:r>
          </w:p>
        </w:tc>
        <w:tc>
          <w:tcPr>
            <w:tcW w:w="3865" w:type="dxa"/>
            <w:vAlign w:val="center"/>
          </w:tcPr>
          <w:p w14:paraId="5B161EC8" w14:textId="77777777" w:rsidR="003064CA" w:rsidRDefault="003064CA" w:rsidP="003064CA">
            <w:pPr>
              <w:tabs>
                <w:tab w:val="left" w:pos="6936"/>
              </w:tabs>
              <w:jc w:val="center"/>
              <w:rPr>
                <w:rFonts w:ascii="Times New Roman" w:hAnsi="Times New Roman" w:cs="Times New Roman"/>
                <w:sz w:val="12"/>
                <w:szCs w:val="12"/>
              </w:rPr>
            </w:pPr>
          </w:p>
        </w:tc>
      </w:tr>
      <w:tr w:rsidR="003064CA" w14:paraId="460FD4E7" w14:textId="77777777" w:rsidTr="003064CA">
        <w:tc>
          <w:tcPr>
            <w:tcW w:w="3864" w:type="dxa"/>
            <w:vAlign w:val="center"/>
          </w:tcPr>
          <w:p w14:paraId="1268AEC4" w14:textId="77777777" w:rsidR="003064CA" w:rsidRDefault="003064CA" w:rsidP="003064CA">
            <w:pPr>
              <w:tabs>
                <w:tab w:val="left" w:pos="6936"/>
              </w:tabs>
              <w:jc w:val="center"/>
              <w:rPr>
                <w:rFonts w:ascii="Times New Roman" w:hAnsi="Times New Roman" w:cs="Times New Roman"/>
                <w:sz w:val="12"/>
                <w:szCs w:val="12"/>
              </w:rPr>
            </w:pPr>
          </w:p>
        </w:tc>
        <w:tc>
          <w:tcPr>
            <w:tcW w:w="3865" w:type="dxa"/>
            <w:vAlign w:val="center"/>
          </w:tcPr>
          <w:p w14:paraId="55054408" w14:textId="0A3DF150"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3064CA">
              <w:rPr>
                <w:rFonts w:ascii="Times New Roman" w:hAnsi="Times New Roman" w:cs="Times New Roman"/>
                <w:sz w:val="12"/>
                <w:szCs w:val="12"/>
              </w:rPr>
              <w:t>предоставление муниципальной услуги</w:t>
            </w:r>
          </w:p>
        </w:tc>
      </w:tr>
    </w:tbl>
    <w:p w14:paraId="4A1333ED"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Приложение №3</w:t>
      </w:r>
    </w:p>
    <w:p w14:paraId="5DBBD619"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к Административному регламенту предоставления</w:t>
      </w:r>
    </w:p>
    <w:p w14:paraId="0A117678"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муниципальной услуги «Предоставление разрешения</w:t>
      </w:r>
    </w:p>
    <w:p w14:paraId="5AFA96F5"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на отклонение от предельных параметров </w:t>
      </w:r>
    </w:p>
    <w:p w14:paraId="5A7E2C23"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разрешенного строительства, реконструкции объекта </w:t>
      </w:r>
    </w:p>
    <w:p w14:paraId="35703393"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капитального строительства» на территории сельского </w:t>
      </w:r>
    </w:p>
    <w:p w14:paraId="2C7767B8"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поселения Кутузовский муниципального</w:t>
      </w:r>
    </w:p>
    <w:p w14:paraId="5FE04651" w14:textId="193FC638"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39F6838B"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p>
    <w:p w14:paraId="41213779" w14:textId="77777777"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ФОРМА</w:t>
      </w:r>
    </w:p>
    <w:p w14:paraId="416BF5A0" w14:textId="56EDD20B"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3064CA">
        <w:rPr>
          <w:rFonts w:ascii="Times New Roman" w:hAnsi="Times New Roman" w:cs="Times New Roman"/>
          <w:sz w:val="12"/>
          <w:szCs w:val="12"/>
        </w:rPr>
        <w:t>осуществляющего</w:t>
      </w:r>
    </w:p>
    <w:p w14:paraId="3CA1F3EE" w14:textId="3DB1E793" w:rsidR="003064CA" w:rsidRPr="003064CA" w:rsidRDefault="003064CA" w:rsidP="003064CA">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28BC70B0" w14:textId="3EA40C1D"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3E37BB7" w14:textId="429B3824"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Об отказев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2AC7D716" w14:textId="4F7E2699"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4F933EBC"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Рассмотрев      заявление</w:t>
      </w:r>
    </w:p>
    <w:p w14:paraId="1B551351" w14:textId="77777777" w:rsid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__________________________________________________________________________________________________________________</w:t>
      </w:r>
      <w:r>
        <w:rPr>
          <w:rFonts w:ascii="Times New Roman" w:hAnsi="Times New Roman" w:cs="Times New Roman"/>
          <w:sz w:val="12"/>
          <w:szCs w:val="12"/>
        </w:rPr>
        <w:t>______</w:t>
      </w:r>
    </w:p>
    <w:p w14:paraId="7DEA2214" w14:textId="5B44D1AA"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3064CA">
        <w:rPr>
          <w:rFonts w:ascii="Times New Roman" w:hAnsi="Times New Roman" w:cs="Times New Roman"/>
          <w:sz w:val="12"/>
          <w:szCs w:val="12"/>
        </w:rPr>
        <w:t>родительном падеже)</w:t>
      </w:r>
    </w:p>
    <w:p w14:paraId="66E214E3" w14:textId="11FE597E"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Кутузовский муниципал</w:t>
      </w:r>
      <w:r>
        <w:rPr>
          <w:rFonts w:ascii="Times New Roman" w:hAnsi="Times New Roman" w:cs="Times New Roman"/>
          <w:sz w:val="12"/>
          <w:szCs w:val="12"/>
        </w:rPr>
        <w:t>ьного района Сергиевский</w:t>
      </w:r>
    </w:p>
    <w:p w14:paraId="1215B9ED" w14:textId="65BC0239"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668A703E" w14:textId="01B1CFBF"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«__________________</w:t>
      </w:r>
      <w:r w:rsidRPr="003064CA">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______</w:t>
      </w:r>
    </w:p>
    <w:p w14:paraId="6800EEBC" w14:textId="77777777" w:rsidR="003064CA" w:rsidRPr="003064CA" w:rsidRDefault="003064CA" w:rsidP="003064CA">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(указывается адрес)</w:t>
      </w:r>
    </w:p>
    <w:p w14:paraId="06D397F0"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____________________________________________________________________.</w:t>
      </w:r>
    </w:p>
    <w:p w14:paraId="7E788C67"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6DBB3B82" w14:textId="24C8B81C"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2. Основанием для отказа является:____________________________________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42E6DA3F" w14:textId="77777777" w:rsid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__________ поселения _____________,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064CA" w14:paraId="636394F4" w14:textId="77777777" w:rsidTr="00643A50">
        <w:tc>
          <w:tcPr>
            <w:tcW w:w="3864" w:type="dxa"/>
            <w:vAlign w:val="center"/>
          </w:tcPr>
          <w:p w14:paraId="1468DC42" w14:textId="5EEA0240"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Должностное лицо (ФИО)</w:t>
            </w:r>
          </w:p>
        </w:tc>
        <w:tc>
          <w:tcPr>
            <w:tcW w:w="3865" w:type="dxa"/>
            <w:vAlign w:val="center"/>
          </w:tcPr>
          <w:p w14:paraId="15D6901E" w14:textId="77777777" w:rsidR="003064CA" w:rsidRDefault="003064CA" w:rsidP="003064CA">
            <w:pPr>
              <w:tabs>
                <w:tab w:val="left" w:pos="6936"/>
              </w:tabs>
              <w:jc w:val="center"/>
              <w:rPr>
                <w:rFonts w:ascii="Times New Roman" w:hAnsi="Times New Roman" w:cs="Times New Roman"/>
                <w:sz w:val="12"/>
                <w:szCs w:val="12"/>
              </w:rPr>
            </w:pPr>
          </w:p>
        </w:tc>
      </w:tr>
      <w:tr w:rsidR="003064CA" w14:paraId="2C0779D6" w14:textId="77777777" w:rsidTr="00643A50">
        <w:tc>
          <w:tcPr>
            <w:tcW w:w="3864" w:type="dxa"/>
            <w:vAlign w:val="center"/>
          </w:tcPr>
          <w:p w14:paraId="7E564E78" w14:textId="77777777" w:rsidR="003064CA" w:rsidRDefault="003064CA" w:rsidP="003064CA">
            <w:pPr>
              <w:tabs>
                <w:tab w:val="left" w:pos="6936"/>
              </w:tabs>
              <w:jc w:val="center"/>
              <w:rPr>
                <w:rFonts w:ascii="Times New Roman" w:hAnsi="Times New Roman" w:cs="Times New Roman"/>
                <w:sz w:val="12"/>
                <w:szCs w:val="12"/>
              </w:rPr>
            </w:pPr>
          </w:p>
        </w:tc>
        <w:tc>
          <w:tcPr>
            <w:tcW w:w="3865" w:type="dxa"/>
            <w:vAlign w:val="center"/>
          </w:tcPr>
          <w:p w14:paraId="500D5F22" w14:textId="14BECA5B" w:rsidR="003064CA" w:rsidRDefault="003064CA" w:rsidP="003064CA">
            <w:pPr>
              <w:tabs>
                <w:tab w:val="left" w:pos="6936"/>
              </w:tabs>
              <w:jc w:val="center"/>
              <w:rPr>
                <w:rFonts w:ascii="Times New Roman" w:hAnsi="Times New Roman" w:cs="Times New Roman"/>
                <w:sz w:val="12"/>
                <w:szCs w:val="12"/>
              </w:rPr>
            </w:pPr>
            <w:r w:rsidRPr="003064C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86FE380"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lastRenderedPageBreak/>
        <w:t>Приложение №4</w:t>
      </w:r>
    </w:p>
    <w:p w14:paraId="1777566E"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к Административному регламенту предоставления</w:t>
      </w:r>
    </w:p>
    <w:p w14:paraId="583B84E3"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муниципальной услуги «Предоставление разрешения</w:t>
      </w:r>
    </w:p>
    <w:p w14:paraId="7E65EAE0"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 на отклонение от предельных параметров </w:t>
      </w:r>
    </w:p>
    <w:p w14:paraId="26F0A197"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разрешенного строительства, реконструкции объекта </w:t>
      </w:r>
    </w:p>
    <w:p w14:paraId="7873EE66"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капитального строительства» на территории сельского </w:t>
      </w:r>
    </w:p>
    <w:p w14:paraId="128DC960"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поселения Кутузовский муниципального</w:t>
      </w:r>
    </w:p>
    <w:p w14:paraId="64732756"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района Сергиевский Самарской области</w:t>
      </w:r>
    </w:p>
    <w:p w14:paraId="30B908AD"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p>
    <w:p w14:paraId="458EA70B"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ФОРМА</w:t>
      </w:r>
    </w:p>
    <w:p w14:paraId="0CAB34CE"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p>
    <w:p w14:paraId="1F157437"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(Бланк органа, осуществляющего</w:t>
      </w:r>
    </w:p>
    <w:p w14:paraId="1518305C" w14:textId="77777777" w:rsidR="003064CA" w:rsidRPr="003064CA"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предоставление муниципальной услуги</w:t>
      </w:r>
    </w:p>
    <w:p w14:paraId="3FAA212A" w14:textId="77777777" w:rsidR="00643A50" w:rsidRDefault="003064CA" w:rsidP="00643A50">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 xml:space="preserve">(фамилия, имя, отчество, место жительства - для физических лиц; </w:t>
      </w:r>
    </w:p>
    <w:p w14:paraId="64BC074C" w14:textId="57150BC8" w:rsidR="00643A50" w:rsidRDefault="003064CA" w:rsidP="00E411EC">
      <w:pPr>
        <w:tabs>
          <w:tab w:val="left" w:pos="6936"/>
        </w:tabs>
        <w:spacing w:after="0" w:line="240" w:lineRule="auto"/>
        <w:ind w:firstLine="284"/>
        <w:jc w:val="right"/>
        <w:rPr>
          <w:rFonts w:ascii="Times New Roman" w:hAnsi="Times New Roman" w:cs="Times New Roman"/>
          <w:sz w:val="12"/>
          <w:szCs w:val="12"/>
        </w:rPr>
      </w:pPr>
      <w:r w:rsidRPr="003064CA">
        <w:rPr>
          <w:rFonts w:ascii="Times New Roman" w:hAnsi="Times New Roman" w:cs="Times New Roman"/>
          <w:sz w:val="12"/>
          <w:szCs w:val="12"/>
        </w:rPr>
        <w:t>полное наименование, место нахож</w:t>
      </w:r>
      <w:r w:rsidR="00E411EC">
        <w:rPr>
          <w:rFonts w:ascii="Times New Roman" w:hAnsi="Times New Roman" w:cs="Times New Roman"/>
          <w:sz w:val="12"/>
          <w:szCs w:val="12"/>
        </w:rPr>
        <w:t>дения, ИНН–для юридических лиц)</w:t>
      </w:r>
    </w:p>
    <w:p w14:paraId="1D9E457D" w14:textId="77777777" w:rsidR="003064CA" w:rsidRPr="003064CA" w:rsidRDefault="003064CA" w:rsidP="00643A50">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УВЕДОМЛЕНИЕ</w:t>
      </w:r>
    </w:p>
    <w:p w14:paraId="487EA81F" w14:textId="328F3E5C" w:rsidR="003064CA" w:rsidRPr="003064CA" w:rsidRDefault="003064CA" w:rsidP="00643A50">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об отказе в приеме документов, необходимых для пред</w:t>
      </w:r>
      <w:r w:rsidR="00643A50">
        <w:rPr>
          <w:rFonts w:ascii="Times New Roman" w:hAnsi="Times New Roman" w:cs="Times New Roman"/>
          <w:sz w:val="12"/>
          <w:szCs w:val="12"/>
        </w:rPr>
        <w:t xml:space="preserve">оставления муниципальной услуги </w:t>
      </w:r>
      <w:r w:rsidRPr="003064CA">
        <w:rPr>
          <w:rFonts w:ascii="Times New Roman" w:hAnsi="Times New Roman" w:cs="Times New Roman"/>
          <w:sz w:val="12"/>
          <w:szCs w:val="12"/>
        </w:rPr>
        <w:t>от________________ № ______________</w:t>
      </w:r>
      <w:r w:rsidR="00643A50">
        <w:rPr>
          <w:rFonts w:ascii="Times New Roman" w:hAnsi="Times New Roman" w:cs="Times New Roman"/>
          <w:sz w:val="12"/>
          <w:szCs w:val="12"/>
        </w:rPr>
        <w:t>_</w:t>
      </w:r>
    </w:p>
    <w:p w14:paraId="4D14A000" w14:textId="77777777" w:rsidR="00643A50" w:rsidRDefault="003064CA" w:rsidP="00643A50">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257D2582" w14:textId="79537CC3" w:rsidR="00643A50" w:rsidRPr="003064CA" w:rsidRDefault="003064CA" w:rsidP="00643A50">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__________________________________________________________________________________________________________________________</w:t>
      </w:r>
      <w:r w:rsidR="00643A50" w:rsidRPr="003064CA">
        <w:rPr>
          <w:rFonts w:ascii="Times New Roman" w:hAnsi="Times New Roman" w:cs="Times New Roman"/>
          <w:sz w:val="12"/>
          <w:szCs w:val="12"/>
        </w:rPr>
        <w:t>___________________________________________________________________________________________________________________________</w:t>
      </w:r>
    </w:p>
    <w:p w14:paraId="1847152A" w14:textId="40AD0A45" w:rsidR="003064CA" w:rsidRPr="003064CA" w:rsidRDefault="003064CA" w:rsidP="00643A50">
      <w:pPr>
        <w:tabs>
          <w:tab w:val="left" w:pos="6936"/>
        </w:tabs>
        <w:spacing w:after="0" w:line="240" w:lineRule="auto"/>
        <w:ind w:firstLine="284"/>
        <w:jc w:val="center"/>
        <w:rPr>
          <w:rFonts w:ascii="Times New Roman" w:hAnsi="Times New Roman" w:cs="Times New Roman"/>
          <w:sz w:val="12"/>
          <w:szCs w:val="12"/>
        </w:rPr>
      </w:pPr>
      <w:r w:rsidRPr="003064CA">
        <w:rPr>
          <w:rFonts w:ascii="Times New Roman" w:hAnsi="Times New Roman" w:cs="Times New Roman"/>
          <w:sz w:val="12"/>
          <w:szCs w:val="12"/>
        </w:rPr>
        <w:t>(Ф.И.О. физического лица, наименование юридического лица– заявителя,</w:t>
      </w:r>
      <w:r w:rsidR="00643A50" w:rsidRPr="00643A50">
        <w:rPr>
          <w:rFonts w:ascii="Times New Roman" w:hAnsi="Times New Roman" w:cs="Times New Roman"/>
          <w:sz w:val="12"/>
          <w:szCs w:val="12"/>
        </w:rPr>
        <w:t xml:space="preserve"> </w:t>
      </w:r>
      <w:r w:rsidR="00643A50" w:rsidRPr="003064CA">
        <w:rPr>
          <w:rFonts w:ascii="Times New Roman" w:hAnsi="Times New Roman" w:cs="Times New Roman"/>
          <w:sz w:val="12"/>
          <w:szCs w:val="12"/>
        </w:rPr>
        <w:t>дата направления заявления)</w:t>
      </w:r>
    </w:p>
    <w:p w14:paraId="781C6094" w14:textId="642886DD" w:rsidR="003064CA" w:rsidRPr="003064CA" w:rsidRDefault="003064CA" w:rsidP="00643A50">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sidR="00643A50">
        <w:rPr>
          <w:rFonts w:ascii="Times New Roman" w:hAnsi="Times New Roman" w:cs="Times New Roman"/>
          <w:sz w:val="12"/>
          <w:szCs w:val="12"/>
        </w:rPr>
        <w:t>_______________________________</w:t>
      </w:r>
      <w:r w:rsidRPr="003064CA">
        <w:rPr>
          <w:rFonts w:ascii="Times New Roman" w:hAnsi="Times New Roman" w:cs="Times New Roman"/>
          <w:sz w:val="12"/>
          <w:szCs w:val="12"/>
        </w:rPr>
        <w:t>_____________________________________________________________________________________</w:t>
      </w:r>
    </w:p>
    <w:p w14:paraId="2A3A2B21" w14:textId="6ECF3729" w:rsidR="003064CA" w:rsidRPr="003064CA" w:rsidRDefault="003064CA" w:rsidP="00643A50">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(указываются основания отказа в приеме документов,</w:t>
      </w:r>
      <w:r w:rsidR="00643A50">
        <w:rPr>
          <w:rFonts w:ascii="Times New Roman" w:hAnsi="Times New Roman" w:cs="Times New Roman"/>
          <w:sz w:val="12"/>
          <w:szCs w:val="12"/>
        </w:rPr>
        <w:t xml:space="preserve"> необходимых для предоставления Муниципальной услуги)</w:t>
      </w:r>
    </w:p>
    <w:p w14:paraId="149548BD"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Кутузовский с заявлением о предоставлении муниципальной услуги после устранения указанных нарушений.</w:t>
      </w:r>
    </w:p>
    <w:p w14:paraId="3E143388" w14:textId="77777777" w:rsidR="003064CA" w:rsidRPr="003064CA" w:rsidRDefault="003064CA" w:rsidP="003064CA">
      <w:pPr>
        <w:tabs>
          <w:tab w:val="left" w:pos="6936"/>
        </w:tabs>
        <w:spacing w:after="0" w:line="240" w:lineRule="auto"/>
        <w:ind w:firstLine="284"/>
        <w:jc w:val="both"/>
        <w:rPr>
          <w:rFonts w:ascii="Times New Roman" w:hAnsi="Times New Roman" w:cs="Times New Roman"/>
          <w:sz w:val="12"/>
          <w:szCs w:val="12"/>
        </w:rPr>
      </w:pPr>
      <w:r w:rsidRPr="003064CA">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Кутузовский,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43A50" w14:paraId="5BD2E025" w14:textId="77777777" w:rsidTr="00DF4EE8">
        <w:tc>
          <w:tcPr>
            <w:tcW w:w="3864" w:type="dxa"/>
            <w:vAlign w:val="center"/>
          </w:tcPr>
          <w:p w14:paraId="006CC1C5" w14:textId="6B1647F9" w:rsidR="00643A50" w:rsidRDefault="00643A50" w:rsidP="00643A50">
            <w:pPr>
              <w:tabs>
                <w:tab w:val="left" w:pos="6936"/>
              </w:tabs>
              <w:ind w:firstLine="284"/>
              <w:jc w:val="center"/>
              <w:rPr>
                <w:rFonts w:ascii="Times New Roman" w:hAnsi="Times New Roman" w:cs="Times New Roman"/>
                <w:sz w:val="12"/>
                <w:szCs w:val="12"/>
              </w:rPr>
            </w:pPr>
            <w:r w:rsidRPr="003064CA">
              <w:rPr>
                <w:rFonts w:ascii="Times New Roman" w:hAnsi="Times New Roman" w:cs="Times New Roman"/>
                <w:sz w:val="12"/>
                <w:szCs w:val="12"/>
              </w:rPr>
              <w:t>Должностное лицо (ФИО)</w:t>
            </w:r>
          </w:p>
        </w:tc>
        <w:tc>
          <w:tcPr>
            <w:tcW w:w="3865" w:type="dxa"/>
            <w:vAlign w:val="center"/>
          </w:tcPr>
          <w:p w14:paraId="67524FF9" w14:textId="77777777" w:rsidR="00643A50" w:rsidRDefault="00643A50" w:rsidP="00643A50">
            <w:pPr>
              <w:tabs>
                <w:tab w:val="left" w:pos="6936"/>
              </w:tabs>
              <w:jc w:val="center"/>
              <w:rPr>
                <w:rFonts w:ascii="Times New Roman" w:hAnsi="Times New Roman" w:cs="Times New Roman"/>
                <w:sz w:val="12"/>
                <w:szCs w:val="12"/>
              </w:rPr>
            </w:pPr>
          </w:p>
        </w:tc>
      </w:tr>
      <w:tr w:rsidR="00643A50" w14:paraId="393C1F10" w14:textId="77777777" w:rsidTr="00DF4EE8">
        <w:tc>
          <w:tcPr>
            <w:tcW w:w="3864" w:type="dxa"/>
            <w:vAlign w:val="center"/>
          </w:tcPr>
          <w:p w14:paraId="43EDC4D5" w14:textId="77777777" w:rsidR="00643A50" w:rsidRDefault="00643A50" w:rsidP="00643A50">
            <w:pPr>
              <w:tabs>
                <w:tab w:val="left" w:pos="6936"/>
              </w:tabs>
              <w:jc w:val="center"/>
              <w:rPr>
                <w:rFonts w:ascii="Times New Roman" w:hAnsi="Times New Roman" w:cs="Times New Roman"/>
                <w:sz w:val="12"/>
                <w:szCs w:val="12"/>
              </w:rPr>
            </w:pPr>
          </w:p>
        </w:tc>
        <w:tc>
          <w:tcPr>
            <w:tcW w:w="3865" w:type="dxa"/>
            <w:vAlign w:val="center"/>
          </w:tcPr>
          <w:p w14:paraId="13A4ED9B" w14:textId="50D41BCF" w:rsidR="00643A50" w:rsidRDefault="00643A50" w:rsidP="00643A50">
            <w:pPr>
              <w:tabs>
                <w:tab w:val="left" w:pos="6936"/>
              </w:tabs>
              <w:ind w:firstLine="284"/>
              <w:jc w:val="center"/>
              <w:rPr>
                <w:rFonts w:ascii="Times New Roman" w:hAnsi="Times New Roman" w:cs="Times New Roman"/>
                <w:sz w:val="12"/>
                <w:szCs w:val="12"/>
              </w:rPr>
            </w:pPr>
            <w:r w:rsidRPr="003064C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2809BD14" w14:textId="77777777" w:rsidR="003064CA" w:rsidRDefault="003064CA" w:rsidP="003064CA">
      <w:pPr>
        <w:tabs>
          <w:tab w:val="left" w:pos="6936"/>
        </w:tabs>
        <w:spacing w:after="0" w:line="240" w:lineRule="auto"/>
        <w:ind w:firstLine="284"/>
        <w:jc w:val="both"/>
        <w:rPr>
          <w:rFonts w:ascii="Times New Roman" w:hAnsi="Times New Roman" w:cs="Times New Roman"/>
          <w:sz w:val="12"/>
          <w:szCs w:val="12"/>
        </w:rPr>
      </w:pPr>
    </w:p>
    <w:p w14:paraId="09D68A21"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Приложение №5</w:t>
      </w:r>
    </w:p>
    <w:p w14:paraId="067DC4C5"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к Административному регламенту предоставления</w:t>
      </w:r>
    </w:p>
    <w:p w14:paraId="21F2768F"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 xml:space="preserve"> муниципальной услуги «Предоставление разрешения</w:t>
      </w:r>
    </w:p>
    <w:p w14:paraId="6DBB203E"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 xml:space="preserve"> на отклонение от предельных параметров </w:t>
      </w:r>
    </w:p>
    <w:p w14:paraId="3ED0D1A0"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 xml:space="preserve">разрешенного строительства, реконструкции объекта </w:t>
      </w:r>
    </w:p>
    <w:p w14:paraId="6C06BE90"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 xml:space="preserve">капитального строительства» на территории сельского </w:t>
      </w:r>
    </w:p>
    <w:p w14:paraId="59C9998A" w14:textId="77777777"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поселения Кутузовский муниципального</w:t>
      </w:r>
    </w:p>
    <w:p w14:paraId="6F20B1AD" w14:textId="74441A08" w:rsidR="00643A50" w:rsidRPr="00643A50" w:rsidRDefault="00643A50" w:rsidP="00643A50">
      <w:pPr>
        <w:tabs>
          <w:tab w:val="left" w:pos="6936"/>
        </w:tabs>
        <w:spacing w:after="0" w:line="240" w:lineRule="auto"/>
        <w:ind w:firstLine="284"/>
        <w:jc w:val="right"/>
        <w:rPr>
          <w:rFonts w:ascii="Times New Roman" w:hAnsi="Times New Roman" w:cs="Times New Roman"/>
          <w:sz w:val="12"/>
          <w:szCs w:val="12"/>
        </w:rPr>
      </w:pPr>
      <w:r w:rsidRPr="00643A50">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544D2153" w14:textId="77777777" w:rsidR="00643A50" w:rsidRDefault="00643A50" w:rsidP="00643A50">
      <w:pPr>
        <w:tabs>
          <w:tab w:val="left" w:pos="6936"/>
        </w:tabs>
        <w:spacing w:after="0" w:line="240" w:lineRule="auto"/>
        <w:ind w:firstLine="284"/>
        <w:jc w:val="center"/>
        <w:rPr>
          <w:rFonts w:ascii="Times New Roman" w:hAnsi="Times New Roman" w:cs="Times New Roman"/>
          <w:sz w:val="12"/>
          <w:szCs w:val="12"/>
        </w:rPr>
      </w:pPr>
      <w:r w:rsidRPr="00643A50">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643A50" w:rsidRPr="00643A50" w14:paraId="1DF7496E" w14:textId="77777777" w:rsidTr="00643A50">
        <w:trPr>
          <w:jc w:val="center"/>
        </w:trPr>
        <w:tc>
          <w:tcPr>
            <w:tcW w:w="972" w:type="pct"/>
            <w:vAlign w:val="center"/>
          </w:tcPr>
          <w:p w14:paraId="7133BBCF"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68B8EB55"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Содержание административных действий</w:t>
            </w:r>
          </w:p>
        </w:tc>
        <w:tc>
          <w:tcPr>
            <w:tcW w:w="730" w:type="pct"/>
            <w:vAlign w:val="center"/>
          </w:tcPr>
          <w:p w14:paraId="192914E4"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Срок выполнения администра-тивных действий</w:t>
            </w:r>
          </w:p>
        </w:tc>
        <w:tc>
          <w:tcPr>
            <w:tcW w:w="535" w:type="pct"/>
            <w:vAlign w:val="center"/>
          </w:tcPr>
          <w:p w14:paraId="58132FB7"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Должност-ное лицо, ответственное за выполнение административного действия</w:t>
            </w:r>
          </w:p>
        </w:tc>
        <w:tc>
          <w:tcPr>
            <w:tcW w:w="682" w:type="pct"/>
            <w:vAlign w:val="center"/>
          </w:tcPr>
          <w:p w14:paraId="731A64DB"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7" w:type="pct"/>
            <w:vAlign w:val="center"/>
          </w:tcPr>
          <w:p w14:paraId="569C1C8B" w14:textId="77777777" w:rsidR="00643A50" w:rsidRPr="00643A50" w:rsidRDefault="00643A50" w:rsidP="00643A50">
            <w:pPr>
              <w:jc w:val="center"/>
              <w:rPr>
                <w:rFonts w:ascii="Times New Roman" w:hAnsi="Times New Roman" w:cs="Times New Roman"/>
                <w:b/>
                <w:sz w:val="12"/>
                <w:szCs w:val="12"/>
              </w:rPr>
            </w:pPr>
            <w:r w:rsidRPr="00643A50">
              <w:rPr>
                <w:rFonts w:ascii="Times New Roman" w:eastAsia="Calibri" w:hAnsi="Times New Roman" w:cs="Times New Roman"/>
                <w:b/>
                <w:sz w:val="12"/>
                <w:szCs w:val="12"/>
              </w:rPr>
              <w:t>Критерии принятия решения</w:t>
            </w:r>
          </w:p>
        </w:tc>
        <w:tc>
          <w:tcPr>
            <w:tcW w:w="669" w:type="pct"/>
            <w:vAlign w:val="center"/>
          </w:tcPr>
          <w:p w14:paraId="3DFFEB6B" w14:textId="77777777" w:rsidR="00643A50" w:rsidRPr="00643A50" w:rsidRDefault="00643A50" w:rsidP="00643A50">
            <w:pPr>
              <w:jc w:val="center"/>
              <w:rPr>
                <w:rFonts w:ascii="Times New Roman" w:hAnsi="Times New Roman" w:cs="Times New Roman"/>
                <w:b/>
                <w:sz w:val="12"/>
                <w:szCs w:val="12"/>
              </w:rPr>
            </w:pPr>
            <w:r w:rsidRPr="00643A50">
              <w:rPr>
                <w:rFonts w:ascii="Times New Roman" w:hAnsi="Times New Roman" w:cs="Times New Roman"/>
                <w:b/>
                <w:sz w:val="12"/>
                <w:szCs w:val="12"/>
              </w:rPr>
              <w:t>Результат административного действия, способ фиксации</w:t>
            </w:r>
          </w:p>
        </w:tc>
      </w:tr>
      <w:tr w:rsidR="00643A50" w:rsidRPr="00643A50" w14:paraId="15A31D11" w14:textId="77777777" w:rsidTr="00643A50">
        <w:trPr>
          <w:jc w:val="center"/>
        </w:trPr>
        <w:tc>
          <w:tcPr>
            <w:tcW w:w="972" w:type="pct"/>
            <w:vAlign w:val="center"/>
          </w:tcPr>
          <w:p w14:paraId="32C8C778"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1</w:t>
            </w:r>
          </w:p>
        </w:tc>
        <w:tc>
          <w:tcPr>
            <w:tcW w:w="925" w:type="pct"/>
            <w:vAlign w:val="center"/>
          </w:tcPr>
          <w:p w14:paraId="5B991D82"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2</w:t>
            </w:r>
          </w:p>
        </w:tc>
        <w:tc>
          <w:tcPr>
            <w:tcW w:w="730" w:type="pct"/>
            <w:vAlign w:val="center"/>
          </w:tcPr>
          <w:p w14:paraId="1C0DF90B"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3</w:t>
            </w:r>
          </w:p>
        </w:tc>
        <w:tc>
          <w:tcPr>
            <w:tcW w:w="535" w:type="pct"/>
            <w:vAlign w:val="center"/>
          </w:tcPr>
          <w:p w14:paraId="5F17D54A"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4</w:t>
            </w:r>
          </w:p>
        </w:tc>
        <w:tc>
          <w:tcPr>
            <w:tcW w:w="682" w:type="pct"/>
            <w:vAlign w:val="center"/>
          </w:tcPr>
          <w:p w14:paraId="305E5DDD"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5</w:t>
            </w:r>
          </w:p>
        </w:tc>
        <w:tc>
          <w:tcPr>
            <w:tcW w:w="487" w:type="pct"/>
            <w:vAlign w:val="center"/>
          </w:tcPr>
          <w:p w14:paraId="2F43A2EE"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6</w:t>
            </w:r>
          </w:p>
        </w:tc>
        <w:tc>
          <w:tcPr>
            <w:tcW w:w="669" w:type="pct"/>
            <w:vAlign w:val="center"/>
          </w:tcPr>
          <w:p w14:paraId="50CE4E6A"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7</w:t>
            </w:r>
          </w:p>
        </w:tc>
      </w:tr>
      <w:tr w:rsidR="00643A50" w:rsidRPr="00643A50" w14:paraId="4BADEC55" w14:textId="77777777" w:rsidTr="00643A50">
        <w:trPr>
          <w:jc w:val="center"/>
        </w:trPr>
        <w:tc>
          <w:tcPr>
            <w:tcW w:w="5000" w:type="pct"/>
            <w:gridSpan w:val="7"/>
            <w:vAlign w:val="center"/>
          </w:tcPr>
          <w:p w14:paraId="3E25D01E" w14:textId="6D08CF30" w:rsidR="00643A50" w:rsidRPr="00643A50" w:rsidRDefault="00643A50" w:rsidP="00643A50">
            <w:pPr>
              <w:pStyle w:val="afd"/>
              <w:numPr>
                <w:ilvl w:val="0"/>
                <w:numId w:val="62"/>
              </w:numPr>
              <w:jc w:val="center"/>
              <w:rPr>
                <w:rFonts w:ascii="Times New Roman" w:hAnsi="Times New Roman" w:cs="Times New Roman"/>
                <w:sz w:val="12"/>
                <w:szCs w:val="12"/>
              </w:rPr>
            </w:pPr>
            <w:r w:rsidRPr="00643A50">
              <w:rPr>
                <w:rFonts w:ascii="Times New Roman" w:hAnsi="Times New Roman" w:cs="Times New Roman"/>
                <w:sz w:val="12"/>
                <w:szCs w:val="12"/>
              </w:rPr>
              <w:t>Проверка документов и регистрация заявления</w:t>
            </w:r>
          </w:p>
        </w:tc>
      </w:tr>
      <w:tr w:rsidR="00643A50" w:rsidRPr="00643A50" w14:paraId="46F23F05" w14:textId="77777777" w:rsidTr="00643A50">
        <w:trPr>
          <w:jc w:val="center"/>
        </w:trPr>
        <w:tc>
          <w:tcPr>
            <w:tcW w:w="972" w:type="pct"/>
            <w:vMerge w:val="restart"/>
            <w:vAlign w:val="center"/>
          </w:tcPr>
          <w:p w14:paraId="6A50661F"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296AAD06"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7C7C7905"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 1 рабочего дня</w:t>
            </w:r>
          </w:p>
        </w:tc>
        <w:tc>
          <w:tcPr>
            <w:tcW w:w="535" w:type="pct"/>
            <w:vAlign w:val="center"/>
          </w:tcPr>
          <w:p w14:paraId="4E3BBDB6"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64E9C38F"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Уполномоченный орган / ГИС / ПГС</w:t>
            </w:r>
          </w:p>
        </w:tc>
        <w:tc>
          <w:tcPr>
            <w:tcW w:w="487" w:type="pct"/>
            <w:vAlign w:val="center"/>
          </w:tcPr>
          <w:p w14:paraId="770039FC" w14:textId="77777777" w:rsidR="00643A50" w:rsidRPr="00643A50" w:rsidRDefault="00643A50" w:rsidP="00643A50">
            <w:pPr>
              <w:jc w:val="center"/>
              <w:rPr>
                <w:rFonts w:ascii="Times New Roman" w:hAnsi="Times New Roman" w:cs="Times New Roman"/>
                <w:sz w:val="12"/>
                <w:szCs w:val="12"/>
              </w:rPr>
            </w:pPr>
          </w:p>
        </w:tc>
        <w:tc>
          <w:tcPr>
            <w:tcW w:w="669" w:type="pct"/>
            <w:vAlign w:val="center"/>
          </w:tcPr>
          <w:p w14:paraId="5EBD6E1C" w14:textId="5A41F9D9"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регистрация заявления и документов в ГИС (присвоение номера и датирование);</w:t>
            </w:r>
          </w:p>
          <w:p w14:paraId="243601DD"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643A50" w:rsidRPr="00643A50" w14:paraId="5DDCAD70" w14:textId="77777777" w:rsidTr="00643A50">
        <w:trPr>
          <w:jc w:val="center"/>
        </w:trPr>
        <w:tc>
          <w:tcPr>
            <w:tcW w:w="972" w:type="pct"/>
            <w:vMerge/>
            <w:vAlign w:val="center"/>
          </w:tcPr>
          <w:p w14:paraId="56688472" w14:textId="77777777" w:rsidR="00643A50" w:rsidRPr="00643A50" w:rsidRDefault="00643A50" w:rsidP="00643A50">
            <w:pPr>
              <w:jc w:val="center"/>
              <w:rPr>
                <w:rFonts w:ascii="Times New Roman" w:hAnsi="Times New Roman" w:cs="Times New Roman"/>
                <w:sz w:val="12"/>
                <w:szCs w:val="12"/>
              </w:rPr>
            </w:pPr>
          </w:p>
        </w:tc>
        <w:tc>
          <w:tcPr>
            <w:tcW w:w="925" w:type="pct"/>
            <w:vAlign w:val="center"/>
          </w:tcPr>
          <w:p w14:paraId="02ADFD42"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 xml:space="preserve">Принятие решения об отказе в приеме документов, в </w:t>
            </w:r>
            <w:r w:rsidRPr="00643A50">
              <w:rPr>
                <w:rFonts w:ascii="Times New Roman" w:hAnsi="Times New Roman" w:cs="Times New Roman"/>
                <w:sz w:val="12"/>
                <w:szCs w:val="12"/>
              </w:rPr>
              <w:lastRenderedPageBreak/>
              <w:t>случае выявления оснований для отказа в приеме документов</w:t>
            </w:r>
          </w:p>
        </w:tc>
        <w:tc>
          <w:tcPr>
            <w:tcW w:w="730" w:type="pct"/>
            <w:vAlign w:val="center"/>
          </w:tcPr>
          <w:p w14:paraId="67D97968" w14:textId="77777777" w:rsidR="00643A50" w:rsidRPr="00643A50" w:rsidRDefault="00643A50" w:rsidP="00643A50">
            <w:pPr>
              <w:jc w:val="center"/>
              <w:rPr>
                <w:rFonts w:ascii="Times New Roman" w:hAnsi="Times New Roman" w:cs="Times New Roman"/>
                <w:sz w:val="12"/>
                <w:szCs w:val="12"/>
              </w:rPr>
            </w:pPr>
          </w:p>
        </w:tc>
        <w:tc>
          <w:tcPr>
            <w:tcW w:w="535" w:type="pct"/>
            <w:vAlign w:val="center"/>
          </w:tcPr>
          <w:p w14:paraId="1D137FF9" w14:textId="77777777" w:rsidR="00643A50" w:rsidRPr="00643A50" w:rsidRDefault="00643A50" w:rsidP="00643A50">
            <w:pPr>
              <w:jc w:val="center"/>
              <w:rPr>
                <w:rFonts w:ascii="Times New Roman" w:hAnsi="Times New Roman" w:cs="Times New Roman"/>
                <w:sz w:val="12"/>
                <w:szCs w:val="12"/>
              </w:rPr>
            </w:pPr>
          </w:p>
        </w:tc>
        <w:tc>
          <w:tcPr>
            <w:tcW w:w="682" w:type="pct"/>
            <w:vAlign w:val="center"/>
          </w:tcPr>
          <w:p w14:paraId="1021413C" w14:textId="77777777" w:rsidR="00643A50" w:rsidRPr="00643A50" w:rsidRDefault="00643A50" w:rsidP="00643A50">
            <w:pPr>
              <w:jc w:val="center"/>
              <w:rPr>
                <w:rFonts w:ascii="Times New Roman" w:hAnsi="Times New Roman" w:cs="Times New Roman"/>
                <w:sz w:val="12"/>
                <w:szCs w:val="12"/>
              </w:rPr>
            </w:pPr>
          </w:p>
        </w:tc>
        <w:tc>
          <w:tcPr>
            <w:tcW w:w="487" w:type="pct"/>
            <w:vAlign w:val="center"/>
          </w:tcPr>
          <w:p w14:paraId="66D0631A" w14:textId="77777777" w:rsidR="00643A50" w:rsidRPr="00643A50" w:rsidRDefault="00643A50" w:rsidP="00643A50">
            <w:pPr>
              <w:jc w:val="center"/>
              <w:rPr>
                <w:rFonts w:ascii="Times New Roman" w:hAnsi="Times New Roman" w:cs="Times New Roman"/>
                <w:sz w:val="12"/>
                <w:szCs w:val="12"/>
              </w:rPr>
            </w:pPr>
          </w:p>
        </w:tc>
        <w:tc>
          <w:tcPr>
            <w:tcW w:w="669" w:type="pct"/>
            <w:vAlign w:val="center"/>
          </w:tcPr>
          <w:p w14:paraId="6376C126" w14:textId="77777777" w:rsidR="00643A50" w:rsidRPr="00643A50" w:rsidRDefault="00643A50" w:rsidP="00643A50">
            <w:pPr>
              <w:jc w:val="center"/>
              <w:rPr>
                <w:rFonts w:ascii="Times New Roman" w:hAnsi="Times New Roman" w:cs="Times New Roman"/>
                <w:sz w:val="12"/>
                <w:szCs w:val="12"/>
              </w:rPr>
            </w:pPr>
          </w:p>
        </w:tc>
      </w:tr>
      <w:tr w:rsidR="00643A50" w:rsidRPr="00643A50" w14:paraId="2018C22A" w14:textId="77777777" w:rsidTr="00643A50">
        <w:trPr>
          <w:jc w:val="center"/>
        </w:trPr>
        <w:tc>
          <w:tcPr>
            <w:tcW w:w="972" w:type="pct"/>
            <w:vMerge/>
            <w:vAlign w:val="center"/>
          </w:tcPr>
          <w:p w14:paraId="75F68B55" w14:textId="77777777" w:rsidR="00643A50" w:rsidRPr="00643A50" w:rsidRDefault="00643A50" w:rsidP="00643A50">
            <w:pPr>
              <w:jc w:val="center"/>
              <w:rPr>
                <w:rFonts w:ascii="Times New Roman" w:hAnsi="Times New Roman" w:cs="Times New Roman"/>
                <w:sz w:val="12"/>
                <w:szCs w:val="12"/>
              </w:rPr>
            </w:pPr>
          </w:p>
        </w:tc>
        <w:tc>
          <w:tcPr>
            <w:tcW w:w="925" w:type="pct"/>
            <w:vAlign w:val="center"/>
          </w:tcPr>
          <w:p w14:paraId="0E4C406E"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1E507BE1" w14:textId="77777777" w:rsidR="00643A50" w:rsidRPr="00643A50" w:rsidRDefault="00643A50" w:rsidP="00643A50">
            <w:pPr>
              <w:jc w:val="center"/>
              <w:rPr>
                <w:rFonts w:ascii="Times New Roman" w:hAnsi="Times New Roman" w:cs="Times New Roman"/>
                <w:sz w:val="12"/>
                <w:szCs w:val="12"/>
              </w:rPr>
            </w:pPr>
          </w:p>
        </w:tc>
        <w:tc>
          <w:tcPr>
            <w:tcW w:w="535" w:type="pct"/>
            <w:vAlign w:val="center"/>
          </w:tcPr>
          <w:p w14:paraId="10AD17E5"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5B7A65A9"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Уполномоченный орган/ГИС</w:t>
            </w:r>
          </w:p>
        </w:tc>
        <w:tc>
          <w:tcPr>
            <w:tcW w:w="487" w:type="pct"/>
            <w:vAlign w:val="center"/>
          </w:tcPr>
          <w:p w14:paraId="019AEA73" w14:textId="77777777" w:rsidR="00643A50" w:rsidRPr="00643A50" w:rsidRDefault="00643A50" w:rsidP="00643A50">
            <w:pPr>
              <w:jc w:val="center"/>
              <w:rPr>
                <w:rFonts w:ascii="Times New Roman" w:hAnsi="Times New Roman" w:cs="Times New Roman"/>
                <w:sz w:val="12"/>
                <w:szCs w:val="12"/>
              </w:rPr>
            </w:pPr>
          </w:p>
        </w:tc>
        <w:tc>
          <w:tcPr>
            <w:tcW w:w="669" w:type="pct"/>
            <w:vAlign w:val="center"/>
          </w:tcPr>
          <w:p w14:paraId="2F210064" w14:textId="77777777" w:rsidR="00643A50" w:rsidRPr="00643A50" w:rsidRDefault="00643A50" w:rsidP="00643A50">
            <w:pPr>
              <w:jc w:val="center"/>
              <w:rPr>
                <w:rFonts w:ascii="Times New Roman" w:hAnsi="Times New Roman" w:cs="Times New Roman"/>
                <w:sz w:val="12"/>
                <w:szCs w:val="12"/>
              </w:rPr>
            </w:pPr>
          </w:p>
        </w:tc>
      </w:tr>
      <w:tr w:rsidR="00643A50" w:rsidRPr="00643A50" w14:paraId="160CDA8F" w14:textId="77777777" w:rsidTr="00643A50">
        <w:trPr>
          <w:jc w:val="center"/>
        </w:trPr>
        <w:tc>
          <w:tcPr>
            <w:tcW w:w="5000" w:type="pct"/>
            <w:gridSpan w:val="7"/>
            <w:vAlign w:val="center"/>
          </w:tcPr>
          <w:p w14:paraId="7ED03EF9" w14:textId="0601689D"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2.</w:t>
            </w:r>
            <w:r w:rsidRPr="00643A50">
              <w:rPr>
                <w:rFonts w:ascii="Times New Roman" w:hAnsi="Times New Roman" w:cs="Times New Roman"/>
                <w:sz w:val="12"/>
                <w:szCs w:val="12"/>
              </w:rPr>
              <w:tab/>
              <w:t>Получение сведений посредством СМЭВ</w:t>
            </w:r>
          </w:p>
        </w:tc>
      </w:tr>
      <w:tr w:rsidR="00643A50" w:rsidRPr="00643A50" w14:paraId="14432EA0" w14:textId="77777777" w:rsidTr="00643A50">
        <w:trPr>
          <w:jc w:val="center"/>
        </w:trPr>
        <w:tc>
          <w:tcPr>
            <w:tcW w:w="972" w:type="pct"/>
            <w:vAlign w:val="center"/>
          </w:tcPr>
          <w:p w14:paraId="06295C6C"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пакет зарегистрированных документов, поступивших должностному лицу,</w:t>
            </w:r>
          </w:p>
          <w:p w14:paraId="7BCB3EBF"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3F332956"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28C59D23"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в день регистрации заявления и документов</w:t>
            </w:r>
          </w:p>
        </w:tc>
        <w:tc>
          <w:tcPr>
            <w:tcW w:w="535" w:type="pct"/>
            <w:vAlign w:val="center"/>
          </w:tcPr>
          <w:p w14:paraId="402A19D6"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A2E0394"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Уполномоченный орган/ГИС/ ПГС / СМЭВ</w:t>
            </w:r>
          </w:p>
        </w:tc>
        <w:tc>
          <w:tcPr>
            <w:tcW w:w="487" w:type="pct"/>
            <w:vAlign w:val="center"/>
          </w:tcPr>
          <w:p w14:paraId="424C20A1"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7F171264" w14:textId="77777777" w:rsid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7D8C8E7C" w14:textId="332991D9"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2.14-2.16 Административного регламента, в том числе с использованием СМЭВ</w:t>
            </w:r>
          </w:p>
        </w:tc>
      </w:tr>
      <w:tr w:rsidR="00643A50" w:rsidRPr="00643A50" w14:paraId="01C082CD" w14:textId="77777777" w:rsidTr="00643A50">
        <w:trPr>
          <w:jc w:val="center"/>
        </w:trPr>
        <w:tc>
          <w:tcPr>
            <w:tcW w:w="972" w:type="pct"/>
            <w:vAlign w:val="center"/>
          </w:tcPr>
          <w:p w14:paraId="70606219" w14:textId="77777777" w:rsidR="00643A50" w:rsidRPr="00643A50" w:rsidRDefault="00643A50" w:rsidP="00643A50">
            <w:pPr>
              <w:jc w:val="center"/>
              <w:rPr>
                <w:rFonts w:ascii="Times New Roman" w:hAnsi="Times New Roman" w:cs="Times New Roman"/>
                <w:sz w:val="12"/>
                <w:szCs w:val="12"/>
              </w:rPr>
            </w:pPr>
          </w:p>
        </w:tc>
        <w:tc>
          <w:tcPr>
            <w:tcW w:w="925" w:type="pct"/>
            <w:vAlign w:val="center"/>
          </w:tcPr>
          <w:p w14:paraId="3CA05F34"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6F712D1F"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63DCF94B"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F5495FA"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Уполномоченный орган) /ГИС/ ПГС / СМЭВ</w:t>
            </w:r>
          </w:p>
        </w:tc>
        <w:tc>
          <w:tcPr>
            <w:tcW w:w="487" w:type="pct"/>
            <w:vAlign w:val="center"/>
          </w:tcPr>
          <w:p w14:paraId="5B0A6897" w14:textId="77777777" w:rsidR="00643A50" w:rsidRPr="00643A50" w:rsidRDefault="00643A50" w:rsidP="00643A50">
            <w:pPr>
              <w:jc w:val="center"/>
              <w:rPr>
                <w:rFonts w:ascii="Times New Roman" w:hAnsi="Times New Roman" w:cs="Times New Roman"/>
                <w:sz w:val="12"/>
                <w:szCs w:val="12"/>
              </w:rPr>
            </w:pPr>
          </w:p>
        </w:tc>
        <w:tc>
          <w:tcPr>
            <w:tcW w:w="669" w:type="pct"/>
            <w:vAlign w:val="center"/>
          </w:tcPr>
          <w:p w14:paraId="395B61B7"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643A50" w:rsidRPr="00643A50" w14:paraId="4307C1C9" w14:textId="77777777" w:rsidTr="00643A50">
        <w:trPr>
          <w:jc w:val="center"/>
        </w:trPr>
        <w:tc>
          <w:tcPr>
            <w:tcW w:w="5000" w:type="pct"/>
            <w:gridSpan w:val="7"/>
            <w:vAlign w:val="center"/>
          </w:tcPr>
          <w:p w14:paraId="67304D06" w14:textId="0923ACCE" w:rsidR="00643A50" w:rsidRPr="00643A50" w:rsidRDefault="00643A50" w:rsidP="00643A50">
            <w:pPr>
              <w:pStyle w:val="afd"/>
              <w:numPr>
                <w:ilvl w:val="0"/>
                <w:numId w:val="63"/>
              </w:numPr>
              <w:jc w:val="center"/>
              <w:rPr>
                <w:rFonts w:ascii="Times New Roman" w:hAnsi="Times New Roman" w:cs="Times New Roman"/>
                <w:sz w:val="12"/>
                <w:szCs w:val="12"/>
              </w:rPr>
            </w:pPr>
            <w:r w:rsidRPr="00643A50">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643A50" w:rsidRPr="00643A50" w14:paraId="07DD9A9C" w14:textId="77777777" w:rsidTr="00643A50">
        <w:trPr>
          <w:jc w:val="center"/>
        </w:trPr>
        <w:tc>
          <w:tcPr>
            <w:tcW w:w="972" w:type="pct"/>
            <w:vAlign w:val="center"/>
          </w:tcPr>
          <w:p w14:paraId="1BA2175C"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пакет зарегистрированных документов, поступивших должностному лицу,</w:t>
            </w:r>
          </w:p>
          <w:p w14:paraId="3466E802"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ADF686B"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17B5CCF5"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 5 рабочих дней</w:t>
            </w:r>
          </w:p>
        </w:tc>
        <w:tc>
          <w:tcPr>
            <w:tcW w:w="535" w:type="pct"/>
            <w:vAlign w:val="center"/>
          </w:tcPr>
          <w:p w14:paraId="34847EB0"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9FCFBCE" w14:textId="301AD3D2"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Уполномоченный орган)/ГИС /</w:t>
            </w:r>
          </w:p>
          <w:p w14:paraId="5954EDD1"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ПГС</w:t>
            </w:r>
          </w:p>
        </w:tc>
        <w:tc>
          <w:tcPr>
            <w:tcW w:w="487" w:type="pct"/>
            <w:vAlign w:val="center"/>
          </w:tcPr>
          <w:p w14:paraId="5CCCEDB3" w14:textId="77777777" w:rsid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2A345EEB" w14:textId="3CC7CAE3"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2.18-2.19 Административного регламента</w:t>
            </w:r>
          </w:p>
        </w:tc>
        <w:tc>
          <w:tcPr>
            <w:tcW w:w="669" w:type="pct"/>
            <w:vAlign w:val="center"/>
          </w:tcPr>
          <w:p w14:paraId="362A17BE"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643A50" w:rsidRPr="00643A50" w14:paraId="7691C6EC" w14:textId="77777777" w:rsidTr="00643A50">
        <w:trPr>
          <w:jc w:val="center"/>
        </w:trPr>
        <w:tc>
          <w:tcPr>
            <w:tcW w:w="972" w:type="pct"/>
            <w:vAlign w:val="center"/>
          </w:tcPr>
          <w:p w14:paraId="5B810A31"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0070EA7F"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проведение публичных слушаний или общественных обсуждений</w:t>
            </w:r>
          </w:p>
          <w:p w14:paraId="06E0C4CF" w14:textId="77777777" w:rsidR="00643A50" w:rsidRPr="00643A50" w:rsidRDefault="00643A50" w:rsidP="00643A50">
            <w:pPr>
              <w:jc w:val="center"/>
              <w:rPr>
                <w:rFonts w:ascii="Times New Roman" w:hAnsi="Times New Roman" w:cs="Times New Roman"/>
                <w:sz w:val="12"/>
                <w:szCs w:val="12"/>
              </w:rPr>
            </w:pPr>
          </w:p>
        </w:tc>
        <w:tc>
          <w:tcPr>
            <w:tcW w:w="730" w:type="pct"/>
            <w:vAlign w:val="center"/>
          </w:tcPr>
          <w:p w14:paraId="77EAF54A"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0BD11727" w14:textId="5ED384DA"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F71E764" w14:textId="77777777" w:rsidR="00643A50" w:rsidRPr="00643A50" w:rsidRDefault="00643A50" w:rsidP="00643A50">
            <w:pPr>
              <w:jc w:val="center"/>
              <w:rPr>
                <w:rFonts w:ascii="Times New Roman" w:hAnsi="Times New Roman" w:cs="Times New Roman"/>
                <w:sz w:val="12"/>
                <w:szCs w:val="12"/>
              </w:rPr>
            </w:pPr>
          </w:p>
        </w:tc>
        <w:tc>
          <w:tcPr>
            <w:tcW w:w="487" w:type="pct"/>
            <w:vAlign w:val="center"/>
          </w:tcPr>
          <w:p w14:paraId="7FC6D851" w14:textId="77777777" w:rsidR="00643A50" w:rsidRPr="00643A50" w:rsidRDefault="00643A50" w:rsidP="00643A50">
            <w:pPr>
              <w:jc w:val="center"/>
              <w:rPr>
                <w:rFonts w:ascii="Times New Roman" w:hAnsi="Times New Roman" w:cs="Times New Roman"/>
                <w:sz w:val="12"/>
                <w:szCs w:val="12"/>
              </w:rPr>
            </w:pPr>
          </w:p>
        </w:tc>
        <w:tc>
          <w:tcPr>
            <w:tcW w:w="669" w:type="pct"/>
            <w:vAlign w:val="center"/>
          </w:tcPr>
          <w:p w14:paraId="0A659856"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подготовка рекомендаций Комиссии</w:t>
            </w:r>
          </w:p>
        </w:tc>
      </w:tr>
      <w:tr w:rsidR="00643A50" w:rsidRPr="00643A50" w14:paraId="3B332FD9" w14:textId="77777777" w:rsidTr="00643A50">
        <w:trPr>
          <w:jc w:val="center"/>
        </w:trPr>
        <w:tc>
          <w:tcPr>
            <w:tcW w:w="5000" w:type="pct"/>
            <w:gridSpan w:val="7"/>
            <w:vAlign w:val="center"/>
          </w:tcPr>
          <w:p w14:paraId="1A9AAEDE" w14:textId="098C928C" w:rsidR="00643A50" w:rsidRPr="00643A50" w:rsidRDefault="00643A50" w:rsidP="00643A50">
            <w:pPr>
              <w:pStyle w:val="afd"/>
              <w:numPr>
                <w:ilvl w:val="0"/>
                <w:numId w:val="63"/>
              </w:numPr>
              <w:jc w:val="center"/>
              <w:rPr>
                <w:rFonts w:ascii="Times New Roman" w:hAnsi="Times New Roman" w:cs="Times New Roman"/>
                <w:sz w:val="12"/>
                <w:szCs w:val="12"/>
              </w:rPr>
            </w:pPr>
            <w:r w:rsidRPr="00643A50">
              <w:rPr>
                <w:rFonts w:ascii="Times New Roman" w:hAnsi="Times New Roman" w:cs="Times New Roman"/>
                <w:sz w:val="12"/>
                <w:szCs w:val="12"/>
              </w:rPr>
              <w:t>Принятие решения</w:t>
            </w:r>
          </w:p>
        </w:tc>
      </w:tr>
      <w:tr w:rsidR="00643A50" w:rsidRPr="00643A50" w14:paraId="08AA4C59" w14:textId="77777777" w:rsidTr="00643A50">
        <w:trPr>
          <w:jc w:val="center"/>
        </w:trPr>
        <w:tc>
          <w:tcPr>
            <w:tcW w:w="972" w:type="pct"/>
            <w:vMerge w:val="restart"/>
            <w:vAlign w:val="center"/>
          </w:tcPr>
          <w:p w14:paraId="35BF7053"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 xml:space="preserve">проект результата предоставления муниципальной  </w:t>
            </w:r>
            <w:r w:rsidRPr="00643A50">
              <w:rPr>
                <w:rFonts w:ascii="Times New Roman" w:hAnsi="Times New Roman" w:cs="Times New Roman"/>
                <w:sz w:val="12"/>
                <w:szCs w:val="12"/>
              </w:rPr>
              <w:lastRenderedPageBreak/>
              <w:t>услуги</w:t>
            </w:r>
          </w:p>
        </w:tc>
        <w:tc>
          <w:tcPr>
            <w:tcW w:w="925" w:type="pct"/>
            <w:vAlign w:val="center"/>
          </w:tcPr>
          <w:p w14:paraId="0C44E77D"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lastRenderedPageBreak/>
              <w:t xml:space="preserve">Принятие решения о предоставления муниципальной </w:t>
            </w:r>
            <w:r w:rsidRPr="00643A50">
              <w:rPr>
                <w:rFonts w:ascii="Times New Roman" w:hAnsi="Times New Roman" w:cs="Times New Roman"/>
                <w:sz w:val="12"/>
                <w:szCs w:val="12"/>
              </w:rPr>
              <w:lastRenderedPageBreak/>
              <w:t>услуги</w:t>
            </w:r>
          </w:p>
        </w:tc>
        <w:tc>
          <w:tcPr>
            <w:tcW w:w="730" w:type="pct"/>
            <w:vAlign w:val="center"/>
          </w:tcPr>
          <w:p w14:paraId="4A7156E3"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lastRenderedPageBreak/>
              <w:t xml:space="preserve">Не более7дней со дня поступления рекомендаций </w:t>
            </w:r>
            <w:r w:rsidRPr="00643A50">
              <w:rPr>
                <w:rFonts w:ascii="Times New Roman" w:hAnsi="Times New Roman" w:cs="Times New Roman"/>
                <w:sz w:val="12"/>
                <w:szCs w:val="12"/>
              </w:rPr>
              <w:lastRenderedPageBreak/>
              <w:t>Комиссии</w:t>
            </w:r>
          </w:p>
        </w:tc>
        <w:tc>
          <w:tcPr>
            <w:tcW w:w="535" w:type="pct"/>
            <w:vMerge w:val="restart"/>
            <w:vAlign w:val="center"/>
          </w:tcPr>
          <w:p w14:paraId="791F304E"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lastRenderedPageBreak/>
              <w:t xml:space="preserve">должностное лицо Уполномоченного органа, </w:t>
            </w:r>
            <w:r w:rsidRPr="00643A50">
              <w:rPr>
                <w:rFonts w:ascii="Times New Roman" w:hAnsi="Times New Roman" w:cs="Times New Roman"/>
                <w:sz w:val="12"/>
                <w:szCs w:val="12"/>
              </w:rPr>
              <w:lastRenderedPageBreak/>
              <w:t>ответственное за предоставление муниципальной услуги;</w:t>
            </w:r>
          </w:p>
          <w:p w14:paraId="3C8D2B7A" w14:textId="2544AE69"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0EC9CD00"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6ECA3F21"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w:t>
            </w:r>
          </w:p>
        </w:tc>
        <w:tc>
          <w:tcPr>
            <w:tcW w:w="669" w:type="pct"/>
            <w:vMerge w:val="restart"/>
            <w:vAlign w:val="center"/>
          </w:tcPr>
          <w:p w14:paraId="68EA8983" w14:textId="56E3C504" w:rsidR="00643A50" w:rsidRPr="00643A50" w:rsidRDefault="00643A50" w:rsidP="00643A50">
            <w:pPr>
              <w:jc w:val="center"/>
              <w:rPr>
                <w:rFonts w:ascii="Times New Roman" w:eastAsia="Calibri" w:hAnsi="Times New Roman" w:cs="Times New Roman"/>
                <w:color w:val="000000"/>
                <w:sz w:val="12"/>
                <w:szCs w:val="12"/>
              </w:rPr>
            </w:pPr>
            <w:r w:rsidRPr="00643A50">
              <w:rPr>
                <w:rFonts w:ascii="Times New Roman" w:eastAsia="Calibri" w:hAnsi="Times New Roman" w:cs="Times New Roman"/>
                <w:color w:val="000000"/>
                <w:sz w:val="12"/>
                <w:szCs w:val="12"/>
              </w:rPr>
              <w:t xml:space="preserve">Результат предоставления муниципальной услуги, </w:t>
            </w:r>
            <w:r w:rsidRPr="00643A50">
              <w:rPr>
                <w:rFonts w:ascii="Times New Roman" w:eastAsia="Calibri" w:hAnsi="Times New Roman" w:cs="Times New Roman"/>
                <w:color w:val="000000"/>
                <w:sz w:val="12"/>
                <w:szCs w:val="12"/>
              </w:rPr>
              <w:lastRenderedPageBreak/>
              <w:t>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643A50" w:rsidRPr="00643A50" w14:paraId="616AD388" w14:textId="77777777" w:rsidTr="00643A50">
        <w:trPr>
          <w:jc w:val="center"/>
        </w:trPr>
        <w:tc>
          <w:tcPr>
            <w:tcW w:w="972" w:type="pct"/>
            <w:vMerge/>
            <w:vAlign w:val="center"/>
          </w:tcPr>
          <w:p w14:paraId="083F9913" w14:textId="77777777" w:rsidR="00643A50" w:rsidRPr="00643A50" w:rsidRDefault="00643A50" w:rsidP="00643A50">
            <w:pPr>
              <w:jc w:val="center"/>
              <w:rPr>
                <w:rFonts w:ascii="Times New Roman" w:hAnsi="Times New Roman" w:cs="Times New Roman"/>
                <w:sz w:val="12"/>
                <w:szCs w:val="12"/>
              </w:rPr>
            </w:pPr>
          </w:p>
        </w:tc>
        <w:tc>
          <w:tcPr>
            <w:tcW w:w="925" w:type="pct"/>
            <w:vAlign w:val="center"/>
          </w:tcPr>
          <w:p w14:paraId="0AE01DDC"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52E63DFD" w14:textId="77777777" w:rsidR="00643A50" w:rsidRPr="00643A50" w:rsidRDefault="00643A50" w:rsidP="00643A50">
            <w:pPr>
              <w:jc w:val="center"/>
              <w:rPr>
                <w:rFonts w:ascii="Times New Roman" w:hAnsi="Times New Roman" w:cs="Times New Roman"/>
                <w:sz w:val="12"/>
                <w:szCs w:val="12"/>
              </w:rPr>
            </w:pPr>
            <w:r w:rsidRPr="00643A50">
              <w:rPr>
                <w:rFonts w:ascii="Times New Roman" w:hAnsi="Times New Roman" w:cs="Times New Roman"/>
                <w:sz w:val="12"/>
                <w:szCs w:val="12"/>
              </w:rPr>
              <w:t>До 1 часа</w:t>
            </w:r>
          </w:p>
        </w:tc>
        <w:tc>
          <w:tcPr>
            <w:tcW w:w="535" w:type="pct"/>
            <w:vMerge/>
            <w:vAlign w:val="center"/>
          </w:tcPr>
          <w:p w14:paraId="65E4EE2C" w14:textId="77777777" w:rsidR="00643A50" w:rsidRPr="00643A50" w:rsidRDefault="00643A50" w:rsidP="00643A50">
            <w:pPr>
              <w:jc w:val="center"/>
              <w:rPr>
                <w:rFonts w:ascii="Times New Roman" w:hAnsi="Times New Roman" w:cs="Times New Roman"/>
                <w:sz w:val="12"/>
                <w:szCs w:val="12"/>
              </w:rPr>
            </w:pPr>
          </w:p>
        </w:tc>
        <w:tc>
          <w:tcPr>
            <w:tcW w:w="682" w:type="pct"/>
            <w:vMerge/>
            <w:vAlign w:val="center"/>
          </w:tcPr>
          <w:p w14:paraId="1A91F0F8" w14:textId="77777777" w:rsidR="00643A50" w:rsidRPr="00643A50" w:rsidRDefault="00643A50" w:rsidP="00643A50">
            <w:pPr>
              <w:jc w:val="center"/>
              <w:rPr>
                <w:rFonts w:ascii="Times New Roman" w:hAnsi="Times New Roman" w:cs="Times New Roman"/>
                <w:sz w:val="12"/>
                <w:szCs w:val="12"/>
              </w:rPr>
            </w:pPr>
          </w:p>
        </w:tc>
        <w:tc>
          <w:tcPr>
            <w:tcW w:w="487" w:type="pct"/>
            <w:vMerge/>
            <w:vAlign w:val="center"/>
          </w:tcPr>
          <w:p w14:paraId="6BD60B8B" w14:textId="77777777" w:rsidR="00643A50" w:rsidRPr="00643A50" w:rsidRDefault="00643A50" w:rsidP="00643A50">
            <w:pPr>
              <w:jc w:val="center"/>
              <w:rPr>
                <w:rFonts w:ascii="Times New Roman" w:hAnsi="Times New Roman" w:cs="Times New Roman"/>
                <w:sz w:val="12"/>
                <w:szCs w:val="12"/>
              </w:rPr>
            </w:pPr>
          </w:p>
        </w:tc>
        <w:tc>
          <w:tcPr>
            <w:tcW w:w="669" w:type="pct"/>
            <w:vMerge/>
            <w:vAlign w:val="center"/>
          </w:tcPr>
          <w:p w14:paraId="0D85CF35" w14:textId="77777777" w:rsidR="00643A50" w:rsidRPr="00643A50" w:rsidRDefault="00643A50" w:rsidP="00643A50">
            <w:pPr>
              <w:jc w:val="center"/>
              <w:rPr>
                <w:rFonts w:ascii="Times New Roman" w:hAnsi="Times New Roman" w:cs="Times New Roman"/>
                <w:sz w:val="12"/>
                <w:szCs w:val="12"/>
              </w:rPr>
            </w:pPr>
          </w:p>
        </w:tc>
      </w:tr>
    </w:tbl>
    <w:p w14:paraId="73A78CD4" w14:textId="77777777" w:rsidR="00643A50" w:rsidRDefault="00643A50" w:rsidP="00643A50">
      <w:pPr>
        <w:tabs>
          <w:tab w:val="left" w:pos="6936"/>
        </w:tabs>
        <w:spacing w:after="0" w:line="240" w:lineRule="auto"/>
        <w:ind w:firstLine="284"/>
        <w:jc w:val="center"/>
        <w:rPr>
          <w:rFonts w:ascii="Times New Roman" w:hAnsi="Times New Roman" w:cs="Times New Roman"/>
          <w:sz w:val="12"/>
          <w:szCs w:val="12"/>
        </w:rPr>
      </w:pPr>
    </w:p>
    <w:p w14:paraId="712BE851" w14:textId="77777777"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Администрация </w:t>
      </w:r>
    </w:p>
    <w:p w14:paraId="07CD4431" w14:textId="3085ACC7"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413325">
        <w:rPr>
          <w:rFonts w:ascii="Times New Roman" w:hAnsi="Times New Roman" w:cs="Times New Roman"/>
          <w:sz w:val="12"/>
          <w:szCs w:val="12"/>
        </w:rPr>
        <w:t xml:space="preserve"> Липовка</w:t>
      </w:r>
    </w:p>
    <w:p w14:paraId="68BDD23B" w14:textId="77777777"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муниципального района Сергиевский</w:t>
      </w:r>
    </w:p>
    <w:p w14:paraId="3D96CCF5" w14:textId="134212EE"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C87E105" w14:textId="68DCF69F"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394DD4B" w14:textId="5DDAAC56" w:rsidR="00413325" w:rsidRPr="00413325" w:rsidRDefault="00413325" w:rsidP="00413325">
      <w:pPr>
        <w:tabs>
          <w:tab w:val="left" w:pos="6936"/>
        </w:tabs>
        <w:spacing w:after="0" w:line="240" w:lineRule="auto"/>
        <w:ind w:firstLine="284"/>
        <w:rPr>
          <w:rFonts w:ascii="Times New Roman" w:hAnsi="Times New Roman" w:cs="Times New Roman"/>
          <w:sz w:val="12"/>
          <w:szCs w:val="12"/>
        </w:rPr>
      </w:pPr>
      <w:r w:rsidRPr="00413325">
        <w:rPr>
          <w:rFonts w:ascii="Times New Roman" w:hAnsi="Times New Roman" w:cs="Times New Roman"/>
          <w:sz w:val="12"/>
          <w:szCs w:val="12"/>
        </w:rPr>
        <w:t>«04» июля 2022 г.                                                                                                                                                                                                         № 29</w:t>
      </w:r>
    </w:p>
    <w:p w14:paraId="3148C6A0" w14:textId="57C79ABF"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hAnsi="Times New Roman" w:cs="Times New Roman"/>
          <w:sz w:val="12"/>
          <w:szCs w:val="12"/>
        </w:rPr>
        <w:t xml:space="preserve">строительства» на территории </w:t>
      </w:r>
      <w:r w:rsidRPr="00413325">
        <w:rPr>
          <w:rFonts w:ascii="Times New Roman" w:hAnsi="Times New Roman" w:cs="Times New Roman"/>
          <w:sz w:val="12"/>
          <w:szCs w:val="12"/>
        </w:rPr>
        <w:t>сельского поселения Липовка муниципального района Сергиевский Самарской области</w:t>
      </w:r>
    </w:p>
    <w:p w14:paraId="14305E2D" w14:textId="512FCE9A"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Липовка муниципального района Сергиевский  «Об утверждении Реестра муниципальных услуг сельского поселения Липовка муниципального района Сергиевский», Уставом сельского поселения Липовка муниципального района Сергиевский, администрация сельского поселения Липовка сельского поселения Липовка муниципального района </w:t>
      </w:r>
      <w:r>
        <w:rPr>
          <w:rFonts w:ascii="Times New Roman" w:hAnsi="Times New Roman" w:cs="Times New Roman"/>
          <w:sz w:val="12"/>
          <w:szCs w:val="12"/>
        </w:rPr>
        <w:t xml:space="preserve">Сергиевский </w:t>
      </w:r>
    </w:p>
    <w:p w14:paraId="1E998EC2"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ПОСТАНОВЛЯЕТ:</w:t>
      </w:r>
    </w:p>
    <w:p w14:paraId="07A87BC6" w14:textId="2C65B7C5"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13325">
        <w:rPr>
          <w:rFonts w:ascii="Times New Roman" w:hAnsi="Times New Roman" w:cs="Times New Roman"/>
          <w:sz w:val="12"/>
          <w:szCs w:val="12"/>
        </w:rPr>
        <w:t>Утвердить администра</w:t>
      </w:r>
      <w:r>
        <w:rPr>
          <w:rFonts w:ascii="Times New Roman" w:hAnsi="Times New Roman" w:cs="Times New Roman"/>
          <w:sz w:val="12"/>
          <w:szCs w:val="12"/>
        </w:rPr>
        <w:t>тивный регламент предоставления</w:t>
      </w:r>
      <w:r w:rsidRPr="00413325">
        <w:rPr>
          <w:rFonts w:ascii="Times New Roman" w:hAnsi="Times New Roman" w:cs="Times New Roman"/>
          <w:sz w:val="12"/>
          <w:szCs w:val="12"/>
        </w:rPr>
        <w:t xml:space="preserve"> 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 согласно приложению №1 к настоящему Постановлению.  </w:t>
      </w:r>
    </w:p>
    <w:p w14:paraId="709E69BC" w14:textId="7604C519"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F4EE8">
        <w:rPr>
          <w:rFonts w:ascii="Times New Roman" w:hAnsi="Times New Roman" w:cs="Times New Roman"/>
          <w:sz w:val="12"/>
          <w:szCs w:val="12"/>
        </w:rPr>
        <w:t>Признать утратившими силу:</w:t>
      </w:r>
    </w:p>
    <w:p w14:paraId="084B5480" w14:textId="2D5EDC14"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2.1. Постановление Администрации сельского поселения Липовка муниципального района</w:t>
      </w:r>
      <w:r>
        <w:rPr>
          <w:rFonts w:ascii="Times New Roman" w:hAnsi="Times New Roman" w:cs="Times New Roman"/>
          <w:sz w:val="12"/>
          <w:szCs w:val="12"/>
        </w:rPr>
        <w:t xml:space="preserve"> Сергиевский №16 от 26.02.2020</w:t>
      </w:r>
      <w:r w:rsidRPr="00DF4EE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71A95B4F" w14:textId="3294E5D4" w:rsidR="00413325" w:rsidRPr="00413325"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2.2. Постановление Администрации сельского поселения Липовка муниципального района</w:t>
      </w:r>
      <w:r>
        <w:rPr>
          <w:rFonts w:ascii="Times New Roman" w:hAnsi="Times New Roman" w:cs="Times New Roman"/>
          <w:sz w:val="12"/>
          <w:szCs w:val="12"/>
        </w:rPr>
        <w:t xml:space="preserve"> Сергиевский №34 от 28.09.2020</w:t>
      </w:r>
      <w:r w:rsidRPr="00DF4EE8">
        <w:rPr>
          <w:rFonts w:ascii="Times New Roman" w:hAnsi="Times New Roman" w:cs="Times New Roman"/>
          <w:sz w:val="12"/>
          <w:szCs w:val="12"/>
        </w:rPr>
        <w:t>г. «О внесении изменений в Приложение № 1 к Постановлению Администрации сельского поселения Липовка муниципального района Сергиевский Самарской области № 16  от 26.02.2020 г. «Об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413325">
        <w:rPr>
          <w:rFonts w:ascii="Times New Roman" w:hAnsi="Times New Roman" w:cs="Times New Roman"/>
          <w:sz w:val="12"/>
          <w:szCs w:val="12"/>
        </w:rPr>
        <w:t>3.</w:t>
      </w:r>
      <w:r w:rsidR="00413325" w:rsidRPr="00413325">
        <w:rPr>
          <w:rFonts w:ascii="Times New Roman" w:hAnsi="Times New Roman" w:cs="Times New Roman"/>
          <w:sz w:val="12"/>
          <w:szCs w:val="12"/>
        </w:rPr>
        <w:t>Опубликовать настоящее Постановление в газете «Сергиевский вестник».</w:t>
      </w:r>
    </w:p>
    <w:p w14:paraId="0920D7AB" w14:textId="09FA6190"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13325">
        <w:rPr>
          <w:rFonts w:ascii="Times New Roman" w:hAnsi="Times New Roman" w:cs="Times New Roman"/>
          <w:sz w:val="12"/>
          <w:szCs w:val="12"/>
        </w:rPr>
        <w:t>Настоящее Постановление вступает в силу со дня его официального опубликования.</w:t>
      </w:r>
    </w:p>
    <w:p w14:paraId="7C7DE2E3" w14:textId="1DF3E011"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13325">
        <w:rPr>
          <w:rFonts w:ascii="Times New Roman" w:hAnsi="Times New Roman" w:cs="Times New Roman"/>
          <w:sz w:val="12"/>
          <w:szCs w:val="12"/>
        </w:rPr>
        <w:t>Контроль за выполнением настоящего Постановления оставляю за собой</w:t>
      </w:r>
      <w:r>
        <w:rPr>
          <w:rFonts w:ascii="Times New Roman" w:hAnsi="Times New Roman" w:cs="Times New Roman"/>
          <w:sz w:val="12"/>
          <w:szCs w:val="12"/>
        </w:rPr>
        <w:t>.</w:t>
      </w:r>
    </w:p>
    <w:p w14:paraId="0476147B" w14:textId="77777777"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Глава   сельского поселения Липовка</w:t>
      </w:r>
    </w:p>
    <w:p w14:paraId="2FE7A8CB" w14:textId="77777777" w:rsidR="00413325" w:rsidRPr="00236023"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 xml:space="preserve">муниципального района Сергиевский                            </w:t>
      </w:r>
    </w:p>
    <w:p w14:paraId="40FC6975" w14:textId="65434B8F"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 xml:space="preserve">              С.И. Вершинин</w:t>
      </w:r>
    </w:p>
    <w:p w14:paraId="490D905E" w14:textId="77777777" w:rsidR="00413325" w:rsidRPr="00236023" w:rsidRDefault="00413325" w:rsidP="00413325">
      <w:pPr>
        <w:tabs>
          <w:tab w:val="left" w:pos="6936"/>
        </w:tabs>
        <w:spacing w:after="0" w:line="240" w:lineRule="auto"/>
        <w:rPr>
          <w:rFonts w:ascii="Times New Roman" w:hAnsi="Times New Roman" w:cs="Times New Roman"/>
          <w:sz w:val="12"/>
          <w:szCs w:val="12"/>
        </w:rPr>
      </w:pPr>
    </w:p>
    <w:p w14:paraId="28684E13" w14:textId="77777777"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Приложение №1</w:t>
      </w:r>
    </w:p>
    <w:p w14:paraId="44880645" w14:textId="77777777"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к постановлению администрации</w:t>
      </w:r>
    </w:p>
    <w:p w14:paraId="316556F7" w14:textId="77777777"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сельского поселения Липовка</w:t>
      </w:r>
    </w:p>
    <w:p w14:paraId="17C609AA" w14:textId="77777777"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sidRPr="00413325">
        <w:rPr>
          <w:rFonts w:ascii="Times New Roman" w:hAnsi="Times New Roman" w:cs="Times New Roman"/>
          <w:sz w:val="12"/>
          <w:szCs w:val="12"/>
        </w:rPr>
        <w:t>муниципального района Сергиевский</w:t>
      </w:r>
    </w:p>
    <w:p w14:paraId="370CF4AA" w14:textId="37710A9A" w:rsidR="00413325" w:rsidRPr="00413325" w:rsidRDefault="00413325" w:rsidP="0041332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29 от 04.07.2022 г.</w:t>
      </w:r>
    </w:p>
    <w:p w14:paraId="5216E58B" w14:textId="73FB9360"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413325">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w:t>
      </w:r>
    </w:p>
    <w:p w14:paraId="5370EE9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Оглавление</w:t>
      </w:r>
      <w:r w:rsidRPr="00413325">
        <w:rPr>
          <w:rFonts w:ascii="Times New Roman" w:hAnsi="Times New Roman" w:cs="Times New Roman"/>
          <w:sz w:val="12"/>
          <w:szCs w:val="12"/>
        </w:rPr>
        <w:tab/>
        <w:t>1</w:t>
      </w:r>
    </w:p>
    <w:p w14:paraId="2E7F1D8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w:t>
      </w:r>
      <w:r w:rsidRPr="00413325">
        <w:rPr>
          <w:rFonts w:ascii="Times New Roman" w:hAnsi="Times New Roman" w:cs="Times New Roman"/>
          <w:sz w:val="12"/>
          <w:szCs w:val="12"/>
        </w:rPr>
        <w:t xml:space="preserve">. Общие положения                   </w:t>
      </w:r>
      <w:r w:rsidRPr="00413325">
        <w:rPr>
          <w:rFonts w:ascii="Times New Roman" w:hAnsi="Times New Roman" w:cs="Times New Roman"/>
          <w:sz w:val="12"/>
          <w:szCs w:val="12"/>
        </w:rPr>
        <w:tab/>
        <w:t>2</w:t>
      </w:r>
    </w:p>
    <w:p w14:paraId="5D9CC71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II</w:t>
      </w:r>
      <w:r w:rsidRPr="00413325">
        <w:rPr>
          <w:rFonts w:ascii="Times New Roman" w:hAnsi="Times New Roman" w:cs="Times New Roman"/>
          <w:sz w:val="12"/>
          <w:szCs w:val="12"/>
        </w:rPr>
        <w:t>. Стандарт предоставления муниципальной услуги</w:t>
      </w:r>
      <w:r w:rsidRPr="00413325">
        <w:rPr>
          <w:rFonts w:ascii="Times New Roman" w:hAnsi="Times New Roman" w:cs="Times New Roman"/>
          <w:sz w:val="12"/>
          <w:szCs w:val="12"/>
        </w:rPr>
        <w:tab/>
        <w:t>4</w:t>
      </w:r>
    </w:p>
    <w:p w14:paraId="54CF3089" w14:textId="7BBCCA4A"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III</w:t>
      </w:r>
      <w:r w:rsidRPr="00413325">
        <w:rPr>
          <w:rFonts w:ascii="Times New Roman" w:hAnsi="Times New Roman" w:cs="Times New Roman"/>
          <w:sz w:val="12"/>
          <w:szCs w:val="12"/>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413325">
        <w:rPr>
          <w:rFonts w:ascii="Times New Roman" w:hAnsi="Times New Roman" w:cs="Times New Roman"/>
          <w:sz w:val="12"/>
          <w:szCs w:val="12"/>
        </w:rPr>
        <w:t>14</w:t>
      </w:r>
    </w:p>
    <w:p w14:paraId="2B85D72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IV</w:t>
      </w:r>
      <w:r w:rsidRPr="00413325">
        <w:rPr>
          <w:rFonts w:ascii="Times New Roman" w:hAnsi="Times New Roman" w:cs="Times New Roman"/>
          <w:sz w:val="12"/>
          <w:szCs w:val="12"/>
        </w:rPr>
        <w:t>. Формы контроля за исполнением административного регламента</w:t>
      </w:r>
      <w:r w:rsidRPr="00413325">
        <w:rPr>
          <w:rFonts w:ascii="Times New Roman" w:hAnsi="Times New Roman" w:cs="Times New Roman"/>
          <w:sz w:val="12"/>
          <w:szCs w:val="12"/>
        </w:rPr>
        <w:tab/>
        <w:t>15</w:t>
      </w:r>
    </w:p>
    <w:p w14:paraId="1D64E845" w14:textId="41BFD389"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V</w:t>
      </w:r>
      <w:r w:rsidRPr="00413325">
        <w:rPr>
          <w:rFonts w:ascii="Times New Roman" w:hAnsi="Times New Roman" w:cs="Times New Roman"/>
          <w:sz w:val="12"/>
          <w:szCs w:val="12"/>
        </w:rPr>
        <w:t>.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413325">
        <w:rPr>
          <w:rFonts w:ascii="Times New Roman" w:hAnsi="Times New Roman" w:cs="Times New Roman"/>
          <w:sz w:val="12"/>
          <w:szCs w:val="12"/>
        </w:rPr>
        <w:t>17</w:t>
      </w:r>
    </w:p>
    <w:p w14:paraId="6FC4E980" w14:textId="5655A5A6"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VI</w:t>
      </w:r>
      <w:r w:rsidRPr="00413325">
        <w:rPr>
          <w:rFonts w:ascii="Times New Roman" w:hAnsi="Times New Roman" w:cs="Times New Roman"/>
          <w:sz w:val="12"/>
          <w:szCs w:val="12"/>
        </w:rPr>
        <w:t>.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2170B2CB" w14:textId="58333969"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413325">
        <w:rPr>
          <w:rFonts w:ascii="Times New Roman" w:hAnsi="Times New Roman" w:cs="Times New Roman"/>
          <w:sz w:val="12"/>
          <w:szCs w:val="12"/>
        </w:rPr>
        <w:t>22</w:t>
      </w:r>
    </w:p>
    <w:p w14:paraId="6914FF09" w14:textId="5C340BA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413325">
        <w:rPr>
          <w:rFonts w:ascii="Times New Roman" w:hAnsi="Times New Roman" w:cs="Times New Roman"/>
          <w:sz w:val="12"/>
          <w:szCs w:val="12"/>
        </w:rPr>
        <w:t>24</w:t>
      </w:r>
    </w:p>
    <w:p w14:paraId="105C14D9" w14:textId="370CDD7E"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lastRenderedPageBreak/>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413325">
        <w:rPr>
          <w:rFonts w:ascii="Times New Roman" w:hAnsi="Times New Roman" w:cs="Times New Roman"/>
          <w:sz w:val="12"/>
          <w:szCs w:val="12"/>
        </w:rPr>
        <w:t>26</w:t>
      </w:r>
    </w:p>
    <w:p w14:paraId="713EA4D9" w14:textId="66141329"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0A3C94C2" w14:textId="397B6F00"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413325">
        <w:rPr>
          <w:rFonts w:ascii="Times New Roman" w:hAnsi="Times New Roman" w:cs="Times New Roman"/>
          <w:sz w:val="12"/>
          <w:szCs w:val="12"/>
        </w:rPr>
        <w:tab/>
      </w:r>
    </w:p>
    <w:p w14:paraId="5B20BBA3" w14:textId="4F5E30BC"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w:t>
      </w:r>
      <w:r w:rsidRPr="00413325">
        <w:rPr>
          <w:rFonts w:ascii="Times New Roman" w:hAnsi="Times New Roman" w:cs="Times New Roman"/>
          <w:sz w:val="12"/>
          <w:szCs w:val="12"/>
        </w:rPr>
        <w:t>. Общие положения</w:t>
      </w:r>
    </w:p>
    <w:p w14:paraId="3EC84785" w14:textId="3B96FEFF"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Предмет регулирования Административно</w:t>
      </w:r>
      <w:r>
        <w:rPr>
          <w:rFonts w:ascii="Times New Roman" w:hAnsi="Times New Roman" w:cs="Times New Roman"/>
          <w:sz w:val="12"/>
          <w:szCs w:val="12"/>
        </w:rPr>
        <w:t>го регламента</w:t>
      </w:r>
    </w:p>
    <w:p w14:paraId="7686BDFB" w14:textId="57500A48"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Липовка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0C5C72ED" w14:textId="34A75D13"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6944546" w14:textId="0CD02B6B"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02281B29" w14:textId="0AF12A89"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57A6AFE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1.3. Информирование о порядке предоставления муниципальной услуги осуществляется:</w:t>
      </w:r>
    </w:p>
    <w:p w14:paraId="30B775F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Липовка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0934663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3A40E56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письменно, в том числе посредством электронной почты, факсимильной связи;</w:t>
      </w:r>
    </w:p>
    <w:p w14:paraId="66AE63F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 посредством размещения в открытой и доступной форме информации:</w:t>
      </w:r>
    </w:p>
    <w:p w14:paraId="4B3D944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w:t>
      </w:r>
      <w:r w:rsidRPr="00413325">
        <w:rPr>
          <w:rFonts w:ascii="Times New Roman" w:hAnsi="Times New Roman" w:cs="Times New Roman"/>
          <w:sz w:val="12"/>
          <w:szCs w:val="12"/>
          <w:lang w:val="en-US"/>
        </w:rPr>
        <w:t>https</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www</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gosuslugi</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ru</w:t>
      </w:r>
      <w:r w:rsidRPr="00413325">
        <w:rPr>
          <w:rFonts w:ascii="Times New Roman" w:hAnsi="Times New Roman" w:cs="Times New Roman"/>
          <w:sz w:val="12"/>
          <w:szCs w:val="12"/>
        </w:rPr>
        <w:t>/) (далее – Единый портал);</w:t>
      </w:r>
    </w:p>
    <w:p w14:paraId="146E65A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w:t>
      </w:r>
      <w:r w:rsidRPr="00413325">
        <w:rPr>
          <w:rFonts w:ascii="Times New Roman" w:hAnsi="Times New Roman" w:cs="Times New Roman"/>
          <w:sz w:val="12"/>
          <w:szCs w:val="12"/>
          <w:lang w:val="en-US"/>
        </w:rPr>
        <w:t>https</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gosuslugi</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samregion</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ru</w:t>
      </w:r>
      <w:r w:rsidRPr="00413325">
        <w:rPr>
          <w:rFonts w:ascii="Times New Roman" w:hAnsi="Times New Roman" w:cs="Times New Roman"/>
          <w:sz w:val="12"/>
          <w:szCs w:val="12"/>
        </w:rPr>
        <w:t>/) (далее – региональный портал);</w:t>
      </w:r>
    </w:p>
    <w:p w14:paraId="6A3F575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 официальном сайте уполномоченного органа местного самоуправления (</w:t>
      </w:r>
      <w:r w:rsidRPr="00413325">
        <w:rPr>
          <w:rFonts w:ascii="Times New Roman" w:hAnsi="Times New Roman" w:cs="Times New Roman"/>
          <w:sz w:val="12"/>
          <w:szCs w:val="12"/>
          <w:lang w:val="en-US"/>
        </w:rPr>
        <w:t>www</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sergievsk</w:t>
      </w:r>
      <w:r w:rsidRPr="00413325">
        <w:rPr>
          <w:rFonts w:ascii="Times New Roman" w:hAnsi="Times New Roman" w:cs="Times New Roman"/>
          <w:sz w:val="12"/>
          <w:szCs w:val="12"/>
        </w:rPr>
        <w:t>.</w:t>
      </w:r>
      <w:r w:rsidRPr="00413325">
        <w:rPr>
          <w:rFonts w:ascii="Times New Roman" w:hAnsi="Times New Roman" w:cs="Times New Roman"/>
          <w:sz w:val="12"/>
          <w:szCs w:val="12"/>
          <w:lang w:val="en-US"/>
        </w:rPr>
        <w:t>ru</w:t>
      </w:r>
      <w:r w:rsidRPr="00413325">
        <w:rPr>
          <w:rFonts w:ascii="Times New Roman" w:hAnsi="Times New Roman" w:cs="Times New Roman"/>
          <w:sz w:val="12"/>
          <w:szCs w:val="12"/>
        </w:rPr>
        <w:t>);</w:t>
      </w:r>
    </w:p>
    <w:p w14:paraId="1B05A47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4283C54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5434BA7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в многофункциональных центрах при устном обращении - лично или по телефону;</w:t>
      </w:r>
    </w:p>
    <w:p w14:paraId="05E165F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33121B5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58B075B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04A0801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1C5DC174"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53D3383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3B88F6BB" w14:textId="77777777" w:rsidR="00413325" w:rsidRPr="00413325" w:rsidRDefault="00413325" w:rsidP="00413325">
      <w:pPr>
        <w:tabs>
          <w:tab w:val="left" w:pos="6936"/>
        </w:tabs>
        <w:spacing w:after="0" w:line="240" w:lineRule="auto"/>
        <w:jc w:val="both"/>
        <w:rPr>
          <w:rFonts w:ascii="Times New Roman" w:hAnsi="Times New Roman" w:cs="Times New Roman"/>
          <w:sz w:val="12"/>
          <w:szCs w:val="12"/>
        </w:rPr>
      </w:pPr>
    </w:p>
    <w:p w14:paraId="106E27E6" w14:textId="77777777" w:rsidR="00413325" w:rsidRPr="00413325" w:rsidRDefault="00413325" w:rsidP="00413325">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II</w:t>
      </w:r>
      <w:r w:rsidRPr="00413325">
        <w:rPr>
          <w:rFonts w:ascii="Times New Roman" w:hAnsi="Times New Roman" w:cs="Times New Roman"/>
          <w:sz w:val="12"/>
          <w:szCs w:val="12"/>
        </w:rPr>
        <w:t>. Стандарт предоставления муниципальной услуги</w:t>
      </w:r>
    </w:p>
    <w:p w14:paraId="4C677343" w14:textId="5F7A3DB8"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24FEA685" w14:textId="34B86B8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hAnsi="Times New Roman" w:cs="Times New Roman"/>
          <w:sz w:val="12"/>
          <w:szCs w:val="12"/>
        </w:rPr>
        <w:t>та капитального строительства».</w:t>
      </w:r>
    </w:p>
    <w:p w14:paraId="39CAFDF9" w14:textId="3EE20330"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6E3B81D7" w14:textId="65677B8C"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Липовка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7E8736B1" w14:textId="47879E36"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6A2DE9A0" w14:textId="3B7B1454"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w:t>
      </w:r>
      <w:r>
        <w:rPr>
          <w:rFonts w:ascii="Times New Roman" w:hAnsi="Times New Roman" w:cs="Times New Roman"/>
          <w:sz w:val="12"/>
          <w:szCs w:val="12"/>
        </w:rPr>
        <w:t>луг (функций).</w:t>
      </w:r>
    </w:p>
    <w:p w14:paraId="0EA3EBF7" w14:textId="35A9EC64"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39241706" w14:textId="3BB1FA4D"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3894221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59A65685" w14:textId="586BA7E0"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6BD55B90" w14:textId="2412B43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Срок предоставления</w:t>
      </w:r>
      <w:r>
        <w:rPr>
          <w:rFonts w:ascii="Times New Roman" w:hAnsi="Times New Roman" w:cs="Times New Roman"/>
          <w:sz w:val="12"/>
          <w:szCs w:val="12"/>
        </w:rPr>
        <w:t xml:space="preserve"> муниципальной услуги, в том </w:t>
      </w:r>
      <w:r w:rsidRPr="00413325">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413325">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413325">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413325">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732692C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29DACD7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4A0925F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5C028FD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2.8. Приостановление срока предоставления муниципальной услуги не предусмотрено.</w:t>
      </w:r>
    </w:p>
    <w:p w14:paraId="6954B81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2264E4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4295B51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Постановление о предоставлении разрешения на отклонение </w:t>
      </w:r>
    </w:p>
    <w:p w14:paraId="0A5E6D8E" w14:textId="62EAC82F"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977BA7">
        <w:rPr>
          <w:rFonts w:ascii="Times New Roman" w:hAnsi="Times New Roman" w:cs="Times New Roman"/>
          <w:sz w:val="12"/>
          <w:szCs w:val="12"/>
        </w:rPr>
        <w:t>градостроительной деятельности.</w:t>
      </w:r>
    </w:p>
    <w:p w14:paraId="12E656F5" w14:textId="21DE2987"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977BA7">
        <w:rPr>
          <w:rFonts w:ascii="Times New Roman" w:hAnsi="Times New Roman" w:cs="Times New Roman"/>
          <w:sz w:val="12"/>
          <w:szCs w:val="12"/>
        </w:rPr>
        <w:t xml:space="preserve">пальной услуги, а также услуг, </w:t>
      </w:r>
      <w:r w:rsidRPr="00413325">
        <w:rPr>
          <w:rFonts w:ascii="Times New Roman" w:hAnsi="Times New Roman" w:cs="Times New Roman"/>
          <w:sz w:val="12"/>
          <w:szCs w:val="12"/>
        </w:rPr>
        <w:t>которые являются не</w:t>
      </w:r>
      <w:r w:rsidR="00977BA7">
        <w:rPr>
          <w:rFonts w:ascii="Times New Roman" w:hAnsi="Times New Roman" w:cs="Times New Roman"/>
          <w:sz w:val="12"/>
          <w:szCs w:val="12"/>
        </w:rPr>
        <w:t xml:space="preserve">обходимыми и обязательными для </w:t>
      </w:r>
      <w:r w:rsidRPr="00413325">
        <w:rPr>
          <w:rFonts w:ascii="Times New Roman" w:hAnsi="Times New Roman" w:cs="Times New Roman"/>
          <w:sz w:val="12"/>
          <w:szCs w:val="12"/>
        </w:rPr>
        <w:t xml:space="preserve">предоставления муниципальных услуг, подлежащих представлению заявителем, </w:t>
      </w:r>
      <w:r w:rsidR="00977BA7">
        <w:rPr>
          <w:rFonts w:ascii="Times New Roman" w:hAnsi="Times New Roman" w:cs="Times New Roman"/>
          <w:sz w:val="12"/>
          <w:szCs w:val="12"/>
        </w:rPr>
        <w:t>способы их получения заявителем</w:t>
      </w:r>
    </w:p>
    <w:p w14:paraId="29A2AF3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6128FCB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документ, удостоверяющий личность;</w:t>
      </w:r>
    </w:p>
    <w:p w14:paraId="7C73DE9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42FD04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заявление:</w:t>
      </w:r>
    </w:p>
    <w:p w14:paraId="39550F7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0F3F883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1358CDF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50E15FF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712BFA52"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2.11. К заявлению прилагаются:</w:t>
      </w:r>
    </w:p>
    <w:p w14:paraId="3F2F095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A85F14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4F86CE4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01A408D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0CF4809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лично или посредством почтового отправления в Администрацию поселения;</w:t>
      </w:r>
    </w:p>
    <w:p w14:paraId="1AF60231" w14:textId="10EF8F83"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13325" w:rsidRPr="00413325">
        <w:rPr>
          <w:rFonts w:ascii="Times New Roman" w:hAnsi="Times New Roman" w:cs="Times New Roman"/>
          <w:sz w:val="12"/>
          <w:szCs w:val="12"/>
        </w:rPr>
        <w:t>через МФЦ;</w:t>
      </w:r>
    </w:p>
    <w:p w14:paraId="6ABECEE7" w14:textId="1B89AC30"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13325" w:rsidRPr="00413325">
        <w:rPr>
          <w:rFonts w:ascii="Times New Roman" w:hAnsi="Times New Roman" w:cs="Times New Roman"/>
          <w:sz w:val="12"/>
          <w:szCs w:val="12"/>
        </w:rPr>
        <w:t>через Региональный или Единый портал.</w:t>
      </w:r>
    </w:p>
    <w:p w14:paraId="351465D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2.13. Запрещается требовать от заявителя:</w:t>
      </w:r>
    </w:p>
    <w:p w14:paraId="6A94039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4B5B3FF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6B23E8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F15795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5DBDBB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E88B37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D5936F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BA04471" w14:textId="7DC891FE"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lastRenderedPageBreak/>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977BA7">
        <w:rPr>
          <w:rFonts w:ascii="Times New Roman" w:hAnsi="Times New Roman" w:cs="Times New Roman"/>
          <w:sz w:val="12"/>
          <w:szCs w:val="12"/>
        </w:rPr>
        <w:t>ния за доставленные неудобства.</w:t>
      </w:r>
    </w:p>
    <w:p w14:paraId="50805F93" w14:textId="16535A7B"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977BA7">
        <w:rPr>
          <w:rFonts w:ascii="Times New Roman" w:hAnsi="Times New Roman" w:cs="Times New Roman"/>
          <w:sz w:val="12"/>
          <w:szCs w:val="12"/>
        </w:rPr>
        <w:t>орых находятся данные документы</w:t>
      </w:r>
    </w:p>
    <w:p w14:paraId="67DF7A5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2.14. Получаются в рамках межведомственного взаимодействия:</w:t>
      </w:r>
    </w:p>
    <w:p w14:paraId="03656A0C" w14:textId="4C351059"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13325" w:rsidRPr="00413325">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64A20D4C" w14:textId="4C13286B"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13325" w:rsidRPr="00413325">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7E50CA1" w14:textId="77F52091"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13325" w:rsidRPr="00413325">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922452B" w14:textId="26BA98B2"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13325" w:rsidRPr="00413325">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62C463C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23359FD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2729B732" w14:textId="678F5E40"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977BA7">
        <w:rPr>
          <w:rFonts w:ascii="Times New Roman" w:hAnsi="Times New Roman" w:cs="Times New Roman"/>
          <w:sz w:val="12"/>
          <w:szCs w:val="12"/>
        </w:rPr>
        <w:t>ставлении муниципальной услуги.</w:t>
      </w:r>
    </w:p>
    <w:p w14:paraId="0B5F7EE9" w14:textId="1501D058"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977BA7">
        <w:rPr>
          <w:rFonts w:ascii="Times New Roman" w:hAnsi="Times New Roman" w:cs="Times New Roman"/>
          <w:sz w:val="12"/>
          <w:szCs w:val="12"/>
        </w:rPr>
        <w:t>оставления муниципальной услуги</w:t>
      </w:r>
    </w:p>
    <w:p w14:paraId="69945F8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7C2272D2" w14:textId="1C585FBE"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13325" w:rsidRPr="00413325">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предоставлением услуги ук</w:t>
      </w:r>
      <w:r>
        <w:rPr>
          <w:rFonts w:ascii="Times New Roman" w:hAnsi="Times New Roman" w:cs="Times New Roman"/>
          <w:sz w:val="12"/>
          <w:szCs w:val="12"/>
        </w:rPr>
        <w:t>азанным лицом);</w:t>
      </w:r>
    </w:p>
    <w:p w14:paraId="509BD0E2" w14:textId="66D71A6B"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13325" w:rsidRPr="00413325">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04A94BD7" w14:textId="41399846"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13325" w:rsidRPr="00413325">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6DCF337F" w14:textId="0CA43EFA"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13325" w:rsidRPr="00413325">
        <w:rPr>
          <w:rFonts w:ascii="Times New Roman" w:hAnsi="Times New Roman" w:cs="Times New Roman"/>
          <w:sz w:val="12"/>
          <w:szCs w:val="12"/>
        </w:rPr>
        <w:t>подача заявления (запроса) от имени заявителя не уполномоченным на то лицом;</w:t>
      </w:r>
    </w:p>
    <w:p w14:paraId="40F77869" w14:textId="77DA5F62"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13325" w:rsidRPr="00413325">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70D335EC" w14:textId="5D681AE1"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13325" w:rsidRPr="00413325">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71C8A082" w14:textId="7C17BB38"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13325" w:rsidRPr="00413325">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1A873718" w14:textId="720F0393" w:rsidR="00413325" w:rsidRPr="00413325"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413325" w:rsidRPr="00413325">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0C88B547" w14:textId="05DD209E"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Исчерпывающий перечень оснований для приостановления или отказа в пред</w:t>
      </w:r>
      <w:r w:rsidR="00977BA7">
        <w:rPr>
          <w:rFonts w:ascii="Times New Roman" w:hAnsi="Times New Roman" w:cs="Times New Roman"/>
          <w:sz w:val="12"/>
          <w:szCs w:val="12"/>
        </w:rPr>
        <w:t>оставлении муниципальной услуги</w:t>
      </w:r>
    </w:p>
    <w:p w14:paraId="739F266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3B92284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2.19. Основания для отказа в предоставлении муниципальной услуги:</w:t>
      </w:r>
    </w:p>
    <w:p w14:paraId="7120B97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0F77B32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7E204CC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382F8E2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136CFF7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5791C39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0E092A4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0A7EF5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1596892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76941AEC" w14:textId="46A0CA13"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977BA7">
        <w:rPr>
          <w:rFonts w:ascii="Times New Roman" w:hAnsi="Times New Roman" w:cs="Times New Roman"/>
          <w:sz w:val="12"/>
          <w:szCs w:val="12"/>
        </w:rPr>
        <w:t>о разрешенный вид использования</w:t>
      </w:r>
    </w:p>
    <w:p w14:paraId="01F3D163" w14:textId="23CC0D25"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977BA7">
        <w:rPr>
          <w:rFonts w:ascii="Times New Roman" w:hAnsi="Times New Roman" w:cs="Times New Roman"/>
          <w:sz w:val="12"/>
          <w:szCs w:val="12"/>
        </w:rPr>
        <w:t>оставление муниципальной услуги</w:t>
      </w:r>
    </w:p>
    <w:p w14:paraId="04D72BB8" w14:textId="1DD8D5BF"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2.20. Предоставление муниципальной услуги осу</w:t>
      </w:r>
      <w:r w:rsidR="00977BA7">
        <w:rPr>
          <w:rFonts w:ascii="Times New Roman" w:hAnsi="Times New Roman" w:cs="Times New Roman"/>
          <w:sz w:val="12"/>
          <w:szCs w:val="12"/>
        </w:rPr>
        <w:t>ществляется без взимания платы.</w:t>
      </w:r>
    </w:p>
    <w:p w14:paraId="2EA32BEC" w14:textId="0DEAD3C9"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w:t>
      </w:r>
      <w:r w:rsidR="00977BA7">
        <w:rPr>
          <w:rFonts w:ascii="Times New Roman" w:hAnsi="Times New Roman" w:cs="Times New Roman"/>
          <w:sz w:val="12"/>
          <w:szCs w:val="12"/>
        </w:rPr>
        <w:t>ата предоставления таких услуг</w:t>
      </w:r>
    </w:p>
    <w:p w14:paraId="44D8B8F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lastRenderedPageBreak/>
        <w:t>2.21. Время ожидания при подаче заявления на получение муниципальной услуги - не более 15 минут.</w:t>
      </w:r>
    </w:p>
    <w:p w14:paraId="4A872A7B" w14:textId="0BAD9E13"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2.22. При получении результата предоставления муниципальной услуги максимальный срок ожидания в очереди не должен превышать 15 </w:t>
      </w:r>
      <w:r w:rsidR="00977BA7">
        <w:rPr>
          <w:rFonts w:ascii="Times New Roman" w:hAnsi="Times New Roman" w:cs="Times New Roman"/>
          <w:sz w:val="12"/>
          <w:szCs w:val="12"/>
        </w:rPr>
        <w:t>минут.</w:t>
      </w:r>
    </w:p>
    <w:p w14:paraId="3D6452F5" w14:textId="7791DB27"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977BA7">
        <w:rPr>
          <w:rFonts w:ascii="Times New Roman" w:hAnsi="Times New Roman" w:cs="Times New Roman"/>
          <w:sz w:val="12"/>
          <w:szCs w:val="12"/>
        </w:rPr>
        <w:t>в том числе в электронной форме</w:t>
      </w:r>
    </w:p>
    <w:p w14:paraId="4CCF530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48B1EF9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18D2E2AB" w14:textId="2F23DCB2"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977BA7">
        <w:rPr>
          <w:rFonts w:ascii="Times New Roman" w:hAnsi="Times New Roman" w:cs="Times New Roman"/>
          <w:sz w:val="12"/>
          <w:szCs w:val="12"/>
        </w:rPr>
        <w:t xml:space="preserve"> номер и дата подачи заявления.</w:t>
      </w:r>
    </w:p>
    <w:p w14:paraId="6D4E80C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Требования к помещениям, в которых предоставляется </w:t>
      </w:r>
    </w:p>
    <w:p w14:paraId="17E3732A" w14:textId="74AC0AC9"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w:t>
      </w:r>
      <w:r w:rsidR="00977BA7">
        <w:rPr>
          <w:rFonts w:ascii="Times New Roman" w:hAnsi="Times New Roman" w:cs="Times New Roman"/>
          <w:sz w:val="12"/>
          <w:szCs w:val="12"/>
        </w:rPr>
        <w:t>и о социальной защите инвалидов</w:t>
      </w:r>
    </w:p>
    <w:p w14:paraId="0BC5DB5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407B69B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5993B9F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135332A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9CBAB7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157D591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04D0443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44D6B36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7BAE193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10A2AC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 допуск сурдопереводчика и тифлосурдопереводчика;</w:t>
      </w:r>
    </w:p>
    <w:p w14:paraId="5E18A974"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71F4AD41" w14:textId="73A1A71B"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977BA7">
        <w:rPr>
          <w:rFonts w:ascii="Times New Roman" w:hAnsi="Times New Roman" w:cs="Times New Roman"/>
          <w:sz w:val="12"/>
          <w:szCs w:val="12"/>
        </w:rPr>
        <w:t>трукцию после 1 июля 2016 года.</w:t>
      </w:r>
    </w:p>
    <w:p w14:paraId="7E6C2E78" w14:textId="311E785B"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Показатели доступности </w:t>
      </w:r>
      <w:r w:rsidR="00977BA7">
        <w:rPr>
          <w:rFonts w:ascii="Times New Roman" w:hAnsi="Times New Roman" w:cs="Times New Roman"/>
          <w:sz w:val="12"/>
          <w:szCs w:val="12"/>
        </w:rPr>
        <w:t>и качества муниципальной услуги</w:t>
      </w:r>
    </w:p>
    <w:p w14:paraId="173FBBE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2.28. Показателями доступности предоставления муниципальной услуги являются:</w:t>
      </w:r>
    </w:p>
    <w:p w14:paraId="0318BF7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6776590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424233B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00C7D47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0D2ECE4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2.29. Показателями качества предоставления муниципальной услуги являются:</w:t>
      </w:r>
    </w:p>
    <w:p w14:paraId="57ABFC44" w14:textId="77BDC41D"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13325" w:rsidRPr="00413325">
        <w:rPr>
          <w:rFonts w:ascii="Times New Roman" w:hAnsi="Times New Roman" w:cs="Times New Roman"/>
          <w:sz w:val="12"/>
          <w:szCs w:val="12"/>
        </w:rPr>
        <w:t xml:space="preserve">соблюдение сроков приема и рассмотрения документов; </w:t>
      </w:r>
    </w:p>
    <w:p w14:paraId="7BF9A1D1" w14:textId="5D3EC026"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13325" w:rsidRPr="00413325">
        <w:rPr>
          <w:rFonts w:ascii="Times New Roman" w:hAnsi="Times New Roman" w:cs="Times New Roman"/>
          <w:sz w:val="12"/>
          <w:szCs w:val="12"/>
        </w:rPr>
        <w:t>соблюдение срока получения результата муниципальной услуги;</w:t>
      </w:r>
    </w:p>
    <w:p w14:paraId="32C1C0AB" w14:textId="7B46AD96"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13325" w:rsidRPr="00413325">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4E092FC5" w14:textId="4341694F"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13325" w:rsidRPr="00413325">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517A75A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1FF6BE4"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507C305A" w14:textId="0DB7F9B2"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977BA7">
        <w:rPr>
          <w:rFonts w:ascii="Times New Roman" w:hAnsi="Times New Roman" w:cs="Times New Roman"/>
          <w:sz w:val="12"/>
          <w:szCs w:val="12"/>
        </w:rPr>
        <w:t>о экстерриториальному принципу.</w:t>
      </w:r>
    </w:p>
    <w:p w14:paraId="0B997C44" w14:textId="305D7273"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w:t>
      </w:r>
      <w:r w:rsidR="00977BA7">
        <w:rPr>
          <w:rFonts w:ascii="Times New Roman" w:hAnsi="Times New Roman" w:cs="Times New Roman"/>
          <w:sz w:val="12"/>
          <w:szCs w:val="12"/>
        </w:rPr>
        <w:t>рме</w:t>
      </w:r>
    </w:p>
    <w:p w14:paraId="1A40FB0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49EBB3A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а) </w:t>
      </w:r>
      <w:r w:rsidRPr="00413325">
        <w:rPr>
          <w:rFonts w:ascii="Times New Roman" w:hAnsi="Times New Roman" w:cs="Times New Roman"/>
          <w:sz w:val="12"/>
          <w:szCs w:val="12"/>
          <w:lang w:val="en-US"/>
        </w:rPr>
        <w:t>xml</w:t>
      </w:r>
      <w:r w:rsidRPr="00413325">
        <w:rPr>
          <w:rFonts w:ascii="Times New Roman" w:hAnsi="Times New Roman" w:cs="Times New Roman"/>
          <w:sz w:val="12"/>
          <w:szCs w:val="12"/>
        </w:rPr>
        <w:t xml:space="preserve">- для документов, в отношении которых утверждены формы и требования по формированию электронных документов в виде файлов в формате </w:t>
      </w:r>
      <w:r w:rsidRPr="00413325">
        <w:rPr>
          <w:rFonts w:ascii="Times New Roman" w:hAnsi="Times New Roman" w:cs="Times New Roman"/>
          <w:sz w:val="12"/>
          <w:szCs w:val="12"/>
          <w:lang w:val="en-US"/>
        </w:rPr>
        <w:t>xml</w:t>
      </w:r>
      <w:r w:rsidRPr="00413325">
        <w:rPr>
          <w:rFonts w:ascii="Times New Roman" w:hAnsi="Times New Roman" w:cs="Times New Roman"/>
          <w:sz w:val="12"/>
          <w:szCs w:val="12"/>
        </w:rPr>
        <w:t>;</w:t>
      </w:r>
    </w:p>
    <w:p w14:paraId="72571122"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б) </w:t>
      </w:r>
      <w:r w:rsidRPr="00413325">
        <w:rPr>
          <w:rFonts w:ascii="Times New Roman" w:hAnsi="Times New Roman" w:cs="Times New Roman"/>
          <w:sz w:val="12"/>
          <w:szCs w:val="12"/>
          <w:lang w:val="en-US"/>
        </w:rPr>
        <w:t>doc</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docx</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odt</w:t>
      </w:r>
      <w:r w:rsidRPr="00413325">
        <w:rPr>
          <w:rFonts w:ascii="Times New Roman" w:hAnsi="Times New Roman" w:cs="Times New Roman"/>
          <w:sz w:val="12"/>
          <w:szCs w:val="12"/>
        </w:rPr>
        <w:t>- для документов с текстовым содержанием, не включающим формулы (за исключением документов, указанных в подпункте «в» настоящего пункта);</w:t>
      </w:r>
    </w:p>
    <w:p w14:paraId="113949E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в) </w:t>
      </w:r>
      <w:r w:rsidRPr="00413325">
        <w:rPr>
          <w:rFonts w:ascii="Times New Roman" w:hAnsi="Times New Roman" w:cs="Times New Roman"/>
          <w:sz w:val="12"/>
          <w:szCs w:val="12"/>
          <w:lang w:val="en-US"/>
        </w:rPr>
        <w:t>xls</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xlsx</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ods</w:t>
      </w:r>
      <w:r w:rsidRPr="00413325">
        <w:rPr>
          <w:rFonts w:ascii="Times New Roman" w:hAnsi="Times New Roman" w:cs="Times New Roman"/>
          <w:sz w:val="12"/>
          <w:szCs w:val="12"/>
        </w:rPr>
        <w:t>- для документов, содержащих расчеты;</w:t>
      </w:r>
    </w:p>
    <w:p w14:paraId="5DD4E2D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г) </w:t>
      </w:r>
      <w:r w:rsidRPr="00413325">
        <w:rPr>
          <w:rFonts w:ascii="Times New Roman" w:hAnsi="Times New Roman" w:cs="Times New Roman"/>
          <w:sz w:val="12"/>
          <w:szCs w:val="12"/>
          <w:lang w:val="en-US"/>
        </w:rPr>
        <w:t>pdf</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jpg</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jpeg</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png</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bmp</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tiff</w:t>
      </w:r>
      <w:r w:rsidRPr="00413325">
        <w:rPr>
          <w:rFonts w:ascii="Times New Roman" w:hAnsi="Times New Roman" w:cs="Times New Roman"/>
          <w:sz w:val="12"/>
          <w:szCs w:val="12"/>
        </w:rPr>
        <w:t>-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B0EDCE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д) </w:t>
      </w:r>
      <w:r w:rsidRPr="00413325">
        <w:rPr>
          <w:rFonts w:ascii="Times New Roman" w:hAnsi="Times New Roman" w:cs="Times New Roman"/>
          <w:sz w:val="12"/>
          <w:szCs w:val="12"/>
          <w:lang w:val="en-US"/>
        </w:rPr>
        <w:t>zip</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rar</w:t>
      </w:r>
      <w:r w:rsidRPr="00413325">
        <w:rPr>
          <w:rFonts w:ascii="Times New Roman" w:hAnsi="Times New Roman" w:cs="Times New Roman"/>
          <w:sz w:val="12"/>
          <w:szCs w:val="12"/>
        </w:rPr>
        <w:t xml:space="preserve"> – для сжатых документов в один файл;</w:t>
      </w:r>
    </w:p>
    <w:p w14:paraId="143D1D0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е) </w:t>
      </w:r>
      <w:r w:rsidRPr="00413325">
        <w:rPr>
          <w:rFonts w:ascii="Times New Roman" w:hAnsi="Times New Roman" w:cs="Times New Roman"/>
          <w:sz w:val="12"/>
          <w:szCs w:val="12"/>
          <w:lang w:val="en-US"/>
        </w:rPr>
        <w:t>sig</w:t>
      </w:r>
      <w:r w:rsidRPr="00413325">
        <w:rPr>
          <w:rFonts w:ascii="Times New Roman" w:hAnsi="Times New Roman" w:cs="Times New Roman"/>
          <w:sz w:val="12"/>
          <w:szCs w:val="12"/>
        </w:rPr>
        <w:t xml:space="preserve"> – для открепленной усиленной квалифицированной электронной подписи.</w:t>
      </w:r>
    </w:p>
    <w:p w14:paraId="078F553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w:t>
      </w:r>
      <w:r w:rsidRPr="00413325">
        <w:rPr>
          <w:rFonts w:ascii="Times New Roman" w:hAnsi="Times New Roman" w:cs="Times New Roman"/>
          <w:sz w:val="12"/>
          <w:szCs w:val="12"/>
        </w:rPr>
        <w:lastRenderedPageBreak/>
        <w:t xml:space="preserve">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413325">
        <w:rPr>
          <w:rFonts w:ascii="Times New Roman" w:hAnsi="Times New Roman" w:cs="Times New Roman"/>
          <w:sz w:val="12"/>
          <w:szCs w:val="12"/>
          <w:lang w:val="en-US"/>
        </w:rPr>
        <w:t>dpi</w:t>
      </w:r>
      <w:r w:rsidRPr="00413325">
        <w:rPr>
          <w:rFonts w:ascii="Times New Roman" w:hAnsi="Times New Roman" w:cs="Times New Roman"/>
          <w:sz w:val="12"/>
          <w:szCs w:val="12"/>
        </w:rPr>
        <w:t xml:space="preserve">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20C5A16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8CDFEF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1BBA1B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6390FE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624D48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1DFA52A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возможность идентифицировать документ и количество листов в документе;</w:t>
      </w:r>
    </w:p>
    <w:p w14:paraId="2741A41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C3FDA0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89BD45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Документы, подлежащие представлению в форматах </w:t>
      </w:r>
      <w:r w:rsidRPr="00413325">
        <w:rPr>
          <w:rFonts w:ascii="Times New Roman" w:hAnsi="Times New Roman" w:cs="Times New Roman"/>
          <w:sz w:val="12"/>
          <w:szCs w:val="12"/>
          <w:lang w:val="en-US"/>
        </w:rPr>
        <w:t>xls</w:t>
      </w:r>
      <w:r w:rsidRPr="00413325">
        <w:rPr>
          <w:rFonts w:ascii="Times New Roman" w:hAnsi="Times New Roman" w:cs="Times New Roman"/>
          <w:sz w:val="12"/>
          <w:szCs w:val="12"/>
        </w:rPr>
        <w:t xml:space="preserve">, </w:t>
      </w:r>
      <w:r w:rsidRPr="00413325">
        <w:rPr>
          <w:rFonts w:ascii="Times New Roman" w:hAnsi="Times New Roman" w:cs="Times New Roman"/>
          <w:sz w:val="12"/>
          <w:szCs w:val="12"/>
          <w:lang w:val="en-US"/>
        </w:rPr>
        <w:t>xlsx</w:t>
      </w:r>
      <w:r w:rsidRPr="00413325">
        <w:rPr>
          <w:rFonts w:ascii="Times New Roman" w:hAnsi="Times New Roman" w:cs="Times New Roman"/>
          <w:sz w:val="12"/>
          <w:szCs w:val="12"/>
        </w:rPr>
        <w:t xml:space="preserve"> или </w:t>
      </w:r>
      <w:r w:rsidRPr="00413325">
        <w:rPr>
          <w:rFonts w:ascii="Times New Roman" w:hAnsi="Times New Roman" w:cs="Times New Roman"/>
          <w:sz w:val="12"/>
          <w:szCs w:val="12"/>
          <w:lang w:val="en-US"/>
        </w:rPr>
        <w:t>ods</w:t>
      </w:r>
      <w:r w:rsidRPr="00413325">
        <w:rPr>
          <w:rFonts w:ascii="Times New Roman" w:hAnsi="Times New Roman" w:cs="Times New Roman"/>
          <w:sz w:val="12"/>
          <w:szCs w:val="12"/>
        </w:rPr>
        <w:t>, формируются в виде отдельного документа, представляемого в электронной форме.</w:t>
      </w:r>
    </w:p>
    <w:p w14:paraId="6D2E2EB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FC2771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p>
    <w:p w14:paraId="1FF39A94" w14:textId="35984B38" w:rsidR="00413325" w:rsidRPr="00413325" w:rsidRDefault="00413325" w:rsidP="00977BA7">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III</w:t>
      </w:r>
      <w:r w:rsidRPr="00413325">
        <w:rPr>
          <w:rFonts w:ascii="Times New Roman" w:hAnsi="Times New Roman" w:cs="Times New Roman"/>
          <w:sz w:val="12"/>
          <w:szCs w:val="12"/>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8861B56" w14:textId="0FBDDF19"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Описание последовательнос</w:t>
      </w:r>
      <w:r w:rsidR="00977BA7">
        <w:rPr>
          <w:rFonts w:ascii="Times New Roman" w:hAnsi="Times New Roman" w:cs="Times New Roman"/>
          <w:sz w:val="12"/>
          <w:szCs w:val="12"/>
        </w:rPr>
        <w:t>ти действий при предоставлении муниципальной услуги</w:t>
      </w:r>
    </w:p>
    <w:p w14:paraId="1BD3728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3.1. Предоставление муниципальной услуги включает в себя следующие процедуры:</w:t>
      </w:r>
    </w:p>
    <w:p w14:paraId="19DD9F67" w14:textId="4BFDFDC7"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13325" w:rsidRPr="00413325">
        <w:rPr>
          <w:rFonts w:ascii="Times New Roman" w:hAnsi="Times New Roman" w:cs="Times New Roman"/>
          <w:sz w:val="12"/>
          <w:szCs w:val="12"/>
        </w:rPr>
        <w:t>проверка документов и регистрация заявления;</w:t>
      </w:r>
    </w:p>
    <w:p w14:paraId="6638FDA5" w14:textId="3E273ADB"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13325" w:rsidRPr="00413325">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33678ADE" w14:textId="4CDE8AC4"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13325" w:rsidRPr="00413325">
        <w:rPr>
          <w:rFonts w:ascii="Times New Roman" w:hAnsi="Times New Roman" w:cs="Times New Roman"/>
          <w:sz w:val="12"/>
          <w:szCs w:val="12"/>
        </w:rPr>
        <w:t>рассмотрение документов и сведений;</w:t>
      </w:r>
    </w:p>
    <w:p w14:paraId="26473E04" w14:textId="5BF02CBA"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13325" w:rsidRPr="00413325">
        <w:rPr>
          <w:rFonts w:ascii="Times New Roman" w:hAnsi="Times New Roman" w:cs="Times New Roman"/>
          <w:sz w:val="12"/>
          <w:szCs w:val="12"/>
        </w:rPr>
        <w:t>организация и проведение публичных слушаний или общественных обсуждений;</w:t>
      </w:r>
    </w:p>
    <w:p w14:paraId="1622F15A" w14:textId="5C54A1CF"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13325" w:rsidRPr="00413325">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5591D1A0" w14:textId="18E2D537"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13325" w:rsidRPr="00413325">
        <w:rPr>
          <w:rFonts w:ascii="Times New Roman" w:hAnsi="Times New Roman" w:cs="Times New Roman"/>
          <w:sz w:val="12"/>
          <w:szCs w:val="12"/>
        </w:rPr>
        <w:t>принятие решения о предоставлении услуги;</w:t>
      </w:r>
    </w:p>
    <w:p w14:paraId="5623CF59" w14:textId="7DCDF6A6" w:rsidR="00413325" w:rsidRPr="00413325" w:rsidRDefault="00977BA7" w:rsidP="0041332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13325" w:rsidRPr="00413325">
        <w:rPr>
          <w:rFonts w:ascii="Times New Roman" w:hAnsi="Times New Roman" w:cs="Times New Roman"/>
          <w:sz w:val="12"/>
          <w:szCs w:val="12"/>
        </w:rPr>
        <w:t>выдача (направление) заявителю результата муниципальной услуги.</w:t>
      </w:r>
    </w:p>
    <w:p w14:paraId="36D67C9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0C721F5C" w14:textId="77777777" w:rsidR="00413325" w:rsidRPr="00413325" w:rsidRDefault="00413325" w:rsidP="00977BA7">
      <w:pPr>
        <w:tabs>
          <w:tab w:val="left" w:pos="6936"/>
        </w:tabs>
        <w:spacing w:after="0" w:line="240" w:lineRule="auto"/>
        <w:jc w:val="both"/>
        <w:rPr>
          <w:rFonts w:ascii="Times New Roman" w:hAnsi="Times New Roman" w:cs="Times New Roman"/>
          <w:sz w:val="12"/>
          <w:szCs w:val="12"/>
        </w:rPr>
      </w:pPr>
    </w:p>
    <w:p w14:paraId="09BF2BB6" w14:textId="617C4540" w:rsidR="00413325" w:rsidRPr="00413325" w:rsidRDefault="00413325" w:rsidP="00977BA7">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IV</w:t>
      </w:r>
      <w:r w:rsidRPr="00413325">
        <w:rPr>
          <w:rFonts w:ascii="Times New Roman" w:hAnsi="Times New Roman" w:cs="Times New Roman"/>
          <w:sz w:val="12"/>
          <w:szCs w:val="12"/>
        </w:rPr>
        <w:t>. Формы контроля за исполнением административного регламента</w:t>
      </w:r>
    </w:p>
    <w:p w14:paraId="19D398F8" w14:textId="6D4A0DFA"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Порядок осуществления т</w:t>
      </w:r>
      <w:r w:rsidR="00977BA7">
        <w:rPr>
          <w:rFonts w:ascii="Times New Roman" w:hAnsi="Times New Roman" w:cs="Times New Roman"/>
          <w:sz w:val="12"/>
          <w:szCs w:val="12"/>
        </w:rPr>
        <w:t xml:space="preserve">екущего контроля за соблюдением </w:t>
      </w:r>
      <w:r w:rsidRPr="00413325">
        <w:rPr>
          <w:rFonts w:ascii="Times New Roman" w:hAnsi="Times New Roman" w:cs="Times New Roman"/>
          <w:sz w:val="12"/>
          <w:szCs w:val="12"/>
        </w:rPr>
        <w:t>и исполнением ответственным</w:t>
      </w:r>
      <w:r w:rsidR="00977BA7">
        <w:rPr>
          <w:rFonts w:ascii="Times New Roman" w:hAnsi="Times New Roman" w:cs="Times New Roman"/>
          <w:sz w:val="12"/>
          <w:szCs w:val="12"/>
        </w:rPr>
        <w:t xml:space="preserve">и должностными лицами положений </w:t>
      </w:r>
      <w:r w:rsidRPr="00413325">
        <w:rPr>
          <w:rFonts w:ascii="Times New Roman" w:hAnsi="Times New Roman" w:cs="Times New Roman"/>
          <w:sz w:val="12"/>
          <w:szCs w:val="12"/>
        </w:rPr>
        <w:t>регламента и и</w:t>
      </w:r>
      <w:r w:rsidR="00977BA7">
        <w:rPr>
          <w:rFonts w:ascii="Times New Roman" w:hAnsi="Times New Roman" w:cs="Times New Roman"/>
          <w:sz w:val="12"/>
          <w:szCs w:val="12"/>
        </w:rPr>
        <w:t xml:space="preserve">ных нормативных правовых актов, </w:t>
      </w:r>
      <w:r w:rsidRPr="00413325">
        <w:rPr>
          <w:rFonts w:ascii="Times New Roman" w:hAnsi="Times New Roman" w:cs="Times New Roman"/>
          <w:sz w:val="12"/>
          <w:szCs w:val="12"/>
        </w:rPr>
        <w:t>устанавливающих требования к предоставлению муниципальной услуги</w:t>
      </w:r>
      <w:r w:rsidR="00977BA7">
        <w:rPr>
          <w:rFonts w:ascii="Times New Roman" w:hAnsi="Times New Roman" w:cs="Times New Roman"/>
          <w:sz w:val="12"/>
          <w:szCs w:val="12"/>
        </w:rPr>
        <w:t>, а также принятием ими решений</w:t>
      </w:r>
    </w:p>
    <w:p w14:paraId="65A01B4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7F47B632" w14:textId="232F9CF4"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977BA7">
        <w:rPr>
          <w:rFonts w:ascii="Times New Roman" w:hAnsi="Times New Roman" w:cs="Times New Roman"/>
          <w:sz w:val="12"/>
          <w:szCs w:val="12"/>
        </w:rPr>
        <w:t>уществляется руководителем МФЦ.</w:t>
      </w:r>
    </w:p>
    <w:p w14:paraId="3BFF0222" w14:textId="3138623C"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Порядок и периодичность осуще</w:t>
      </w:r>
      <w:r w:rsidR="00977BA7">
        <w:rPr>
          <w:rFonts w:ascii="Times New Roman" w:hAnsi="Times New Roman" w:cs="Times New Roman"/>
          <w:sz w:val="12"/>
          <w:szCs w:val="12"/>
        </w:rPr>
        <w:t xml:space="preserve">ствления плановых и внеплановых </w:t>
      </w:r>
      <w:r w:rsidRPr="00413325">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101AF1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78A7C06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68E0E1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22BF187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181A691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2282EF0F" w14:textId="31BDE05F"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977BA7">
        <w:rPr>
          <w:rFonts w:ascii="Times New Roman" w:hAnsi="Times New Roman" w:cs="Times New Roman"/>
          <w:sz w:val="12"/>
          <w:szCs w:val="12"/>
        </w:rPr>
        <w:t>и предложения по их устранению.</w:t>
      </w:r>
    </w:p>
    <w:p w14:paraId="4F906CCE" w14:textId="561A4753"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977BA7">
        <w:rPr>
          <w:rFonts w:ascii="Times New Roman" w:hAnsi="Times New Roman" w:cs="Times New Roman"/>
          <w:sz w:val="12"/>
          <w:szCs w:val="12"/>
        </w:rPr>
        <w:t xml:space="preserve">ения и действия (бездействие), </w:t>
      </w:r>
      <w:r w:rsidRPr="00413325">
        <w:rPr>
          <w:rFonts w:ascii="Times New Roman" w:hAnsi="Times New Roman" w:cs="Times New Roman"/>
          <w:sz w:val="12"/>
          <w:szCs w:val="12"/>
        </w:rPr>
        <w:t>принимаемые (осуществляе</w:t>
      </w:r>
      <w:r w:rsidR="00977BA7">
        <w:rPr>
          <w:rFonts w:ascii="Times New Roman" w:hAnsi="Times New Roman" w:cs="Times New Roman"/>
          <w:sz w:val="12"/>
          <w:szCs w:val="12"/>
        </w:rPr>
        <w:t>мые) ими в ходе предоставления муниципальной услуги</w:t>
      </w:r>
    </w:p>
    <w:p w14:paraId="72AB034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25A9E94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02680A7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6C66226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254221C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0A142AEE" w14:textId="2D1D1344"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977BA7">
        <w:rPr>
          <w:rFonts w:ascii="Times New Roman" w:hAnsi="Times New Roman" w:cs="Times New Roman"/>
          <w:sz w:val="12"/>
          <w:szCs w:val="12"/>
        </w:rPr>
        <w:t>органе местного самоуправления.</w:t>
      </w:r>
    </w:p>
    <w:p w14:paraId="4B819634" w14:textId="6E24CFAC"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977BA7">
        <w:rPr>
          <w:rFonts w:ascii="Times New Roman" w:hAnsi="Times New Roman" w:cs="Times New Roman"/>
          <w:sz w:val="12"/>
          <w:szCs w:val="12"/>
        </w:rPr>
        <w:t>н, их объединений и организаций</w:t>
      </w:r>
    </w:p>
    <w:p w14:paraId="63D5CB11" w14:textId="52DC00CA" w:rsid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w:t>
      </w:r>
      <w:r w:rsidRPr="00413325">
        <w:rPr>
          <w:rFonts w:ascii="Times New Roman" w:hAnsi="Times New Roman" w:cs="Times New Roman"/>
          <w:sz w:val="12"/>
          <w:szCs w:val="12"/>
        </w:rPr>
        <w:lastRenderedPageBreak/>
        <w:t>достоверной информации о порядке предоставления муниципальной услуги и возможности досудебного рассмотрения обращений (жалоб) в процессе предо</w:t>
      </w:r>
      <w:r w:rsidR="00977BA7">
        <w:rPr>
          <w:rFonts w:ascii="Times New Roman" w:hAnsi="Times New Roman" w:cs="Times New Roman"/>
          <w:sz w:val="12"/>
          <w:szCs w:val="12"/>
        </w:rPr>
        <w:t>ставления муниципальной услуги.</w:t>
      </w:r>
    </w:p>
    <w:p w14:paraId="2852E639" w14:textId="77777777" w:rsidR="003E6E88" w:rsidRPr="00413325" w:rsidRDefault="003E6E88" w:rsidP="00977BA7">
      <w:pPr>
        <w:tabs>
          <w:tab w:val="left" w:pos="6936"/>
        </w:tabs>
        <w:spacing w:after="0" w:line="240" w:lineRule="auto"/>
        <w:ind w:firstLine="284"/>
        <w:jc w:val="both"/>
        <w:rPr>
          <w:rFonts w:ascii="Times New Roman" w:hAnsi="Times New Roman" w:cs="Times New Roman"/>
          <w:sz w:val="12"/>
          <w:szCs w:val="12"/>
        </w:rPr>
      </w:pPr>
    </w:p>
    <w:p w14:paraId="67625DAD" w14:textId="5D172524" w:rsidR="00413325" w:rsidRPr="00413325" w:rsidRDefault="00413325" w:rsidP="00977BA7">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V</w:t>
      </w:r>
      <w:r w:rsidRPr="00413325">
        <w:rPr>
          <w:rFonts w:ascii="Times New Roman" w:hAnsi="Times New Roman" w:cs="Times New Roman"/>
          <w:sz w:val="12"/>
          <w:szCs w:val="12"/>
        </w:rPr>
        <w:t>.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43B09A54"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24E90A8A" w14:textId="295FC7F9"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977BA7">
        <w:rPr>
          <w:rFonts w:ascii="Times New Roman" w:hAnsi="Times New Roman" w:cs="Times New Roman"/>
          <w:sz w:val="12"/>
          <w:szCs w:val="12"/>
        </w:rPr>
        <w:t>та при личном приеме заявителя.</w:t>
      </w:r>
    </w:p>
    <w:p w14:paraId="6880E3C8" w14:textId="18418694"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977BA7">
        <w:rPr>
          <w:rFonts w:ascii="Times New Roman" w:hAnsi="Times New Roman" w:cs="Times New Roman"/>
          <w:sz w:val="12"/>
          <w:szCs w:val="12"/>
        </w:rPr>
        <w:t>осудебном (внесудебном) порядке</w:t>
      </w:r>
    </w:p>
    <w:p w14:paraId="33AF57A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68C2A65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0E7531E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4109196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1520692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64F542D7" w14:textId="0C8A6C8A"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977BA7">
        <w:rPr>
          <w:rFonts w:ascii="Times New Roman" w:hAnsi="Times New Roman" w:cs="Times New Roman"/>
          <w:sz w:val="12"/>
          <w:szCs w:val="12"/>
        </w:rPr>
        <w:t>отрение жалоб должностные лица.</w:t>
      </w:r>
    </w:p>
    <w:p w14:paraId="4007CD16" w14:textId="0A3A6E28"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977BA7">
        <w:rPr>
          <w:rFonts w:ascii="Times New Roman" w:hAnsi="Times New Roman" w:cs="Times New Roman"/>
          <w:sz w:val="12"/>
          <w:szCs w:val="12"/>
        </w:rPr>
        <w:t>и муниципальных услуг (функций)</w:t>
      </w:r>
    </w:p>
    <w:p w14:paraId="4F9CB316" w14:textId="74882454"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977BA7">
        <w:rPr>
          <w:rFonts w:ascii="Times New Roman" w:hAnsi="Times New Roman" w:cs="Times New Roman"/>
          <w:sz w:val="12"/>
          <w:szCs w:val="12"/>
        </w:rPr>
        <w:t>му заявителем (представителем).</w:t>
      </w:r>
    </w:p>
    <w:p w14:paraId="167DE49F" w14:textId="1902D6B4"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977BA7">
        <w:rPr>
          <w:rFonts w:ascii="Times New Roman" w:hAnsi="Times New Roman" w:cs="Times New Roman"/>
          <w:sz w:val="12"/>
          <w:szCs w:val="12"/>
        </w:rPr>
        <w:t>оставления муниципальной услуги</w:t>
      </w:r>
    </w:p>
    <w:p w14:paraId="76B85BD5"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19A803C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Федеральным законом № 210-ФЗ;</w:t>
      </w:r>
    </w:p>
    <w:p w14:paraId="5DA6880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настоящим Административным регламентом;</w:t>
      </w:r>
    </w:p>
    <w:p w14:paraId="58BDED2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349F022" w14:textId="1CF36FE4" w:rsidR="00413325" w:rsidRPr="00413325"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14:paraId="480169AF" w14:textId="42182FA8" w:rsidR="00413325" w:rsidRPr="00413325" w:rsidRDefault="00413325" w:rsidP="00977BA7">
      <w:pPr>
        <w:tabs>
          <w:tab w:val="left" w:pos="6936"/>
        </w:tabs>
        <w:spacing w:after="0" w:line="240" w:lineRule="auto"/>
        <w:ind w:firstLine="284"/>
        <w:jc w:val="center"/>
        <w:rPr>
          <w:rFonts w:ascii="Times New Roman" w:hAnsi="Times New Roman" w:cs="Times New Roman"/>
          <w:sz w:val="12"/>
          <w:szCs w:val="12"/>
        </w:rPr>
      </w:pPr>
      <w:r w:rsidRPr="00413325">
        <w:rPr>
          <w:rFonts w:ascii="Times New Roman" w:hAnsi="Times New Roman" w:cs="Times New Roman"/>
          <w:sz w:val="12"/>
          <w:szCs w:val="12"/>
        </w:rPr>
        <w:t xml:space="preserve">Раздел </w:t>
      </w:r>
      <w:r w:rsidRPr="00413325">
        <w:rPr>
          <w:rFonts w:ascii="Times New Roman" w:hAnsi="Times New Roman" w:cs="Times New Roman"/>
          <w:sz w:val="12"/>
          <w:szCs w:val="12"/>
          <w:lang w:val="en-US"/>
        </w:rPr>
        <w:t>VI</w:t>
      </w:r>
      <w:r w:rsidRPr="00413325">
        <w:rPr>
          <w:rFonts w:ascii="Times New Roman" w:hAnsi="Times New Roman" w:cs="Times New Roman"/>
          <w:sz w:val="12"/>
          <w:szCs w:val="12"/>
        </w:rPr>
        <w:t>.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DF520E0" w14:textId="6C5EBF85"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977BA7">
        <w:rPr>
          <w:rFonts w:ascii="Times New Roman" w:hAnsi="Times New Roman" w:cs="Times New Roman"/>
          <w:sz w:val="12"/>
          <w:szCs w:val="12"/>
        </w:rPr>
        <w:t>х многофункциональными центрами</w:t>
      </w:r>
    </w:p>
    <w:p w14:paraId="2FFAEBB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6.1. Многофункциональный центр осуществляет:</w:t>
      </w:r>
    </w:p>
    <w:p w14:paraId="4832C4F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5EBB3BF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4FF8D683"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иные процедуры и действия, предусмотренные Федеральным законом № 210-ФЗ.</w:t>
      </w:r>
    </w:p>
    <w:p w14:paraId="739DF637" w14:textId="60D86F68"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977BA7">
        <w:rPr>
          <w:rFonts w:ascii="Times New Roman" w:hAnsi="Times New Roman" w:cs="Times New Roman"/>
          <w:sz w:val="12"/>
          <w:szCs w:val="12"/>
        </w:rPr>
        <w:t>ве привлекать иные организации.</w:t>
      </w:r>
    </w:p>
    <w:p w14:paraId="06C65E4B" w14:textId="6A36E203" w:rsidR="00413325" w:rsidRPr="00413325"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031C16CD"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67A368B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02F66306"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1419C6B"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D1A9A6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50A2309E"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792FF702"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0241138"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назначить другое время для консультаций.</w:t>
      </w:r>
    </w:p>
    <w:p w14:paraId="46A9A70E" w14:textId="75630EE6"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w:t>
      </w:r>
      <w:r w:rsidRPr="00413325">
        <w:rPr>
          <w:rFonts w:ascii="Times New Roman" w:hAnsi="Times New Roman" w:cs="Times New Roman"/>
          <w:sz w:val="12"/>
          <w:szCs w:val="12"/>
        </w:rPr>
        <w:lastRenderedPageBreak/>
        <w:t>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977BA7">
        <w:rPr>
          <w:rFonts w:ascii="Times New Roman" w:hAnsi="Times New Roman" w:cs="Times New Roman"/>
          <w:sz w:val="12"/>
          <w:szCs w:val="12"/>
        </w:rPr>
        <w:t>льный центр в письменной форме.</w:t>
      </w:r>
    </w:p>
    <w:p w14:paraId="7AE42BF5" w14:textId="43F7AB31" w:rsidR="00413325" w:rsidRPr="00413325" w:rsidRDefault="00413325" w:rsidP="00977BA7">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Выдача заявителю результата пред</w:t>
      </w:r>
      <w:r w:rsidR="00977BA7">
        <w:rPr>
          <w:rFonts w:ascii="Times New Roman" w:hAnsi="Times New Roman" w:cs="Times New Roman"/>
          <w:sz w:val="12"/>
          <w:szCs w:val="12"/>
        </w:rPr>
        <w:t>оставления муниципальной услуги</w:t>
      </w:r>
    </w:p>
    <w:p w14:paraId="1E77541C" w14:textId="0937F654"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w:t>
      </w:r>
      <w:r w:rsidR="00977BA7">
        <w:rPr>
          <w:rFonts w:ascii="Times New Roman" w:hAnsi="Times New Roman" w:cs="Times New Roman"/>
          <w:sz w:val="12"/>
          <w:szCs w:val="12"/>
        </w:rPr>
        <w:t>ерации от 27 сентября 2011 г. №</w:t>
      </w:r>
      <w:r w:rsidRPr="00413325">
        <w:rPr>
          <w:rFonts w:ascii="Times New Roman" w:hAnsi="Times New Roman" w:cs="Times New Roman"/>
          <w:sz w:val="12"/>
          <w:szCs w:val="12"/>
        </w:rPr>
        <w:t xml:space="preserve">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2E2849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706A86C"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577F6D9"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Работник многофункционального центра осуществляет следующие действия:</w:t>
      </w:r>
    </w:p>
    <w:p w14:paraId="2645C4D7"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D9D360F"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732FC200"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определяет статус исполнения уведомления об окончании строительства в ГИС;</w:t>
      </w:r>
    </w:p>
    <w:p w14:paraId="0A327111"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C283E6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EEF4CEA" w14:textId="77777777" w:rsidR="00413325" w:rsidRP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68EEAB1A" w14:textId="7D666FC4" w:rsidR="00413325" w:rsidRDefault="00413325" w:rsidP="00413325">
      <w:pPr>
        <w:tabs>
          <w:tab w:val="left" w:pos="6936"/>
        </w:tabs>
        <w:spacing w:after="0" w:line="240" w:lineRule="auto"/>
        <w:ind w:firstLine="284"/>
        <w:jc w:val="both"/>
        <w:rPr>
          <w:rFonts w:ascii="Times New Roman" w:hAnsi="Times New Roman" w:cs="Times New Roman"/>
          <w:sz w:val="12"/>
          <w:szCs w:val="12"/>
        </w:rPr>
      </w:pPr>
      <w:r w:rsidRPr="00413325">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F6F47F4" w14:textId="77777777" w:rsidR="00977BA7" w:rsidRDefault="00977BA7" w:rsidP="00413325">
      <w:pPr>
        <w:tabs>
          <w:tab w:val="left" w:pos="6936"/>
        </w:tabs>
        <w:spacing w:after="0" w:line="240" w:lineRule="auto"/>
        <w:ind w:firstLine="284"/>
        <w:jc w:val="both"/>
        <w:rPr>
          <w:rFonts w:ascii="Times New Roman" w:hAnsi="Times New Roman" w:cs="Times New Roman"/>
          <w:sz w:val="12"/>
          <w:szCs w:val="12"/>
        </w:rPr>
      </w:pPr>
    </w:p>
    <w:p w14:paraId="371F39D7"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Приложение №1 </w:t>
      </w:r>
    </w:p>
    <w:p w14:paraId="43FABB2F"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к Административному регламенту предоставления</w:t>
      </w:r>
    </w:p>
    <w:p w14:paraId="04EBCEE6"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муниципальной услуги «Предоставление разрешения</w:t>
      </w:r>
    </w:p>
    <w:p w14:paraId="656CF258"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условно разрешенный вид использования земельного</w:t>
      </w:r>
    </w:p>
    <w:p w14:paraId="1F99FAEE"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участка или объекта капитального строительства»</w:t>
      </w:r>
    </w:p>
    <w:p w14:paraId="713C3195"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территории сельского поселения Липовка</w:t>
      </w:r>
    </w:p>
    <w:p w14:paraId="2D471904"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муниципального района Сергиевский Самарской области</w:t>
      </w:r>
    </w:p>
    <w:p w14:paraId="1D2C8FC0" w14:textId="790CB3E4"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519383C1"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ФОРМА</w:t>
      </w:r>
    </w:p>
    <w:p w14:paraId="23325623"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p>
    <w:p w14:paraId="5D1F3A14"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В  </w:t>
      </w:r>
    </w:p>
    <w:p w14:paraId="3D2BCF53" w14:textId="72423F34"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54BD6A69"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p>
    <w:p w14:paraId="727FAB18" w14:textId="77777777" w:rsid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от_______________________________________________________</w:t>
      </w:r>
    </w:p>
    <w:p w14:paraId="01A80E06" w14:textId="26D3A5A4"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w:t>
      </w:r>
    </w:p>
    <w:p w14:paraId="272EA16C"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p>
    <w:p w14:paraId="5AD323B8" w14:textId="77777777" w:rsid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(для заявителя юридического лица -  полное наименование, организационно-правовая форма,</w:t>
      </w:r>
    </w:p>
    <w:p w14:paraId="42F36A47" w14:textId="710E2B9F"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47AC748A" w14:textId="77777777" w:rsid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для заявителя физического лица - фамилия, имя, отчество, паспортные данные, </w:t>
      </w:r>
    </w:p>
    <w:p w14:paraId="0F40F40F" w14:textId="3DFF9CB0"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регистрация по месту жительства, адрес фактического проживания телефон)</w:t>
      </w:r>
    </w:p>
    <w:p w14:paraId="49DF9F8B"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72135D8B" w14:textId="27B544B6" w:rsidR="00977BA7" w:rsidRPr="00977BA7" w:rsidRDefault="00977BA7" w:rsidP="00977BA7">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977BA7">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1CC266F9" w14:textId="2559040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68F513A7"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1CFFEC86"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21219803"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2072754F" w14:textId="6CA39E2A"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977BA7">
        <w:rPr>
          <w:rFonts w:ascii="Times New Roman" w:hAnsi="Times New Roman" w:cs="Times New Roman"/>
          <w:sz w:val="12"/>
          <w:szCs w:val="12"/>
        </w:rPr>
        <w:t>______________________________________________________</w:t>
      </w:r>
    </w:p>
    <w:p w14:paraId="620B161D"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137BF03F" w14:textId="44969C4B"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14BC5916" w14:textId="5BF791EA"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__________________________________________________________________</w:t>
      </w:r>
    </w:p>
    <w:p w14:paraId="18B25D50"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67BB99DE" w14:textId="0F56CFC8" w:rsidR="00977BA7" w:rsidRPr="00977BA7" w:rsidRDefault="00977BA7" w:rsidP="003E6E88">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r w:rsidRPr="00977BA7">
        <w:rPr>
          <w:rFonts w:ascii="Times New Roman" w:hAnsi="Times New Roman" w:cs="Times New Roman"/>
          <w:sz w:val="12"/>
          <w:szCs w:val="12"/>
        </w:rPr>
        <w:t>__________________________________________________________________</w:t>
      </w:r>
    </w:p>
    <w:p w14:paraId="230AD236"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712F1F0E"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К заявлению прилагаются следующие документы:</w:t>
      </w:r>
    </w:p>
    <w:p w14:paraId="75DBD83F" w14:textId="492DC1A1"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0E03EFE9"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48177D69"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977BA7" w14:paraId="5604E001" w14:textId="77777777" w:rsidTr="00977BA7">
        <w:tc>
          <w:tcPr>
            <w:tcW w:w="2576" w:type="dxa"/>
            <w:vAlign w:val="center"/>
          </w:tcPr>
          <w:p w14:paraId="1BAC543E" w14:textId="77777777" w:rsidR="00977BA7" w:rsidRDefault="00977BA7" w:rsidP="003E6E88">
            <w:pPr>
              <w:tabs>
                <w:tab w:val="left" w:pos="6936"/>
              </w:tabs>
              <w:rPr>
                <w:rFonts w:ascii="Times New Roman" w:hAnsi="Times New Roman" w:cs="Times New Roman"/>
                <w:sz w:val="12"/>
                <w:szCs w:val="12"/>
              </w:rPr>
            </w:pPr>
          </w:p>
        </w:tc>
        <w:tc>
          <w:tcPr>
            <w:tcW w:w="2576" w:type="dxa"/>
            <w:vAlign w:val="center"/>
          </w:tcPr>
          <w:p w14:paraId="3D288C31" w14:textId="77777777" w:rsidR="00977BA7" w:rsidRDefault="00977BA7" w:rsidP="00977BA7">
            <w:pPr>
              <w:tabs>
                <w:tab w:val="left" w:pos="6936"/>
              </w:tabs>
              <w:jc w:val="center"/>
              <w:rPr>
                <w:rFonts w:ascii="Times New Roman" w:hAnsi="Times New Roman" w:cs="Times New Roman"/>
                <w:sz w:val="12"/>
                <w:szCs w:val="12"/>
              </w:rPr>
            </w:pPr>
          </w:p>
        </w:tc>
        <w:tc>
          <w:tcPr>
            <w:tcW w:w="2577" w:type="dxa"/>
            <w:vAlign w:val="center"/>
          </w:tcPr>
          <w:p w14:paraId="5796FA15" w14:textId="77777777" w:rsidR="00977BA7" w:rsidRDefault="00977BA7" w:rsidP="00977BA7">
            <w:pPr>
              <w:tabs>
                <w:tab w:val="left" w:pos="6936"/>
              </w:tabs>
              <w:jc w:val="center"/>
              <w:rPr>
                <w:rFonts w:ascii="Times New Roman" w:hAnsi="Times New Roman" w:cs="Times New Roman"/>
                <w:sz w:val="12"/>
                <w:szCs w:val="12"/>
              </w:rPr>
            </w:pPr>
          </w:p>
        </w:tc>
      </w:tr>
      <w:tr w:rsidR="00977BA7" w14:paraId="7B6DCF40" w14:textId="77777777" w:rsidTr="00977BA7">
        <w:tc>
          <w:tcPr>
            <w:tcW w:w="2576" w:type="dxa"/>
            <w:vAlign w:val="center"/>
          </w:tcPr>
          <w:p w14:paraId="1412612E" w14:textId="0E3D8810"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(дата)</w:t>
            </w:r>
          </w:p>
        </w:tc>
        <w:tc>
          <w:tcPr>
            <w:tcW w:w="2576" w:type="dxa"/>
            <w:vAlign w:val="center"/>
          </w:tcPr>
          <w:p w14:paraId="2026DAE2" w14:textId="1BE8D42A"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(подпись)</w:t>
            </w:r>
          </w:p>
        </w:tc>
        <w:tc>
          <w:tcPr>
            <w:tcW w:w="2577" w:type="dxa"/>
            <w:vAlign w:val="center"/>
          </w:tcPr>
          <w:p w14:paraId="0DA7DA49" w14:textId="69C92AC9"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(ФИО)</w:t>
            </w:r>
          </w:p>
        </w:tc>
      </w:tr>
    </w:tbl>
    <w:p w14:paraId="146C5D9B"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lastRenderedPageBreak/>
        <w:t xml:space="preserve">Приложение №2 </w:t>
      </w:r>
    </w:p>
    <w:p w14:paraId="1C4FCD6A"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к Административному регламенту предоставления</w:t>
      </w:r>
    </w:p>
    <w:p w14:paraId="3C8827A3"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муниципальной услуги «Предоставление разрешения</w:t>
      </w:r>
    </w:p>
    <w:p w14:paraId="4E6560AC"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условно разрешенный вид использования </w:t>
      </w:r>
    </w:p>
    <w:p w14:paraId="223A72C3"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земельного участка или объекта капитального строительства» </w:t>
      </w:r>
    </w:p>
    <w:p w14:paraId="3751793C"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на территории сельского поселения Липовка муниципального</w:t>
      </w:r>
    </w:p>
    <w:p w14:paraId="0906E086" w14:textId="6FD63651"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67E031AB"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p>
    <w:p w14:paraId="1EDE67C8"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ФОРМА</w:t>
      </w:r>
    </w:p>
    <w:p w14:paraId="55402465"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p>
    <w:p w14:paraId="18C10E23"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(Бланк органа, осуществляющего</w:t>
      </w:r>
    </w:p>
    <w:p w14:paraId="3D6AC7C5" w14:textId="4245925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0B9E98E2" w14:textId="020BE4C2" w:rsidR="00977BA7" w:rsidRPr="00977BA7" w:rsidRDefault="00977BA7" w:rsidP="00977BA7">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Постановление</w:t>
      </w:r>
    </w:p>
    <w:p w14:paraId="05985EAE" w14:textId="29A52A12"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4174DE27"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От ________________ № _______________</w:t>
      </w:r>
    </w:p>
    <w:p w14:paraId="3B7B46B3" w14:textId="0EAAEC48"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Правилами з</w:t>
      </w:r>
      <w:r w:rsidR="003E6E88">
        <w:rPr>
          <w:rFonts w:ascii="Times New Roman" w:hAnsi="Times New Roman" w:cs="Times New Roman"/>
          <w:sz w:val="12"/>
          <w:szCs w:val="12"/>
        </w:rPr>
        <w:t xml:space="preserve">емлепользования и застройки </w:t>
      </w:r>
      <w:r w:rsidRPr="00977BA7">
        <w:rPr>
          <w:rFonts w:ascii="Times New Roman" w:hAnsi="Times New Roman" w:cs="Times New Roman"/>
          <w:sz w:val="12"/>
          <w:szCs w:val="12"/>
        </w:rPr>
        <w:t>сельского поселения Липовка муниципального района Сергиевский, утвержденными решением Собрания представителей сельского поселения Липовка №27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w:t>
      </w:r>
      <w:r>
        <w:rPr>
          <w:rFonts w:ascii="Times New Roman" w:hAnsi="Times New Roman" w:cs="Times New Roman"/>
          <w:sz w:val="12"/>
          <w:szCs w:val="12"/>
        </w:rPr>
        <w:t>ройки (протокол от ____________г. №</w:t>
      </w:r>
      <w:r w:rsidRPr="00977BA7">
        <w:rPr>
          <w:rFonts w:ascii="Times New Roman" w:hAnsi="Times New Roman" w:cs="Times New Roman"/>
          <w:sz w:val="12"/>
          <w:szCs w:val="12"/>
        </w:rPr>
        <w:t>__________), рассмотрев заявление __________________________________________________________________</w:t>
      </w:r>
    </w:p>
    <w:p w14:paraId="03541447"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042124CE" w14:textId="2C2860E0"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__________ входящий номер  </w:t>
      </w:r>
      <w:r w:rsidRPr="00977BA7">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Липовка муниципально</w:t>
      </w:r>
      <w:r>
        <w:rPr>
          <w:rFonts w:ascii="Times New Roman" w:hAnsi="Times New Roman" w:cs="Times New Roman"/>
          <w:sz w:val="12"/>
          <w:szCs w:val="12"/>
        </w:rPr>
        <w:t>го района Сергиевский</w:t>
      </w:r>
    </w:p>
    <w:p w14:paraId="3221D932" w14:textId="461E073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977BA7">
        <w:rPr>
          <w:rFonts w:ascii="Times New Roman" w:hAnsi="Times New Roman" w:cs="Times New Roman"/>
          <w:sz w:val="12"/>
          <w:szCs w:val="12"/>
        </w:rPr>
        <w:tab/>
      </w:r>
    </w:p>
    <w:p w14:paraId="57962895" w14:textId="0403266F"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Pr>
          <w:rFonts w:ascii="Times New Roman" w:hAnsi="Times New Roman" w:cs="Times New Roman"/>
          <w:sz w:val="12"/>
          <w:szCs w:val="12"/>
        </w:rPr>
        <w:t>«___________________</w:t>
      </w:r>
      <w:r w:rsidRPr="00977BA7">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w:t>
      </w:r>
      <w:r>
        <w:rPr>
          <w:rFonts w:ascii="Times New Roman" w:hAnsi="Times New Roman" w:cs="Times New Roman"/>
          <w:sz w:val="12"/>
          <w:szCs w:val="12"/>
        </w:rPr>
        <w:t>_______________________</w:t>
      </w:r>
    </w:p>
    <w:p w14:paraId="287C381D" w14:textId="07E61E1C" w:rsidR="00977BA7" w:rsidRPr="00977BA7" w:rsidRDefault="00977BA7" w:rsidP="00977BA7">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(указывается адрес)</w:t>
      </w:r>
    </w:p>
    <w:p w14:paraId="408168A8"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2. Опубликовать настоящее постановление в газете «Сергиевский вестник»</w:t>
      </w:r>
    </w:p>
    <w:p w14:paraId="3F98D0BE"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3. Настоящее постановление вступает в силу со дня его официального опубликования.</w:t>
      </w:r>
    </w:p>
    <w:p w14:paraId="648CEF73"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77BA7" w14:paraId="52DC0740" w14:textId="77777777" w:rsidTr="00977BA7">
        <w:tc>
          <w:tcPr>
            <w:tcW w:w="3864" w:type="dxa"/>
            <w:vAlign w:val="center"/>
          </w:tcPr>
          <w:p w14:paraId="55EE0AC0" w14:textId="29527535"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Должностное лицо (ФИО)</w:t>
            </w:r>
          </w:p>
        </w:tc>
        <w:tc>
          <w:tcPr>
            <w:tcW w:w="3865" w:type="dxa"/>
            <w:vAlign w:val="center"/>
          </w:tcPr>
          <w:p w14:paraId="281F4663" w14:textId="77777777" w:rsidR="00977BA7" w:rsidRDefault="00977BA7" w:rsidP="00977BA7">
            <w:pPr>
              <w:tabs>
                <w:tab w:val="left" w:pos="6936"/>
              </w:tabs>
              <w:jc w:val="center"/>
              <w:rPr>
                <w:rFonts w:ascii="Times New Roman" w:hAnsi="Times New Roman" w:cs="Times New Roman"/>
                <w:sz w:val="12"/>
                <w:szCs w:val="12"/>
              </w:rPr>
            </w:pPr>
          </w:p>
        </w:tc>
      </w:tr>
      <w:tr w:rsidR="00977BA7" w14:paraId="43D27397" w14:textId="77777777" w:rsidTr="00977BA7">
        <w:tc>
          <w:tcPr>
            <w:tcW w:w="3864" w:type="dxa"/>
            <w:vAlign w:val="center"/>
          </w:tcPr>
          <w:p w14:paraId="5E0F006F" w14:textId="77777777" w:rsidR="00977BA7" w:rsidRDefault="00977BA7" w:rsidP="00977BA7">
            <w:pPr>
              <w:tabs>
                <w:tab w:val="left" w:pos="6936"/>
              </w:tabs>
              <w:jc w:val="center"/>
              <w:rPr>
                <w:rFonts w:ascii="Times New Roman" w:hAnsi="Times New Roman" w:cs="Times New Roman"/>
                <w:sz w:val="12"/>
                <w:szCs w:val="12"/>
              </w:rPr>
            </w:pPr>
          </w:p>
        </w:tc>
        <w:tc>
          <w:tcPr>
            <w:tcW w:w="3865" w:type="dxa"/>
            <w:vAlign w:val="center"/>
          </w:tcPr>
          <w:p w14:paraId="00908888" w14:textId="2E493110"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 xml:space="preserve">(подпись должностного лица </w:t>
            </w:r>
            <w:r>
              <w:rPr>
                <w:rFonts w:ascii="Times New Roman" w:hAnsi="Times New Roman" w:cs="Times New Roman"/>
                <w:sz w:val="12"/>
                <w:szCs w:val="12"/>
              </w:rPr>
              <w:t xml:space="preserve">органа, осуществляющего </w:t>
            </w:r>
            <w:r w:rsidRPr="00977BA7">
              <w:rPr>
                <w:rFonts w:ascii="Times New Roman" w:hAnsi="Times New Roman" w:cs="Times New Roman"/>
                <w:sz w:val="12"/>
                <w:szCs w:val="12"/>
              </w:rPr>
              <w:t>предоставление муниципальной услуги</w:t>
            </w:r>
          </w:p>
        </w:tc>
      </w:tr>
    </w:tbl>
    <w:p w14:paraId="3DAE8783" w14:textId="63827DC7" w:rsidR="00977BA7" w:rsidRPr="00977BA7" w:rsidRDefault="00977BA7" w:rsidP="00977BA7">
      <w:pPr>
        <w:tabs>
          <w:tab w:val="left" w:pos="6936"/>
        </w:tabs>
        <w:spacing w:after="0" w:line="240" w:lineRule="auto"/>
        <w:jc w:val="both"/>
        <w:rPr>
          <w:rFonts w:ascii="Times New Roman" w:hAnsi="Times New Roman" w:cs="Times New Roman"/>
          <w:sz w:val="12"/>
          <w:szCs w:val="12"/>
        </w:rPr>
      </w:pPr>
    </w:p>
    <w:p w14:paraId="6B919197"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Приложение №3 </w:t>
      </w:r>
    </w:p>
    <w:p w14:paraId="4A8B485D"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к Административному регламенту предоставления</w:t>
      </w:r>
    </w:p>
    <w:p w14:paraId="5C63F106"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муниципальной услуги «Предоставление разрешения</w:t>
      </w:r>
    </w:p>
    <w:p w14:paraId="012259D6"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условно разрешенный вид использования земельного участка</w:t>
      </w:r>
    </w:p>
    <w:p w14:paraId="1DDD1460"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или объекта капитального строительства»</w:t>
      </w:r>
    </w:p>
    <w:p w14:paraId="4563721B"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территории сельского поселения Липовка муниципального</w:t>
      </w:r>
    </w:p>
    <w:p w14:paraId="131D42E0"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района Сергиевский Самарской области </w:t>
      </w:r>
    </w:p>
    <w:p w14:paraId="349B8DCA" w14:textId="77777777" w:rsidR="00977BA7" w:rsidRPr="00977BA7" w:rsidRDefault="00977BA7" w:rsidP="00977BA7">
      <w:pPr>
        <w:tabs>
          <w:tab w:val="left" w:pos="6936"/>
        </w:tabs>
        <w:spacing w:after="0" w:line="240" w:lineRule="auto"/>
        <w:jc w:val="right"/>
        <w:rPr>
          <w:rFonts w:ascii="Times New Roman" w:hAnsi="Times New Roman" w:cs="Times New Roman"/>
          <w:sz w:val="12"/>
          <w:szCs w:val="12"/>
        </w:rPr>
      </w:pPr>
    </w:p>
    <w:p w14:paraId="4E9B4437" w14:textId="77777777"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ФОРМА</w:t>
      </w:r>
    </w:p>
    <w:p w14:paraId="2A0575D3" w14:textId="0A280768"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977BA7">
        <w:rPr>
          <w:rFonts w:ascii="Times New Roman" w:hAnsi="Times New Roman" w:cs="Times New Roman"/>
          <w:sz w:val="12"/>
          <w:szCs w:val="12"/>
        </w:rPr>
        <w:t>осуществляющего</w:t>
      </w:r>
    </w:p>
    <w:p w14:paraId="250CB5C2" w14:textId="690FBCE3" w:rsidR="00977BA7" w:rsidRPr="00977BA7" w:rsidRDefault="00977BA7" w:rsidP="00977BA7">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310EA69D" w14:textId="61DDCBC9" w:rsidR="00977BA7" w:rsidRPr="00977BA7" w:rsidRDefault="00977BA7" w:rsidP="00977BA7">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Постановление</w:t>
      </w:r>
    </w:p>
    <w:p w14:paraId="3BA92A78" w14:textId="5507E125"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977BA7">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682296DE" w14:textId="21A8F7F5"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1202AE66" w14:textId="4BBA9F5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Липовка муниципального рай</w:t>
      </w:r>
      <w:r>
        <w:rPr>
          <w:rFonts w:ascii="Times New Roman" w:hAnsi="Times New Roman" w:cs="Times New Roman"/>
          <w:sz w:val="12"/>
          <w:szCs w:val="12"/>
        </w:rPr>
        <w:t>она Сергиевский, Рассмотрев</w:t>
      </w:r>
      <w:r w:rsidRPr="00977BA7">
        <w:rPr>
          <w:rFonts w:ascii="Times New Roman" w:hAnsi="Times New Roman" w:cs="Times New Roman"/>
          <w:sz w:val="12"/>
          <w:szCs w:val="12"/>
        </w:rPr>
        <w:t xml:space="preserve"> заявление </w:t>
      </w:r>
    </w:p>
    <w:p w14:paraId="3E61BE4C" w14:textId="77777777" w:rsid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________________________________________________________________________________________________________________________</w:t>
      </w:r>
    </w:p>
    <w:p w14:paraId="25C1D281" w14:textId="5D26019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ии) отчество физического лица в родительном падеже)</w:t>
      </w:r>
    </w:p>
    <w:p w14:paraId="2621175E" w14:textId="54B0C18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Липовка му</w:t>
      </w:r>
      <w:r>
        <w:rPr>
          <w:rFonts w:ascii="Times New Roman" w:hAnsi="Times New Roman" w:cs="Times New Roman"/>
          <w:sz w:val="12"/>
          <w:szCs w:val="12"/>
        </w:rPr>
        <w:t>ниципального района Сергиевский</w:t>
      </w:r>
    </w:p>
    <w:p w14:paraId="79940747" w14:textId="1BFE42C6"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3EE830B8"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кв.м., расположенного по адресу:</w:t>
      </w:r>
    </w:p>
    <w:p w14:paraId="6CA1DB7B" w14:textId="045465C6"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________________________________________________________________________________________________________________________</w:t>
      </w:r>
    </w:p>
    <w:p w14:paraId="4E02672D" w14:textId="34D1071E"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(указывается адрес)</w:t>
      </w:r>
    </w:p>
    <w:p w14:paraId="38234072" w14:textId="0293EC18"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3B6C38EB"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Липовка,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77BA7" w14:paraId="6844E20D" w14:textId="77777777" w:rsidTr="00CD783B">
        <w:tc>
          <w:tcPr>
            <w:tcW w:w="3864" w:type="dxa"/>
            <w:vAlign w:val="center"/>
          </w:tcPr>
          <w:p w14:paraId="0E043AE7" w14:textId="52AFBC02"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Должностное лицо (ФИО)</w:t>
            </w:r>
          </w:p>
        </w:tc>
        <w:tc>
          <w:tcPr>
            <w:tcW w:w="3865" w:type="dxa"/>
            <w:vAlign w:val="center"/>
          </w:tcPr>
          <w:p w14:paraId="535468CA" w14:textId="77777777" w:rsidR="00977BA7" w:rsidRDefault="00977BA7" w:rsidP="00977BA7">
            <w:pPr>
              <w:tabs>
                <w:tab w:val="left" w:pos="6936"/>
              </w:tabs>
              <w:jc w:val="center"/>
              <w:rPr>
                <w:rFonts w:ascii="Times New Roman" w:hAnsi="Times New Roman" w:cs="Times New Roman"/>
                <w:sz w:val="12"/>
                <w:szCs w:val="12"/>
              </w:rPr>
            </w:pPr>
          </w:p>
        </w:tc>
      </w:tr>
      <w:tr w:rsidR="00977BA7" w14:paraId="1093A9BA" w14:textId="77777777" w:rsidTr="00CD783B">
        <w:tc>
          <w:tcPr>
            <w:tcW w:w="3864" w:type="dxa"/>
            <w:vAlign w:val="center"/>
          </w:tcPr>
          <w:p w14:paraId="35A0F04E" w14:textId="77777777" w:rsidR="00977BA7" w:rsidRDefault="00977BA7" w:rsidP="00977BA7">
            <w:pPr>
              <w:tabs>
                <w:tab w:val="left" w:pos="6936"/>
              </w:tabs>
              <w:jc w:val="center"/>
              <w:rPr>
                <w:rFonts w:ascii="Times New Roman" w:hAnsi="Times New Roman" w:cs="Times New Roman"/>
                <w:sz w:val="12"/>
                <w:szCs w:val="12"/>
              </w:rPr>
            </w:pPr>
          </w:p>
        </w:tc>
        <w:tc>
          <w:tcPr>
            <w:tcW w:w="3865" w:type="dxa"/>
            <w:vAlign w:val="center"/>
          </w:tcPr>
          <w:p w14:paraId="7A2FA32B" w14:textId="4E8378A6" w:rsidR="00977BA7" w:rsidRDefault="00977BA7" w:rsidP="00977BA7">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42A20439" w14:textId="77777777" w:rsidR="00977BA7" w:rsidRPr="00977BA7" w:rsidRDefault="00977BA7" w:rsidP="00CD783B">
      <w:pPr>
        <w:tabs>
          <w:tab w:val="left" w:pos="6936"/>
        </w:tabs>
        <w:spacing w:after="0" w:line="240" w:lineRule="auto"/>
        <w:jc w:val="both"/>
        <w:rPr>
          <w:rFonts w:ascii="Times New Roman" w:hAnsi="Times New Roman" w:cs="Times New Roman"/>
          <w:sz w:val="12"/>
          <w:szCs w:val="12"/>
        </w:rPr>
      </w:pPr>
    </w:p>
    <w:p w14:paraId="5C88E74E"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Приложение №4 </w:t>
      </w:r>
    </w:p>
    <w:p w14:paraId="0B1E8B0F"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к Административному регламенту предоставления</w:t>
      </w:r>
    </w:p>
    <w:p w14:paraId="2DC96B42"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lastRenderedPageBreak/>
        <w:t xml:space="preserve"> муниципальной услуги «Предоставление разрешения</w:t>
      </w:r>
    </w:p>
    <w:p w14:paraId="23248E48"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на условно разрешенный вид использования земельного участка </w:t>
      </w:r>
    </w:p>
    <w:p w14:paraId="3C6CB64B" w14:textId="77777777" w:rsidR="00CD783B"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объекта капитального строительства» на территории</w:t>
      </w:r>
    </w:p>
    <w:p w14:paraId="4C7328B0" w14:textId="319A2281"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 сельского поселения Липовка муниципального района Сергиевский Самарской области </w:t>
      </w:r>
    </w:p>
    <w:p w14:paraId="78ECBB2E"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p>
    <w:p w14:paraId="2CD5CC59"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ФОРМА</w:t>
      </w:r>
    </w:p>
    <w:p w14:paraId="210D36E5"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p>
    <w:p w14:paraId="12FFAA63"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(Бланк органа, осуществляющего</w:t>
      </w:r>
    </w:p>
    <w:p w14:paraId="75385E78" w14:textId="77777777"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предоставление муниципальной услуги</w:t>
      </w:r>
    </w:p>
    <w:p w14:paraId="012A7EBE" w14:textId="77777777" w:rsidR="00CD783B"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 xml:space="preserve">(фамилия, имя, отчество, место жительства - для физических лиц; </w:t>
      </w:r>
    </w:p>
    <w:p w14:paraId="0E8D1EE1" w14:textId="564CE443" w:rsidR="00977BA7" w:rsidRPr="00977BA7" w:rsidRDefault="00977BA7" w:rsidP="00CD783B">
      <w:pPr>
        <w:tabs>
          <w:tab w:val="left" w:pos="6936"/>
        </w:tabs>
        <w:spacing w:after="0" w:line="240" w:lineRule="auto"/>
        <w:ind w:firstLine="284"/>
        <w:jc w:val="right"/>
        <w:rPr>
          <w:rFonts w:ascii="Times New Roman" w:hAnsi="Times New Roman" w:cs="Times New Roman"/>
          <w:sz w:val="12"/>
          <w:szCs w:val="12"/>
        </w:rPr>
      </w:pPr>
      <w:r w:rsidRPr="00977BA7">
        <w:rPr>
          <w:rFonts w:ascii="Times New Roman" w:hAnsi="Times New Roman" w:cs="Times New Roman"/>
          <w:sz w:val="12"/>
          <w:szCs w:val="12"/>
        </w:rPr>
        <w:t>полное наименование, место нахождения, ИНН–для юридических лиц)</w:t>
      </w:r>
    </w:p>
    <w:p w14:paraId="56E645D3" w14:textId="77777777" w:rsidR="00977BA7" w:rsidRPr="00977BA7" w:rsidRDefault="00977BA7" w:rsidP="00CD783B">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УВЕДОМЛЕНИЕ</w:t>
      </w:r>
    </w:p>
    <w:p w14:paraId="37E9DD83" w14:textId="54679C2D" w:rsidR="00977BA7" w:rsidRPr="00977BA7" w:rsidRDefault="00977BA7" w:rsidP="00CD783B">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об отказе в приеме документов, необходимых для пред</w:t>
      </w:r>
      <w:r w:rsidR="00CD783B">
        <w:rPr>
          <w:rFonts w:ascii="Times New Roman" w:hAnsi="Times New Roman" w:cs="Times New Roman"/>
          <w:sz w:val="12"/>
          <w:szCs w:val="12"/>
        </w:rPr>
        <w:t xml:space="preserve">оставления муниципальной услуги </w:t>
      </w:r>
      <w:r w:rsidRPr="00977BA7">
        <w:rPr>
          <w:rFonts w:ascii="Times New Roman" w:hAnsi="Times New Roman" w:cs="Times New Roman"/>
          <w:sz w:val="12"/>
          <w:szCs w:val="12"/>
        </w:rPr>
        <w:t>от ________________№</w:t>
      </w:r>
      <w:r w:rsidR="00CD783B">
        <w:rPr>
          <w:rFonts w:ascii="Times New Roman" w:hAnsi="Times New Roman" w:cs="Times New Roman"/>
          <w:sz w:val="12"/>
          <w:szCs w:val="12"/>
        </w:rPr>
        <w:t>_______________</w:t>
      </w:r>
    </w:p>
    <w:p w14:paraId="682B6A7C" w14:textId="77777777" w:rsidR="00CD783B" w:rsidRDefault="00977BA7" w:rsidP="00CD783B">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4E510AC6" w14:textId="0E03BD9B" w:rsidR="00CD783B" w:rsidRPr="00977BA7" w:rsidRDefault="00977BA7" w:rsidP="00CD783B">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___________________________________________________________________________________________________________________</w:t>
      </w:r>
      <w:r w:rsidR="00CD783B" w:rsidRPr="00977BA7">
        <w:rPr>
          <w:rFonts w:ascii="Times New Roman" w:hAnsi="Times New Roman" w:cs="Times New Roman"/>
          <w:sz w:val="12"/>
          <w:szCs w:val="12"/>
        </w:rPr>
        <w:t>__________________________________________________________________________________________________________________________________</w:t>
      </w:r>
    </w:p>
    <w:p w14:paraId="37E83C45" w14:textId="13FBD361" w:rsidR="00977BA7" w:rsidRPr="00977BA7" w:rsidRDefault="00977BA7" w:rsidP="00CD783B">
      <w:pPr>
        <w:tabs>
          <w:tab w:val="left" w:pos="6936"/>
        </w:tabs>
        <w:spacing w:after="0" w:line="240" w:lineRule="auto"/>
        <w:ind w:firstLine="284"/>
        <w:jc w:val="center"/>
        <w:rPr>
          <w:rFonts w:ascii="Times New Roman" w:hAnsi="Times New Roman" w:cs="Times New Roman"/>
          <w:sz w:val="12"/>
          <w:szCs w:val="12"/>
        </w:rPr>
      </w:pPr>
      <w:r w:rsidRPr="00977BA7">
        <w:rPr>
          <w:rFonts w:ascii="Times New Roman" w:hAnsi="Times New Roman" w:cs="Times New Roman"/>
          <w:sz w:val="12"/>
          <w:szCs w:val="12"/>
        </w:rPr>
        <w:t>(Ф.И.О. физического лица, наименовани</w:t>
      </w:r>
      <w:r w:rsidR="00CD783B">
        <w:rPr>
          <w:rFonts w:ascii="Times New Roman" w:hAnsi="Times New Roman" w:cs="Times New Roman"/>
          <w:sz w:val="12"/>
          <w:szCs w:val="12"/>
        </w:rPr>
        <w:t xml:space="preserve">е юридического лица– заявителя, </w:t>
      </w:r>
      <w:r w:rsidRPr="00977BA7">
        <w:rPr>
          <w:rFonts w:ascii="Times New Roman" w:hAnsi="Times New Roman" w:cs="Times New Roman"/>
          <w:sz w:val="12"/>
          <w:szCs w:val="12"/>
        </w:rPr>
        <w:t>дата направления заявления)</w:t>
      </w:r>
    </w:p>
    <w:p w14:paraId="6C0491F3" w14:textId="77777777" w:rsidR="00CD783B" w:rsidRDefault="00977BA7" w:rsidP="00CD783B">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 xml:space="preserve">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w:t>
      </w:r>
    </w:p>
    <w:p w14:paraId="0067ED14" w14:textId="066009D9" w:rsidR="00977BA7" w:rsidRPr="00977BA7" w:rsidRDefault="00977BA7" w:rsidP="00CD783B">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____________________________________________________________________________________________________</w:t>
      </w:r>
      <w:r w:rsidR="00CD783B">
        <w:rPr>
          <w:rFonts w:ascii="Times New Roman" w:hAnsi="Times New Roman" w:cs="Times New Roman"/>
          <w:sz w:val="12"/>
          <w:szCs w:val="12"/>
        </w:rPr>
        <w:t>_______________________________</w:t>
      </w:r>
      <w:r w:rsidRPr="00977BA7">
        <w:rPr>
          <w:rFonts w:ascii="Times New Roman" w:hAnsi="Times New Roman" w:cs="Times New Roman"/>
          <w:sz w:val="12"/>
          <w:szCs w:val="12"/>
        </w:rPr>
        <w:t>_____________________________________________________________________________________</w:t>
      </w:r>
    </w:p>
    <w:p w14:paraId="3FF7D4C2" w14:textId="14174C47" w:rsidR="00977BA7" w:rsidRPr="00977BA7" w:rsidRDefault="00977BA7" w:rsidP="00CD783B">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(указываются основания отказа в приеме документов,</w:t>
      </w:r>
      <w:r w:rsidR="00CD783B">
        <w:rPr>
          <w:rFonts w:ascii="Times New Roman" w:hAnsi="Times New Roman" w:cs="Times New Roman"/>
          <w:sz w:val="12"/>
          <w:szCs w:val="12"/>
        </w:rPr>
        <w:t xml:space="preserve"> необходимых для предоставления муниципальной услуги)</w:t>
      </w:r>
    </w:p>
    <w:p w14:paraId="21A9E501"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Липовка с заявлением о предоставлении муниципальной услуги после устранения указанных нарушений.</w:t>
      </w:r>
    </w:p>
    <w:p w14:paraId="0DC318A1" w14:textId="77777777" w:rsidR="00977BA7" w:rsidRPr="00977BA7" w:rsidRDefault="00977BA7" w:rsidP="00977BA7">
      <w:pPr>
        <w:tabs>
          <w:tab w:val="left" w:pos="6936"/>
        </w:tabs>
        <w:spacing w:after="0" w:line="240" w:lineRule="auto"/>
        <w:ind w:firstLine="284"/>
        <w:jc w:val="both"/>
        <w:rPr>
          <w:rFonts w:ascii="Times New Roman" w:hAnsi="Times New Roman" w:cs="Times New Roman"/>
          <w:sz w:val="12"/>
          <w:szCs w:val="12"/>
        </w:rPr>
      </w:pPr>
      <w:r w:rsidRPr="00977BA7">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Липовка,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CD783B" w14:paraId="43A58D16" w14:textId="77777777" w:rsidTr="00CD783B">
        <w:tc>
          <w:tcPr>
            <w:tcW w:w="3864" w:type="dxa"/>
            <w:vAlign w:val="center"/>
          </w:tcPr>
          <w:p w14:paraId="576852B6" w14:textId="51A1B084" w:rsidR="00CD783B" w:rsidRDefault="00CD783B" w:rsidP="00CD783B">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Должностное лицо (ФИО)</w:t>
            </w:r>
          </w:p>
        </w:tc>
        <w:tc>
          <w:tcPr>
            <w:tcW w:w="3865" w:type="dxa"/>
            <w:vAlign w:val="center"/>
          </w:tcPr>
          <w:p w14:paraId="5839FCD6" w14:textId="77777777" w:rsidR="00CD783B" w:rsidRDefault="00CD783B" w:rsidP="00CD783B">
            <w:pPr>
              <w:tabs>
                <w:tab w:val="left" w:pos="6936"/>
              </w:tabs>
              <w:jc w:val="center"/>
              <w:rPr>
                <w:rFonts w:ascii="Times New Roman" w:hAnsi="Times New Roman" w:cs="Times New Roman"/>
                <w:sz w:val="12"/>
                <w:szCs w:val="12"/>
              </w:rPr>
            </w:pPr>
          </w:p>
        </w:tc>
      </w:tr>
      <w:tr w:rsidR="00CD783B" w14:paraId="2C31E3B5" w14:textId="77777777" w:rsidTr="00CD783B">
        <w:tc>
          <w:tcPr>
            <w:tcW w:w="3864" w:type="dxa"/>
            <w:vAlign w:val="center"/>
          </w:tcPr>
          <w:p w14:paraId="41225BAF" w14:textId="77777777" w:rsidR="00CD783B" w:rsidRDefault="00CD783B" w:rsidP="00CD783B">
            <w:pPr>
              <w:tabs>
                <w:tab w:val="left" w:pos="6936"/>
              </w:tabs>
              <w:jc w:val="center"/>
              <w:rPr>
                <w:rFonts w:ascii="Times New Roman" w:hAnsi="Times New Roman" w:cs="Times New Roman"/>
                <w:sz w:val="12"/>
                <w:szCs w:val="12"/>
              </w:rPr>
            </w:pPr>
          </w:p>
        </w:tc>
        <w:tc>
          <w:tcPr>
            <w:tcW w:w="3865" w:type="dxa"/>
            <w:vAlign w:val="center"/>
          </w:tcPr>
          <w:p w14:paraId="5E24287B" w14:textId="2C0E48E9" w:rsidR="00CD783B" w:rsidRDefault="00CD783B" w:rsidP="00CD783B">
            <w:pPr>
              <w:tabs>
                <w:tab w:val="left" w:pos="6936"/>
              </w:tabs>
              <w:jc w:val="center"/>
              <w:rPr>
                <w:rFonts w:ascii="Times New Roman" w:hAnsi="Times New Roman" w:cs="Times New Roman"/>
                <w:sz w:val="12"/>
                <w:szCs w:val="12"/>
              </w:rPr>
            </w:pPr>
            <w:r w:rsidRPr="00977BA7">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09493FC" w14:textId="77777777" w:rsidR="00977BA7" w:rsidRDefault="00977BA7" w:rsidP="00977BA7">
      <w:pPr>
        <w:tabs>
          <w:tab w:val="left" w:pos="6936"/>
        </w:tabs>
        <w:spacing w:after="0" w:line="240" w:lineRule="auto"/>
        <w:ind w:firstLine="284"/>
        <w:jc w:val="both"/>
        <w:rPr>
          <w:rFonts w:ascii="Times New Roman" w:hAnsi="Times New Roman" w:cs="Times New Roman"/>
          <w:sz w:val="12"/>
          <w:szCs w:val="12"/>
        </w:rPr>
      </w:pPr>
    </w:p>
    <w:p w14:paraId="231D8E9E" w14:textId="77777777"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 xml:space="preserve">Приложение №5 </w:t>
      </w:r>
    </w:p>
    <w:p w14:paraId="3FF4FF0B" w14:textId="77777777"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к Административному регламенту предоставления</w:t>
      </w:r>
    </w:p>
    <w:p w14:paraId="34E912F4" w14:textId="77777777"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 xml:space="preserve"> муниципальной услуги «Предоставление разрешения</w:t>
      </w:r>
    </w:p>
    <w:p w14:paraId="6C88D8D4" w14:textId="77777777"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 xml:space="preserve"> на условно разрешенный вид использования земельного участка</w:t>
      </w:r>
    </w:p>
    <w:p w14:paraId="7A307EAC" w14:textId="77777777" w:rsid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 xml:space="preserve"> или объекта капитального строительства» на территории</w:t>
      </w:r>
    </w:p>
    <w:p w14:paraId="58F33413" w14:textId="31789681"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 xml:space="preserve"> сельского поселения Липовка муниципального</w:t>
      </w:r>
    </w:p>
    <w:p w14:paraId="783E5F0D" w14:textId="02B6E27C" w:rsidR="00CD783B" w:rsidRPr="00CD783B" w:rsidRDefault="00CD783B" w:rsidP="00CD783B">
      <w:pPr>
        <w:tabs>
          <w:tab w:val="left" w:pos="6936"/>
        </w:tabs>
        <w:spacing w:after="0" w:line="240" w:lineRule="auto"/>
        <w:ind w:firstLine="284"/>
        <w:jc w:val="right"/>
        <w:rPr>
          <w:rFonts w:ascii="Times New Roman" w:hAnsi="Times New Roman" w:cs="Times New Roman"/>
          <w:sz w:val="12"/>
          <w:szCs w:val="12"/>
        </w:rPr>
      </w:pPr>
      <w:r w:rsidRPr="00CD783B">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3E584BD2" w14:textId="0BD15EDA" w:rsidR="00CD783B" w:rsidRDefault="00CD783B" w:rsidP="00CD783B">
      <w:pPr>
        <w:tabs>
          <w:tab w:val="left" w:pos="6936"/>
        </w:tabs>
        <w:spacing w:after="0" w:line="240" w:lineRule="auto"/>
        <w:ind w:firstLine="284"/>
        <w:jc w:val="center"/>
        <w:rPr>
          <w:rFonts w:ascii="Times New Roman" w:hAnsi="Times New Roman" w:cs="Times New Roman"/>
          <w:sz w:val="12"/>
          <w:szCs w:val="12"/>
        </w:rPr>
      </w:pPr>
      <w:r w:rsidRPr="00CD783B">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CD783B" w:rsidRPr="00CD783B" w14:paraId="235FD208" w14:textId="77777777" w:rsidTr="00CD783B">
        <w:trPr>
          <w:jc w:val="center"/>
        </w:trPr>
        <w:tc>
          <w:tcPr>
            <w:tcW w:w="972" w:type="pct"/>
            <w:vAlign w:val="center"/>
          </w:tcPr>
          <w:p w14:paraId="6DFE39ED" w14:textId="77777777" w:rsidR="00CD783B" w:rsidRPr="00CD783B" w:rsidRDefault="00CD783B" w:rsidP="00CD783B">
            <w:pPr>
              <w:jc w:val="center"/>
              <w:rPr>
                <w:rFonts w:ascii="Times New Roman" w:hAnsi="Times New Roman" w:cs="Times New Roman"/>
                <w:b/>
                <w:sz w:val="12"/>
                <w:szCs w:val="12"/>
              </w:rPr>
            </w:pPr>
            <w:r w:rsidRPr="00CD783B">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4D012A64" w14:textId="77777777" w:rsidR="00CD783B" w:rsidRPr="00CD783B" w:rsidRDefault="00CD783B" w:rsidP="00CD783B">
            <w:pPr>
              <w:jc w:val="center"/>
              <w:rPr>
                <w:rFonts w:ascii="Times New Roman" w:hAnsi="Times New Roman" w:cs="Times New Roman"/>
                <w:b/>
                <w:sz w:val="12"/>
                <w:szCs w:val="12"/>
              </w:rPr>
            </w:pPr>
            <w:r w:rsidRPr="00CD783B">
              <w:rPr>
                <w:rFonts w:ascii="Times New Roman" w:hAnsi="Times New Roman" w:cs="Times New Roman"/>
                <w:b/>
                <w:sz w:val="12"/>
                <w:szCs w:val="12"/>
              </w:rPr>
              <w:t>Содержание административных действий</w:t>
            </w:r>
          </w:p>
        </w:tc>
        <w:tc>
          <w:tcPr>
            <w:tcW w:w="730" w:type="pct"/>
            <w:vAlign w:val="center"/>
          </w:tcPr>
          <w:p w14:paraId="40C40A61" w14:textId="77777777" w:rsidR="00CD783B" w:rsidRPr="00CD783B" w:rsidRDefault="00CD783B" w:rsidP="00CD783B">
            <w:pPr>
              <w:jc w:val="center"/>
              <w:rPr>
                <w:rFonts w:ascii="Times New Roman" w:hAnsi="Times New Roman" w:cs="Times New Roman"/>
                <w:b/>
                <w:sz w:val="12"/>
                <w:szCs w:val="12"/>
              </w:rPr>
            </w:pPr>
            <w:r w:rsidRPr="00CD783B">
              <w:rPr>
                <w:rFonts w:ascii="Times New Roman" w:hAnsi="Times New Roman" w:cs="Times New Roman"/>
                <w:b/>
                <w:sz w:val="12"/>
                <w:szCs w:val="12"/>
              </w:rPr>
              <w:t>Срок выполнения администра-тивных действий</w:t>
            </w:r>
          </w:p>
        </w:tc>
        <w:tc>
          <w:tcPr>
            <w:tcW w:w="535" w:type="pct"/>
            <w:vAlign w:val="center"/>
          </w:tcPr>
          <w:p w14:paraId="3BCF1317" w14:textId="45DA6E93" w:rsidR="00CD783B" w:rsidRPr="00CD783B" w:rsidRDefault="00CD783B" w:rsidP="00CD783B">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CD783B">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121C29C2" w14:textId="52FACA64" w:rsidR="00CD783B" w:rsidRPr="00CD783B" w:rsidRDefault="00CD783B" w:rsidP="00CD783B">
            <w:pPr>
              <w:jc w:val="center"/>
              <w:rPr>
                <w:rFonts w:ascii="Times New Roman" w:hAnsi="Times New Roman" w:cs="Times New Roman"/>
                <w:b/>
                <w:sz w:val="12"/>
                <w:szCs w:val="12"/>
              </w:rPr>
            </w:pPr>
            <w:r w:rsidRPr="00CD783B">
              <w:rPr>
                <w:rFonts w:ascii="Times New Roman" w:hAnsi="Times New Roman" w:cs="Times New Roman"/>
                <w:b/>
                <w:sz w:val="12"/>
                <w:szCs w:val="12"/>
              </w:rPr>
              <w:t xml:space="preserve">Место </w:t>
            </w:r>
            <w:r>
              <w:rPr>
                <w:rFonts w:ascii="Times New Roman" w:hAnsi="Times New Roman" w:cs="Times New Roman"/>
                <w:b/>
                <w:sz w:val="12"/>
                <w:szCs w:val="12"/>
              </w:rPr>
              <w:t>выполнения административно</w:t>
            </w:r>
            <w:r w:rsidRPr="00CD783B">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5D7AA721" w14:textId="77777777" w:rsidR="00CD783B" w:rsidRPr="00CD783B" w:rsidRDefault="00CD783B" w:rsidP="00CD783B">
            <w:pPr>
              <w:jc w:val="center"/>
              <w:rPr>
                <w:rFonts w:ascii="Times New Roman" w:hAnsi="Times New Roman" w:cs="Times New Roman"/>
                <w:b/>
                <w:sz w:val="12"/>
                <w:szCs w:val="12"/>
              </w:rPr>
            </w:pPr>
            <w:r w:rsidRPr="00CD783B">
              <w:rPr>
                <w:rFonts w:ascii="Times New Roman" w:eastAsia="Calibri" w:hAnsi="Times New Roman" w:cs="Times New Roman"/>
                <w:b/>
                <w:sz w:val="12"/>
                <w:szCs w:val="12"/>
              </w:rPr>
              <w:t>Критерии принятия решения</w:t>
            </w:r>
          </w:p>
        </w:tc>
        <w:tc>
          <w:tcPr>
            <w:tcW w:w="669" w:type="pct"/>
            <w:vAlign w:val="center"/>
          </w:tcPr>
          <w:p w14:paraId="456A8AE8" w14:textId="77777777" w:rsidR="00CD783B" w:rsidRPr="00CD783B" w:rsidRDefault="00CD783B" w:rsidP="00CD783B">
            <w:pPr>
              <w:jc w:val="center"/>
              <w:rPr>
                <w:rFonts w:ascii="Times New Roman" w:hAnsi="Times New Roman" w:cs="Times New Roman"/>
                <w:b/>
                <w:sz w:val="12"/>
                <w:szCs w:val="12"/>
              </w:rPr>
            </w:pPr>
            <w:r w:rsidRPr="00CD783B">
              <w:rPr>
                <w:rFonts w:ascii="Times New Roman" w:hAnsi="Times New Roman" w:cs="Times New Roman"/>
                <w:b/>
                <w:sz w:val="12"/>
                <w:szCs w:val="12"/>
              </w:rPr>
              <w:t>Результат административного действия, способ фиксации</w:t>
            </w:r>
          </w:p>
        </w:tc>
      </w:tr>
      <w:tr w:rsidR="00CD783B" w:rsidRPr="00CD783B" w14:paraId="41DE499A" w14:textId="77777777" w:rsidTr="00CD783B">
        <w:trPr>
          <w:jc w:val="center"/>
        </w:trPr>
        <w:tc>
          <w:tcPr>
            <w:tcW w:w="972" w:type="pct"/>
            <w:vAlign w:val="center"/>
          </w:tcPr>
          <w:p w14:paraId="2E093807"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1</w:t>
            </w:r>
          </w:p>
        </w:tc>
        <w:tc>
          <w:tcPr>
            <w:tcW w:w="925" w:type="pct"/>
            <w:vAlign w:val="center"/>
          </w:tcPr>
          <w:p w14:paraId="32B72415"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2</w:t>
            </w:r>
          </w:p>
        </w:tc>
        <w:tc>
          <w:tcPr>
            <w:tcW w:w="730" w:type="pct"/>
            <w:vAlign w:val="center"/>
          </w:tcPr>
          <w:p w14:paraId="36F014AB"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3</w:t>
            </w:r>
          </w:p>
        </w:tc>
        <w:tc>
          <w:tcPr>
            <w:tcW w:w="535" w:type="pct"/>
            <w:vAlign w:val="center"/>
          </w:tcPr>
          <w:p w14:paraId="3355B233"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4</w:t>
            </w:r>
          </w:p>
        </w:tc>
        <w:tc>
          <w:tcPr>
            <w:tcW w:w="682" w:type="pct"/>
            <w:vAlign w:val="center"/>
          </w:tcPr>
          <w:p w14:paraId="79A20C57"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5</w:t>
            </w:r>
          </w:p>
        </w:tc>
        <w:tc>
          <w:tcPr>
            <w:tcW w:w="487" w:type="pct"/>
            <w:vAlign w:val="center"/>
          </w:tcPr>
          <w:p w14:paraId="58C06030"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6</w:t>
            </w:r>
          </w:p>
        </w:tc>
        <w:tc>
          <w:tcPr>
            <w:tcW w:w="669" w:type="pct"/>
            <w:vAlign w:val="center"/>
          </w:tcPr>
          <w:p w14:paraId="6736F19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7</w:t>
            </w:r>
          </w:p>
        </w:tc>
      </w:tr>
      <w:tr w:rsidR="00CD783B" w:rsidRPr="00CD783B" w14:paraId="5DFA9FA8" w14:textId="77777777" w:rsidTr="00CD783B">
        <w:trPr>
          <w:jc w:val="center"/>
        </w:trPr>
        <w:tc>
          <w:tcPr>
            <w:tcW w:w="5000" w:type="pct"/>
            <w:gridSpan w:val="7"/>
            <w:vAlign w:val="center"/>
          </w:tcPr>
          <w:p w14:paraId="169E9D06" w14:textId="67DA2714" w:rsidR="00CD783B" w:rsidRPr="00CD783B" w:rsidRDefault="00CD783B" w:rsidP="00CD783B">
            <w:pPr>
              <w:pStyle w:val="afd"/>
              <w:numPr>
                <w:ilvl w:val="0"/>
                <w:numId w:val="62"/>
              </w:numPr>
              <w:jc w:val="center"/>
              <w:rPr>
                <w:rFonts w:ascii="Times New Roman" w:hAnsi="Times New Roman" w:cs="Times New Roman"/>
                <w:sz w:val="12"/>
                <w:szCs w:val="12"/>
              </w:rPr>
            </w:pPr>
            <w:r w:rsidRPr="00CD783B">
              <w:rPr>
                <w:rFonts w:ascii="Times New Roman" w:hAnsi="Times New Roman" w:cs="Times New Roman"/>
                <w:sz w:val="12"/>
                <w:szCs w:val="12"/>
              </w:rPr>
              <w:t>Проверка документов и регистрация заявления</w:t>
            </w:r>
          </w:p>
        </w:tc>
      </w:tr>
      <w:tr w:rsidR="00CD783B" w:rsidRPr="00CD783B" w14:paraId="26084DD9" w14:textId="77777777" w:rsidTr="00CD783B">
        <w:trPr>
          <w:jc w:val="center"/>
        </w:trPr>
        <w:tc>
          <w:tcPr>
            <w:tcW w:w="972" w:type="pct"/>
            <w:vMerge w:val="restart"/>
            <w:vAlign w:val="center"/>
          </w:tcPr>
          <w:p w14:paraId="72CBDDE0"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20BBF2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67B120D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 1 рабочего дня</w:t>
            </w:r>
          </w:p>
        </w:tc>
        <w:tc>
          <w:tcPr>
            <w:tcW w:w="535" w:type="pct"/>
            <w:vAlign w:val="center"/>
          </w:tcPr>
          <w:p w14:paraId="1145EAF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4253E02B"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 / ГИС / ПГС</w:t>
            </w:r>
          </w:p>
        </w:tc>
        <w:tc>
          <w:tcPr>
            <w:tcW w:w="487" w:type="pct"/>
            <w:vAlign w:val="center"/>
          </w:tcPr>
          <w:p w14:paraId="26CBB4AE" w14:textId="77777777" w:rsidR="00CD783B" w:rsidRPr="00CD783B" w:rsidRDefault="00CD783B" w:rsidP="00CD783B">
            <w:pPr>
              <w:jc w:val="center"/>
              <w:rPr>
                <w:rFonts w:ascii="Times New Roman" w:hAnsi="Times New Roman" w:cs="Times New Roman"/>
                <w:sz w:val="12"/>
                <w:szCs w:val="12"/>
              </w:rPr>
            </w:pPr>
          </w:p>
        </w:tc>
        <w:tc>
          <w:tcPr>
            <w:tcW w:w="669" w:type="pct"/>
            <w:vAlign w:val="center"/>
          </w:tcPr>
          <w:p w14:paraId="6FDF2FA1" w14:textId="0B84C5C0"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регистрация заявления и документов в ГИС (присвоение номера и датирование);</w:t>
            </w:r>
          </w:p>
          <w:p w14:paraId="60332B1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CD783B" w:rsidRPr="00CD783B" w14:paraId="586DCF6E" w14:textId="77777777" w:rsidTr="00CD783B">
        <w:trPr>
          <w:jc w:val="center"/>
        </w:trPr>
        <w:tc>
          <w:tcPr>
            <w:tcW w:w="972" w:type="pct"/>
            <w:vMerge/>
            <w:vAlign w:val="center"/>
          </w:tcPr>
          <w:p w14:paraId="279F3E6C" w14:textId="77777777" w:rsidR="00CD783B" w:rsidRPr="00CD783B" w:rsidRDefault="00CD783B" w:rsidP="00CD783B">
            <w:pPr>
              <w:jc w:val="center"/>
              <w:rPr>
                <w:rFonts w:ascii="Times New Roman" w:hAnsi="Times New Roman" w:cs="Times New Roman"/>
                <w:sz w:val="12"/>
                <w:szCs w:val="12"/>
              </w:rPr>
            </w:pPr>
          </w:p>
        </w:tc>
        <w:tc>
          <w:tcPr>
            <w:tcW w:w="925" w:type="pct"/>
            <w:vAlign w:val="center"/>
          </w:tcPr>
          <w:p w14:paraId="232A7EBE"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304CF9C5" w14:textId="77777777" w:rsidR="00CD783B" w:rsidRPr="00CD783B" w:rsidRDefault="00CD783B" w:rsidP="00CD783B">
            <w:pPr>
              <w:jc w:val="center"/>
              <w:rPr>
                <w:rFonts w:ascii="Times New Roman" w:hAnsi="Times New Roman" w:cs="Times New Roman"/>
                <w:sz w:val="12"/>
                <w:szCs w:val="12"/>
              </w:rPr>
            </w:pPr>
          </w:p>
        </w:tc>
        <w:tc>
          <w:tcPr>
            <w:tcW w:w="535" w:type="pct"/>
            <w:vAlign w:val="center"/>
          </w:tcPr>
          <w:p w14:paraId="1416BDA1" w14:textId="77777777" w:rsidR="00CD783B" w:rsidRPr="00CD783B" w:rsidRDefault="00CD783B" w:rsidP="00CD783B">
            <w:pPr>
              <w:jc w:val="center"/>
              <w:rPr>
                <w:rFonts w:ascii="Times New Roman" w:hAnsi="Times New Roman" w:cs="Times New Roman"/>
                <w:sz w:val="12"/>
                <w:szCs w:val="12"/>
              </w:rPr>
            </w:pPr>
          </w:p>
        </w:tc>
        <w:tc>
          <w:tcPr>
            <w:tcW w:w="682" w:type="pct"/>
            <w:vAlign w:val="center"/>
          </w:tcPr>
          <w:p w14:paraId="477592C5" w14:textId="77777777" w:rsidR="00CD783B" w:rsidRPr="00CD783B" w:rsidRDefault="00CD783B" w:rsidP="00CD783B">
            <w:pPr>
              <w:jc w:val="center"/>
              <w:rPr>
                <w:rFonts w:ascii="Times New Roman" w:hAnsi="Times New Roman" w:cs="Times New Roman"/>
                <w:sz w:val="12"/>
                <w:szCs w:val="12"/>
              </w:rPr>
            </w:pPr>
          </w:p>
        </w:tc>
        <w:tc>
          <w:tcPr>
            <w:tcW w:w="487" w:type="pct"/>
            <w:vAlign w:val="center"/>
          </w:tcPr>
          <w:p w14:paraId="048C5BC6" w14:textId="77777777" w:rsidR="00CD783B" w:rsidRPr="00CD783B" w:rsidRDefault="00CD783B" w:rsidP="00CD783B">
            <w:pPr>
              <w:jc w:val="center"/>
              <w:rPr>
                <w:rFonts w:ascii="Times New Roman" w:hAnsi="Times New Roman" w:cs="Times New Roman"/>
                <w:sz w:val="12"/>
                <w:szCs w:val="12"/>
              </w:rPr>
            </w:pPr>
          </w:p>
        </w:tc>
        <w:tc>
          <w:tcPr>
            <w:tcW w:w="669" w:type="pct"/>
            <w:vAlign w:val="center"/>
          </w:tcPr>
          <w:p w14:paraId="17A963FE" w14:textId="77777777" w:rsidR="00CD783B" w:rsidRPr="00CD783B" w:rsidRDefault="00CD783B" w:rsidP="00CD783B">
            <w:pPr>
              <w:jc w:val="center"/>
              <w:rPr>
                <w:rFonts w:ascii="Times New Roman" w:hAnsi="Times New Roman" w:cs="Times New Roman"/>
                <w:sz w:val="12"/>
                <w:szCs w:val="12"/>
              </w:rPr>
            </w:pPr>
          </w:p>
        </w:tc>
      </w:tr>
      <w:tr w:rsidR="00CD783B" w:rsidRPr="00CD783B" w14:paraId="1186F761" w14:textId="77777777" w:rsidTr="00CD783B">
        <w:trPr>
          <w:jc w:val="center"/>
        </w:trPr>
        <w:tc>
          <w:tcPr>
            <w:tcW w:w="972" w:type="pct"/>
            <w:vMerge/>
            <w:vAlign w:val="center"/>
          </w:tcPr>
          <w:p w14:paraId="07BB85BB" w14:textId="77777777" w:rsidR="00CD783B" w:rsidRPr="00CD783B" w:rsidRDefault="00CD783B" w:rsidP="00CD783B">
            <w:pPr>
              <w:jc w:val="center"/>
              <w:rPr>
                <w:rFonts w:ascii="Times New Roman" w:hAnsi="Times New Roman" w:cs="Times New Roman"/>
                <w:sz w:val="12"/>
                <w:szCs w:val="12"/>
              </w:rPr>
            </w:pPr>
          </w:p>
        </w:tc>
        <w:tc>
          <w:tcPr>
            <w:tcW w:w="925" w:type="pct"/>
            <w:vAlign w:val="center"/>
          </w:tcPr>
          <w:p w14:paraId="4006177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44BE5950" w14:textId="77777777" w:rsidR="00CD783B" w:rsidRPr="00CD783B" w:rsidRDefault="00CD783B" w:rsidP="00CD783B">
            <w:pPr>
              <w:jc w:val="center"/>
              <w:rPr>
                <w:rFonts w:ascii="Times New Roman" w:hAnsi="Times New Roman" w:cs="Times New Roman"/>
                <w:sz w:val="12"/>
                <w:szCs w:val="12"/>
              </w:rPr>
            </w:pPr>
          </w:p>
        </w:tc>
        <w:tc>
          <w:tcPr>
            <w:tcW w:w="535" w:type="pct"/>
            <w:vAlign w:val="center"/>
          </w:tcPr>
          <w:p w14:paraId="5575374A"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0CD6FAF0"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орган/ГИС</w:t>
            </w:r>
          </w:p>
        </w:tc>
        <w:tc>
          <w:tcPr>
            <w:tcW w:w="487" w:type="pct"/>
            <w:vAlign w:val="center"/>
          </w:tcPr>
          <w:p w14:paraId="2E656FA1" w14:textId="77777777" w:rsidR="00CD783B" w:rsidRPr="00CD783B" w:rsidRDefault="00CD783B" w:rsidP="00CD783B">
            <w:pPr>
              <w:jc w:val="center"/>
              <w:rPr>
                <w:rFonts w:ascii="Times New Roman" w:hAnsi="Times New Roman" w:cs="Times New Roman"/>
                <w:sz w:val="12"/>
                <w:szCs w:val="12"/>
              </w:rPr>
            </w:pPr>
          </w:p>
        </w:tc>
        <w:tc>
          <w:tcPr>
            <w:tcW w:w="669" w:type="pct"/>
            <w:vAlign w:val="center"/>
          </w:tcPr>
          <w:p w14:paraId="04782DF0" w14:textId="77777777" w:rsidR="00CD783B" w:rsidRPr="00CD783B" w:rsidRDefault="00CD783B" w:rsidP="00CD783B">
            <w:pPr>
              <w:jc w:val="center"/>
              <w:rPr>
                <w:rFonts w:ascii="Times New Roman" w:hAnsi="Times New Roman" w:cs="Times New Roman"/>
                <w:sz w:val="12"/>
                <w:szCs w:val="12"/>
              </w:rPr>
            </w:pPr>
          </w:p>
        </w:tc>
      </w:tr>
      <w:tr w:rsidR="00CD783B" w:rsidRPr="00CD783B" w14:paraId="08E7BCAC" w14:textId="77777777" w:rsidTr="00CD783B">
        <w:trPr>
          <w:jc w:val="center"/>
        </w:trPr>
        <w:tc>
          <w:tcPr>
            <w:tcW w:w="5000" w:type="pct"/>
            <w:gridSpan w:val="7"/>
            <w:vAlign w:val="center"/>
          </w:tcPr>
          <w:p w14:paraId="2F451948" w14:textId="39965769" w:rsidR="00CD783B" w:rsidRPr="00CD783B" w:rsidRDefault="00CD783B" w:rsidP="003E6E88">
            <w:pPr>
              <w:jc w:val="center"/>
              <w:rPr>
                <w:rFonts w:ascii="Times New Roman" w:hAnsi="Times New Roman" w:cs="Times New Roman"/>
                <w:sz w:val="12"/>
                <w:szCs w:val="12"/>
              </w:rPr>
            </w:pPr>
            <w:r w:rsidRPr="00CD783B">
              <w:rPr>
                <w:rFonts w:ascii="Times New Roman" w:hAnsi="Times New Roman" w:cs="Times New Roman"/>
                <w:sz w:val="12"/>
                <w:szCs w:val="12"/>
              </w:rPr>
              <w:t>2.</w:t>
            </w:r>
            <w:r w:rsidRPr="00CD783B">
              <w:rPr>
                <w:rFonts w:ascii="Times New Roman" w:hAnsi="Times New Roman" w:cs="Times New Roman"/>
                <w:sz w:val="12"/>
                <w:szCs w:val="12"/>
              </w:rPr>
              <w:tab/>
              <w:t>Получение све</w:t>
            </w:r>
            <w:r w:rsidR="003E6E88">
              <w:rPr>
                <w:rFonts w:ascii="Times New Roman" w:hAnsi="Times New Roman" w:cs="Times New Roman"/>
                <w:sz w:val="12"/>
                <w:szCs w:val="12"/>
              </w:rPr>
              <w:t>дений посредством СМЭВ</w:t>
            </w:r>
          </w:p>
        </w:tc>
      </w:tr>
      <w:tr w:rsidR="00CD783B" w:rsidRPr="00CD783B" w14:paraId="2AC9DF6C" w14:textId="77777777" w:rsidTr="00CD783B">
        <w:trPr>
          <w:jc w:val="center"/>
        </w:trPr>
        <w:tc>
          <w:tcPr>
            <w:tcW w:w="972" w:type="pct"/>
            <w:vAlign w:val="center"/>
          </w:tcPr>
          <w:p w14:paraId="3D3DD0FA"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пакет зарегистрированных документов, поступивших должностному лицу,</w:t>
            </w:r>
          </w:p>
          <w:p w14:paraId="0786CD0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597466F3"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619E5736"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в день регистрации заявления и документов</w:t>
            </w:r>
          </w:p>
        </w:tc>
        <w:tc>
          <w:tcPr>
            <w:tcW w:w="535" w:type="pct"/>
            <w:vAlign w:val="center"/>
          </w:tcPr>
          <w:p w14:paraId="128491C7"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2D94CFF"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орган/ГИС/ ПГС / СМЭВ</w:t>
            </w:r>
          </w:p>
        </w:tc>
        <w:tc>
          <w:tcPr>
            <w:tcW w:w="487" w:type="pct"/>
            <w:vAlign w:val="center"/>
          </w:tcPr>
          <w:p w14:paraId="656B93F9"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6B18A04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CD783B" w:rsidRPr="00CD783B" w14:paraId="3F6E0721" w14:textId="77777777" w:rsidTr="00CD783B">
        <w:trPr>
          <w:jc w:val="center"/>
        </w:trPr>
        <w:tc>
          <w:tcPr>
            <w:tcW w:w="972" w:type="pct"/>
            <w:vAlign w:val="center"/>
          </w:tcPr>
          <w:p w14:paraId="1D8CF00D" w14:textId="77777777" w:rsidR="00CD783B" w:rsidRPr="00CD783B" w:rsidRDefault="00CD783B" w:rsidP="00CD783B">
            <w:pPr>
              <w:jc w:val="center"/>
              <w:rPr>
                <w:rFonts w:ascii="Times New Roman" w:hAnsi="Times New Roman" w:cs="Times New Roman"/>
                <w:sz w:val="12"/>
                <w:szCs w:val="12"/>
              </w:rPr>
            </w:pPr>
          </w:p>
        </w:tc>
        <w:tc>
          <w:tcPr>
            <w:tcW w:w="925" w:type="pct"/>
            <w:vAlign w:val="center"/>
          </w:tcPr>
          <w:p w14:paraId="42E1F6F1"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71CB5BAE"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21892424"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53C2B5B"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 /ГИС/ ПГС / СМЭВ</w:t>
            </w:r>
          </w:p>
        </w:tc>
        <w:tc>
          <w:tcPr>
            <w:tcW w:w="487" w:type="pct"/>
            <w:vAlign w:val="center"/>
          </w:tcPr>
          <w:p w14:paraId="10581755" w14:textId="77777777" w:rsidR="00CD783B" w:rsidRPr="00CD783B" w:rsidRDefault="00CD783B" w:rsidP="00CD783B">
            <w:pPr>
              <w:jc w:val="center"/>
              <w:rPr>
                <w:rFonts w:ascii="Times New Roman" w:hAnsi="Times New Roman" w:cs="Times New Roman"/>
                <w:sz w:val="12"/>
                <w:szCs w:val="12"/>
              </w:rPr>
            </w:pPr>
          </w:p>
        </w:tc>
        <w:tc>
          <w:tcPr>
            <w:tcW w:w="669" w:type="pct"/>
            <w:vAlign w:val="center"/>
          </w:tcPr>
          <w:p w14:paraId="1E83C01E"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CD783B" w:rsidRPr="00CD783B" w14:paraId="4F60BFCA" w14:textId="77777777" w:rsidTr="00CD783B">
        <w:trPr>
          <w:jc w:val="center"/>
        </w:trPr>
        <w:tc>
          <w:tcPr>
            <w:tcW w:w="5000" w:type="pct"/>
            <w:gridSpan w:val="7"/>
            <w:vAlign w:val="center"/>
          </w:tcPr>
          <w:p w14:paraId="56E94DF6" w14:textId="4C6DD88D" w:rsidR="00CD783B" w:rsidRPr="00CD783B" w:rsidRDefault="00CD783B" w:rsidP="00CD783B">
            <w:pPr>
              <w:pStyle w:val="afd"/>
              <w:numPr>
                <w:ilvl w:val="0"/>
                <w:numId w:val="63"/>
              </w:numPr>
              <w:jc w:val="center"/>
              <w:rPr>
                <w:rFonts w:ascii="Times New Roman" w:hAnsi="Times New Roman" w:cs="Times New Roman"/>
                <w:sz w:val="12"/>
                <w:szCs w:val="12"/>
              </w:rPr>
            </w:pPr>
            <w:r w:rsidRPr="00CD783B">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CD783B" w:rsidRPr="00CD783B" w14:paraId="0EBE30DB" w14:textId="77777777" w:rsidTr="00CD783B">
        <w:trPr>
          <w:jc w:val="center"/>
        </w:trPr>
        <w:tc>
          <w:tcPr>
            <w:tcW w:w="972" w:type="pct"/>
            <w:vAlign w:val="center"/>
          </w:tcPr>
          <w:p w14:paraId="4DAA9807"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пакет зарегистрированных документов, поступивших должностному лицу,</w:t>
            </w:r>
          </w:p>
          <w:p w14:paraId="249710BF"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526A3ECF"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50F879B8"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 5 рабочих дней</w:t>
            </w:r>
          </w:p>
        </w:tc>
        <w:tc>
          <w:tcPr>
            <w:tcW w:w="535" w:type="pct"/>
            <w:vAlign w:val="center"/>
          </w:tcPr>
          <w:p w14:paraId="67625E9C"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3D46D8C" w14:textId="7FA31BFB"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орган)/ГИС /</w:t>
            </w:r>
          </w:p>
          <w:p w14:paraId="477B7CC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ПГС</w:t>
            </w:r>
          </w:p>
        </w:tc>
        <w:tc>
          <w:tcPr>
            <w:tcW w:w="487" w:type="pct"/>
            <w:vAlign w:val="center"/>
          </w:tcPr>
          <w:p w14:paraId="2D8794FD" w14:textId="77777777" w:rsid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676E03B4" w14:textId="456B83DA"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 xml:space="preserve"> 2.18-2.19 Административного регламента</w:t>
            </w:r>
          </w:p>
        </w:tc>
        <w:tc>
          <w:tcPr>
            <w:tcW w:w="669" w:type="pct"/>
            <w:vAlign w:val="center"/>
          </w:tcPr>
          <w:p w14:paraId="0290F97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CD783B" w:rsidRPr="00CD783B" w14:paraId="06C4BCB0" w14:textId="77777777" w:rsidTr="00CD783B">
        <w:trPr>
          <w:jc w:val="center"/>
        </w:trPr>
        <w:tc>
          <w:tcPr>
            <w:tcW w:w="972" w:type="pct"/>
            <w:vAlign w:val="center"/>
          </w:tcPr>
          <w:p w14:paraId="3164FC0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0A2496EC"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проведение публичных слушаний или общественных обсуждений</w:t>
            </w:r>
          </w:p>
          <w:p w14:paraId="38BE8612" w14:textId="77777777" w:rsidR="00CD783B" w:rsidRPr="00CD783B" w:rsidRDefault="00CD783B" w:rsidP="00CD783B">
            <w:pPr>
              <w:jc w:val="center"/>
              <w:rPr>
                <w:rFonts w:ascii="Times New Roman" w:hAnsi="Times New Roman" w:cs="Times New Roman"/>
                <w:sz w:val="12"/>
                <w:szCs w:val="12"/>
              </w:rPr>
            </w:pPr>
          </w:p>
        </w:tc>
        <w:tc>
          <w:tcPr>
            <w:tcW w:w="730" w:type="pct"/>
            <w:vAlign w:val="center"/>
          </w:tcPr>
          <w:p w14:paraId="002A2C1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6CE9659C" w14:textId="45C18E94"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0EBFEEB" w14:textId="77777777" w:rsidR="00CD783B" w:rsidRPr="00CD783B" w:rsidRDefault="00CD783B" w:rsidP="00CD783B">
            <w:pPr>
              <w:jc w:val="center"/>
              <w:rPr>
                <w:rFonts w:ascii="Times New Roman" w:hAnsi="Times New Roman" w:cs="Times New Roman"/>
                <w:sz w:val="12"/>
                <w:szCs w:val="12"/>
              </w:rPr>
            </w:pPr>
          </w:p>
        </w:tc>
        <w:tc>
          <w:tcPr>
            <w:tcW w:w="487" w:type="pct"/>
            <w:vAlign w:val="center"/>
          </w:tcPr>
          <w:p w14:paraId="089F5F28" w14:textId="77777777" w:rsidR="00CD783B" w:rsidRPr="00CD783B" w:rsidRDefault="00CD783B" w:rsidP="00CD783B">
            <w:pPr>
              <w:jc w:val="center"/>
              <w:rPr>
                <w:rFonts w:ascii="Times New Roman" w:hAnsi="Times New Roman" w:cs="Times New Roman"/>
                <w:sz w:val="12"/>
                <w:szCs w:val="12"/>
              </w:rPr>
            </w:pPr>
          </w:p>
        </w:tc>
        <w:tc>
          <w:tcPr>
            <w:tcW w:w="669" w:type="pct"/>
            <w:vAlign w:val="center"/>
          </w:tcPr>
          <w:p w14:paraId="65123694"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подготовка рекомендаций Комиссии</w:t>
            </w:r>
          </w:p>
        </w:tc>
      </w:tr>
      <w:tr w:rsidR="00CD783B" w:rsidRPr="00CD783B" w14:paraId="53F70E14" w14:textId="77777777" w:rsidTr="00CD783B">
        <w:trPr>
          <w:jc w:val="center"/>
        </w:trPr>
        <w:tc>
          <w:tcPr>
            <w:tcW w:w="5000" w:type="pct"/>
            <w:gridSpan w:val="7"/>
            <w:vAlign w:val="center"/>
          </w:tcPr>
          <w:p w14:paraId="16DA68E6" w14:textId="3B1E9D5A" w:rsidR="00CD783B" w:rsidRPr="00CD783B" w:rsidRDefault="00CD783B" w:rsidP="00CD783B">
            <w:pPr>
              <w:pStyle w:val="afd"/>
              <w:numPr>
                <w:ilvl w:val="0"/>
                <w:numId w:val="63"/>
              </w:numPr>
              <w:jc w:val="center"/>
              <w:rPr>
                <w:rFonts w:ascii="Times New Roman" w:hAnsi="Times New Roman" w:cs="Times New Roman"/>
                <w:sz w:val="12"/>
                <w:szCs w:val="12"/>
              </w:rPr>
            </w:pPr>
            <w:r w:rsidRPr="00CD783B">
              <w:rPr>
                <w:rFonts w:ascii="Times New Roman" w:hAnsi="Times New Roman" w:cs="Times New Roman"/>
                <w:sz w:val="12"/>
                <w:szCs w:val="12"/>
              </w:rPr>
              <w:t>Принятие решения</w:t>
            </w:r>
          </w:p>
        </w:tc>
      </w:tr>
      <w:tr w:rsidR="00CD783B" w:rsidRPr="00CD783B" w14:paraId="01C61457" w14:textId="77777777" w:rsidTr="00CD783B">
        <w:trPr>
          <w:jc w:val="center"/>
        </w:trPr>
        <w:tc>
          <w:tcPr>
            <w:tcW w:w="972" w:type="pct"/>
            <w:vMerge w:val="restart"/>
            <w:vAlign w:val="center"/>
          </w:tcPr>
          <w:p w14:paraId="47E3FCE4"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106998B0"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3E1353F5"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0688A471"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43192CA3" w14:textId="6B1497CE"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 xml:space="preserve">Руководитель </w:t>
            </w:r>
            <w:r w:rsidRPr="00CD783B">
              <w:rPr>
                <w:rFonts w:ascii="Times New Roman" w:hAnsi="Times New Roman" w:cs="Times New Roman"/>
                <w:sz w:val="12"/>
                <w:szCs w:val="12"/>
              </w:rPr>
              <w:lastRenderedPageBreak/>
              <w:t>Уполномоченного органа или иное уполномоченное им лицо</w:t>
            </w:r>
          </w:p>
        </w:tc>
        <w:tc>
          <w:tcPr>
            <w:tcW w:w="682" w:type="pct"/>
            <w:vMerge w:val="restart"/>
            <w:vAlign w:val="center"/>
          </w:tcPr>
          <w:p w14:paraId="37D23BC9"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Уполномоченный орган) / ГИС / ПГС</w:t>
            </w:r>
          </w:p>
        </w:tc>
        <w:tc>
          <w:tcPr>
            <w:tcW w:w="487" w:type="pct"/>
            <w:vMerge w:val="restart"/>
            <w:vAlign w:val="center"/>
          </w:tcPr>
          <w:p w14:paraId="174C6E4E"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w:t>
            </w:r>
          </w:p>
        </w:tc>
        <w:tc>
          <w:tcPr>
            <w:tcW w:w="669" w:type="pct"/>
            <w:vMerge w:val="restart"/>
            <w:vAlign w:val="center"/>
          </w:tcPr>
          <w:p w14:paraId="5E4B1734" w14:textId="1010A343" w:rsidR="00CD783B" w:rsidRPr="00CD783B" w:rsidRDefault="00CD783B" w:rsidP="00CD783B">
            <w:pPr>
              <w:jc w:val="center"/>
              <w:rPr>
                <w:rFonts w:ascii="Times New Roman" w:eastAsia="Calibri" w:hAnsi="Times New Roman" w:cs="Times New Roman"/>
                <w:color w:val="000000"/>
                <w:sz w:val="12"/>
                <w:szCs w:val="12"/>
              </w:rPr>
            </w:pPr>
            <w:r w:rsidRPr="00CD783B">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CD783B" w:rsidRPr="00CD783B" w14:paraId="26C677B6" w14:textId="77777777" w:rsidTr="00CD783B">
        <w:trPr>
          <w:jc w:val="center"/>
        </w:trPr>
        <w:tc>
          <w:tcPr>
            <w:tcW w:w="972" w:type="pct"/>
            <w:vMerge/>
            <w:vAlign w:val="center"/>
          </w:tcPr>
          <w:p w14:paraId="2706F70B" w14:textId="77777777" w:rsidR="00CD783B" w:rsidRPr="00CD783B" w:rsidRDefault="00CD783B" w:rsidP="00CD783B">
            <w:pPr>
              <w:jc w:val="center"/>
              <w:rPr>
                <w:rFonts w:ascii="Times New Roman" w:hAnsi="Times New Roman" w:cs="Times New Roman"/>
                <w:sz w:val="12"/>
                <w:szCs w:val="12"/>
              </w:rPr>
            </w:pPr>
          </w:p>
        </w:tc>
        <w:tc>
          <w:tcPr>
            <w:tcW w:w="925" w:type="pct"/>
            <w:vAlign w:val="center"/>
          </w:tcPr>
          <w:p w14:paraId="514025A2"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24F09105" w14:textId="77777777" w:rsidR="00CD783B" w:rsidRPr="00CD783B" w:rsidRDefault="00CD783B" w:rsidP="00CD783B">
            <w:pPr>
              <w:jc w:val="center"/>
              <w:rPr>
                <w:rFonts w:ascii="Times New Roman" w:hAnsi="Times New Roman" w:cs="Times New Roman"/>
                <w:sz w:val="12"/>
                <w:szCs w:val="12"/>
              </w:rPr>
            </w:pPr>
            <w:r w:rsidRPr="00CD783B">
              <w:rPr>
                <w:rFonts w:ascii="Times New Roman" w:hAnsi="Times New Roman" w:cs="Times New Roman"/>
                <w:sz w:val="12"/>
                <w:szCs w:val="12"/>
              </w:rPr>
              <w:t>До 1 часа</w:t>
            </w:r>
          </w:p>
        </w:tc>
        <w:tc>
          <w:tcPr>
            <w:tcW w:w="535" w:type="pct"/>
            <w:vMerge/>
            <w:vAlign w:val="center"/>
          </w:tcPr>
          <w:p w14:paraId="3BF82623" w14:textId="77777777" w:rsidR="00CD783B" w:rsidRPr="00CD783B" w:rsidRDefault="00CD783B" w:rsidP="00CD783B">
            <w:pPr>
              <w:jc w:val="center"/>
              <w:rPr>
                <w:rFonts w:ascii="Times New Roman" w:hAnsi="Times New Roman" w:cs="Times New Roman"/>
                <w:sz w:val="12"/>
                <w:szCs w:val="12"/>
              </w:rPr>
            </w:pPr>
          </w:p>
        </w:tc>
        <w:tc>
          <w:tcPr>
            <w:tcW w:w="682" w:type="pct"/>
            <w:vMerge/>
            <w:vAlign w:val="center"/>
          </w:tcPr>
          <w:p w14:paraId="39DBE4D5" w14:textId="77777777" w:rsidR="00CD783B" w:rsidRPr="00CD783B" w:rsidRDefault="00CD783B" w:rsidP="00CD783B">
            <w:pPr>
              <w:jc w:val="center"/>
              <w:rPr>
                <w:rFonts w:ascii="Times New Roman" w:hAnsi="Times New Roman" w:cs="Times New Roman"/>
                <w:sz w:val="12"/>
                <w:szCs w:val="12"/>
              </w:rPr>
            </w:pPr>
          </w:p>
        </w:tc>
        <w:tc>
          <w:tcPr>
            <w:tcW w:w="487" w:type="pct"/>
            <w:vMerge/>
            <w:vAlign w:val="center"/>
          </w:tcPr>
          <w:p w14:paraId="43E68A3B" w14:textId="77777777" w:rsidR="00CD783B" w:rsidRPr="00CD783B" w:rsidRDefault="00CD783B" w:rsidP="00CD783B">
            <w:pPr>
              <w:jc w:val="center"/>
              <w:rPr>
                <w:rFonts w:ascii="Times New Roman" w:hAnsi="Times New Roman" w:cs="Times New Roman"/>
                <w:sz w:val="12"/>
                <w:szCs w:val="12"/>
              </w:rPr>
            </w:pPr>
          </w:p>
        </w:tc>
        <w:tc>
          <w:tcPr>
            <w:tcW w:w="669" w:type="pct"/>
            <w:vMerge/>
            <w:vAlign w:val="center"/>
          </w:tcPr>
          <w:p w14:paraId="7E51E4E1" w14:textId="77777777" w:rsidR="00CD783B" w:rsidRPr="00CD783B" w:rsidRDefault="00CD783B" w:rsidP="00CD783B">
            <w:pPr>
              <w:jc w:val="center"/>
              <w:rPr>
                <w:rFonts w:ascii="Times New Roman" w:hAnsi="Times New Roman" w:cs="Times New Roman"/>
                <w:sz w:val="12"/>
                <w:szCs w:val="12"/>
              </w:rPr>
            </w:pPr>
          </w:p>
        </w:tc>
      </w:tr>
    </w:tbl>
    <w:p w14:paraId="3D1B5988" w14:textId="77777777" w:rsidR="00CD783B" w:rsidRDefault="00CD783B" w:rsidP="00CD783B">
      <w:pPr>
        <w:tabs>
          <w:tab w:val="left" w:pos="6936"/>
        </w:tabs>
        <w:spacing w:after="0" w:line="240" w:lineRule="auto"/>
        <w:ind w:firstLine="284"/>
        <w:jc w:val="center"/>
        <w:rPr>
          <w:rFonts w:ascii="Times New Roman" w:hAnsi="Times New Roman" w:cs="Times New Roman"/>
          <w:sz w:val="12"/>
          <w:szCs w:val="12"/>
        </w:rPr>
      </w:pPr>
    </w:p>
    <w:p w14:paraId="7F71F6EA" w14:textId="77777777"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 xml:space="preserve">Администрация </w:t>
      </w:r>
    </w:p>
    <w:p w14:paraId="5B2EFC1B" w14:textId="7C5627CB"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сельского поселения</w:t>
      </w:r>
      <w:r w:rsidRPr="00CA1D69">
        <w:rPr>
          <w:rFonts w:ascii="Times New Roman" w:hAnsi="Times New Roman" w:cs="Times New Roman"/>
          <w:sz w:val="12"/>
          <w:szCs w:val="12"/>
        </w:rPr>
        <w:t xml:space="preserve"> Липовка</w:t>
      </w:r>
    </w:p>
    <w:p w14:paraId="348A6FED" w14:textId="77777777"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муниципального района Сергиевский</w:t>
      </w:r>
    </w:p>
    <w:p w14:paraId="6CF5D2B9" w14:textId="104180FF"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2DA1EF2E" w14:textId="77777777"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ПОСТАНОВЛЕНИЕ</w:t>
      </w:r>
    </w:p>
    <w:p w14:paraId="02E95A8B" w14:textId="24B3B23E" w:rsidR="00CA1D69" w:rsidRPr="00CA1D69" w:rsidRDefault="00CA1D69" w:rsidP="00CA1D69">
      <w:pPr>
        <w:tabs>
          <w:tab w:val="left" w:pos="6936"/>
        </w:tabs>
        <w:spacing w:after="0" w:line="240" w:lineRule="auto"/>
        <w:ind w:firstLine="284"/>
        <w:rPr>
          <w:rFonts w:ascii="Times New Roman" w:hAnsi="Times New Roman" w:cs="Times New Roman"/>
          <w:sz w:val="12"/>
          <w:szCs w:val="12"/>
        </w:rPr>
      </w:pPr>
      <w:r w:rsidRPr="00CA1D69">
        <w:rPr>
          <w:rFonts w:ascii="Times New Roman" w:hAnsi="Times New Roman" w:cs="Times New Roman"/>
          <w:sz w:val="12"/>
          <w:szCs w:val="12"/>
        </w:rPr>
        <w:t>«04» июля 2022 г.</w:t>
      </w:r>
      <w:r>
        <w:rPr>
          <w:rFonts w:ascii="Times New Roman" w:hAnsi="Times New Roman" w:cs="Times New Roman"/>
          <w:sz w:val="12"/>
          <w:szCs w:val="12"/>
        </w:rPr>
        <w:t xml:space="preserve">                                                                                                                                                                                                          </w:t>
      </w:r>
      <w:r w:rsidRPr="00CA1D69">
        <w:rPr>
          <w:rFonts w:ascii="Times New Roman" w:hAnsi="Times New Roman" w:cs="Times New Roman"/>
          <w:sz w:val="12"/>
          <w:szCs w:val="12"/>
        </w:rPr>
        <w:t>№30</w:t>
      </w:r>
    </w:p>
    <w:p w14:paraId="3BC08C93" w14:textId="1CC9C2FA"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сельского поселения Липовка муниципального района Сергиевский Самарской области</w:t>
      </w:r>
    </w:p>
    <w:p w14:paraId="28DA2EE5" w14:textId="57242E7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w:t>
      </w:r>
      <w:r>
        <w:rPr>
          <w:rFonts w:ascii="Times New Roman" w:hAnsi="Times New Roman" w:cs="Times New Roman"/>
          <w:sz w:val="12"/>
          <w:szCs w:val="12"/>
        </w:rPr>
        <w:t xml:space="preserve">постановлением Администрации </w:t>
      </w:r>
      <w:r w:rsidRPr="00CA1D69">
        <w:rPr>
          <w:rFonts w:ascii="Times New Roman" w:hAnsi="Times New Roman" w:cs="Times New Roman"/>
          <w:sz w:val="12"/>
          <w:szCs w:val="12"/>
        </w:rPr>
        <w:t>сельского поселения Липовка муниципального района Сергиевский  «Об утверждении</w:t>
      </w:r>
      <w:r>
        <w:rPr>
          <w:rFonts w:ascii="Times New Roman" w:hAnsi="Times New Roman" w:cs="Times New Roman"/>
          <w:sz w:val="12"/>
          <w:szCs w:val="12"/>
        </w:rPr>
        <w:t xml:space="preserve"> Реестра муниципальных услуг </w:t>
      </w:r>
      <w:r w:rsidRPr="00CA1D69">
        <w:rPr>
          <w:rFonts w:ascii="Times New Roman" w:hAnsi="Times New Roman" w:cs="Times New Roman"/>
          <w:sz w:val="12"/>
          <w:szCs w:val="12"/>
        </w:rPr>
        <w:t xml:space="preserve">сельского поселения Липовка муниципального </w:t>
      </w:r>
      <w:r>
        <w:rPr>
          <w:rFonts w:ascii="Times New Roman" w:hAnsi="Times New Roman" w:cs="Times New Roman"/>
          <w:sz w:val="12"/>
          <w:szCs w:val="12"/>
        </w:rPr>
        <w:t xml:space="preserve">района Сергиевский», Уставом </w:t>
      </w:r>
      <w:r w:rsidRPr="00CA1D69">
        <w:rPr>
          <w:rFonts w:ascii="Times New Roman" w:hAnsi="Times New Roman" w:cs="Times New Roman"/>
          <w:sz w:val="12"/>
          <w:szCs w:val="12"/>
        </w:rPr>
        <w:t>сельского поселения Липовка муниципального район</w:t>
      </w:r>
      <w:r>
        <w:rPr>
          <w:rFonts w:ascii="Times New Roman" w:hAnsi="Times New Roman" w:cs="Times New Roman"/>
          <w:sz w:val="12"/>
          <w:szCs w:val="12"/>
        </w:rPr>
        <w:t xml:space="preserve">а Сергиевский, администрация </w:t>
      </w:r>
      <w:r w:rsidRPr="00CA1D69">
        <w:rPr>
          <w:rFonts w:ascii="Times New Roman" w:hAnsi="Times New Roman" w:cs="Times New Roman"/>
          <w:sz w:val="12"/>
          <w:szCs w:val="12"/>
        </w:rPr>
        <w:t>сельского поселения Липовка мун</w:t>
      </w:r>
      <w:r>
        <w:rPr>
          <w:rFonts w:ascii="Times New Roman" w:hAnsi="Times New Roman" w:cs="Times New Roman"/>
          <w:sz w:val="12"/>
          <w:szCs w:val="12"/>
        </w:rPr>
        <w:t xml:space="preserve">иципального района Сергиевский </w:t>
      </w:r>
    </w:p>
    <w:p w14:paraId="5545E2C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ПОСТАНОВЛЯЕТ:</w:t>
      </w:r>
    </w:p>
    <w:p w14:paraId="5620A7A4" w14:textId="5C48F281"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CA1D69">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w:t>
      </w:r>
      <w:r>
        <w:rPr>
          <w:rFonts w:ascii="Times New Roman" w:hAnsi="Times New Roman" w:cs="Times New Roman"/>
          <w:sz w:val="12"/>
          <w:szCs w:val="12"/>
        </w:rPr>
        <w:t xml:space="preserve">оительства» на территории </w:t>
      </w:r>
      <w:r w:rsidRPr="00CA1D69">
        <w:rPr>
          <w:rFonts w:ascii="Times New Roman" w:hAnsi="Times New Roman" w:cs="Times New Roman"/>
          <w:sz w:val="12"/>
          <w:szCs w:val="12"/>
        </w:rPr>
        <w:t xml:space="preserve">сельского поселения Липовка муниципального района Сергиевский Самарской области согласно приложению №1 к настоящему Постановлению.  </w:t>
      </w:r>
    </w:p>
    <w:p w14:paraId="5468AEC9" w14:textId="77777777"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 xml:space="preserve">2. Признать утратившими силу: </w:t>
      </w:r>
    </w:p>
    <w:p w14:paraId="4F062A36" w14:textId="1F403C00"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2.1.</w:t>
      </w:r>
      <w:r>
        <w:rPr>
          <w:rFonts w:ascii="Times New Roman" w:hAnsi="Times New Roman" w:cs="Times New Roman"/>
          <w:sz w:val="12"/>
          <w:szCs w:val="12"/>
        </w:rPr>
        <w:t xml:space="preserve"> Постановление Администрации </w:t>
      </w:r>
      <w:r w:rsidRPr="00DF4EE8">
        <w:rPr>
          <w:rFonts w:ascii="Times New Roman" w:hAnsi="Times New Roman" w:cs="Times New Roman"/>
          <w:sz w:val="12"/>
          <w:szCs w:val="12"/>
        </w:rPr>
        <w:t>сельского поселения Липовка муни</w:t>
      </w:r>
      <w:r>
        <w:rPr>
          <w:rFonts w:ascii="Times New Roman" w:hAnsi="Times New Roman" w:cs="Times New Roman"/>
          <w:sz w:val="12"/>
          <w:szCs w:val="12"/>
        </w:rPr>
        <w:t>ципального района Сергиевский №</w:t>
      </w:r>
      <w:r w:rsidRPr="00DF4EE8">
        <w:rPr>
          <w:rFonts w:ascii="Times New Roman" w:hAnsi="Times New Roman" w:cs="Times New Roman"/>
          <w:sz w:val="12"/>
          <w:szCs w:val="12"/>
        </w:rPr>
        <w:t>15 от 26.02.2020 г. «Об утверждении административного регламента предоставления администрацией сельского поселения Л</w:t>
      </w:r>
      <w:r>
        <w:rPr>
          <w:rFonts w:ascii="Times New Roman" w:hAnsi="Times New Roman" w:cs="Times New Roman"/>
          <w:sz w:val="12"/>
          <w:szCs w:val="12"/>
        </w:rPr>
        <w:t>иповка</w:t>
      </w:r>
      <w:r w:rsidRPr="00DF4EE8">
        <w:rPr>
          <w:rFonts w:ascii="Times New Roman" w:hAnsi="Times New Roman" w:cs="Times New Roman"/>
          <w:sz w:val="12"/>
          <w:szCs w:val="12"/>
        </w:rPr>
        <w:t xml:space="preserve">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A42B7D6" w14:textId="7C31D5AE" w:rsid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2.2.</w:t>
      </w:r>
      <w:r>
        <w:rPr>
          <w:rFonts w:ascii="Times New Roman" w:hAnsi="Times New Roman" w:cs="Times New Roman"/>
          <w:sz w:val="12"/>
          <w:szCs w:val="12"/>
        </w:rPr>
        <w:t xml:space="preserve"> Постановление Администрации </w:t>
      </w:r>
      <w:r w:rsidRPr="00DF4EE8">
        <w:rPr>
          <w:rFonts w:ascii="Times New Roman" w:hAnsi="Times New Roman" w:cs="Times New Roman"/>
          <w:sz w:val="12"/>
          <w:szCs w:val="12"/>
        </w:rPr>
        <w:t>сельского поселения Липовка муни</w:t>
      </w:r>
      <w:r>
        <w:rPr>
          <w:rFonts w:ascii="Times New Roman" w:hAnsi="Times New Roman" w:cs="Times New Roman"/>
          <w:sz w:val="12"/>
          <w:szCs w:val="12"/>
        </w:rPr>
        <w:t>ципального района Сергиевский №</w:t>
      </w:r>
      <w:r w:rsidRPr="00DF4EE8">
        <w:rPr>
          <w:rFonts w:ascii="Times New Roman" w:hAnsi="Times New Roman" w:cs="Times New Roman"/>
          <w:sz w:val="12"/>
          <w:szCs w:val="12"/>
        </w:rPr>
        <w:t>33 от 28.09.2020 г. «О внесении изменений в Приложение № 1 к Постановлению Администрации сельского поселения Липовка муниципального района Сергиевский Самарской области № 15 от 26.02.2020 г. «Об утверждении административного регламента предоставления администрацией сельского поселения Липовка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95E97B7" w14:textId="7C9376D6" w:rsidR="00CA1D69" w:rsidRPr="00CA1D69" w:rsidRDefault="00CA1D69" w:rsidP="00DF4EE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1D69">
        <w:rPr>
          <w:rFonts w:ascii="Times New Roman" w:hAnsi="Times New Roman" w:cs="Times New Roman"/>
          <w:sz w:val="12"/>
          <w:szCs w:val="12"/>
        </w:rPr>
        <w:t>Опубликовать настоящее Постановление в газете «Сергиевский вестник».</w:t>
      </w:r>
    </w:p>
    <w:p w14:paraId="1CEF2C43" w14:textId="170FE7A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1D69">
        <w:rPr>
          <w:rFonts w:ascii="Times New Roman" w:hAnsi="Times New Roman" w:cs="Times New Roman"/>
          <w:sz w:val="12"/>
          <w:szCs w:val="12"/>
        </w:rPr>
        <w:t>Настоящее Постановление вступает в силу со дня его официального опубликования.</w:t>
      </w:r>
    </w:p>
    <w:p w14:paraId="7385A44A" w14:textId="7A951CC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A1D69">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68FCAFCE" w14:textId="16DF2B10"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Pr="00CA1D69">
        <w:rPr>
          <w:rFonts w:ascii="Times New Roman" w:hAnsi="Times New Roman" w:cs="Times New Roman"/>
          <w:sz w:val="12"/>
          <w:szCs w:val="12"/>
        </w:rPr>
        <w:t>сельского поселения Липовка</w:t>
      </w:r>
    </w:p>
    <w:p w14:paraId="457EDFCE" w14:textId="77777777" w:rsid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муниципального района Сергиевский                                   </w:t>
      </w:r>
    </w:p>
    <w:p w14:paraId="40F154AB" w14:textId="2F5CBB14"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С.И. Вершинин</w:t>
      </w:r>
    </w:p>
    <w:p w14:paraId="61709D08"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p>
    <w:p w14:paraId="384523D5"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Приложение №1</w:t>
      </w:r>
    </w:p>
    <w:p w14:paraId="4F7C79BF"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к постановлению администрации</w:t>
      </w:r>
    </w:p>
    <w:p w14:paraId="75576648"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сельского поселения Липовка</w:t>
      </w:r>
    </w:p>
    <w:p w14:paraId="34FBC674"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муниципального района Сергиевский</w:t>
      </w:r>
    </w:p>
    <w:p w14:paraId="23347D3E" w14:textId="57A4225F" w:rsidR="00CA1D69" w:rsidRPr="00CA1D69" w:rsidRDefault="003E6E88" w:rsidP="003E6E8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30 от  04.07.2022 г.</w:t>
      </w:r>
    </w:p>
    <w:p w14:paraId="30765B8A" w14:textId="64F495D7"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CA1D69">
        <w:rPr>
          <w:rFonts w:ascii="Times New Roman" w:hAnsi="Times New Roman" w:cs="Times New Roman"/>
          <w:sz w:val="12"/>
          <w:szCs w:val="12"/>
        </w:rPr>
        <w:t xml:space="preserve">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сельского поселения Липовка муниципального района Сергиевский Самарской области</w:t>
      </w:r>
    </w:p>
    <w:p w14:paraId="47A2845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Оглавление</w:t>
      </w:r>
      <w:r w:rsidRPr="00CA1D69">
        <w:rPr>
          <w:rFonts w:ascii="Times New Roman" w:hAnsi="Times New Roman" w:cs="Times New Roman"/>
          <w:sz w:val="12"/>
          <w:szCs w:val="12"/>
        </w:rPr>
        <w:tab/>
        <w:t>1</w:t>
      </w:r>
    </w:p>
    <w:p w14:paraId="40BAE05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Раздел I. Общие положения                   </w:t>
      </w:r>
      <w:r w:rsidRPr="00CA1D69">
        <w:rPr>
          <w:rFonts w:ascii="Times New Roman" w:hAnsi="Times New Roman" w:cs="Times New Roman"/>
          <w:sz w:val="12"/>
          <w:szCs w:val="12"/>
        </w:rPr>
        <w:tab/>
        <w:t>2</w:t>
      </w:r>
    </w:p>
    <w:p w14:paraId="5C3CEC9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Раздел II. Стандарт предоставления муниципальной услуги</w:t>
      </w:r>
      <w:r w:rsidRPr="00CA1D69">
        <w:rPr>
          <w:rFonts w:ascii="Times New Roman" w:hAnsi="Times New Roman" w:cs="Times New Roman"/>
          <w:sz w:val="12"/>
          <w:szCs w:val="12"/>
        </w:rPr>
        <w:tab/>
        <w:t>4</w:t>
      </w:r>
    </w:p>
    <w:p w14:paraId="008781D3" w14:textId="2FEEB3B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CA1D69">
        <w:rPr>
          <w:rFonts w:ascii="Times New Roman" w:hAnsi="Times New Roman" w:cs="Times New Roman"/>
          <w:sz w:val="12"/>
          <w:szCs w:val="12"/>
        </w:rPr>
        <w:t>15</w:t>
      </w:r>
    </w:p>
    <w:p w14:paraId="698C301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Раздел IV. Формы контроля за исполнением административного регламента</w:t>
      </w:r>
      <w:r w:rsidRPr="00CA1D69">
        <w:rPr>
          <w:rFonts w:ascii="Times New Roman" w:hAnsi="Times New Roman" w:cs="Times New Roman"/>
          <w:sz w:val="12"/>
          <w:szCs w:val="12"/>
        </w:rPr>
        <w:tab/>
        <w:t>15</w:t>
      </w:r>
    </w:p>
    <w:p w14:paraId="1BE356D4" w14:textId="08387F11"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CA1D69">
        <w:rPr>
          <w:rFonts w:ascii="Times New Roman" w:hAnsi="Times New Roman" w:cs="Times New Roman"/>
          <w:sz w:val="12"/>
          <w:szCs w:val="12"/>
        </w:rPr>
        <w:t>17</w:t>
      </w:r>
    </w:p>
    <w:p w14:paraId="15FB2771" w14:textId="49CA162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w:t>
      </w:r>
      <w:r>
        <w:rPr>
          <w:rFonts w:ascii="Times New Roman" w:hAnsi="Times New Roman" w:cs="Times New Roman"/>
          <w:sz w:val="12"/>
          <w:szCs w:val="12"/>
        </w:rPr>
        <w:t xml:space="preserve"> услуг</w:t>
      </w:r>
      <w:r>
        <w:rPr>
          <w:rFonts w:ascii="Times New Roman" w:hAnsi="Times New Roman" w:cs="Times New Roman"/>
          <w:sz w:val="12"/>
          <w:szCs w:val="12"/>
        </w:rPr>
        <w:tab/>
        <w:t>19</w:t>
      </w:r>
    </w:p>
    <w:p w14:paraId="642CD2C6" w14:textId="045A328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CA1D69">
        <w:rPr>
          <w:rFonts w:ascii="Times New Roman" w:hAnsi="Times New Roman" w:cs="Times New Roman"/>
          <w:sz w:val="12"/>
          <w:szCs w:val="12"/>
        </w:rPr>
        <w:t>22</w:t>
      </w:r>
    </w:p>
    <w:p w14:paraId="24C34708" w14:textId="65D04F1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CA1D69">
        <w:rPr>
          <w:rFonts w:ascii="Times New Roman" w:hAnsi="Times New Roman" w:cs="Times New Roman"/>
          <w:sz w:val="12"/>
          <w:szCs w:val="12"/>
        </w:rPr>
        <w:t>24</w:t>
      </w:r>
    </w:p>
    <w:p w14:paraId="71484535" w14:textId="4F5730E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CA1D69">
        <w:rPr>
          <w:rFonts w:ascii="Times New Roman" w:hAnsi="Times New Roman" w:cs="Times New Roman"/>
          <w:sz w:val="12"/>
          <w:szCs w:val="12"/>
        </w:rPr>
        <w:t>26</w:t>
      </w:r>
    </w:p>
    <w:p w14:paraId="534F09C6" w14:textId="75E2CD3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Приложение № 4. Форма уведомления об отказе в приеме документов, необходимых для пред</w:t>
      </w:r>
      <w:r>
        <w:rPr>
          <w:rFonts w:ascii="Times New Roman" w:hAnsi="Times New Roman" w:cs="Times New Roman"/>
          <w:sz w:val="12"/>
          <w:szCs w:val="12"/>
        </w:rPr>
        <w:t>оставления муниципальной услуги      28</w:t>
      </w:r>
    </w:p>
    <w:p w14:paraId="4A4D4955" w14:textId="70FE44E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CA1D69">
        <w:rPr>
          <w:rFonts w:ascii="Times New Roman" w:hAnsi="Times New Roman" w:cs="Times New Roman"/>
          <w:sz w:val="12"/>
          <w:szCs w:val="12"/>
        </w:rPr>
        <w:tab/>
      </w:r>
    </w:p>
    <w:p w14:paraId="5454F06A" w14:textId="65A6AD28"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I. Общие положения</w:t>
      </w:r>
    </w:p>
    <w:p w14:paraId="377A9FAA" w14:textId="30633B1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lastRenderedPageBreak/>
        <w:t>Предмет регулирован</w:t>
      </w:r>
      <w:r>
        <w:rPr>
          <w:rFonts w:ascii="Times New Roman" w:hAnsi="Times New Roman" w:cs="Times New Roman"/>
          <w:sz w:val="12"/>
          <w:szCs w:val="12"/>
        </w:rPr>
        <w:t>ия Административного регламента</w:t>
      </w:r>
    </w:p>
    <w:p w14:paraId="3BA0791F" w14:textId="4748DF94"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CA1D69">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 xml:space="preserve">сельского поселения Липовка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19FBC23C" w14:textId="51B5FB7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01DE48A2" w14:textId="50ACC1A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405B364B" w14:textId="39AD2250"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063EA9C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1.4. Информирование о порядке предоставления муниципальной услуги осуществляется:</w:t>
      </w:r>
    </w:p>
    <w:p w14:paraId="2D03D232" w14:textId="29825D1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непосредственно при личном приеме заявителя в уполномоченном органе местного са</w:t>
      </w:r>
      <w:r>
        <w:rPr>
          <w:rFonts w:ascii="Times New Roman" w:hAnsi="Times New Roman" w:cs="Times New Roman"/>
          <w:sz w:val="12"/>
          <w:szCs w:val="12"/>
        </w:rPr>
        <w:t xml:space="preserve">моуправления – Администрации </w:t>
      </w:r>
      <w:r w:rsidRPr="00CA1D69">
        <w:rPr>
          <w:rFonts w:ascii="Times New Roman" w:hAnsi="Times New Roman" w:cs="Times New Roman"/>
          <w:sz w:val="12"/>
          <w:szCs w:val="12"/>
        </w:rPr>
        <w:t>сельского поселения Липовка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06A383A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49FEA66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письменно, в том числе посредством электронной почты, факсимильной связи;</w:t>
      </w:r>
    </w:p>
    <w:p w14:paraId="4942F6F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 посредством размещения в открытой и доступной форме информации:</w:t>
      </w:r>
    </w:p>
    <w:p w14:paraId="29084B8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3E45401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01B7D2D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 официальном сайте уполномоченного органа местного самоуправления (www.sergievsk.ru);</w:t>
      </w:r>
    </w:p>
    <w:p w14:paraId="041FABC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4E0E34A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120609E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в многофункциональных центрах при устном обращении - лично или по телефону;</w:t>
      </w:r>
    </w:p>
    <w:p w14:paraId="0CB7A6E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7C8AFC0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7AF2978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47AB852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1A213B0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07E19AE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74FFC42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131566F6" w14:textId="77777777"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II. Стандарт предоставления муниципальной услуги</w:t>
      </w:r>
    </w:p>
    <w:p w14:paraId="3BE87C47" w14:textId="1873A89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6F7226D7" w14:textId="237A57D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Pr>
          <w:rFonts w:ascii="Times New Roman" w:hAnsi="Times New Roman" w:cs="Times New Roman"/>
          <w:sz w:val="12"/>
          <w:szCs w:val="12"/>
        </w:rPr>
        <w:t>та капитального строительства».</w:t>
      </w:r>
    </w:p>
    <w:p w14:paraId="4D032A61" w14:textId="3A160585"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Наименование органа местного самоуправления, предоставляющего муници</w:t>
      </w:r>
      <w:r>
        <w:rPr>
          <w:rFonts w:ascii="Times New Roman" w:hAnsi="Times New Roman" w:cs="Times New Roman"/>
          <w:sz w:val="12"/>
          <w:szCs w:val="12"/>
        </w:rPr>
        <w:t>пальную услугу</w:t>
      </w:r>
    </w:p>
    <w:p w14:paraId="148383A3" w14:textId="089D5935"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 Муниципальная услуга предоставляется уполномоченным органом местного сам</w:t>
      </w:r>
      <w:r>
        <w:rPr>
          <w:rFonts w:ascii="Times New Roman" w:hAnsi="Times New Roman" w:cs="Times New Roman"/>
          <w:sz w:val="12"/>
          <w:szCs w:val="12"/>
        </w:rPr>
        <w:t xml:space="preserve">оуправления – Администрацией </w:t>
      </w:r>
      <w:r w:rsidRPr="00CA1D69">
        <w:rPr>
          <w:rFonts w:ascii="Times New Roman" w:hAnsi="Times New Roman" w:cs="Times New Roman"/>
          <w:sz w:val="12"/>
          <w:szCs w:val="12"/>
        </w:rPr>
        <w:t>сельского поселения Липовка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56FBB508" w14:textId="59E0EE5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14C50BBB" w14:textId="036D83B4"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01AB2064" w14:textId="24B2A33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1D063BB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2.4. Результатами предоставления муниципальной услуги являются:</w:t>
      </w:r>
    </w:p>
    <w:p w14:paraId="132E062C" w14:textId="7D586EC0"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53FE3C94" w14:textId="5CFECBF1"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39A1EC3F" w14:textId="567EA05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CA1D69">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CA1D69">
        <w:rPr>
          <w:rFonts w:ascii="Times New Roman" w:hAnsi="Times New Roman" w:cs="Times New Roman"/>
          <w:sz w:val="12"/>
          <w:szCs w:val="12"/>
        </w:rPr>
        <w:t>участвующие в предоставлении муниципальн</w:t>
      </w:r>
      <w:r>
        <w:rPr>
          <w:rFonts w:ascii="Times New Roman" w:hAnsi="Times New Roman" w:cs="Times New Roman"/>
          <w:sz w:val="12"/>
          <w:szCs w:val="12"/>
        </w:rPr>
        <w:t xml:space="preserve">ой </w:t>
      </w:r>
      <w:r w:rsidRPr="00CA1D69">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CA1D69">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13F0F69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1E31DB0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79AD386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lastRenderedPageBreak/>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055A51A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2.8. Приостановление срока предоставления муниципальной услуги не предусмотрено.</w:t>
      </w:r>
    </w:p>
    <w:p w14:paraId="74FAC24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52FC762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3A4ED91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Постановление о предоставлении разрешения на отклонение </w:t>
      </w:r>
    </w:p>
    <w:p w14:paraId="4392C83D" w14:textId="12387DD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6ABEAF04" w14:textId="4D8E7CA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CA1D69">
        <w:rPr>
          <w:rFonts w:ascii="Times New Roman" w:hAnsi="Times New Roman" w:cs="Times New Roman"/>
          <w:sz w:val="12"/>
          <w:szCs w:val="12"/>
        </w:rPr>
        <w:t>которые являются необходимыми и обязат</w:t>
      </w:r>
      <w:r>
        <w:rPr>
          <w:rFonts w:ascii="Times New Roman" w:hAnsi="Times New Roman" w:cs="Times New Roman"/>
          <w:sz w:val="12"/>
          <w:szCs w:val="12"/>
        </w:rPr>
        <w:t xml:space="preserve">ельными для </w:t>
      </w:r>
      <w:r w:rsidRPr="00CA1D69">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304D293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1B32C0A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документ, удостоверяющий личность;</w:t>
      </w:r>
    </w:p>
    <w:p w14:paraId="05159DD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953F18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заявление:</w:t>
      </w:r>
    </w:p>
    <w:p w14:paraId="1466A8E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4169A6D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0D325D8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603B9CB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9F84F6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2.11. К заявлению прилагаются:</w:t>
      </w:r>
    </w:p>
    <w:p w14:paraId="760A24D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7E34157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2F28231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31D7E1E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лично или посредством почтового отправления в Администрацию поселения;</w:t>
      </w:r>
    </w:p>
    <w:p w14:paraId="4201667B" w14:textId="174D7744"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через МФЦ;</w:t>
      </w:r>
    </w:p>
    <w:p w14:paraId="4AC54C2F" w14:textId="1EB8F013"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через Региональный или Единый портал.</w:t>
      </w:r>
    </w:p>
    <w:p w14:paraId="0E08763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2.13. Запрещается требовать от заявителя:</w:t>
      </w:r>
    </w:p>
    <w:p w14:paraId="75AB552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48EF603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224BC35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4F9125B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E6099C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2AF9096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EEB0D5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6C07F42" w14:textId="7863561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4FE1D266" w14:textId="6D666BE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w:t>
      </w:r>
      <w:r w:rsidRPr="00CA1D69">
        <w:rPr>
          <w:rFonts w:ascii="Times New Roman" w:hAnsi="Times New Roman" w:cs="Times New Roman"/>
          <w:sz w:val="12"/>
          <w:szCs w:val="12"/>
        </w:rPr>
        <w:lastRenderedPageBreak/>
        <w:t>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2551616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2.14. Получаются в рамках межведомственного взаимодействия:</w:t>
      </w:r>
    </w:p>
    <w:p w14:paraId="3E1392A7" w14:textId="0609FAB0"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0FEDD468" w14:textId="65FB0B84"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1FA550D" w14:textId="6D992CB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1D69">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B9DA132" w14:textId="076041A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1D69">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193DF45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78D2E30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2B0E93F5" w14:textId="06EB55F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15BAA8D1" w14:textId="7722406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34EB0F8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38BE7678" w14:textId="26E17CE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7DD3B2AE" w14:textId="6972118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3D7ABC4A" w14:textId="33FA9F3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1D69">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28963F1F" w14:textId="208B489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1D69">
        <w:rPr>
          <w:rFonts w:ascii="Times New Roman" w:hAnsi="Times New Roman" w:cs="Times New Roman"/>
          <w:sz w:val="12"/>
          <w:szCs w:val="12"/>
        </w:rPr>
        <w:t>подача заявления (запроса) от имени заявителя не уполномоченным на то лицом;</w:t>
      </w:r>
    </w:p>
    <w:p w14:paraId="270052BE" w14:textId="36E32F4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A1D69">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52730BA1" w14:textId="7F8E9F5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A1D69">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2291F9B4" w14:textId="5F082FF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A1D69">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10906549" w14:textId="4890102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A1D69">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6A75DD1E" w14:textId="16A4A7B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46B0C64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06B4623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2.19. Основания для отказа в предоставлении муниципальной услуги:</w:t>
      </w:r>
    </w:p>
    <w:p w14:paraId="5128EDE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2A3BEF3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855F11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740E075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593BAF1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61B8677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7A65E17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3188B7D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650203A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7F5813B0" w14:textId="67F1886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00C256C3" w14:textId="56A1735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6DA04068" w14:textId="36C4E46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54E494F2" w14:textId="0CC0316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6032E84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1C6046E6" w14:textId="19DFBAD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13FC755F" w14:textId="65A84D73"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572F6D8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518A318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09BEA547" w14:textId="6086B345"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19A7DC97" w14:textId="2A9836E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Требования к помещен</w:t>
      </w:r>
      <w:r>
        <w:rPr>
          <w:rFonts w:ascii="Times New Roman" w:hAnsi="Times New Roman" w:cs="Times New Roman"/>
          <w:sz w:val="12"/>
          <w:szCs w:val="12"/>
        </w:rPr>
        <w:t xml:space="preserve">иям, в которых предоставляется </w:t>
      </w:r>
      <w:r w:rsidRPr="00CA1D69">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7C6511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E22B19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403781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542412C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06F0599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DAAE4A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3011D35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36E5D58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2A3D478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BECE0D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 допуск сурдопереводчика и тифлосурдопереводчика;</w:t>
      </w:r>
    </w:p>
    <w:p w14:paraId="1979EB0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0D2C4826" w14:textId="7FED5B4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6C74778B" w14:textId="4D235973"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4B1AF2C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2.28. Показателями доступности предоставления муниципальной услуги являются:</w:t>
      </w:r>
    </w:p>
    <w:p w14:paraId="63E089B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380F3D7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3BB6DDB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7164B89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400AE73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2.29. Показателями качества предоставления муниципальной услуги являются:</w:t>
      </w:r>
    </w:p>
    <w:p w14:paraId="7D548815" w14:textId="2D973BF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 xml:space="preserve">соблюдение сроков приема и рассмотрения документов; </w:t>
      </w:r>
    </w:p>
    <w:p w14:paraId="2EF597CC" w14:textId="60286BD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соблюдение срока получения результата муниципальной услуги;</w:t>
      </w:r>
    </w:p>
    <w:p w14:paraId="1ECD44DA" w14:textId="64E8C34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1D69">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43D72D92" w14:textId="05B32EC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1D69">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30FC13B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18DB0A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27BC697" w14:textId="02F3BCA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6875127E" w14:textId="78B859C0"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6E5348E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0C20EF7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66901D9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41CD31B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xls, xlsx, ods- для документов, содержащих расчеты;</w:t>
      </w:r>
    </w:p>
    <w:p w14:paraId="77F9AC0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0493AE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д) zip, rar – для сжатых документов в один файл;</w:t>
      </w:r>
    </w:p>
    <w:p w14:paraId="54653F6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е) sig – для открепленной усиленной квалифицированной электронной подписи.</w:t>
      </w:r>
    </w:p>
    <w:p w14:paraId="4B3F297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51259CA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2AF7B33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BA4460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lastRenderedPageBreak/>
        <w:t>«цветной» или «режим полной цветопередачи» (при наличии в документе цветных графических изображений либо цветного текста).</w:t>
      </w:r>
    </w:p>
    <w:p w14:paraId="681FB26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230C831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320F045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возможность идентифицировать документ и количество листов в документе;</w:t>
      </w:r>
    </w:p>
    <w:p w14:paraId="052673C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2F34113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B84BA0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2DE26D7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2932BEC" w14:textId="77777777" w:rsidR="00CA1D69" w:rsidRPr="00CA1D69" w:rsidRDefault="00CA1D69" w:rsidP="00CA1D69">
      <w:pPr>
        <w:tabs>
          <w:tab w:val="left" w:pos="6936"/>
        </w:tabs>
        <w:spacing w:after="0" w:line="240" w:lineRule="auto"/>
        <w:jc w:val="both"/>
        <w:rPr>
          <w:rFonts w:ascii="Times New Roman" w:hAnsi="Times New Roman" w:cs="Times New Roman"/>
          <w:sz w:val="12"/>
          <w:szCs w:val="12"/>
        </w:rPr>
      </w:pPr>
    </w:p>
    <w:p w14:paraId="3FFEF170" w14:textId="201E071C"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DDE0F65" w14:textId="0F5E527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6B01647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3.1. Предоставление муниципальной услуги включает в себя следующие процедуры:</w:t>
      </w:r>
    </w:p>
    <w:p w14:paraId="2F771938" w14:textId="59D7B72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A1D69">
        <w:rPr>
          <w:rFonts w:ascii="Times New Roman" w:hAnsi="Times New Roman" w:cs="Times New Roman"/>
          <w:sz w:val="12"/>
          <w:szCs w:val="12"/>
        </w:rPr>
        <w:t>проверка документов и регистрация заявления;</w:t>
      </w:r>
    </w:p>
    <w:p w14:paraId="070F4EFE" w14:textId="2D088375"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A1D69">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71560AFC" w14:textId="5954B3C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A1D69">
        <w:rPr>
          <w:rFonts w:ascii="Times New Roman" w:hAnsi="Times New Roman" w:cs="Times New Roman"/>
          <w:sz w:val="12"/>
          <w:szCs w:val="12"/>
        </w:rPr>
        <w:t>рассмотрение документов и сведений;</w:t>
      </w:r>
    </w:p>
    <w:p w14:paraId="0CF065E7" w14:textId="2258BEC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A1D69">
        <w:rPr>
          <w:rFonts w:ascii="Times New Roman" w:hAnsi="Times New Roman" w:cs="Times New Roman"/>
          <w:sz w:val="12"/>
          <w:szCs w:val="12"/>
        </w:rPr>
        <w:t>организация и проведение публичных слушаний или общественных обсуждений;</w:t>
      </w:r>
    </w:p>
    <w:p w14:paraId="7D82083C" w14:textId="10942B6B"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A1D69">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0082E448" w14:textId="3702A5E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A1D69">
        <w:rPr>
          <w:rFonts w:ascii="Times New Roman" w:hAnsi="Times New Roman" w:cs="Times New Roman"/>
          <w:sz w:val="12"/>
          <w:szCs w:val="12"/>
        </w:rPr>
        <w:t>принятие решения о предоставлении услуги;</w:t>
      </w:r>
    </w:p>
    <w:p w14:paraId="387C42A6" w14:textId="73DAE71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A1D69">
        <w:rPr>
          <w:rFonts w:ascii="Times New Roman" w:hAnsi="Times New Roman" w:cs="Times New Roman"/>
          <w:sz w:val="12"/>
          <w:szCs w:val="12"/>
        </w:rPr>
        <w:t>выдача (направление) заявителю результата муниципальной услуги.</w:t>
      </w:r>
    </w:p>
    <w:p w14:paraId="12159F6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5F00876C" w14:textId="77777777" w:rsidR="00CA1D69" w:rsidRPr="00CA1D69" w:rsidRDefault="00CA1D69" w:rsidP="00CA1D69">
      <w:pPr>
        <w:tabs>
          <w:tab w:val="left" w:pos="6936"/>
        </w:tabs>
        <w:spacing w:after="0" w:line="240" w:lineRule="auto"/>
        <w:jc w:val="both"/>
        <w:rPr>
          <w:rFonts w:ascii="Times New Roman" w:hAnsi="Times New Roman" w:cs="Times New Roman"/>
          <w:sz w:val="12"/>
          <w:szCs w:val="12"/>
        </w:rPr>
      </w:pPr>
    </w:p>
    <w:p w14:paraId="7B3A29B7" w14:textId="2FE0BE11"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IV. Формы контроля за исполнением административного регламента</w:t>
      </w:r>
    </w:p>
    <w:p w14:paraId="43A62B0F" w14:textId="40752C9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CA1D69">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CA1D69">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CA1D69">
        <w:rPr>
          <w:rFonts w:ascii="Times New Roman" w:hAnsi="Times New Roman" w:cs="Times New Roman"/>
          <w:sz w:val="12"/>
          <w:szCs w:val="12"/>
        </w:rPr>
        <w:t>устанавливающих требования к предоставлению муниципальной услуги, а также принятием</w:t>
      </w:r>
      <w:r>
        <w:rPr>
          <w:rFonts w:ascii="Times New Roman" w:hAnsi="Times New Roman" w:cs="Times New Roman"/>
          <w:sz w:val="12"/>
          <w:szCs w:val="12"/>
        </w:rPr>
        <w:t xml:space="preserve"> ими решений</w:t>
      </w:r>
    </w:p>
    <w:p w14:paraId="58CEB59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D80FCEA" w14:textId="2C352140"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4.2. Контроль за исполнением настоящего Административного регламента сотрудниками МФЦ осущест</w:t>
      </w:r>
      <w:r>
        <w:rPr>
          <w:rFonts w:ascii="Times New Roman" w:hAnsi="Times New Roman" w:cs="Times New Roman"/>
          <w:sz w:val="12"/>
          <w:szCs w:val="12"/>
        </w:rPr>
        <w:t>вляется руководителем МФЦ.</w:t>
      </w:r>
    </w:p>
    <w:p w14:paraId="41FD80F5" w14:textId="3E4EA15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CA1D69">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354901D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CD91A0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3FC7845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642CA74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2019B53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24E21E82" w14:textId="3A2E998F"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6042A1A6" w14:textId="46B4859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CA1D69">
        <w:rPr>
          <w:rFonts w:ascii="Times New Roman" w:hAnsi="Times New Roman" w:cs="Times New Roman"/>
          <w:sz w:val="12"/>
          <w:szCs w:val="12"/>
        </w:rPr>
        <w:t xml:space="preserve">принимаемые (осуществляемые) ими в ходе предоставления </w:t>
      </w:r>
      <w:r>
        <w:rPr>
          <w:rFonts w:ascii="Times New Roman" w:hAnsi="Times New Roman" w:cs="Times New Roman"/>
          <w:sz w:val="12"/>
          <w:szCs w:val="12"/>
        </w:rPr>
        <w:t>муниципальной услуги</w:t>
      </w:r>
    </w:p>
    <w:p w14:paraId="77404FA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793C4DD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19826C4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B7F899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26CD9A5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18E14F0" w14:textId="386EB568"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24F635A6" w14:textId="4351EBF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1474D64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614D4BB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057FE791" w14:textId="38D74EBC"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16E3515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21A552DE" w14:textId="541B6371"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77D74A29" w14:textId="01C0C30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w:t>
      </w:r>
      <w:r>
        <w:rPr>
          <w:rFonts w:ascii="Times New Roman" w:hAnsi="Times New Roman" w:cs="Times New Roman"/>
          <w:sz w:val="12"/>
          <w:szCs w:val="12"/>
        </w:rPr>
        <w:t>ном) порядке</w:t>
      </w:r>
    </w:p>
    <w:p w14:paraId="1944F3D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54B5D2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3741065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549D36C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2E4A93A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5649A7CE" w14:textId="4B6607A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3004BAB2" w14:textId="365EC02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494BCDDE" w14:textId="3C462DD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4AF1D3E8" w14:textId="0068E703"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3A5B4E1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5BD0786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Федеральным законом № 210-ФЗ;</w:t>
      </w:r>
    </w:p>
    <w:p w14:paraId="67A8581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настоящим Административным регламентом;</w:t>
      </w:r>
    </w:p>
    <w:p w14:paraId="4048658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49F137A" w14:textId="53730B45"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p>
    <w:p w14:paraId="039A78BA" w14:textId="7F844435"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35655DC" w14:textId="10C671A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0228CA4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6.1. Многофункциональный центр осуществляет:</w:t>
      </w:r>
    </w:p>
    <w:p w14:paraId="71E54BE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049DC0A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32F4881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иные процедуры и действия, предусмотренные Федеральным законом № 210-ФЗ.</w:t>
      </w:r>
    </w:p>
    <w:p w14:paraId="4FB9B496" w14:textId="074C50ED"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370D648A" w14:textId="24C632D0" w:rsidR="00CA1D69" w:rsidRPr="00CA1D69" w:rsidRDefault="003E6E88" w:rsidP="003E6E8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17D6D1D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273DA29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0293412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636C417"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E0D812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7214528"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266F70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231EDBA6"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назначить другое время для консультаций.</w:t>
      </w:r>
    </w:p>
    <w:p w14:paraId="4E10075C" w14:textId="687AA52A"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404F16AB" w14:textId="796E59E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3525726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CA1D69">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78A3339B" w14:textId="69A5A2E2"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Pr>
          <w:rFonts w:ascii="Times New Roman" w:hAnsi="Times New Roman" w:cs="Times New Roman"/>
          <w:sz w:val="12"/>
          <w:szCs w:val="12"/>
        </w:rPr>
        <w:t>ерации от 27 сентября 2011 г. №</w:t>
      </w:r>
      <w:r w:rsidRPr="00CA1D69">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7FFBF1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1953947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Работник многофункционального центра осуществляет следующие действия:</w:t>
      </w:r>
    </w:p>
    <w:p w14:paraId="3673D71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150FBE9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180E640B"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определяет статус исполнения уведомления об окончании строительства в ГИС;</w:t>
      </w:r>
    </w:p>
    <w:p w14:paraId="7B20C9A4"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3E49C01"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4419CEA"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2EFDE691" w14:textId="7E4A96C6" w:rsidR="00977BA7" w:rsidRDefault="00CA1D69" w:rsidP="00DF4EE8">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62981DF1" w14:textId="77777777" w:rsidR="003E6E88" w:rsidRDefault="003E6E88" w:rsidP="00CA1D69">
      <w:pPr>
        <w:tabs>
          <w:tab w:val="left" w:pos="6936"/>
        </w:tabs>
        <w:spacing w:after="0" w:line="240" w:lineRule="auto"/>
        <w:ind w:firstLine="284"/>
        <w:jc w:val="right"/>
        <w:rPr>
          <w:rFonts w:ascii="Times New Roman" w:hAnsi="Times New Roman" w:cs="Times New Roman"/>
          <w:sz w:val="12"/>
          <w:szCs w:val="12"/>
        </w:rPr>
      </w:pPr>
    </w:p>
    <w:p w14:paraId="492AAB10"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Приложение №1 </w:t>
      </w:r>
    </w:p>
    <w:p w14:paraId="04F1700A"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к Административному регламенту предоставления</w:t>
      </w:r>
    </w:p>
    <w:p w14:paraId="3D63E056"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муниципальной услуги «Предоставление разрешения</w:t>
      </w:r>
    </w:p>
    <w:p w14:paraId="3BA21FA1"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на отклонение от предельных параметров </w:t>
      </w:r>
    </w:p>
    <w:p w14:paraId="55A43BE7"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разрешенного строительства, реконструкции объекта </w:t>
      </w:r>
    </w:p>
    <w:p w14:paraId="189AF3A6" w14:textId="2F7907D3"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капитального </w:t>
      </w:r>
      <w:r>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 xml:space="preserve">сельского </w:t>
      </w:r>
    </w:p>
    <w:p w14:paraId="0B81DBE8"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поселения Липовка муниципального </w:t>
      </w:r>
    </w:p>
    <w:p w14:paraId="0FDE1A64"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района Сергиевский Самарской области</w:t>
      </w:r>
    </w:p>
    <w:p w14:paraId="66F3748C" w14:textId="512DE8E4"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24CB0284"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ФОРМА</w:t>
      </w:r>
    </w:p>
    <w:p w14:paraId="1B2C4BC3"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p>
    <w:p w14:paraId="0D632819"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В  </w:t>
      </w:r>
    </w:p>
    <w:p w14:paraId="0254160A" w14:textId="38023293"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(наименование органа местного самоуправлени</w:t>
      </w:r>
      <w:r>
        <w:rPr>
          <w:rFonts w:ascii="Times New Roman" w:hAnsi="Times New Roman" w:cs="Times New Roman"/>
          <w:sz w:val="12"/>
          <w:szCs w:val="12"/>
        </w:rPr>
        <w:t>я)</w:t>
      </w:r>
    </w:p>
    <w:p w14:paraId="694C585B" w14:textId="77777777" w:rsid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от___________________________________________________________________</w:t>
      </w:r>
    </w:p>
    <w:p w14:paraId="6EDE2DE2" w14:textId="30E6799F"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w:t>
      </w:r>
    </w:p>
    <w:p w14:paraId="5C933668"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p>
    <w:p w14:paraId="475AF0DE" w14:textId="77777777" w:rsid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169B1591" w14:textId="06D748B9"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0C0D8D0B" w14:textId="77777777" w:rsid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для заявителя физического лица - фамилия, имя, отчество, паспортные данные, </w:t>
      </w:r>
    </w:p>
    <w:p w14:paraId="569710B9" w14:textId="7EE89C6F"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регистрация по месту жительства, адрес фактического проживания телефон)</w:t>
      </w:r>
    </w:p>
    <w:p w14:paraId="7C697A1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4457C91A" w14:textId="1F8A2ACE"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CA1D69">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1D58A302" w14:textId="0DE77DC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6C724AC2"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77AAD5C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6FD93E3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Параметры планируемых к размещению объектов капитального строительства</w:t>
      </w:r>
    </w:p>
    <w:p w14:paraId="2E8E294C" w14:textId="0EB53F1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CA1D69">
        <w:rPr>
          <w:rFonts w:ascii="Times New Roman" w:hAnsi="Times New Roman" w:cs="Times New Roman"/>
          <w:sz w:val="12"/>
          <w:szCs w:val="12"/>
        </w:rPr>
        <w:t>__________________________________</w:t>
      </w:r>
      <w:r>
        <w:rPr>
          <w:rFonts w:ascii="Times New Roman" w:hAnsi="Times New Roman" w:cs="Times New Roman"/>
          <w:sz w:val="12"/>
          <w:szCs w:val="12"/>
        </w:rPr>
        <w:t>___________________</w:t>
      </w:r>
    </w:p>
    <w:p w14:paraId="1ED310C5"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223705F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21A5CFFF" w14:textId="34CC48DC"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CA1D69">
        <w:rPr>
          <w:rFonts w:ascii="Times New Roman" w:hAnsi="Times New Roman" w:cs="Times New Roman"/>
          <w:sz w:val="12"/>
          <w:szCs w:val="12"/>
        </w:rPr>
        <w:t>____________________________________________________________________________________________________________________________________</w:t>
      </w:r>
    </w:p>
    <w:p w14:paraId="7129288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53039F8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К заявлению прилагаются следующие документы:</w:t>
      </w:r>
    </w:p>
    <w:p w14:paraId="7AF5D3BA" w14:textId="42E91BF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43C8723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7BD38F1C"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CA1D69" w14:paraId="5A05E3AD" w14:textId="77777777" w:rsidTr="00CA1D69">
        <w:tc>
          <w:tcPr>
            <w:tcW w:w="2576" w:type="dxa"/>
            <w:vAlign w:val="center"/>
          </w:tcPr>
          <w:p w14:paraId="0ACC827A" w14:textId="77777777" w:rsidR="00CA1D69" w:rsidRDefault="00CA1D69" w:rsidP="00CA1D69">
            <w:pPr>
              <w:tabs>
                <w:tab w:val="left" w:pos="6936"/>
              </w:tabs>
              <w:jc w:val="center"/>
              <w:rPr>
                <w:rFonts w:ascii="Times New Roman" w:hAnsi="Times New Roman" w:cs="Times New Roman"/>
                <w:sz w:val="12"/>
                <w:szCs w:val="12"/>
              </w:rPr>
            </w:pPr>
          </w:p>
        </w:tc>
        <w:tc>
          <w:tcPr>
            <w:tcW w:w="2576" w:type="dxa"/>
            <w:vAlign w:val="center"/>
          </w:tcPr>
          <w:p w14:paraId="62B64262" w14:textId="77777777" w:rsidR="00CA1D69" w:rsidRDefault="00CA1D69" w:rsidP="00CA1D69">
            <w:pPr>
              <w:tabs>
                <w:tab w:val="left" w:pos="6936"/>
              </w:tabs>
              <w:jc w:val="center"/>
              <w:rPr>
                <w:rFonts w:ascii="Times New Roman" w:hAnsi="Times New Roman" w:cs="Times New Roman"/>
                <w:sz w:val="12"/>
                <w:szCs w:val="12"/>
              </w:rPr>
            </w:pPr>
          </w:p>
        </w:tc>
        <w:tc>
          <w:tcPr>
            <w:tcW w:w="2577" w:type="dxa"/>
            <w:vAlign w:val="center"/>
          </w:tcPr>
          <w:p w14:paraId="051D8F0F" w14:textId="77777777" w:rsidR="00CA1D69" w:rsidRDefault="00CA1D69" w:rsidP="00CA1D69">
            <w:pPr>
              <w:tabs>
                <w:tab w:val="left" w:pos="6936"/>
              </w:tabs>
              <w:jc w:val="center"/>
              <w:rPr>
                <w:rFonts w:ascii="Times New Roman" w:hAnsi="Times New Roman" w:cs="Times New Roman"/>
                <w:sz w:val="12"/>
                <w:szCs w:val="12"/>
              </w:rPr>
            </w:pPr>
          </w:p>
        </w:tc>
      </w:tr>
      <w:tr w:rsidR="00CA1D69" w14:paraId="23EE231E" w14:textId="77777777" w:rsidTr="00CA1D69">
        <w:tc>
          <w:tcPr>
            <w:tcW w:w="2576" w:type="dxa"/>
            <w:vAlign w:val="center"/>
          </w:tcPr>
          <w:p w14:paraId="2EFC4AA7" w14:textId="585AAED4" w:rsidR="00CA1D69" w:rsidRDefault="00CA1D69" w:rsidP="00CA1D69">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(дата)</w:t>
            </w:r>
          </w:p>
        </w:tc>
        <w:tc>
          <w:tcPr>
            <w:tcW w:w="2576" w:type="dxa"/>
            <w:vAlign w:val="center"/>
          </w:tcPr>
          <w:p w14:paraId="1FC8A43D" w14:textId="014E1174" w:rsidR="00CA1D69" w:rsidRDefault="00CA1D69" w:rsidP="00CA1D69">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(подпись)</w:t>
            </w:r>
          </w:p>
        </w:tc>
        <w:tc>
          <w:tcPr>
            <w:tcW w:w="2577" w:type="dxa"/>
            <w:vAlign w:val="center"/>
          </w:tcPr>
          <w:p w14:paraId="6F517B25" w14:textId="54AD7181" w:rsidR="00CA1D69" w:rsidRDefault="00CA1D69" w:rsidP="00CA1D69">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(ФИО)</w:t>
            </w:r>
          </w:p>
        </w:tc>
      </w:tr>
    </w:tbl>
    <w:p w14:paraId="0B945114" w14:textId="0D9EA15F" w:rsidR="00CA1D69" w:rsidRPr="00CA1D69" w:rsidRDefault="00CA1D69" w:rsidP="003E6E88">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Приложение №2 </w:t>
      </w:r>
    </w:p>
    <w:p w14:paraId="53F726A2"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к Административному регламенту предоставления</w:t>
      </w:r>
    </w:p>
    <w:p w14:paraId="4B9201CC"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муниципальной услуги «Предоставление разрешения</w:t>
      </w:r>
    </w:p>
    <w:p w14:paraId="3B5BCCFF"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на отклонение от предельных параметров </w:t>
      </w:r>
    </w:p>
    <w:p w14:paraId="4BD41CF7"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разрешенного строительства, реконструкции объекта </w:t>
      </w:r>
    </w:p>
    <w:p w14:paraId="236810C4" w14:textId="44F1B113"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капитального </w:t>
      </w:r>
      <w:r>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 xml:space="preserve">сельского </w:t>
      </w:r>
    </w:p>
    <w:p w14:paraId="6A57EB4B"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поселения Липовка муниципального</w:t>
      </w:r>
    </w:p>
    <w:p w14:paraId="49EA9003"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района Сергиевский Самарской области </w:t>
      </w:r>
    </w:p>
    <w:p w14:paraId="0BAEA052" w14:textId="77777777" w:rsidR="00CA1D69" w:rsidRPr="00CA1D69" w:rsidRDefault="00CA1D69" w:rsidP="00CA1D69">
      <w:pPr>
        <w:tabs>
          <w:tab w:val="left" w:pos="6936"/>
        </w:tabs>
        <w:spacing w:after="0" w:line="240" w:lineRule="auto"/>
        <w:rPr>
          <w:rFonts w:ascii="Times New Roman" w:hAnsi="Times New Roman" w:cs="Times New Roman"/>
          <w:sz w:val="12"/>
          <w:szCs w:val="12"/>
        </w:rPr>
      </w:pPr>
    </w:p>
    <w:p w14:paraId="45492030"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ФОРМА</w:t>
      </w:r>
    </w:p>
    <w:p w14:paraId="2164A655"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p>
    <w:p w14:paraId="2D4DDD00" w14:textId="77777777"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(Бланк органа, осуществляющего</w:t>
      </w:r>
    </w:p>
    <w:p w14:paraId="63562E4F" w14:textId="62CB83F0" w:rsidR="00CA1D69" w:rsidRPr="00CA1D69" w:rsidRDefault="00CA1D69" w:rsidP="00CA1D69">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50828E61" w14:textId="349179DC" w:rsidR="00CA1D69" w:rsidRPr="00CA1D69" w:rsidRDefault="00CA1D69" w:rsidP="00CA1D69">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Постановление</w:t>
      </w:r>
    </w:p>
    <w:p w14:paraId="11E0D0DC" w14:textId="3B7BD75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78B94DC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От ________________ № _______________</w:t>
      </w:r>
    </w:p>
    <w:p w14:paraId="77E8CA0A" w14:textId="2773D1D6"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w:t>
      </w:r>
      <w:r>
        <w:rPr>
          <w:rFonts w:ascii="Times New Roman" w:hAnsi="Times New Roman" w:cs="Times New Roman"/>
          <w:sz w:val="12"/>
          <w:szCs w:val="12"/>
        </w:rPr>
        <w:t xml:space="preserve">ссийской Федерации», Уставом </w:t>
      </w:r>
      <w:r w:rsidRPr="00CA1D69">
        <w:rPr>
          <w:rFonts w:ascii="Times New Roman" w:hAnsi="Times New Roman" w:cs="Times New Roman"/>
          <w:sz w:val="12"/>
          <w:szCs w:val="12"/>
        </w:rPr>
        <w:t>сельского поселения Липовка муниципального района Сергиевский, Правилами зем</w:t>
      </w:r>
      <w:r>
        <w:rPr>
          <w:rFonts w:ascii="Times New Roman" w:hAnsi="Times New Roman" w:cs="Times New Roman"/>
          <w:sz w:val="12"/>
          <w:szCs w:val="12"/>
        </w:rPr>
        <w:t xml:space="preserve">лепользования и застройки </w:t>
      </w:r>
      <w:r w:rsidRPr="00CA1D69">
        <w:rPr>
          <w:rFonts w:ascii="Times New Roman" w:hAnsi="Times New Roman" w:cs="Times New Roman"/>
          <w:sz w:val="12"/>
          <w:szCs w:val="12"/>
        </w:rPr>
        <w:t>сельского поселения Липовка муниципального района Сергиевский, утвержденными решением Собрания представителей сельского поселения Липовка №27 от 27.12.2013 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389BD53F"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2C6B3E23" w14:textId="4CCEB381"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CA1D69">
        <w:rPr>
          <w:rFonts w:ascii="Times New Roman" w:hAnsi="Times New Roman" w:cs="Times New Roman"/>
          <w:sz w:val="12"/>
          <w:szCs w:val="12"/>
        </w:rPr>
        <w:t xml:space="preserve">о предоставлении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администрация </w:t>
      </w:r>
      <w:r w:rsidRPr="00CA1D69">
        <w:rPr>
          <w:rFonts w:ascii="Times New Roman" w:hAnsi="Times New Roman" w:cs="Times New Roman"/>
          <w:sz w:val="12"/>
          <w:szCs w:val="12"/>
        </w:rPr>
        <w:t>сельского поселения Липовка му</w:t>
      </w:r>
      <w:r w:rsidR="00450C4E">
        <w:rPr>
          <w:rFonts w:ascii="Times New Roman" w:hAnsi="Times New Roman" w:cs="Times New Roman"/>
          <w:sz w:val="12"/>
          <w:szCs w:val="12"/>
        </w:rPr>
        <w:t>ниципального района Сергиевский</w:t>
      </w:r>
    </w:p>
    <w:p w14:paraId="6EF3C29E" w14:textId="341AD52C" w:rsidR="00CA1D69" w:rsidRPr="00CA1D69" w:rsidRDefault="00450C4E" w:rsidP="00450C4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187E1F36" w14:textId="4DF49BE3"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 </w:t>
      </w:r>
      <w:r w:rsidR="00450C4E">
        <w:rPr>
          <w:rFonts w:ascii="Times New Roman" w:hAnsi="Times New Roman" w:cs="Times New Roman"/>
          <w:sz w:val="12"/>
          <w:szCs w:val="12"/>
        </w:rPr>
        <w:t>«________________________</w:t>
      </w:r>
      <w:r w:rsidRPr="00CA1D69">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_______________________________________________________________________________________________</w:t>
      </w:r>
      <w:r w:rsidR="00450C4E">
        <w:rPr>
          <w:rFonts w:ascii="Times New Roman" w:hAnsi="Times New Roman" w:cs="Times New Roman"/>
          <w:sz w:val="12"/>
          <w:szCs w:val="12"/>
        </w:rPr>
        <w:t>__________________</w:t>
      </w:r>
    </w:p>
    <w:p w14:paraId="39801F2D" w14:textId="77777777" w:rsidR="00CA1D69" w:rsidRPr="00CA1D69"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(указывается адрес)</w:t>
      </w:r>
    </w:p>
    <w:p w14:paraId="0338E2E9"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____________________________________________________________________.</w:t>
      </w:r>
    </w:p>
    <w:p w14:paraId="2E6FB04E" w14:textId="5F0BCC77"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(указывается наименование предельного параметра и показате</w:t>
      </w:r>
      <w:r w:rsidR="00450C4E">
        <w:rPr>
          <w:rFonts w:ascii="Times New Roman" w:hAnsi="Times New Roman" w:cs="Times New Roman"/>
          <w:sz w:val="12"/>
          <w:szCs w:val="12"/>
        </w:rPr>
        <w:t>ль предоставляемого отклонения)</w:t>
      </w:r>
    </w:p>
    <w:p w14:paraId="0DCB5F6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Опубликовать настоящее постановление в газете «Сергиевский вестник»</w:t>
      </w:r>
    </w:p>
    <w:p w14:paraId="4E18B030"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Настоящее постановление вступает в силу со дня его официального опубликования.</w:t>
      </w:r>
    </w:p>
    <w:p w14:paraId="242C083E"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50C4E" w14:paraId="3E08BD88" w14:textId="77777777" w:rsidTr="00450C4E">
        <w:tc>
          <w:tcPr>
            <w:tcW w:w="3864" w:type="dxa"/>
            <w:vAlign w:val="center"/>
          </w:tcPr>
          <w:p w14:paraId="704EA7CA" w14:textId="5EC4B4E9" w:rsidR="00450C4E" w:rsidRDefault="00450C4E" w:rsidP="00450C4E">
            <w:pPr>
              <w:tabs>
                <w:tab w:val="left" w:pos="6936"/>
              </w:tabs>
              <w:ind w:firstLine="284"/>
              <w:jc w:val="center"/>
              <w:rPr>
                <w:rFonts w:ascii="Times New Roman" w:hAnsi="Times New Roman" w:cs="Times New Roman"/>
                <w:sz w:val="12"/>
                <w:szCs w:val="12"/>
              </w:rPr>
            </w:pPr>
            <w:r w:rsidRPr="00CA1D69">
              <w:rPr>
                <w:rFonts w:ascii="Times New Roman" w:hAnsi="Times New Roman" w:cs="Times New Roman"/>
                <w:sz w:val="12"/>
                <w:szCs w:val="12"/>
              </w:rPr>
              <w:t>Должностное лицо (ФИО)</w:t>
            </w:r>
          </w:p>
        </w:tc>
        <w:tc>
          <w:tcPr>
            <w:tcW w:w="3865" w:type="dxa"/>
            <w:vAlign w:val="center"/>
          </w:tcPr>
          <w:p w14:paraId="1487EFD7" w14:textId="77777777" w:rsidR="00450C4E" w:rsidRDefault="00450C4E" w:rsidP="00450C4E">
            <w:pPr>
              <w:tabs>
                <w:tab w:val="left" w:pos="6936"/>
              </w:tabs>
              <w:jc w:val="center"/>
              <w:rPr>
                <w:rFonts w:ascii="Times New Roman" w:hAnsi="Times New Roman" w:cs="Times New Roman"/>
                <w:sz w:val="12"/>
                <w:szCs w:val="12"/>
              </w:rPr>
            </w:pPr>
          </w:p>
        </w:tc>
      </w:tr>
      <w:tr w:rsidR="00450C4E" w14:paraId="43DFF9BF" w14:textId="77777777" w:rsidTr="00450C4E">
        <w:tc>
          <w:tcPr>
            <w:tcW w:w="3864" w:type="dxa"/>
            <w:vAlign w:val="center"/>
          </w:tcPr>
          <w:p w14:paraId="705BED9C" w14:textId="77777777" w:rsidR="00450C4E" w:rsidRDefault="00450C4E" w:rsidP="00450C4E">
            <w:pPr>
              <w:tabs>
                <w:tab w:val="left" w:pos="6936"/>
              </w:tabs>
              <w:jc w:val="center"/>
              <w:rPr>
                <w:rFonts w:ascii="Times New Roman" w:hAnsi="Times New Roman" w:cs="Times New Roman"/>
                <w:sz w:val="12"/>
                <w:szCs w:val="12"/>
              </w:rPr>
            </w:pPr>
          </w:p>
        </w:tc>
        <w:tc>
          <w:tcPr>
            <w:tcW w:w="3865" w:type="dxa"/>
            <w:vAlign w:val="center"/>
          </w:tcPr>
          <w:p w14:paraId="11B76665" w14:textId="04E84C53" w:rsidR="00450C4E" w:rsidRDefault="00450C4E" w:rsidP="00450C4E">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(подпись должностного лица органа, ос</w:t>
            </w:r>
            <w:r>
              <w:rPr>
                <w:rFonts w:ascii="Times New Roman" w:hAnsi="Times New Roman" w:cs="Times New Roman"/>
                <w:sz w:val="12"/>
                <w:szCs w:val="12"/>
              </w:rPr>
              <w:t xml:space="preserve">уществляющего </w:t>
            </w:r>
            <w:r w:rsidRPr="00CA1D69">
              <w:rPr>
                <w:rFonts w:ascii="Times New Roman" w:hAnsi="Times New Roman" w:cs="Times New Roman"/>
                <w:sz w:val="12"/>
                <w:szCs w:val="12"/>
              </w:rPr>
              <w:t>предоставление муниципальной услуги</w:t>
            </w:r>
          </w:p>
        </w:tc>
      </w:tr>
    </w:tbl>
    <w:p w14:paraId="630CE605" w14:textId="0BDB4650" w:rsidR="00CA1D69" w:rsidRPr="00CA1D69" w:rsidRDefault="00CA1D69" w:rsidP="00450C4E">
      <w:pPr>
        <w:tabs>
          <w:tab w:val="left" w:pos="6936"/>
        </w:tabs>
        <w:spacing w:after="0" w:line="240" w:lineRule="auto"/>
        <w:jc w:val="both"/>
        <w:rPr>
          <w:rFonts w:ascii="Times New Roman" w:hAnsi="Times New Roman" w:cs="Times New Roman"/>
          <w:sz w:val="12"/>
          <w:szCs w:val="12"/>
        </w:rPr>
      </w:pPr>
    </w:p>
    <w:p w14:paraId="00E12D81"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Приложение №3 </w:t>
      </w:r>
    </w:p>
    <w:p w14:paraId="599B5F9D"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к Административному регламенту предоставления</w:t>
      </w:r>
    </w:p>
    <w:p w14:paraId="38AFFB41"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муниципальной услуги «Предоставление разрешения</w:t>
      </w:r>
    </w:p>
    <w:p w14:paraId="5246BD29"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на отклонение от предельных параметров </w:t>
      </w:r>
    </w:p>
    <w:p w14:paraId="7ED3B1D8"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разрешенного строительства, реконструкции объекта </w:t>
      </w:r>
    </w:p>
    <w:p w14:paraId="1A5AB783" w14:textId="62CA38E1"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капитального </w:t>
      </w:r>
      <w:r w:rsidR="00450C4E">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 xml:space="preserve">сельского </w:t>
      </w:r>
    </w:p>
    <w:p w14:paraId="253EE2CD"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поселения Липовка муниципального</w:t>
      </w:r>
    </w:p>
    <w:p w14:paraId="788F8D83"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района Сергиевский Самарской области </w:t>
      </w:r>
    </w:p>
    <w:p w14:paraId="257DE6B3" w14:textId="77777777" w:rsidR="00CA1D69" w:rsidRPr="00CA1D69" w:rsidRDefault="00CA1D69" w:rsidP="00450C4E">
      <w:pPr>
        <w:tabs>
          <w:tab w:val="left" w:pos="6936"/>
        </w:tabs>
        <w:spacing w:after="0" w:line="240" w:lineRule="auto"/>
        <w:jc w:val="right"/>
        <w:rPr>
          <w:rFonts w:ascii="Times New Roman" w:hAnsi="Times New Roman" w:cs="Times New Roman"/>
          <w:sz w:val="12"/>
          <w:szCs w:val="12"/>
        </w:rPr>
      </w:pPr>
    </w:p>
    <w:p w14:paraId="6A0835B2"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ФОРМА</w:t>
      </w:r>
    </w:p>
    <w:p w14:paraId="326820B9" w14:textId="07C95891" w:rsidR="00CA1D69" w:rsidRPr="00CA1D69" w:rsidRDefault="00450C4E" w:rsidP="00450C4E">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CA1D69" w:rsidRPr="00CA1D69">
        <w:rPr>
          <w:rFonts w:ascii="Times New Roman" w:hAnsi="Times New Roman" w:cs="Times New Roman"/>
          <w:sz w:val="12"/>
          <w:szCs w:val="12"/>
        </w:rPr>
        <w:t>осуществляющего</w:t>
      </w:r>
    </w:p>
    <w:p w14:paraId="6F8973FB" w14:textId="001E9F03"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пред</w:t>
      </w:r>
      <w:r w:rsidR="00450C4E">
        <w:rPr>
          <w:rFonts w:ascii="Times New Roman" w:hAnsi="Times New Roman" w:cs="Times New Roman"/>
          <w:sz w:val="12"/>
          <w:szCs w:val="12"/>
        </w:rPr>
        <w:t>оставление муниципальной услуги</w:t>
      </w:r>
    </w:p>
    <w:p w14:paraId="588DE7EC" w14:textId="31C6F781" w:rsidR="00CA1D69" w:rsidRPr="00CA1D69"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Постановление</w:t>
      </w:r>
    </w:p>
    <w:p w14:paraId="48E2C645" w14:textId="7CC9FAC5"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sidR="00450C4E">
        <w:rPr>
          <w:rFonts w:ascii="Times New Roman" w:hAnsi="Times New Roman" w:cs="Times New Roman"/>
          <w:sz w:val="12"/>
          <w:szCs w:val="12"/>
        </w:rPr>
        <w:t>екта капитального строительства</w:t>
      </w:r>
    </w:p>
    <w:p w14:paraId="45FFC48C" w14:textId="63FE3ADE"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От ___</w:t>
      </w:r>
      <w:r w:rsidR="00450C4E">
        <w:rPr>
          <w:rFonts w:ascii="Times New Roman" w:hAnsi="Times New Roman" w:cs="Times New Roman"/>
          <w:sz w:val="12"/>
          <w:szCs w:val="12"/>
        </w:rPr>
        <w:t>_____________ № _______________</w:t>
      </w:r>
    </w:p>
    <w:p w14:paraId="0023F73F" w14:textId="07D86414"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w:t>
      </w:r>
      <w:r w:rsidR="00450C4E">
        <w:rPr>
          <w:rFonts w:ascii="Times New Roman" w:hAnsi="Times New Roman" w:cs="Times New Roman"/>
          <w:sz w:val="12"/>
          <w:szCs w:val="12"/>
        </w:rPr>
        <w:t xml:space="preserve">ссийской Федерации», Уставом </w:t>
      </w:r>
      <w:r w:rsidRPr="00CA1D69">
        <w:rPr>
          <w:rFonts w:ascii="Times New Roman" w:hAnsi="Times New Roman" w:cs="Times New Roman"/>
          <w:sz w:val="12"/>
          <w:szCs w:val="12"/>
        </w:rPr>
        <w:t xml:space="preserve">сельского поселения Липовка муниципального района Сергиевский, Рассмотрев      заявление </w:t>
      </w:r>
    </w:p>
    <w:p w14:paraId="1CB79FA9" w14:textId="3A6DCEDB" w:rsidR="00450C4E"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_________________________________________________________________________________________________________</w:t>
      </w:r>
      <w:r w:rsidR="00450C4E">
        <w:rPr>
          <w:rFonts w:ascii="Times New Roman" w:hAnsi="Times New Roman" w:cs="Times New Roman"/>
          <w:sz w:val="12"/>
          <w:szCs w:val="12"/>
        </w:rPr>
        <w:t>_______________</w:t>
      </w:r>
    </w:p>
    <w:p w14:paraId="0CC14E3E" w14:textId="77A72483"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(наименование юридического лица либо фамилия, имя и (при налич</w:t>
      </w:r>
      <w:r w:rsidR="00450C4E">
        <w:rPr>
          <w:rFonts w:ascii="Times New Roman" w:hAnsi="Times New Roman" w:cs="Times New Roman"/>
          <w:sz w:val="12"/>
          <w:szCs w:val="12"/>
        </w:rPr>
        <w:t>ии) отчество физического лица в родительном падеже)</w:t>
      </w:r>
    </w:p>
    <w:p w14:paraId="2181FC87" w14:textId="01E8FC6E"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w:t>
      </w:r>
      <w:r w:rsidR="00450C4E">
        <w:rPr>
          <w:rFonts w:ascii="Times New Roman" w:hAnsi="Times New Roman" w:cs="Times New Roman"/>
          <w:sz w:val="12"/>
          <w:szCs w:val="12"/>
        </w:rPr>
        <w:t xml:space="preserve">строительства, администрация </w:t>
      </w:r>
      <w:r w:rsidRPr="00CA1D69">
        <w:rPr>
          <w:rFonts w:ascii="Times New Roman" w:hAnsi="Times New Roman" w:cs="Times New Roman"/>
          <w:sz w:val="12"/>
          <w:szCs w:val="12"/>
        </w:rPr>
        <w:t>сельского поселения Липовка му</w:t>
      </w:r>
      <w:r w:rsidR="00450C4E">
        <w:rPr>
          <w:rFonts w:ascii="Times New Roman" w:hAnsi="Times New Roman" w:cs="Times New Roman"/>
          <w:sz w:val="12"/>
          <w:szCs w:val="12"/>
        </w:rPr>
        <w:t>ниципального района Сергиевский</w:t>
      </w:r>
    </w:p>
    <w:p w14:paraId="277424BA" w14:textId="6228A661" w:rsidR="00CA1D69" w:rsidRPr="00CA1D69" w:rsidRDefault="00450C4E" w:rsidP="00450C4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DB1B608" w14:textId="4E330CC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w:t>
      </w:r>
      <w:r w:rsidR="00450C4E">
        <w:rPr>
          <w:rFonts w:ascii="Times New Roman" w:hAnsi="Times New Roman" w:cs="Times New Roman"/>
          <w:sz w:val="12"/>
          <w:szCs w:val="12"/>
        </w:rPr>
        <w:t>«_________________________</w:t>
      </w:r>
      <w:r w:rsidRPr="00CA1D69">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sidR="00450C4E">
        <w:rPr>
          <w:rFonts w:ascii="Times New Roman" w:hAnsi="Times New Roman" w:cs="Times New Roman"/>
          <w:sz w:val="12"/>
          <w:szCs w:val="12"/>
        </w:rPr>
        <w:t>__</w:t>
      </w:r>
    </w:p>
    <w:p w14:paraId="15A12F2B" w14:textId="77777777" w:rsidR="00CA1D69" w:rsidRPr="00CA1D69"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(указывается адрес)</w:t>
      </w:r>
    </w:p>
    <w:p w14:paraId="639B4B6D"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____________________________________________________________________.</w:t>
      </w:r>
    </w:p>
    <w:p w14:paraId="57A98763" w14:textId="77777777"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478CB067" w14:textId="652B4659"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2. Основанием для отказа является: ____________________________________</w:t>
      </w:r>
      <w:r w:rsidR="00450C4E">
        <w:rPr>
          <w:rFonts w:ascii="Times New Roman" w:hAnsi="Times New Roman" w:cs="Times New Roman"/>
          <w:sz w:val="12"/>
          <w:szCs w:val="12"/>
        </w:rPr>
        <w:t>______________________________</w:t>
      </w:r>
      <w:r w:rsidR="00450C4E">
        <w:rPr>
          <w:rFonts w:ascii="Times New Roman" w:hAnsi="Times New Roman" w:cs="Times New Roman"/>
          <w:sz w:val="12"/>
          <w:szCs w:val="12"/>
        </w:rPr>
        <w:tab/>
      </w:r>
    </w:p>
    <w:p w14:paraId="7B58374E" w14:textId="75A6344E"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3. Настоящее постановление может быть обжаловано в досудебном порядке путем направ</w:t>
      </w:r>
      <w:r w:rsidR="00450C4E">
        <w:rPr>
          <w:rFonts w:ascii="Times New Roman" w:hAnsi="Times New Roman" w:cs="Times New Roman"/>
          <w:sz w:val="12"/>
          <w:szCs w:val="12"/>
        </w:rPr>
        <w:t xml:space="preserve">ления жалобы в Администрацию </w:t>
      </w:r>
      <w:r w:rsidRPr="00CA1D69">
        <w:rPr>
          <w:rFonts w:ascii="Times New Roman" w:hAnsi="Times New Roman" w:cs="Times New Roman"/>
          <w:sz w:val="12"/>
          <w:szCs w:val="12"/>
        </w:rPr>
        <w:t>сельского поселения Липовка,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50C4E" w14:paraId="4314E5EE" w14:textId="77777777" w:rsidTr="00450C4E">
        <w:tc>
          <w:tcPr>
            <w:tcW w:w="3864" w:type="dxa"/>
            <w:vAlign w:val="center"/>
          </w:tcPr>
          <w:p w14:paraId="3FEE6911" w14:textId="522724BC" w:rsidR="00450C4E" w:rsidRDefault="00450C4E" w:rsidP="00450C4E">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Должностное лицо (ФИО)</w:t>
            </w:r>
          </w:p>
        </w:tc>
        <w:tc>
          <w:tcPr>
            <w:tcW w:w="3865" w:type="dxa"/>
            <w:vAlign w:val="center"/>
          </w:tcPr>
          <w:p w14:paraId="38417AE8" w14:textId="77777777" w:rsidR="00450C4E" w:rsidRDefault="00450C4E" w:rsidP="00450C4E">
            <w:pPr>
              <w:tabs>
                <w:tab w:val="left" w:pos="6936"/>
              </w:tabs>
              <w:jc w:val="center"/>
              <w:rPr>
                <w:rFonts w:ascii="Times New Roman" w:hAnsi="Times New Roman" w:cs="Times New Roman"/>
                <w:sz w:val="12"/>
                <w:szCs w:val="12"/>
              </w:rPr>
            </w:pPr>
          </w:p>
        </w:tc>
      </w:tr>
      <w:tr w:rsidR="00450C4E" w14:paraId="1E3088A2" w14:textId="77777777" w:rsidTr="00450C4E">
        <w:tc>
          <w:tcPr>
            <w:tcW w:w="3864" w:type="dxa"/>
            <w:vAlign w:val="center"/>
          </w:tcPr>
          <w:p w14:paraId="13C5B886" w14:textId="29DB03A2" w:rsidR="00450C4E" w:rsidRDefault="00450C4E" w:rsidP="00450C4E">
            <w:pPr>
              <w:tabs>
                <w:tab w:val="left" w:pos="6936"/>
              </w:tabs>
              <w:jc w:val="center"/>
              <w:rPr>
                <w:rFonts w:ascii="Times New Roman" w:hAnsi="Times New Roman" w:cs="Times New Roman"/>
                <w:sz w:val="12"/>
                <w:szCs w:val="12"/>
              </w:rPr>
            </w:pPr>
          </w:p>
        </w:tc>
        <w:tc>
          <w:tcPr>
            <w:tcW w:w="3865" w:type="dxa"/>
            <w:vAlign w:val="center"/>
          </w:tcPr>
          <w:p w14:paraId="2344B716" w14:textId="3B713220" w:rsidR="00450C4E" w:rsidRDefault="00450C4E" w:rsidP="00450C4E">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6F98A734" w14:textId="77777777" w:rsidR="00CA1D69" w:rsidRPr="00CA1D69" w:rsidRDefault="00CA1D69" w:rsidP="00450C4E">
      <w:pPr>
        <w:tabs>
          <w:tab w:val="left" w:pos="6936"/>
        </w:tabs>
        <w:spacing w:after="0" w:line="240" w:lineRule="auto"/>
        <w:jc w:val="both"/>
        <w:rPr>
          <w:rFonts w:ascii="Times New Roman" w:hAnsi="Times New Roman" w:cs="Times New Roman"/>
          <w:sz w:val="12"/>
          <w:szCs w:val="12"/>
        </w:rPr>
      </w:pPr>
    </w:p>
    <w:p w14:paraId="4E5374BE"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Приложение №4 </w:t>
      </w:r>
    </w:p>
    <w:p w14:paraId="72B28ACA"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к Административному регламенту предоставления</w:t>
      </w:r>
    </w:p>
    <w:p w14:paraId="46836B8E"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 муниципальной услуги «Предоставление разрешения</w:t>
      </w:r>
    </w:p>
    <w:p w14:paraId="3AC2104F"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lastRenderedPageBreak/>
        <w:t xml:space="preserve"> на отклонение от предельных параметров </w:t>
      </w:r>
    </w:p>
    <w:p w14:paraId="41F88BDA"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разрешенного строительства, реконструкции объекта </w:t>
      </w:r>
    </w:p>
    <w:p w14:paraId="771A0C46" w14:textId="32C53C3B"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капитального </w:t>
      </w:r>
      <w:r w:rsidR="00450C4E">
        <w:rPr>
          <w:rFonts w:ascii="Times New Roman" w:hAnsi="Times New Roman" w:cs="Times New Roman"/>
          <w:sz w:val="12"/>
          <w:szCs w:val="12"/>
        </w:rPr>
        <w:t xml:space="preserve">строительства» на территории </w:t>
      </w:r>
      <w:r w:rsidRPr="00CA1D69">
        <w:rPr>
          <w:rFonts w:ascii="Times New Roman" w:hAnsi="Times New Roman" w:cs="Times New Roman"/>
          <w:sz w:val="12"/>
          <w:szCs w:val="12"/>
        </w:rPr>
        <w:t xml:space="preserve">сельского </w:t>
      </w:r>
    </w:p>
    <w:p w14:paraId="3D55D0B7"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поселения Липовка муниципального</w:t>
      </w:r>
    </w:p>
    <w:p w14:paraId="2034DCEA"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района Сергиевский Самарской области </w:t>
      </w:r>
    </w:p>
    <w:p w14:paraId="270BCE15"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p>
    <w:p w14:paraId="0AEDC3A3"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ФОРМА</w:t>
      </w:r>
    </w:p>
    <w:p w14:paraId="5E770D0B"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p>
    <w:p w14:paraId="183C4E1E"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(Бланк органа, осуществляющего</w:t>
      </w:r>
    </w:p>
    <w:p w14:paraId="5C8D96AF" w14:textId="77777777"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предоставление муниципальной услуги</w:t>
      </w:r>
    </w:p>
    <w:p w14:paraId="04318196" w14:textId="77777777" w:rsidR="00450C4E"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 xml:space="preserve">(фамилия, имя, отчество, место жительства - для физических лиц; </w:t>
      </w:r>
    </w:p>
    <w:p w14:paraId="3EDAA3D9" w14:textId="7A4504AC" w:rsidR="00CA1D69" w:rsidRPr="00CA1D69" w:rsidRDefault="00CA1D69" w:rsidP="00450C4E">
      <w:pPr>
        <w:tabs>
          <w:tab w:val="left" w:pos="6936"/>
        </w:tabs>
        <w:spacing w:after="0" w:line="240" w:lineRule="auto"/>
        <w:ind w:firstLine="284"/>
        <w:jc w:val="right"/>
        <w:rPr>
          <w:rFonts w:ascii="Times New Roman" w:hAnsi="Times New Roman" w:cs="Times New Roman"/>
          <w:sz w:val="12"/>
          <w:szCs w:val="12"/>
        </w:rPr>
      </w:pPr>
      <w:r w:rsidRPr="00CA1D69">
        <w:rPr>
          <w:rFonts w:ascii="Times New Roman" w:hAnsi="Times New Roman" w:cs="Times New Roman"/>
          <w:sz w:val="12"/>
          <w:szCs w:val="12"/>
        </w:rPr>
        <w:t>полное наименование, место нахождения, ИНН–для юридических лиц)</w:t>
      </w:r>
    </w:p>
    <w:p w14:paraId="64CC815D" w14:textId="77777777" w:rsidR="00CA1D69" w:rsidRPr="00CA1D69"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УВЕДОМЛЕНИЕ</w:t>
      </w:r>
    </w:p>
    <w:p w14:paraId="62CEB71F" w14:textId="4D84180F" w:rsidR="00CA1D69" w:rsidRPr="00CA1D69"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об отказе в приеме документов, необходимых для пред</w:t>
      </w:r>
      <w:r w:rsidR="00450C4E">
        <w:rPr>
          <w:rFonts w:ascii="Times New Roman" w:hAnsi="Times New Roman" w:cs="Times New Roman"/>
          <w:sz w:val="12"/>
          <w:szCs w:val="12"/>
        </w:rPr>
        <w:t>оставления муниципальной услуги от _______________№_______________</w:t>
      </w:r>
    </w:p>
    <w:p w14:paraId="1789CA95" w14:textId="77777777" w:rsidR="00450C4E"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58FDC857" w14:textId="1589AD5D" w:rsidR="00450C4E"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__________________________________________________________________________________________________________________________</w:t>
      </w:r>
      <w:r w:rsidR="00450C4E" w:rsidRPr="00CA1D69">
        <w:rPr>
          <w:rFonts w:ascii="Times New Roman" w:hAnsi="Times New Roman" w:cs="Times New Roman"/>
          <w:sz w:val="12"/>
          <w:szCs w:val="12"/>
        </w:rPr>
        <w:t>___________________________________________________________________________________________________________________________</w:t>
      </w:r>
    </w:p>
    <w:p w14:paraId="5A7DDEE1" w14:textId="77777777" w:rsidR="00450C4E" w:rsidRDefault="00CA1D69" w:rsidP="00450C4E">
      <w:pPr>
        <w:tabs>
          <w:tab w:val="left" w:pos="6936"/>
        </w:tabs>
        <w:spacing w:after="0" w:line="240" w:lineRule="auto"/>
        <w:ind w:firstLine="284"/>
        <w:jc w:val="center"/>
        <w:rPr>
          <w:rFonts w:ascii="Times New Roman" w:hAnsi="Times New Roman" w:cs="Times New Roman"/>
          <w:sz w:val="12"/>
          <w:szCs w:val="12"/>
        </w:rPr>
      </w:pPr>
      <w:r w:rsidRPr="00CA1D69">
        <w:rPr>
          <w:rFonts w:ascii="Times New Roman" w:hAnsi="Times New Roman" w:cs="Times New Roman"/>
          <w:sz w:val="12"/>
          <w:szCs w:val="12"/>
        </w:rPr>
        <w:t>(Ф.И.О. физического лица, наименование юридическ</w:t>
      </w:r>
      <w:r w:rsidR="00450C4E">
        <w:rPr>
          <w:rFonts w:ascii="Times New Roman" w:hAnsi="Times New Roman" w:cs="Times New Roman"/>
          <w:sz w:val="12"/>
          <w:szCs w:val="12"/>
        </w:rPr>
        <w:t xml:space="preserve">ого лица– заявителя, </w:t>
      </w:r>
      <w:r w:rsidRPr="00CA1D69">
        <w:rPr>
          <w:rFonts w:ascii="Times New Roman" w:hAnsi="Times New Roman" w:cs="Times New Roman"/>
          <w:sz w:val="12"/>
          <w:szCs w:val="12"/>
        </w:rPr>
        <w:t>дата направления заявления)</w:t>
      </w:r>
    </w:p>
    <w:p w14:paraId="7249CCA2" w14:textId="77777777" w:rsidR="00450C4E"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41D8A43B" w14:textId="143C6142"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w:t>
      </w:r>
    </w:p>
    <w:p w14:paraId="4518C2EA" w14:textId="253A9B5D" w:rsidR="00CA1D69" w:rsidRPr="00CA1D69" w:rsidRDefault="00CA1D69" w:rsidP="00450C4E">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(указываются основания отказа в приеме документов, необходимых для предостав</w:t>
      </w:r>
      <w:r w:rsidR="00450C4E">
        <w:rPr>
          <w:rFonts w:ascii="Times New Roman" w:hAnsi="Times New Roman" w:cs="Times New Roman"/>
          <w:sz w:val="12"/>
          <w:szCs w:val="12"/>
        </w:rPr>
        <w:t>ления муниципальной услуги)</w:t>
      </w:r>
    </w:p>
    <w:p w14:paraId="61FA521D" w14:textId="509D87D1"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Дополнительно информируем о возможности повторно</w:t>
      </w:r>
      <w:r w:rsidR="00450C4E">
        <w:rPr>
          <w:rFonts w:ascii="Times New Roman" w:hAnsi="Times New Roman" w:cs="Times New Roman"/>
          <w:sz w:val="12"/>
          <w:szCs w:val="12"/>
        </w:rPr>
        <w:t xml:space="preserve">го обращения в Администрацию </w:t>
      </w:r>
      <w:r w:rsidRPr="00CA1D69">
        <w:rPr>
          <w:rFonts w:ascii="Times New Roman" w:hAnsi="Times New Roman" w:cs="Times New Roman"/>
          <w:sz w:val="12"/>
          <w:szCs w:val="12"/>
        </w:rPr>
        <w:t>сельского поселения Липовка с заявлением о предоставлении муниципальной услуги после устранения указанных нарушений.</w:t>
      </w:r>
    </w:p>
    <w:p w14:paraId="5B2D0AD6" w14:textId="4B091269" w:rsidR="00CA1D69" w:rsidRPr="00CA1D69" w:rsidRDefault="00CA1D69" w:rsidP="00CA1D69">
      <w:pPr>
        <w:tabs>
          <w:tab w:val="left" w:pos="6936"/>
        </w:tabs>
        <w:spacing w:after="0" w:line="240" w:lineRule="auto"/>
        <w:ind w:firstLine="284"/>
        <w:jc w:val="both"/>
        <w:rPr>
          <w:rFonts w:ascii="Times New Roman" w:hAnsi="Times New Roman" w:cs="Times New Roman"/>
          <w:sz w:val="12"/>
          <w:szCs w:val="12"/>
        </w:rPr>
      </w:pPr>
      <w:r w:rsidRPr="00CA1D69">
        <w:rPr>
          <w:rFonts w:ascii="Times New Roman" w:hAnsi="Times New Roman" w:cs="Times New Roman"/>
          <w:sz w:val="12"/>
          <w:szCs w:val="12"/>
        </w:rPr>
        <w:t>Настоящее решение может быть обжаловано в досудебном порядке путем направ</w:t>
      </w:r>
      <w:r w:rsidR="00450C4E">
        <w:rPr>
          <w:rFonts w:ascii="Times New Roman" w:hAnsi="Times New Roman" w:cs="Times New Roman"/>
          <w:sz w:val="12"/>
          <w:szCs w:val="12"/>
        </w:rPr>
        <w:t xml:space="preserve">ления жалобы в Администрацию </w:t>
      </w:r>
      <w:r w:rsidRPr="00CA1D69">
        <w:rPr>
          <w:rFonts w:ascii="Times New Roman" w:hAnsi="Times New Roman" w:cs="Times New Roman"/>
          <w:sz w:val="12"/>
          <w:szCs w:val="12"/>
        </w:rPr>
        <w:t>сельского поселения Липовка,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50C4E" w14:paraId="4FE503A1" w14:textId="77777777" w:rsidTr="00DF4EE8">
        <w:tc>
          <w:tcPr>
            <w:tcW w:w="3864" w:type="dxa"/>
            <w:vAlign w:val="center"/>
          </w:tcPr>
          <w:p w14:paraId="66DAD26E" w14:textId="3550644E" w:rsidR="00450C4E" w:rsidRDefault="00450C4E" w:rsidP="00450C4E">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Должностное лицо (ФИО)</w:t>
            </w:r>
          </w:p>
        </w:tc>
        <w:tc>
          <w:tcPr>
            <w:tcW w:w="3865" w:type="dxa"/>
            <w:vAlign w:val="center"/>
          </w:tcPr>
          <w:p w14:paraId="73C7B7D9" w14:textId="77777777" w:rsidR="00450C4E" w:rsidRDefault="00450C4E" w:rsidP="00450C4E">
            <w:pPr>
              <w:tabs>
                <w:tab w:val="left" w:pos="6936"/>
              </w:tabs>
              <w:jc w:val="center"/>
              <w:rPr>
                <w:rFonts w:ascii="Times New Roman" w:hAnsi="Times New Roman" w:cs="Times New Roman"/>
                <w:sz w:val="12"/>
                <w:szCs w:val="12"/>
              </w:rPr>
            </w:pPr>
          </w:p>
        </w:tc>
      </w:tr>
      <w:tr w:rsidR="00450C4E" w14:paraId="4DADB766" w14:textId="77777777" w:rsidTr="00DF4EE8">
        <w:tc>
          <w:tcPr>
            <w:tcW w:w="3864" w:type="dxa"/>
            <w:vAlign w:val="center"/>
          </w:tcPr>
          <w:p w14:paraId="1FC924D0" w14:textId="77777777" w:rsidR="00450C4E" w:rsidRDefault="00450C4E" w:rsidP="00450C4E">
            <w:pPr>
              <w:tabs>
                <w:tab w:val="left" w:pos="6936"/>
              </w:tabs>
              <w:jc w:val="center"/>
              <w:rPr>
                <w:rFonts w:ascii="Times New Roman" w:hAnsi="Times New Roman" w:cs="Times New Roman"/>
                <w:sz w:val="12"/>
                <w:szCs w:val="12"/>
              </w:rPr>
            </w:pPr>
          </w:p>
        </w:tc>
        <w:tc>
          <w:tcPr>
            <w:tcW w:w="3865" w:type="dxa"/>
            <w:vAlign w:val="center"/>
          </w:tcPr>
          <w:p w14:paraId="0295F391" w14:textId="62EA6404" w:rsidR="00450C4E" w:rsidRDefault="00450C4E" w:rsidP="00450C4E">
            <w:pPr>
              <w:tabs>
                <w:tab w:val="left" w:pos="6936"/>
              </w:tabs>
              <w:jc w:val="center"/>
              <w:rPr>
                <w:rFonts w:ascii="Times New Roman" w:hAnsi="Times New Roman" w:cs="Times New Roman"/>
                <w:sz w:val="12"/>
                <w:szCs w:val="12"/>
              </w:rPr>
            </w:pPr>
            <w:r w:rsidRPr="00CA1D69">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6A058796" w14:textId="77777777" w:rsid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5E0B96DD"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 xml:space="preserve">Приложение №5 </w:t>
      </w:r>
    </w:p>
    <w:p w14:paraId="7DA796B7"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к Административному регламенту предоставления</w:t>
      </w:r>
    </w:p>
    <w:p w14:paraId="214DE30B"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 xml:space="preserve"> муниципальной услуги «Предоставление разрешения</w:t>
      </w:r>
    </w:p>
    <w:p w14:paraId="440BDA83"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 xml:space="preserve"> на отклонение от предельных параметров </w:t>
      </w:r>
    </w:p>
    <w:p w14:paraId="15CAB24D"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 xml:space="preserve">разрешенного строительства, реконструкции объекта </w:t>
      </w:r>
    </w:p>
    <w:p w14:paraId="1C26FE3B" w14:textId="2C456399"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 xml:space="preserve">капитального </w:t>
      </w:r>
      <w:r>
        <w:rPr>
          <w:rFonts w:ascii="Times New Roman" w:hAnsi="Times New Roman" w:cs="Times New Roman"/>
          <w:sz w:val="12"/>
          <w:szCs w:val="12"/>
        </w:rPr>
        <w:t xml:space="preserve">строительства» на территории </w:t>
      </w:r>
      <w:r w:rsidRPr="00450C4E">
        <w:rPr>
          <w:rFonts w:ascii="Times New Roman" w:hAnsi="Times New Roman" w:cs="Times New Roman"/>
          <w:sz w:val="12"/>
          <w:szCs w:val="12"/>
        </w:rPr>
        <w:t xml:space="preserve">сельского </w:t>
      </w:r>
    </w:p>
    <w:p w14:paraId="1EF3D123" w14:textId="7777777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поселения Липовка муниципального</w:t>
      </w:r>
    </w:p>
    <w:p w14:paraId="5A29D67C" w14:textId="1D274A37" w:rsidR="00450C4E" w:rsidRPr="00450C4E" w:rsidRDefault="00450C4E" w:rsidP="00450C4E">
      <w:pPr>
        <w:tabs>
          <w:tab w:val="left" w:pos="6936"/>
        </w:tabs>
        <w:spacing w:after="0" w:line="240" w:lineRule="auto"/>
        <w:ind w:firstLine="284"/>
        <w:jc w:val="right"/>
        <w:rPr>
          <w:rFonts w:ascii="Times New Roman" w:hAnsi="Times New Roman" w:cs="Times New Roman"/>
          <w:sz w:val="12"/>
          <w:szCs w:val="12"/>
        </w:rPr>
      </w:pPr>
      <w:r w:rsidRPr="00450C4E">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2CAA8C98" w14:textId="121648C3" w:rsidR="00450C4E" w:rsidRPr="00CA1D69" w:rsidRDefault="00450C4E" w:rsidP="00450C4E">
      <w:pPr>
        <w:tabs>
          <w:tab w:val="left" w:pos="6936"/>
        </w:tabs>
        <w:spacing w:after="0" w:line="240" w:lineRule="auto"/>
        <w:ind w:firstLine="284"/>
        <w:jc w:val="center"/>
        <w:rPr>
          <w:rFonts w:ascii="Times New Roman" w:hAnsi="Times New Roman" w:cs="Times New Roman"/>
          <w:sz w:val="12"/>
          <w:szCs w:val="12"/>
        </w:rPr>
      </w:pPr>
      <w:r w:rsidRPr="00450C4E">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450C4E" w:rsidRPr="00450C4E" w14:paraId="2343EED1" w14:textId="77777777" w:rsidTr="00450C4E">
        <w:trPr>
          <w:jc w:val="center"/>
        </w:trPr>
        <w:tc>
          <w:tcPr>
            <w:tcW w:w="972" w:type="pct"/>
            <w:vAlign w:val="center"/>
          </w:tcPr>
          <w:p w14:paraId="3271CF86" w14:textId="77777777" w:rsidR="00450C4E" w:rsidRPr="00450C4E" w:rsidRDefault="00450C4E" w:rsidP="00450C4E">
            <w:pPr>
              <w:jc w:val="center"/>
              <w:rPr>
                <w:rFonts w:ascii="Times New Roman" w:hAnsi="Times New Roman" w:cs="Times New Roman"/>
                <w:b/>
                <w:sz w:val="12"/>
                <w:szCs w:val="12"/>
              </w:rPr>
            </w:pPr>
            <w:r w:rsidRPr="00450C4E">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53330A84" w14:textId="77777777" w:rsidR="00450C4E" w:rsidRPr="00450C4E" w:rsidRDefault="00450C4E" w:rsidP="00450C4E">
            <w:pPr>
              <w:jc w:val="center"/>
              <w:rPr>
                <w:rFonts w:ascii="Times New Roman" w:hAnsi="Times New Roman" w:cs="Times New Roman"/>
                <w:b/>
                <w:sz w:val="12"/>
                <w:szCs w:val="12"/>
              </w:rPr>
            </w:pPr>
            <w:r w:rsidRPr="00450C4E">
              <w:rPr>
                <w:rFonts w:ascii="Times New Roman" w:hAnsi="Times New Roman" w:cs="Times New Roman"/>
                <w:b/>
                <w:sz w:val="12"/>
                <w:szCs w:val="12"/>
              </w:rPr>
              <w:t>Содержание административных действий</w:t>
            </w:r>
          </w:p>
        </w:tc>
        <w:tc>
          <w:tcPr>
            <w:tcW w:w="730" w:type="pct"/>
            <w:vAlign w:val="center"/>
          </w:tcPr>
          <w:p w14:paraId="682744B0" w14:textId="77777777" w:rsidR="00450C4E" w:rsidRPr="00450C4E" w:rsidRDefault="00450C4E" w:rsidP="00450C4E">
            <w:pPr>
              <w:jc w:val="center"/>
              <w:rPr>
                <w:rFonts w:ascii="Times New Roman" w:hAnsi="Times New Roman" w:cs="Times New Roman"/>
                <w:b/>
                <w:sz w:val="12"/>
                <w:szCs w:val="12"/>
              </w:rPr>
            </w:pPr>
            <w:r w:rsidRPr="00450C4E">
              <w:rPr>
                <w:rFonts w:ascii="Times New Roman" w:hAnsi="Times New Roman" w:cs="Times New Roman"/>
                <w:b/>
                <w:sz w:val="12"/>
                <w:szCs w:val="12"/>
              </w:rPr>
              <w:t>Срок выполнения администра-тивных действий</w:t>
            </w:r>
          </w:p>
        </w:tc>
        <w:tc>
          <w:tcPr>
            <w:tcW w:w="535" w:type="pct"/>
            <w:vAlign w:val="center"/>
          </w:tcPr>
          <w:p w14:paraId="458312DE" w14:textId="0140B4E3" w:rsidR="00450C4E" w:rsidRPr="00450C4E" w:rsidRDefault="00450C4E" w:rsidP="00450C4E">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450C4E">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50779CF3" w14:textId="7635C788" w:rsidR="00450C4E" w:rsidRPr="00450C4E" w:rsidRDefault="00450C4E" w:rsidP="00450C4E">
            <w:pPr>
              <w:jc w:val="center"/>
              <w:rPr>
                <w:rFonts w:ascii="Times New Roman" w:hAnsi="Times New Roman" w:cs="Times New Roman"/>
                <w:b/>
                <w:sz w:val="12"/>
                <w:szCs w:val="12"/>
              </w:rPr>
            </w:pPr>
            <w:r w:rsidRPr="00450C4E">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450C4E">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17CCE900" w14:textId="77777777" w:rsidR="00450C4E" w:rsidRPr="00450C4E" w:rsidRDefault="00450C4E" w:rsidP="00450C4E">
            <w:pPr>
              <w:jc w:val="center"/>
              <w:rPr>
                <w:rFonts w:ascii="Times New Roman" w:hAnsi="Times New Roman" w:cs="Times New Roman"/>
                <w:b/>
                <w:sz w:val="12"/>
                <w:szCs w:val="12"/>
              </w:rPr>
            </w:pPr>
            <w:r w:rsidRPr="00450C4E">
              <w:rPr>
                <w:rFonts w:ascii="Times New Roman" w:eastAsia="Calibri" w:hAnsi="Times New Roman" w:cs="Times New Roman"/>
                <w:b/>
                <w:sz w:val="12"/>
                <w:szCs w:val="12"/>
              </w:rPr>
              <w:t>Критерии принятия решения</w:t>
            </w:r>
          </w:p>
        </w:tc>
        <w:tc>
          <w:tcPr>
            <w:tcW w:w="669" w:type="pct"/>
            <w:vAlign w:val="center"/>
          </w:tcPr>
          <w:p w14:paraId="2B136CDC" w14:textId="77777777" w:rsidR="00450C4E" w:rsidRPr="00450C4E" w:rsidRDefault="00450C4E" w:rsidP="00450C4E">
            <w:pPr>
              <w:jc w:val="center"/>
              <w:rPr>
                <w:rFonts w:ascii="Times New Roman" w:hAnsi="Times New Roman" w:cs="Times New Roman"/>
                <w:b/>
                <w:sz w:val="12"/>
                <w:szCs w:val="12"/>
              </w:rPr>
            </w:pPr>
            <w:r w:rsidRPr="00450C4E">
              <w:rPr>
                <w:rFonts w:ascii="Times New Roman" w:hAnsi="Times New Roman" w:cs="Times New Roman"/>
                <w:b/>
                <w:sz w:val="12"/>
                <w:szCs w:val="12"/>
              </w:rPr>
              <w:t>Результат административного действия, способ фиксации</w:t>
            </w:r>
          </w:p>
        </w:tc>
      </w:tr>
      <w:tr w:rsidR="00450C4E" w:rsidRPr="00450C4E" w14:paraId="7B2F6B8D" w14:textId="77777777" w:rsidTr="00450C4E">
        <w:trPr>
          <w:jc w:val="center"/>
        </w:trPr>
        <w:tc>
          <w:tcPr>
            <w:tcW w:w="972" w:type="pct"/>
            <w:vAlign w:val="center"/>
          </w:tcPr>
          <w:p w14:paraId="002D98E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1</w:t>
            </w:r>
          </w:p>
        </w:tc>
        <w:tc>
          <w:tcPr>
            <w:tcW w:w="925" w:type="pct"/>
            <w:vAlign w:val="center"/>
          </w:tcPr>
          <w:p w14:paraId="70507D22"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2</w:t>
            </w:r>
          </w:p>
        </w:tc>
        <w:tc>
          <w:tcPr>
            <w:tcW w:w="730" w:type="pct"/>
            <w:vAlign w:val="center"/>
          </w:tcPr>
          <w:p w14:paraId="5ADD74AB"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3</w:t>
            </w:r>
          </w:p>
        </w:tc>
        <w:tc>
          <w:tcPr>
            <w:tcW w:w="535" w:type="pct"/>
            <w:vAlign w:val="center"/>
          </w:tcPr>
          <w:p w14:paraId="7CD19AF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4</w:t>
            </w:r>
          </w:p>
        </w:tc>
        <w:tc>
          <w:tcPr>
            <w:tcW w:w="682" w:type="pct"/>
            <w:vAlign w:val="center"/>
          </w:tcPr>
          <w:p w14:paraId="1032BD37"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5</w:t>
            </w:r>
          </w:p>
        </w:tc>
        <w:tc>
          <w:tcPr>
            <w:tcW w:w="487" w:type="pct"/>
            <w:vAlign w:val="center"/>
          </w:tcPr>
          <w:p w14:paraId="0591A58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6</w:t>
            </w:r>
          </w:p>
        </w:tc>
        <w:tc>
          <w:tcPr>
            <w:tcW w:w="669" w:type="pct"/>
            <w:vAlign w:val="center"/>
          </w:tcPr>
          <w:p w14:paraId="3F88B909"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7</w:t>
            </w:r>
          </w:p>
        </w:tc>
      </w:tr>
      <w:tr w:rsidR="00450C4E" w:rsidRPr="00450C4E" w14:paraId="7E3A8D79" w14:textId="77777777" w:rsidTr="00450C4E">
        <w:trPr>
          <w:jc w:val="center"/>
        </w:trPr>
        <w:tc>
          <w:tcPr>
            <w:tcW w:w="5000" w:type="pct"/>
            <w:gridSpan w:val="7"/>
            <w:vAlign w:val="center"/>
          </w:tcPr>
          <w:p w14:paraId="1774FDD5" w14:textId="5D7675C6" w:rsidR="00450C4E" w:rsidRPr="00450C4E" w:rsidRDefault="00450C4E" w:rsidP="00450C4E">
            <w:pPr>
              <w:pStyle w:val="afd"/>
              <w:numPr>
                <w:ilvl w:val="0"/>
                <w:numId w:val="62"/>
              </w:numPr>
              <w:jc w:val="center"/>
              <w:rPr>
                <w:rFonts w:ascii="Times New Roman" w:hAnsi="Times New Roman" w:cs="Times New Roman"/>
                <w:sz w:val="12"/>
                <w:szCs w:val="12"/>
              </w:rPr>
            </w:pPr>
            <w:r w:rsidRPr="00450C4E">
              <w:rPr>
                <w:rFonts w:ascii="Times New Roman" w:hAnsi="Times New Roman" w:cs="Times New Roman"/>
                <w:sz w:val="12"/>
                <w:szCs w:val="12"/>
              </w:rPr>
              <w:t>Проверка документов и регистрация заявления</w:t>
            </w:r>
          </w:p>
        </w:tc>
      </w:tr>
      <w:tr w:rsidR="00450C4E" w:rsidRPr="00450C4E" w14:paraId="5B7A4730" w14:textId="77777777" w:rsidTr="00450C4E">
        <w:trPr>
          <w:jc w:val="center"/>
        </w:trPr>
        <w:tc>
          <w:tcPr>
            <w:tcW w:w="972" w:type="pct"/>
            <w:vMerge w:val="restart"/>
            <w:vAlign w:val="center"/>
          </w:tcPr>
          <w:p w14:paraId="27524488"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A1BECB3"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3C5459F5"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 1 рабочего дня</w:t>
            </w:r>
          </w:p>
        </w:tc>
        <w:tc>
          <w:tcPr>
            <w:tcW w:w="535" w:type="pct"/>
            <w:vAlign w:val="center"/>
          </w:tcPr>
          <w:p w14:paraId="0B0BD80F"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606C78EF"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Уполномоченный орган / ГИС / ПГС</w:t>
            </w:r>
          </w:p>
        </w:tc>
        <w:tc>
          <w:tcPr>
            <w:tcW w:w="487" w:type="pct"/>
            <w:vAlign w:val="center"/>
          </w:tcPr>
          <w:p w14:paraId="3C685F96" w14:textId="77777777" w:rsidR="00450C4E" w:rsidRPr="00450C4E" w:rsidRDefault="00450C4E" w:rsidP="00450C4E">
            <w:pPr>
              <w:jc w:val="center"/>
              <w:rPr>
                <w:rFonts w:ascii="Times New Roman" w:hAnsi="Times New Roman" w:cs="Times New Roman"/>
                <w:sz w:val="12"/>
                <w:szCs w:val="12"/>
              </w:rPr>
            </w:pPr>
          </w:p>
        </w:tc>
        <w:tc>
          <w:tcPr>
            <w:tcW w:w="669" w:type="pct"/>
            <w:vAlign w:val="center"/>
          </w:tcPr>
          <w:p w14:paraId="0B27D383" w14:textId="26C5E37A"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регистрация заявления и документов в ГИС (присвоение номера и датирование);</w:t>
            </w:r>
          </w:p>
          <w:p w14:paraId="11EA102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450C4E" w:rsidRPr="00450C4E" w14:paraId="198AB7F6" w14:textId="77777777" w:rsidTr="00450C4E">
        <w:trPr>
          <w:jc w:val="center"/>
        </w:trPr>
        <w:tc>
          <w:tcPr>
            <w:tcW w:w="972" w:type="pct"/>
            <w:vMerge/>
            <w:vAlign w:val="center"/>
          </w:tcPr>
          <w:p w14:paraId="7D09DDEA" w14:textId="77777777" w:rsidR="00450C4E" w:rsidRPr="00450C4E" w:rsidRDefault="00450C4E" w:rsidP="00450C4E">
            <w:pPr>
              <w:jc w:val="center"/>
              <w:rPr>
                <w:rFonts w:ascii="Times New Roman" w:hAnsi="Times New Roman" w:cs="Times New Roman"/>
                <w:sz w:val="12"/>
                <w:szCs w:val="12"/>
              </w:rPr>
            </w:pPr>
          </w:p>
        </w:tc>
        <w:tc>
          <w:tcPr>
            <w:tcW w:w="925" w:type="pct"/>
            <w:vAlign w:val="center"/>
          </w:tcPr>
          <w:p w14:paraId="7E936645"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 xml:space="preserve">Принятие решения об отказе в приеме документов, в случае выявления оснований для </w:t>
            </w:r>
            <w:r w:rsidRPr="00450C4E">
              <w:rPr>
                <w:rFonts w:ascii="Times New Roman" w:hAnsi="Times New Roman" w:cs="Times New Roman"/>
                <w:sz w:val="12"/>
                <w:szCs w:val="12"/>
              </w:rPr>
              <w:lastRenderedPageBreak/>
              <w:t>отказа в приеме документов</w:t>
            </w:r>
          </w:p>
        </w:tc>
        <w:tc>
          <w:tcPr>
            <w:tcW w:w="730" w:type="pct"/>
            <w:vAlign w:val="center"/>
          </w:tcPr>
          <w:p w14:paraId="77C76677" w14:textId="77777777" w:rsidR="00450C4E" w:rsidRPr="00450C4E" w:rsidRDefault="00450C4E" w:rsidP="00450C4E">
            <w:pPr>
              <w:jc w:val="center"/>
              <w:rPr>
                <w:rFonts w:ascii="Times New Roman" w:hAnsi="Times New Roman" w:cs="Times New Roman"/>
                <w:sz w:val="12"/>
                <w:szCs w:val="12"/>
              </w:rPr>
            </w:pPr>
          </w:p>
        </w:tc>
        <w:tc>
          <w:tcPr>
            <w:tcW w:w="535" w:type="pct"/>
            <w:vAlign w:val="center"/>
          </w:tcPr>
          <w:p w14:paraId="37B2D7BF" w14:textId="77777777" w:rsidR="00450C4E" w:rsidRPr="00450C4E" w:rsidRDefault="00450C4E" w:rsidP="00450C4E">
            <w:pPr>
              <w:jc w:val="center"/>
              <w:rPr>
                <w:rFonts w:ascii="Times New Roman" w:hAnsi="Times New Roman" w:cs="Times New Roman"/>
                <w:sz w:val="12"/>
                <w:szCs w:val="12"/>
              </w:rPr>
            </w:pPr>
          </w:p>
        </w:tc>
        <w:tc>
          <w:tcPr>
            <w:tcW w:w="682" w:type="pct"/>
            <w:vAlign w:val="center"/>
          </w:tcPr>
          <w:p w14:paraId="630B7F3E" w14:textId="77777777" w:rsidR="00450C4E" w:rsidRPr="00450C4E" w:rsidRDefault="00450C4E" w:rsidP="00450C4E">
            <w:pPr>
              <w:jc w:val="center"/>
              <w:rPr>
                <w:rFonts w:ascii="Times New Roman" w:hAnsi="Times New Roman" w:cs="Times New Roman"/>
                <w:sz w:val="12"/>
                <w:szCs w:val="12"/>
              </w:rPr>
            </w:pPr>
          </w:p>
        </w:tc>
        <w:tc>
          <w:tcPr>
            <w:tcW w:w="487" w:type="pct"/>
            <w:vAlign w:val="center"/>
          </w:tcPr>
          <w:p w14:paraId="4B1D6AF4" w14:textId="77777777" w:rsidR="00450C4E" w:rsidRPr="00450C4E" w:rsidRDefault="00450C4E" w:rsidP="00450C4E">
            <w:pPr>
              <w:jc w:val="center"/>
              <w:rPr>
                <w:rFonts w:ascii="Times New Roman" w:hAnsi="Times New Roman" w:cs="Times New Roman"/>
                <w:sz w:val="12"/>
                <w:szCs w:val="12"/>
              </w:rPr>
            </w:pPr>
          </w:p>
        </w:tc>
        <w:tc>
          <w:tcPr>
            <w:tcW w:w="669" w:type="pct"/>
            <w:vAlign w:val="center"/>
          </w:tcPr>
          <w:p w14:paraId="429CEF07" w14:textId="77777777" w:rsidR="00450C4E" w:rsidRPr="00450C4E" w:rsidRDefault="00450C4E" w:rsidP="00450C4E">
            <w:pPr>
              <w:jc w:val="center"/>
              <w:rPr>
                <w:rFonts w:ascii="Times New Roman" w:hAnsi="Times New Roman" w:cs="Times New Roman"/>
                <w:sz w:val="12"/>
                <w:szCs w:val="12"/>
              </w:rPr>
            </w:pPr>
          </w:p>
        </w:tc>
      </w:tr>
      <w:tr w:rsidR="00450C4E" w:rsidRPr="00450C4E" w14:paraId="1DAD82B7" w14:textId="77777777" w:rsidTr="00450C4E">
        <w:trPr>
          <w:jc w:val="center"/>
        </w:trPr>
        <w:tc>
          <w:tcPr>
            <w:tcW w:w="972" w:type="pct"/>
            <w:vMerge/>
            <w:vAlign w:val="center"/>
          </w:tcPr>
          <w:p w14:paraId="79C018BA" w14:textId="77777777" w:rsidR="00450C4E" w:rsidRPr="00450C4E" w:rsidRDefault="00450C4E" w:rsidP="00450C4E">
            <w:pPr>
              <w:jc w:val="center"/>
              <w:rPr>
                <w:rFonts w:ascii="Times New Roman" w:hAnsi="Times New Roman" w:cs="Times New Roman"/>
                <w:sz w:val="12"/>
                <w:szCs w:val="12"/>
              </w:rPr>
            </w:pPr>
          </w:p>
        </w:tc>
        <w:tc>
          <w:tcPr>
            <w:tcW w:w="925" w:type="pct"/>
            <w:vAlign w:val="center"/>
          </w:tcPr>
          <w:p w14:paraId="598198E5"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5BD376CF" w14:textId="77777777" w:rsidR="00450C4E" w:rsidRPr="00450C4E" w:rsidRDefault="00450C4E" w:rsidP="00450C4E">
            <w:pPr>
              <w:jc w:val="center"/>
              <w:rPr>
                <w:rFonts w:ascii="Times New Roman" w:hAnsi="Times New Roman" w:cs="Times New Roman"/>
                <w:sz w:val="12"/>
                <w:szCs w:val="12"/>
              </w:rPr>
            </w:pPr>
          </w:p>
        </w:tc>
        <w:tc>
          <w:tcPr>
            <w:tcW w:w="535" w:type="pct"/>
            <w:vAlign w:val="center"/>
          </w:tcPr>
          <w:p w14:paraId="5A81D96F"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427F694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Уполномоченный орган/ГИС</w:t>
            </w:r>
          </w:p>
        </w:tc>
        <w:tc>
          <w:tcPr>
            <w:tcW w:w="487" w:type="pct"/>
            <w:vAlign w:val="center"/>
          </w:tcPr>
          <w:p w14:paraId="2CF7204A" w14:textId="77777777" w:rsidR="00450C4E" w:rsidRPr="00450C4E" w:rsidRDefault="00450C4E" w:rsidP="00450C4E">
            <w:pPr>
              <w:jc w:val="center"/>
              <w:rPr>
                <w:rFonts w:ascii="Times New Roman" w:hAnsi="Times New Roman" w:cs="Times New Roman"/>
                <w:sz w:val="12"/>
                <w:szCs w:val="12"/>
              </w:rPr>
            </w:pPr>
          </w:p>
        </w:tc>
        <w:tc>
          <w:tcPr>
            <w:tcW w:w="669" w:type="pct"/>
            <w:vAlign w:val="center"/>
          </w:tcPr>
          <w:p w14:paraId="1F9E79A5" w14:textId="77777777" w:rsidR="00450C4E" w:rsidRPr="00450C4E" w:rsidRDefault="00450C4E" w:rsidP="00450C4E">
            <w:pPr>
              <w:jc w:val="center"/>
              <w:rPr>
                <w:rFonts w:ascii="Times New Roman" w:hAnsi="Times New Roman" w:cs="Times New Roman"/>
                <w:sz w:val="12"/>
                <w:szCs w:val="12"/>
              </w:rPr>
            </w:pPr>
          </w:p>
        </w:tc>
      </w:tr>
      <w:tr w:rsidR="00450C4E" w:rsidRPr="00450C4E" w14:paraId="0F1FC716" w14:textId="77777777" w:rsidTr="00450C4E">
        <w:trPr>
          <w:jc w:val="center"/>
        </w:trPr>
        <w:tc>
          <w:tcPr>
            <w:tcW w:w="5000" w:type="pct"/>
            <w:gridSpan w:val="7"/>
            <w:vAlign w:val="center"/>
          </w:tcPr>
          <w:p w14:paraId="520118C3" w14:textId="697912BB"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2.</w:t>
            </w:r>
            <w:r w:rsidRPr="00450C4E">
              <w:rPr>
                <w:rFonts w:ascii="Times New Roman" w:hAnsi="Times New Roman" w:cs="Times New Roman"/>
                <w:sz w:val="12"/>
                <w:szCs w:val="12"/>
              </w:rPr>
              <w:tab/>
              <w:t>Получение сведений посредством СМЭВ</w:t>
            </w:r>
          </w:p>
        </w:tc>
      </w:tr>
      <w:tr w:rsidR="00450C4E" w:rsidRPr="00450C4E" w14:paraId="6C304140" w14:textId="77777777" w:rsidTr="00450C4E">
        <w:trPr>
          <w:jc w:val="center"/>
        </w:trPr>
        <w:tc>
          <w:tcPr>
            <w:tcW w:w="972" w:type="pct"/>
            <w:vAlign w:val="center"/>
          </w:tcPr>
          <w:p w14:paraId="51254D17"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пакет зарегистрированных документов, поступивших должностному лицу,</w:t>
            </w:r>
          </w:p>
          <w:p w14:paraId="1F0B4ABE"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F3F1745"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026C670B"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в день регистрации заявления и документов</w:t>
            </w:r>
          </w:p>
        </w:tc>
        <w:tc>
          <w:tcPr>
            <w:tcW w:w="535" w:type="pct"/>
            <w:vAlign w:val="center"/>
          </w:tcPr>
          <w:p w14:paraId="13B9D49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B1D2BD3"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Уполномоченный орган/ГИС/ ПГС / СМЭВ</w:t>
            </w:r>
          </w:p>
        </w:tc>
        <w:tc>
          <w:tcPr>
            <w:tcW w:w="487" w:type="pct"/>
            <w:vAlign w:val="center"/>
          </w:tcPr>
          <w:p w14:paraId="09272A61"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23196991" w14:textId="77777777" w:rsidR="00EB0980"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w:t>
            </w:r>
          </w:p>
          <w:p w14:paraId="3E916DDB" w14:textId="20F3AA75"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 xml:space="preserve"> 2.14-2.16 Административного регламента, в том числе с использованием СМЭВ</w:t>
            </w:r>
          </w:p>
        </w:tc>
      </w:tr>
      <w:tr w:rsidR="00450C4E" w:rsidRPr="00450C4E" w14:paraId="545704EF" w14:textId="77777777" w:rsidTr="00450C4E">
        <w:trPr>
          <w:jc w:val="center"/>
        </w:trPr>
        <w:tc>
          <w:tcPr>
            <w:tcW w:w="972" w:type="pct"/>
            <w:vAlign w:val="center"/>
          </w:tcPr>
          <w:p w14:paraId="12441429" w14:textId="77777777" w:rsidR="00450C4E" w:rsidRPr="00450C4E" w:rsidRDefault="00450C4E" w:rsidP="00450C4E">
            <w:pPr>
              <w:jc w:val="center"/>
              <w:rPr>
                <w:rFonts w:ascii="Times New Roman" w:hAnsi="Times New Roman" w:cs="Times New Roman"/>
                <w:sz w:val="12"/>
                <w:szCs w:val="12"/>
              </w:rPr>
            </w:pPr>
          </w:p>
        </w:tc>
        <w:tc>
          <w:tcPr>
            <w:tcW w:w="925" w:type="pct"/>
            <w:vAlign w:val="center"/>
          </w:tcPr>
          <w:p w14:paraId="58C62F8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461B1913"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189DDA7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AD3355C"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Уполномоченный орган) /ГИС/ ПГС / СМЭВ</w:t>
            </w:r>
          </w:p>
        </w:tc>
        <w:tc>
          <w:tcPr>
            <w:tcW w:w="487" w:type="pct"/>
            <w:vAlign w:val="center"/>
          </w:tcPr>
          <w:p w14:paraId="13B30FB9" w14:textId="77777777" w:rsidR="00450C4E" w:rsidRPr="00450C4E" w:rsidRDefault="00450C4E" w:rsidP="00450C4E">
            <w:pPr>
              <w:jc w:val="center"/>
              <w:rPr>
                <w:rFonts w:ascii="Times New Roman" w:hAnsi="Times New Roman" w:cs="Times New Roman"/>
                <w:sz w:val="12"/>
                <w:szCs w:val="12"/>
              </w:rPr>
            </w:pPr>
          </w:p>
        </w:tc>
        <w:tc>
          <w:tcPr>
            <w:tcW w:w="669" w:type="pct"/>
            <w:vAlign w:val="center"/>
          </w:tcPr>
          <w:p w14:paraId="576EE514"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450C4E" w:rsidRPr="00450C4E" w14:paraId="3074E823" w14:textId="77777777" w:rsidTr="00450C4E">
        <w:trPr>
          <w:jc w:val="center"/>
        </w:trPr>
        <w:tc>
          <w:tcPr>
            <w:tcW w:w="5000" w:type="pct"/>
            <w:gridSpan w:val="7"/>
            <w:vAlign w:val="center"/>
          </w:tcPr>
          <w:p w14:paraId="28CBE09E" w14:textId="024AC943" w:rsidR="00450C4E" w:rsidRPr="00450C4E" w:rsidRDefault="00450C4E" w:rsidP="00450C4E">
            <w:pPr>
              <w:pStyle w:val="afd"/>
              <w:numPr>
                <w:ilvl w:val="0"/>
                <w:numId w:val="63"/>
              </w:numPr>
              <w:jc w:val="center"/>
              <w:rPr>
                <w:rFonts w:ascii="Times New Roman" w:hAnsi="Times New Roman" w:cs="Times New Roman"/>
                <w:sz w:val="12"/>
                <w:szCs w:val="12"/>
              </w:rPr>
            </w:pPr>
            <w:r w:rsidRPr="00450C4E">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450C4E" w:rsidRPr="00450C4E" w14:paraId="71B53614" w14:textId="77777777" w:rsidTr="00450C4E">
        <w:trPr>
          <w:jc w:val="center"/>
        </w:trPr>
        <w:tc>
          <w:tcPr>
            <w:tcW w:w="972" w:type="pct"/>
            <w:vAlign w:val="center"/>
          </w:tcPr>
          <w:p w14:paraId="0FFA5F49"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пакет зарегистрированных документов, поступивших должностному лицу,</w:t>
            </w:r>
          </w:p>
          <w:p w14:paraId="13261B7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37F82A3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4678BAE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 5 рабочих дней</w:t>
            </w:r>
          </w:p>
        </w:tc>
        <w:tc>
          <w:tcPr>
            <w:tcW w:w="535" w:type="pct"/>
            <w:vAlign w:val="center"/>
          </w:tcPr>
          <w:p w14:paraId="20A7F75B"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6C92F0E" w14:textId="10B4835C"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Уполномоченный орган)/ГИС /</w:t>
            </w:r>
          </w:p>
          <w:p w14:paraId="4F1F137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ПГС</w:t>
            </w:r>
          </w:p>
        </w:tc>
        <w:tc>
          <w:tcPr>
            <w:tcW w:w="487" w:type="pct"/>
            <w:vAlign w:val="center"/>
          </w:tcPr>
          <w:p w14:paraId="0A17C930" w14:textId="77777777" w:rsid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763B6F5C" w14:textId="4D8DF29B"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2.18-2.19 Административного регламента</w:t>
            </w:r>
          </w:p>
        </w:tc>
        <w:tc>
          <w:tcPr>
            <w:tcW w:w="669" w:type="pct"/>
            <w:vAlign w:val="center"/>
          </w:tcPr>
          <w:p w14:paraId="612C0B2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450C4E" w:rsidRPr="00450C4E" w14:paraId="144842B9" w14:textId="77777777" w:rsidTr="00450C4E">
        <w:trPr>
          <w:jc w:val="center"/>
        </w:trPr>
        <w:tc>
          <w:tcPr>
            <w:tcW w:w="972" w:type="pct"/>
            <w:vAlign w:val="center"/>
          </w:tcPr>
          <w:p w14:paraId="4FE885B7"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265E9F6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проведение публичных слушаний или общественных обсуждений</w:t>
            </w:r>
          </w:p>
          <w:p w14:paraId="1716687F" w14:textId="77777777" w:rsidR="00450C4E" w:rsidRPr="00450C4E" w:rsidRDefault="00450C4E" w:rsidP="00450C4E">
            <w:pPr>
              <w:jc w:val="center"/>
              <w:rPr>
                <w:rFonts w:ascii="Times New Roman" w:hAnsi="Times New Roman" w:cs="Times New Roman"/>
                <w:sz w:val="12"/>
                <w:szCs w:val="12"/>
              </w:rPr>
            </w:pPr>
          </w:p>
        </w:tc>
        <w:tc>
          <w:tcPr>
            <w:tcW w:w="730" w:type="pct"/>
            <w:vAlign w:val="center"/>
          </w:tcPr>
          <w:p w14:paraId="51B39273"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71061619" w14:textId="4DA93971" w:rsidR="00450C4E" w:rsidRPr="00450C4E" w:rsidRDefault="00450C4E" w:rsidP="00450C4E">
            <w:pPr>
              <w:jc w:val="center"/>
              <w:rPr>
                <w:rFonts w:ascii="Times New Roman" w:hAnsi="Times New Roman" w:cs="Times New Roman"/>
                <w:sz w:val="12"/>
                <w:szCs w:val="12"/>
              </w:rPr>
            </w:pPr>
            <w:r>
              <w:rPr>
                <w:rFonts w:ascii="Times New Roman" w:hAnsi="Times New Roman" w:cs="Times New Roman"/>
                <w:sz w:val="12"/>
                <w:szCs w:val="12"/>
              </w:rPr>
              <w:t>должностное лицо Уполн</w:t>
            </w:r>
            <w:r w:rsidRPr="00450C4E">
              <w:rPr>
                <w:rFonts w:ascii="Times New Roman" w:hAnsi="Times New Roman" w:cs="Times New Roman"/>
                <w:sz w:val="12"/>
                <w:szCs w:val="12"/>
              </w:rPr>
              <w:t>ченного органа, ответственное за предоставление муниципальной услуги</w:t>
            </w:r>
          </w:p>
        </w:tc>
        <w:tc>
          <w:tcPr>
            <w:tcW w:w="682" w:type="pct"/>
            <w:vAlign w:val="center"/>
          </w:tcPr>
          <w:p w14:paraId="118AB27F" w14:textId="77777777" w:rsidR="00450C4E" w:rsidRPr="00450C4E" w:rsidRDefault="00450C4E" w:rsidP="00450C4E">
            <w:pPr>
              <w:jc w:val="center"/>
              <w:rPr>
                <w:rFonts w:ascii="Times New Roman" w:hAnsi="Times New Roman" w:cs="Times New Roman"/>
                <w:sz w:val="12"/>
                <w:szCs w:val="12"/>
              </w:rPr>
            </w:pPr>
          </w:p>
        </w:tc>
        <w:tc>
          <w:tcPr>
            <w:tcW w:w="487" w:type="pct"/>
            <w:vAlign w:val="center"/>
          </w:tcPr>
          <w:p w14:paraId="10EE7DE4" w14:textId="77777777" w:rsidR="00450C4E" w:rsidRPr="00450C4E" w:rsidRDefault="00450C4E" w:rsidP="00450C4E">
            <w:pPr>
              <w:jc w:val="center"/>
              <w:rPr>
                <w:rFonts w:ascii="Times New Roman" w:hAnsi="Times New Roman" w:cs="Times New Roman"/>
                <w:sz w:val="12"/>
                <w:szCs w:val="12"/>
              </w:rPr>
            </w:pPr>
          </w:p>
        </w:tc>
        <w:tc>
          <w:tcPr>
            <w:tcW w:w="669" w:type="pct"/>
            <w:vAlign w:val="center"/>
          </w:tcPr>
          <w:p w14:paraId="28605FCF"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подготовка рекомендаций Комиссии</w:t>
            </w:r>
          </w:p>
        </w:tc>
      </w:tr>
      <w:tr w:rsidR="00450C4E" w:rsidRPr="00450C4E" w14:paraId="2BD2010A" w14:textId="77777777" w:rsidTr="00450C4E">
        <w:trPr>
          <w:jc w:val="center"/>
        </w:trPr>
        <w:tc>
          <w:tcPr>
            <w:tcW w:w="5000" w:type="pct"/>
            <w:gridSpan w:val="7"/>
            <w:vAlign w:val="center"/>
          </w:tcPr>
          <w:p w14:paraId="7B88026D" w14:textId="779C644C" w:rsidR="00450C4E" w:rsidRPr="00450C4E" w:rsidRDefault="00450C4E" w:rsidP="00450C4E">
            <w:pPr>
              <w:pStyle w:val="afd"/>
              <w:numPr>
                <w:ilvl w:val="0"/>
                <w:numId w:val="63"/>
              </w:numPr>
              <w:jc w:val="center"/>
              <w:rPr>
                <w:rFonts w:ascii="Times New Roman" w:hAnsi="Times New Roman" w:cs="Times New Roman"/>
                <w:sz w:val="12"/>
                <w:szCs w:val="12"/>
              </w:rPr>
            </w:pPr>
            <w:r w:rsidRPr="00450C4E">
              <w:rPr>
                <w:rFonts w:ascii="Times New Roman" w:hAnsi="Times New Roman" w:cs="Times New Roman"/>
                <w:sz w:val="12"/>
                <w:szCs w:val="12"/>
              </w:rPr>
              <w:t>Принятие решения</w:t>
            </w:r>
          </w:p>
        </w:tc>
      </w:tr>
      <w:tr w:rsidR="00450C4E" w:rsidRPr="00450C4E" w14:paraId="4B584F07" w14:textId="77777777" w:rsidTr="00450C4E">
        <w:trPr>
          <w:jc w:val="center"/>
        </w:trPr>
        <w:tc>
          <w:tcPr>
            <w:tcW w:w="972" w:type="pct"/>
            <w:vMerge w:val="restart"/>
            <w:vAlign w:val="center"/>
          </w:tcPr>
          <w:p w14:paraId="327EB6C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4236911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269CE71"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702194C6"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 xml:space="preserve">должностное лицо Уполномоченного органа, ответственное за предоставление муниципальной  </w:t>
            </w:r>
            <w:r w:rsidRPr="00450C4E">
              <w:rPr>
                <w:rFonts w:ascii="Times New Roman" w:hAnsi="Times New Roman" w:cs="Times New Roman"/>
                <w:sz w:val="12"/>
                <w:szCs w:val="12"/>
              </w:rPr>
              <w:lastRenderedPageBreak/>
              <w:t>услуги;</w:t>
            </w:r>
          </w:p>
          <w:p w14:paraId="535553F5" w14:textId="2E326021"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0B82CABA"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33A80A8D"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w:t>
            </w:r>
          </w:p>
        </w:tc>
        <w:tc>
          <w:tcPr>
            <w:tcW w:w="669" w:type="pct"/>
            <w:vMerge w:val="restart"/>
            <w:vAlign w:val="center"/>
          </w:tcPr>
          <w:p w14:paraId="158285EB" w14:textId="5D9EA947" w:rsidR="00450C4E" w:rsidRPr="00450C4E" w:rsidRDefault="00450C4E" w:rsidP="00450C4E">
            <w:pPr>
              <w:jc w:val="center"/>
              <w:rPr>
                <w:rFonts w:ascii="Times New Roman" w:eastAsia="Calibri" w:hAnsi="Times New Roman" w:cs="Times New Roman"/>
                <w:color w:val="000000"/>
                <w:sz w:val="12"/>
                <w:szCs w:val="12"/>
              </w:rPr>
            </w:pPr>
            <w:r w:rsidRPr="00450C4E">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w:t>
            </w:r>
            <w:r w:rsidRPr="00450C4E">
              <w:rPr>
                <w:rFonts w:ascii="Times New Roman" w:eastAsia="Calibri" w:hAnsi="Times New Roman" w:cs="Times New Roman"/>
                <w:color w:val="000000"/>
                <w:sz w:val="12"/>
                <w:szCs w:val="12"/>
              </w:rPr>
              <w:lastRenderedPageBreak/>
              <w:t>лицом (усиленной квалифицированной подписью руководителем Уполномоченного органа или иного уполномоченного им лица)</w:t>
            </w:r>
          </w:p>
        </w:tc>
      </w:tr>
      <w:tr w:rsidR="00450C4E" w:rsidRPr="00450C4E" w14:paraId="355E4C24" w14:textId="77777777" w:rsidTr="00450C4E">
        <w:trPr>
          <w:jc w:val="center"/>
        </w:trPr>
        <w:tc>
          <w:tcPr>
            <w:tcW w:w="972" w:type="pct"/>
            <w:vMerge/>
            <w:vAlign w:val="center"/>
          </w:tcPr>
          <w:p w14:paraId="15DCA466" w14:textId="77777777" w:rsidR="00450C4E" w:rsidRPr="00450C4E" w:rsidRDefault="00450C4E" w:rsidP="00450C4E">
            <w:pPr>
              <w:jc w:val="center"/>
              <w:rPr>
                <w:rFonts w:ascii="Times New Roman" w:hAnsi="Times New Roman" w:cs="Times New Roman"/>
                <w:sz w:val="12"/>
                <w:szCs w:val="12"/>
              </w:rPr>
            </w:pPr>
          </w:p>
        </w:tc>
        <w:tc>
          <w:tcPr>
            <w:tcW w:w="925" w:type="pct"/>
            <w:vAlign w:val="center"/>
          </w:tcPr>
          <w:p w14:paraId="4C9BA343"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t xml:space="preserve">Формирование решения о </w:t>
            </w:r>
            <w:r w:rsidRPr="00450C4E">
              <w:rPr>
                <w:rFonts w:ascii="Times New Roman" w:hAnsi="Times New Roman" w:cs="Times New Roman"/>
                <w:sz w:val="12"/>
                <w:szCs w:val="12"/>
              </w:rPr>
              <w:lastRenderedPageBreak/>
              <w:t>предоставлении муниципальной  услуги</w:t>
            </w:r>
          </w:p>
        </w:tc>
        <w:tc>
          <w:tcPr>
            <w:tcW w:w="730" w:type="pct"/>
            <w:vAlign w:val="center"/>
          </w:tcPr>
          <w:p w14:paraId="09D322C0" w14:textId="77777777" w:rsidR="00450C4E" w:rsidRPr="00450C4E" w:rsidRDefault="00450C4E" w:rsidP="00450C4E">
            <w:pPr>
              <w:jc w:val="center"/>
              <w:rPr>
                <w:rFonts w:ascii="Times New Roman" w:hAnsi="Times New Roman" w:cs="Times New Roman"/>
                <w:sz w:val="12"/>
                <w:szCs w:val="12"/>
              </w:rPr>
            </w:pPr>
            <w:r w:rsidRPr="00450C4E">
              <w:rPr>
                <w:rFonts w:ascii="Times New Roman" w:hAnsi="Times New Roman" w:cs="Times New Roman"/>
                <w:sz w:val="12"/>
                <w:szCs w:val="12"/>
              </w:rPr>
              <w:lastRenderedPageBreak/>
              <w:t>До 1 часа</w:t>
            </w:r>
          </w:p>
        </w:tc>
        <w:tc>
          <w:tcPr>
            <w:tcW w:w="535" w:type="pct"/>
            <w:vMerge/>
            <w:vAlign w:val="center"/>
          </w:tcPr>
          <w:p w14:paraId="03E8D853" w14:textId="77777777" w:rsidR="00450C4E" w:rsidRPr="00450C4E" w:rsidRDefault="00450C4E" w:rsidP="00450C4E">
            <w:pPr>
              <w:jc w:val="center"/>
              <w:rPr>
                <w:rFonts w:ascii="Times New Roman" w:hAnsi="Times New Roman" w:cs="Times New Roman"/>
                <w:sz w:val="12"/>
                <w:szCs w:val="12"/>
              </w:rPr>
            </w:pPr>
          </w:p>
        </w:tc>
        <w:tc>
          <w:tcPr>
            <w:tcW w:w="682" w:type="pct"/>
            <w:vMerge/>
            <w:vAlign w:val="center"/>
          </w:tcPr>
          <w:p w14:paraId="16BFA0F3" w14:textId="77777777" w:rsidR="00450C4E" w:rsidRPr="00450C4E" w:rsidRDefault="00450C4E" w:rsidP="00450C4E">
            <w:pPr>
              <w:jc w:val="center"/>
              <w:rPr>
                <w:rFonts w:ascii="Times New Roman" w:hAnsi="Times New Roman" w:cs="Times New Roman"/>
                <w:sz w:val="12"/>
                <w:szCs w:val="12"/>
              </w:rPr>
            </w:pPr>
          </w:p>
        </w:tc>
        <w:tc>
          <w:tcPr>
            <w:tcW w:w="487" w:type="pct"/>
            <w:vMerge/>
            <w:vAlign w:val="center"/>
          </w:tcPr>
          <w:p w14:paraId="508E57FA" w14:textId="77777777" w:rsidR="00450C4E" w:rsidRPr="00450C4E" w:rsidRDefault="00450C4E" w:rsidP="00450C4E">
            <w:pPr>
              <w:jc w:val="center"/>
              <w:rPr>
                <w:rFonts w:ascii="Times New Roman" w:hAnsi="Times New Roman" w:cs="Times New Roman"/>
                <w:sz w:val="12"/>
                <w:szCs w:val="12"/>
              </w:rPr>
            </w:pPr>
          </w:p>
        </w:tc>
        <w:tc>
          <w:tcPr>
            <w:tcW w:w="669" w:type="pct"/>
            <w:vMerge/>
            <w:vAlign w:val="center"/>
          </w:tcPr>
          <w:p w14:paraId="7FD1F984" w14:textId="77777777" w:rsidR="00450C4E" w:rsidRPr="00450C4E" w:rsidRDefault="00450C4E" w:rsidP="00450C4E">
            <w:pPr>
              <w:jc w:val="center"/>
              <w:rPr>
                <w:rFonts w:ascii="Times New Roman" w:hAnsi="Times New Roman" w:cs="Times New Roman"/>
                <w:sz w:val="12"/>
                <w:szCs w:val="12"/>
              </w:rPr>
            </w:pPr>
          </w:p>
        </w:tc>
      </w:tr>
    </w:tbl>
    <w:p w14:paraId="712F6925" w14:textId="77777777" w:rsidR="00CA1D69" w:rsidRDefault="00CA1D69" w:rsidP="00CA1D69">
      <w:pPr>
        <w:tabs>
          <w:tab w:val="left" w:pos="6936"/>
        </w:tabs>
        <w:spacing w:after="0" w:line="240" w:lineRule="auto"/>
        <w:ind w:firstLine="284"/>
        <w:jc w:val="both"/>
        <w:rPr>
          <w:rFonts w:ascii="Times New Roman" w:hAnsi="Times New Roman" w:cs="Times New Roman"/>
          <w:sz w:val="12"/>
          <w:szCs w:val="12"/>
        </w:rPr>
      </w:pPr>
    </w:p>
    <w:p w14:paraId="37468B01" w14:textId="77777777"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Администрация</w:t>
      </w:r>
    </w:p>
    <w:p w14:paraId="0A461CCB" w14:textId="70038829"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BB7E20">
        <w:rPr>
          <w:rFonts w:ascii="Times New Roman" w:hAnsi="Times New Roman" w:cs="Times New Roman"/>
          <w:sz w:val="12"/>
          <w:szCs w:val="12"/>
        </w:rPr>
        <w:t>Светлодольск</w:t>
      </w:r>
    </w:p>
    <w:p w14:paraId="199889CB" w14:textId="4E1B508E"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BB7E20">
        <w:rPr>
          <w:rFonts w:ascii="Times New Roman" w:hAnsi="Times New Roman" w:cs="Times New Roman"/>
          <w:sz w:val="12"/>
          <w:szCs w:val="12"/>
        </w:rPr>
        <w:t>Сергиевский</w:t>
      </w:r>
    </w:p>
    <w:p w14:paraId="4F6FD74A" w14:textId="08EE2810"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AE0000C" w14:textId="3383A470"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79337DA" w14:textId="1A345300" w:rsidR="00BB7E20" w:rsidRPr="00BB7E20" w:rsidRDefault="00BB7E20" w:rsidP="00BB7E20">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«04» июля  2022г.                                                                                                                                                                                                          №35</w:t>
      </w:r>
    </w:p>
    <w:p w14:paraId="5EFEBD49" w14:textId="6A52E78A"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О</w:t>
      </w:r>
      <w:r>
        <w:rPr>
          <w:rFonts w:ascii="Times New Roman" w:hAnsi="Times New Roman" w:cs="Times New Roman"/>
          <w:sz w:val="12"/>
          <w:szCs w:val="12"/>
        </w:rPr>
        <w:t xml:space="preserve">б утверждении административного </w:t>
      </w:r>
      <w:r w:rsidRPr="00BB7E20">
        <w:rPr>
          <w:rFonts w:ascii="Times New Roman" w:hAnsi="Times New Roman" w:cs="Times New Roman"/>
          <w:sz w:val="12"/>
          <w:szCs w:val="12"/>
        </w:rPr>
        <w:t>регламент</w:t>
      </w:r>
      <w:r>
        <w:rPr>
          <w:rFonts w:ascii="Times New Roman" w:hAnsi="Times New Roman" w:cs="Times New Roman"/>
          <w:sz w:val="12"/>
          <w:szCs w:val="12"/>
        </w:rPr>
        <w:t xml:space="preserve">а предоставления муниципальной </w:t>
      </w:r>
      <w:r w:rsidRPr="00BB7E20">
        <w:rPr>
          <w:rFonts w:ascii="Times New Roman" w:hAnsi="Times New Roman" w:cs="Times New Roman"/>
          <w:sz w:val="12"/>
          <w:szCs w:val="12"/>
        </w:rPr>
        <w:t>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w:t>
      </w:r>
      <w:r>
        <w:rPr>
          <w:rFonts w:ascii="Times New Roman" w:hAnsi="Times New Roman" w:cs="Times New Roman"/>
          <w:sz w:val="12"/>
          <w:szCs w:val="12"/>
        </w:rPr>
        <w:t xml:space="preserve">ории сельского поселения </w:t>
      </w:r>
      <w:r w:rsidRPr="00BB7E20">
        <w:rPr>
          <w:rFonts w:ascii="Times New Roman" w:hAnsi="Times New Roman" w:cs="Times New Roman"/>
          <w:sz w:val="12"/>
          <w:szCs w:val="12"/>
        </w:rPr>
        <w:t>Светлодольск муниципального района Сергиевский Самарской области</w:t>
      </w:r>
    </w:p>
    <w:p w14:paraId="6DB0908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14:paraId="29A48FC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ПОСТАНОВЛЯЕТ:</w:t>
      </w:r>
    </w:p>
    <w:p w14:paraId="3C8C1B25" w14:textId="6F71D9A2"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BB7E20">
        <w:rPr>
          <w:rFonts w:ascii="Times New Roman" w:hAnsi="Times New Roman" w:cs="Times New Roman"/>
          <w:sz w:val="12"/>
          <w:szCs w:val="12"/>
        </w:rPr>
        <w:t>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Светлодольск муниципального района Сергиевский Самарской области согласно приложению №1 к настоящемуПостановлению.</w:t>
      </w:r>
    </w:p>
    <w:p w14:paraId="2261A529" w14:textId="77777777"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 Признать утратившими силу:</w:t>
      </w:r>
    </w:p>
    <w:p w14:paraId="1709D031" w14:textId="61C80452"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2.1. Постановление Администрации сельского поселения Светлодольск муниципального района</w:t>
      </w:r>
      <w:r>
        <w:rPr>
          <w:rFonts w:ascii="Times New Roman" w:hAnsi="Times New Roman" w:cs="Times New Roman"/>
          <w:sz w:val="12"/>
          <w:szCs w:val="12"/>
        </w:rPr>
        <w:t xml:space="preserve"> Сергиевский №10 от 26.02.2020</w:t>
      </w:r>
      <w:r w:rsidRPr="00DF4EE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2176F83" w14:textId="5946D41E" w:rsid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2.2. Постановление Администрации сельского поселения Светлодольск муни</w:t>
      </w:r>
      <w:r>
        <w:rPr>
          <w:rFonts w:ascii="Times New Roman" w:hAnsi="Times New Roman" w:cs="Times New Roman"/>
          <w:sz w:val="12"/>
          <w:szCs w:val="12"/>
        </w:rPr>
        <w:t>ципального района Сергиевский №32 от 28.09.2020</w:t>
      </w:r>
      <w:r w:rsidRPr="00DF4EE8">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DF4EE8">
        <w:rPr>
          <w:rFonts w:ascii="Times New Roman" w:hAnsi="Times New Roman" w:cs="Times New Roman"/>
          <w:sz w:val="12"/>
          <w:szCs w:val="12"/>
        </w:rPr>
        <w:t>1 к Постановлению Администрации сельского поселения Светлодольск муниципального района Сергиевский Самарской обла</w:t>
      </w:r>
      <w:r>
        <w:rPr>
          <w:rFonts w:ascii="Times New Roman" w:hAnsi="Times New Roman" w:cs="Times New Roman"/>
          <w:sz w:val="12"/>
          <w:szCs w:val="12"/>
        </w:rPr>
        <w:t>сти №10 от 26.02.2020</w:t>
      </w:r>
      <w:r w:rsidRPr="00DF4EE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9A64BFC" w14:textId="081DE4E9" w:rsidR="00BB7E20" w:rsidRPr="00BB7E20" w:rsidRDefault="00BB7E20" w:rsidP="00DF4EE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B7E20">
        <w:rPr>
          <w:rFonts w:ascii="Times New Roman" w:hAnsi="Times New Roman" w:cs="Times New Roman"/>
          <w:sz w:val="12"/>
          <w:szCs w:val="12"/>
        </w:rPr>
        <w:t>Опубликовать настоящее Постановление в газете «Сергиевский вестник».</w:t>
      </w:r>
    </w:p>
    <w:p w14:paraId="0BBDDFB0" w14:textId="35E62AD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B7E20">
        <w:rPr>
          <w:rFonts w:ascii="Times New Roman" w:hAnsi="Times New Roman" w:cs="Times New Roman"/>
          <w:sz w:val="12"/>
          <w:szCs w:val="12"/>
        </w:rPr>
        <w:t>Настоящее Постановление вступает в силу со дня его официального опубликования.</w:t>
      </w:r>
    </w:p>
    <w:p w14:paraId="3FC6AA75" w14:textId="771819F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B7E20">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438614C2"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Глава   сельского поселения Светлодольск</w:t>
      </w:r>
    </w:p>
    <w:p w14:paraId="72A8CAA1" w14:textId="77777777" w:rsid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 xml:space="preserve">муниципального района Сергиевский                      </w:t>
      </w:r>
    </w:p>
    <w:p w14:paraId="132F29D3" w14:textId="55FEC00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 xml:space="preserve">  </w:t>
      </w:r>
      <w:r>
        <w:rPr>
          <w:rFonts w:ascii="Times New Roman" w:hAnsi="Times New Roman" w:cs="Times New Roman"/>
          <w:sz w:val="12"/>
          <w:szCs w:val="12"/>
        </w:rPr>
        <w:t xml:space="preserve">                   Н.В.Андрюхин</w:t>
      </w:r>
    </w:p>
    <w:p w14:paraId="136430C3"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p>
    <w:p w14:paraId="05AF69A8"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Приложение №1</w:t>
      </w:r>
    </w:p>
    <w:p w14:paraId="35750A14"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к постановлению администрации</w:t>
      </w:r>
    </w:p>
    <w:p w14:paraId="66107602"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сельского поселения Светлодольск</w:t>
      </w:r>
    </w:p>
    <w:p w14:paraId="208C1547" w14:textId="77777777"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sidRPr="00BB7E20">
        <w:rPr>
          <w:rFonts w:ascii="Times New Roman" w:hAnsi="Times New Roman" w:cs="Times New Roman"/>
          <w:sz w:val="12"/>
          <w:szCs w:val="12"/>
        </w:rPr>
        <w:t>муниципального района Сергиевский</w:t>
      </w:r>
    </w:p>
    <w:p w14:paraId="0FA86D58" w14:textId="5AC86FFA" w:rsidR="00BB7E20" w:rsidRPr="00BB7E20" w:rsidRDefault="00BB7E20" w:rsidP="00BB7E2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№35 от 04 июля 2022 г.</w:t>
      </w:r>
    </w:p>
    <w:p w14:paraId="4135FB5D" w14:textId="2919B884"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BB7E20">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капитальногостроительства» на территории сельского поселения Светлодольск муниципального района Сергиевский Самарской области</w:t>
      </w:r>
    </w:p>
    <w:p w14:paraId="4EF8F36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Оглавление</w:t>
      </w:r>
      <w:r w:rsidRPr="00BB7E20">
        <w:rPr>
          <w:rFonts w:ascii="Times New Roman" w:hAnsi="Times New Roman" w:cs="Times New Roman"/>
          <w:sz w:val="12"/>
          <w:szCs w:val="12"/>
        </w:rPr>
        <w:tab/>
      </w:r>
    </w:p>
    <w:p w14:paraId="3F9DACD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Раздел I. Общие положения                   </w:t>
      </w:r>
      <w:r w:rsidRPr="00BB7E20">
        <w:rPr>
          <w:rFonts w:ascii="Times New Roman" w:hAnsi="Times New Roman" w:cs="Times New Roman"/>
          <w:sz w:val="12"/>
          <w:szCs w:val="12"/>
        </w:rPr>
        <w:tab/>
      </w:r>
    </w:p>
    <w:p w14:paraId="1EFCEE2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Раздел II. Стандарт предоставления муниципальной услуги</w:t>
      </w:r>
      <w:r w:rsidRPr="00BB7E20">
        <w:rPr>
          <w:rFonts w:ascii="Times New Roman" w:hAnsi="Times New Roman" w:cs="Times New Roman"/>
          <w:sz w:val="12"/>
          <w:szCs w:val="12"/>
        </w:rPr>
        <w:tab/>
      </w:r>
    </w:p>
    <w:p w14:paraId="6849288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r w:rsidRPr="00BB7E20">
        <w:rPr>
          <w:rFonts w:ascii="Times New Roman" w:hAnsi="Times New Roman" w:cs="Times New Roman"/>
          <w:sz w:val="12"/>
          <w:szCs w:val="12"/>
        </w:rPr>
        <w:tab/>
      </w:r>
    </w:p>
    <w:p w14:paraId="59A4C57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Раздел IV. Формы контроля за исполнением административного регламента</w:t>
      </w:r>
      <w:r w:rsidRPr="00BB7E20">
        <w:rPr>
          <w:rFonts w:ascii="Times New Roman" w:hAnsi="Times New Roman" w:cs="Times New Roman"/>
          <w:sz w:val="12"/>
          <w:szCs w:val="12"/>
        </w:rPr>
        <w:tab/>
      </w:r>
    </w:p>
    <w:p w14:paraId="213955A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BB7E20">
        <w:rPr>
          <w:rFonts w:ascii="Times New Roman" w:hAnsi="Times New Roman" w:cs="Times New Roman"/>
          <w:sz w:val="12"/>
          <w:szCs w:val="12"/>
        </w:rPr>
        <w:tab/>
      </w:r>
    </w:p>
    <w:p w14:paraId="12CCA9EB" w14:textId="0693DC96"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r>
    </w:p>
    <w:p w14:paraId="509F4B3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0A14D18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ab/>
      </w:r>
    </w:p>
    <w:p w14:paraId="0F0AE645" w14:textId="2992351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r w:rsidRPr="00BB7E20">
        <w:rPr>
          <w:rFonts w:ascii="Times New Roman" w:hAnsi="Times New Roman" w:cs="Times New Roman"/>
          <w:sz w:val="12"/>
          <w:szCs w:val="12"/>
        </w:rPr>
        <w:tab/>
      </w:r>
    </w:p>
    <w:p w14:paraId="553608B3" w14:textId="7B3488D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Приложение № 3. Форма постановленияоб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r w:rsidRPr="00BB7E20">
        <w:rPr>
          <w:rFonts w:ascii="Times New Roman" w:hAnsi="Times New Roman" w:cs="Times New Roman"/>
          <w:sz w:val="12"/>
          <w:szCs w:val="12"/>
        </w:rPr>
        <w:tab/>
      </w:r>
    </w:p>
    <w:p w14:paraId="14F89AD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lastRenderedPageBreak/>
        <w:t>Приложение № 4. Форма уведомления об отказе в приеме документов, необходимых для предоставления муниципальной услуги</w:t>
      </w:r>
    </w:p>
    <w:p w14:paraId="1628A429" w14:textId="3100CE30"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r>
      <w:r w:rsidRPr="00BB7E20">
        <w:rPr>
          <w:rFonts w:ascii="Times New Roman" w:hAnsi="Times New Roman" w:cs="Times New Roman"/>
          <w:sz w:val="12"/>
          <w:szCs w:val="12"/>
        </w:rPr>
        <w:tab/>
      </w:r>
    </w:p>
    <w:p w14:paraId="66DFFE48" w14:textId="187F6DAB"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Раздел I.Общие положения</w:t>
      </w:r>
    </w:p>
    <w:p w14:paraId="1C318F56" w14:textId="2A18E7C0"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655C49D7" w14:textId="3915586A"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B7E20">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Светлодольск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5BA6DA1B" w14:textId="02EDAEC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2D69A3F6" w14:textId="0BA93FD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1E99444F" w14:textId="5088915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8DE4F1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1.4. Информирование о порядке предоставления муниципальной услуги осуществляется:</w:t>
      </w:r>
    </w:p>
    <w:p w14:paraId="038DB8C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Светлодольск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6EF7127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178D684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письменно, в том числе посредством электронной почты, факсимильной связи;</w:t>
      </w:r>
    </w:p>
    <w:p w14:paraId="26E74DF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 посредством размещения в открытой и доступной форме информации:</w:t>
      </w:r>
    </w:p>
    <w:p w14:paraId="12A7614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3A4B215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6F4A731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 официальном сайте уполномоченного органа местного самоуправления (www.sergievsk.ru);</w:t>
      </w:r>
    </w:p>
    <w:p w14:paraId="162F63C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31371F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0C0875D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в многофункциональных центрах при устном обращении - лично или по телефону;</w:t>
      </w:r>
    </w:p>
    <w:p w14:paraId="3B9E644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467A764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6317496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0F6780D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10C7313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4B8EFA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05CE316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p>
    <w:p w14:paraId="524B3468" w14:textId="77777777"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Раздел II. Стандарт предоставления муниципальной услуги</w:t>
      </w:r>
    </w:p>
    <w:p w14:paraId="1E1A6D24" w14:textId="165397C2"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64AF23F4" w14:textId="176D17A3"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w:t>
      </w:r>
      <w:r>
        <w:rPr>
          <w:rFonts w:ascii="Times New Roman" w:hAnsi="Times New Roman" w:cs="Times New Roman"/>
          <w:sz w:val="12"/>
          <w:szCs w:val="12"/>
        </w:rPr>
        <w:t>ального строительства».</w:t>
      </w:r>
    </w:p>
    <w:p w14:paraId="4947DBEF" w14:textId="151F634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3124622D" w14:textId="59A2960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Светлодольск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1B34FA6" w14:textId="0FEB6606"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31F09A5B" w14:textId="6D7C60B3"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1CA0E3F5" w14:textId="498F4564"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Описание результата предоставле</w:t>
      </w:r>
      <w:r>
        <w:rPr>
          <w:rFonts w:ascii="Times New Roman" w:hAnsi="Times New Roman" w:cs="Times New Roman"/>
          <w:sz w:val="12"/>
          <w:szCs w:val="12"/>
        </w:rPr>
        <w:t>ния муниципальной услуги</w:t>
      </w:r>
    </w:p>
    <w:p w14:paraId="6355F4A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2.4. Результатами предоставления муниципальной услуги являются:</w:t>
      </w:r>
    </w:p>
    <w:p w14:paraId="7397DC3F" w14:textId="1728DC64"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47B3EEFC" w14:textId="00260F04"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3358AF98" w14:textId="748A156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BB7E20">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BB7E20">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BB7E20">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BB7E20">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6C5535C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1BFD122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56AE033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6CBE0C6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2.8. Приостановление срока предоставления муниципальной услуги не предусмотрено.</w:t>
      </w:r>
    </w:p>
    <w:p w14:paraId="51EF9B5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0267E0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0FBD488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Постановление о предоставлении разрешения на отклонение </w:t>
      </w:r>
    </w:p>
    <w:p w14:paraId="0C839F4F" w14:textId="7C8348E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2CAB1625" w14:textId="6B7A052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BB7E20">
        <w:rPr>
          <w:rFonts w:ascii="Times New Roman" w:hAnsi="Times New Roman" w:cs="Times New Roman"/>
          <w:sz w:val="12"/>
          <w:szCs w:val="12"/>
        </w:rPr>
        <w:t>которые являются не</w:t>
      </w:r>
      <w:r>
        <w:rPr>
          <w:rFonts w:ascii="Times New Roman" w:hAnsi="Times New Roman" w:cs="Times New Roman"/>
          <w:sz w:val="12"/>
          <w:szCs w:val="12"/>
        </w:rPr>
        <w:t xml:space="preserve">обходимыми и обязательными для </w:t>
      </w:r>
      <w:r w:rsidRPr="00BB7E20">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3A7D53F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750C2D3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документ, удостоверяющий личность;</w:t>
      </w:r>
    </w:p>
    <w:p w14:paraId="6F2F46B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3B882B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заявление:</w:t>
      </w:r>
    </w:p>
    <w:p w14:paraId="587B952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1815B78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142DD4D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3D4BE59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23B2F03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2.11. К заявлению прилагаются:</w:t>
      </w:r>
    </w:p>
    <w:p w14:paraId="22B6A0E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347DB3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06B0CAC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475F33C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лично или посредством почтового отправления в Администрацию поселения;</w:t>
      </w:r>
    </w:p>
    <w:p w14:paraId="2A52B8E1" w14:textId="5FD2BCB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через МФЦ;</w:t>
      </w:r>
    </w:p>
    <w:p w14:paraId="428B6A2D" w14:textId="1D2EAB5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через Региональный или Единый портал.</w:t>
      </w:r>
    </w:p>
    <w:p w14:paraId="7975236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2.13. Запрещается требовать от заявителя:</w:t>
      </w:r>
    </w:p>
    <w:p w14:paraId="1DDC053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1CC06D3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D29A75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6205E42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70EE92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3212C14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48E7BC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D938982" w14:textId="106D28B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BB7E20">
        <w:rPr>
          <w:rFonts w:ascii="Times New Roman" w:hAnsi="Times New Roman" w:cs="Times New Roman"/>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0466CADE" w14:textId="63E8C89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768152B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2.14. Получаются в рамках межведомственного взаимодействия:</w:t>
      </w:r>
    </w:p>
    <w:p w14:paraId="5A4EBC19" w14:textId="39C306D6"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1992FCE7" w14:textId="7603ADD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6FCDA06" w14:textId="55B454A3"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B7E20">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1D44E32F" w14:textId="4E33E7AC"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B7E20">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76CC551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17E95D7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4B805A33" w14:textId="43FC0E8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2BD57F32" w14:textId="504F96BA"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387D58E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3BC8C1E1" w14:textId="2288F9D0"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1FC2A969" w14:textId="28239E5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09E9DE5D" w14:textId="02FFC3B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B7E20">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6C04589E" w14:textId="20190B1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B7E20">
        <w:rPr>
          <w:rFonts w:ascii="Times New Roman" w:hAnsi="Times New Roman" w:cs="Times New Roman"/>
          <w:sz w:val="12"/>
          <w:szCs w:val="12"/>
        </w:rPr>
        <w:t>подача заявления (запроса) от имени заявителя не уполномоченным на то лицом;</w:t>
      </w:r>
    </w:p>
    <w:p w14:paraId="7DC8A67F" w14:textId="669FBE3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B7E20">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5A85525" w14:textId="7E4199B3"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B7E20">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75D71B6B" w14:textId="1541D49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B7E20">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3D214A19" w14:textId="745902A1"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BB7E20">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2C874432" w14:textId="048A9A7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5C50079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053FBBA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2.19. Основания для отказа в предоставлении муниципальной услуги:</w:t>
      </w:r>
    </w:p>
    <w:p w14:paraId="790F4F1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5B5AC3A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4410DFD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5667425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5268251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0064EE3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3B140A5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0ADDEC0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7EB4756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49A03792" w14:textId="169064F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3FF93CF6" w14:textId="55034D0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5C3C2615" w14:textId="3E494EA2"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2.20.Предоставление муниципальной услуги осуществляется без взимания плат</w:t>
      </w:r>
      <w:r>
        <w:rPr>
          <w:rFonts w:ascii="Times New Roman" w:hAnsi="Times New Roman" w:cs="Times New Roman"/>
          <w:sz w:val="12"/>
          <w:szCs w:val="12"/>
        </w:rPr>
        <w:t>ы.</w:t>
      </w:r>
    </w:p>
    <w:p w14:paraId="7D8EC092" w14:textId="31BEFF0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687EAB4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1A6C39C7" w14:textId="4EB0E6DD"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lastRenderedPageBreak/>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74D2EFF6" w14:textId="4A9D876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5B4CA03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25ABFEF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E901DA7" w14:textId="5833404F"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w:t>
      </w:r>
      <w:r>
        <w:rPr>
          <w:rFonts w:ascii="Times New Roman" w:hAnsi="Times New Roman" w:cs="Times New Roman"/>
          <w:sz w:val="12"/>
          <w:szCs w:val="12"/>
        </w:rPr>
        <w:t>подачи заявления.</w:t>
      </w:r>
    </w:p>
    <w:p w14:paraId="725B87CF" w14:textId="0D75A602"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BB7E20">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193D672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3AA525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1825253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6411EB3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1E78E82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1F6F1E3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04E651F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12E21BA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074AFF9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33B8F8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 допуск сурдопереводчика и тифлосурдопереводчика;</w:t>
      </w:r>
    </w:p>
    <w:p w14:paraId="7EFF1CA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75BF4008" w14:textId="2444EC5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6D88A9B2" w14:textId="519E2C1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2EE307C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2.28. Показателями доступности предоставления муниципальной услуги являются:</w:t>
      </w:r>
    </w:p>
    <w:p w14:paraId="56AD34C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4DCEA2F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0B4DB99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FD4A42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5BA93F2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2.29. Показателями качества предоставления муниципальной услуги являются:</w:t>
      </w:r>
    </w:p>
    <w:p w14:paraId="06E8D214" w14:textId="0B05CE11"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 xml:space="preserve">соблюдение сроков приема и рассмотрения документов; </w:t>
      </w:r>
    </w:p>
    <w:p w14:paraId="2CCFF600" w14:textId="564C923A"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соблюдение срока получения результата муниципальной услуги;</w:t>
      </w:r>
    </w:p>
    <w:p w14:paraId="411D2256" w14:textId="5CE03AE2"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B7E20">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15BB09E6" w14:textId="29F054A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B7E20">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4377691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706609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7AE788E5" w14:textId="348FE6C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697E3E42" w14:textId="71FCAA4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2B276A68"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2229D7F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A501EA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EB52F1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xls, xlsx, ods- для документов, содержащих расчеты;</w:t>
      </w:r>
    </w:p>
    <w:p w14:paraId="77DD065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7549D24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д) zip, rar – для сжатых документов в один файл;</w:t>
      </w:r>
    </w:p>
    <w:p w14:paraId="2C16074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е) sig – для открепленной усиленной квалифицированной электронной подписи.</w:t>
      </w:r>
    </w:p>
    <w:p w14:paraId="6421FBE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BB7E20">
        <w:rPr>
          <w:rFonts w:ascii="Times New Roman" w:hAnsi="Times New Roman" w:cs="Times New Roman"/>
          <w:sz w:val="12"/>
          <w:szCs w:val="12"/>
        </w:rPr>
        <w:lastRenderedPageBreak/>
        <w:t>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6C9568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75089CA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666EB44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007846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7B6E3CA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4F18B99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возможность идентифицировать документ и количество листов в документе;</w:t>
      </w:r>
    </w:p>
    <w:p w14:paraId="0294AC4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1CA0D74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16FE2A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C5767C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4B164B88" w14:textId="77777777" w:rsidR="00BB7E20" w:rsidRPr="00BB7E20" w:rsidRDefault="00BB7E20" w:rsidP="00BB7E20">
      <w:pPr>
        <w:tabs>
          <w:tab w:val="left" w:pos="6936"/>
        </w:tabs>
        <w:spacing w:after="0" w:line="240" w:lineRule="auto"/>
        <w:jc w:val="both"/>
        <w:rPr>
          <w:rFonts w:ascii="Times New Roman" w:hAnsi="Times New Roman" w:cs="Times New Roman"/>
          <w:sz w:val="12"/>
          <w:szCs w:val="12"/>
        </w:rPr>
      </w:pPr>
    </w:p>
    <w:p w14:paraId="169E64F3" w14:textId="051DB679"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A3C634C" w14:textId="1AD20763"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79BA5B1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3.1. Предоставление муниципальной услуги включает в себя следующие процедуры:</w:t>
      </w:r>
    </w:p>
    <w:p w14:paraId="7D462ECA" w14:textId="658096F0"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B7E20">
        <w:rPr>
          <w:rFonts w:ascii="Times New Roman" w:hAnsi="Times New Roman" w:cs="Times New Roman"/>
          <w:sz w:val="12"/>
          <w:szCs w:val="12"/>
        </w:rPr>
        <w:t>проверка документов и регистрация заявления;</w:t>
      </w:r>
    </w:p>
    <w:p w14:paraId="087DF1B3" w14:textId="69EE045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B7E20">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62AE0C4F" w14:textId="474168B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BB7E20">
        <w:rPr>
          <w:rFonts w:ascii="Times New Roman" w:hAnsi="Times New Roman" w:cs="Times New Roman"/>
          <w:sz w:val="12"/>
          <w:szCs w:val="12"/>
        </w:rPr>
        <w:t>рассмотрение документов и сведений;</w:t>
      </w:r>
    </w:p>
    <w:p w14:paraId="4A1B19F3" w14:textId="5C90FC00"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BB7E20">
        <w:rPr>
          <w:rFonts w:ascii="Times New Roman" w:hAnsi="Times New Roman" w:cs="Times New Roman"/>
          <w:sz w:val="12"/>
          <w:szCs w:val="12"/>
        </w:rPr>
        <w:t>организация и проведение публичных слушаний или общественных обсуждений;</w:t>
      </w:r>
    </w:p>
    <w:p w14:paraId="0CBF64A9" w14:textId="1385340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BB7E20">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58551A8" w14:textId="1B147B5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BB7E20">
        <w:rPr>
          <w:rFonts w:ascii="Times New Roman" w:hAnsi="Times New Roman" w:cs="Times New Roman"/>
          <w:sz w:val="12"/>
          <w:szCs w:val="12"/>
        </w:rPr>
        <w:t>принятие решения о предоставлении услуги;</w:t>
      </w:r>
    </w:p>
    <w:p w14:paraId="069A5E98" w14:textId="770BB82E"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BB7E20">
        <w:rPr>
          <w:rFonts w:ascii="Times New Roman" w:hAnsi="Times New Roman" w:cs="Times New Roman"/>
          <w:sz w:val="12"/>
          <w:szCs w:val="12"/>
        </w:rPr>
        <w:t>выдача (направление) заявителю результата муниципальной услуги.</w:t>
      </w:r>
    </w:p>
    <w:p w14:paraId="6B2BA86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6DDBBD71" w14:textId="77777777" w:rsidR="00BB7E20" w:rsidRPr="00BB7E20" w:rsidRDefault="00BB7E20" w:rsidP="00BB7E20">
      <w:pPr>
        <w:tabs>
          <w:tab w:val="left" w:pos="6936"/>
        </w:tabs>
        <w:spacing w:after="0" w:line="240" w:lineRule="auto"/>
        <w:jc w:val="both"/>
        <w:rPr>
          <w:rFonts w:ascii="Times New Roman" w:hAnsi="Times New Roman" w:cs="Times New Roman"/>
          <w:sz w:val="12"/>
          <w:szCs w:val="12"/>
        </w:rPr>
      </w:pPr>
    </w:p>
    <w:p w14:paraId="64D72EEA" w14:textId="17A5B26D" w:rsidR="00BB7E20" w:rsidRPr="00BB7E20" w:rsidRDefault="00BB7E20" w:rsidP="00BB7E20">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Раздел IV. Формы контроля за исполнением административного регламента</w:t>
      </w:r>
    </w:p>
    <w:p w14:paraId="40C9BF25" w14:textId="0E53B2F8"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BB7E20">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BB7E20">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BB7E20">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16B6D12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4761C481" w14:textId="102C348B"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56018083" w14:textId="0AE86F59"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BB7E20">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12ABF9B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6A975F9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4C3BA8C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27C5E01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6D327C0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7430B282" w14:textId="4C2FC57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53DB4943" w14:textId="5E3BE8AA"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де</w:t>
      </w:r>
      <w:r>
        <w:rPr>
          <w:rFonts w:ascii="Times New Roman" w:hAnsi="Times New Roman" w:cs="Times New Roman"/>
          <w:sz w:val="12"/>
          <w:szCs w:val="12"/>
        </w:rPr>
        <w:t xml:space="preserve">йствия (бездействие), </w:t>
      </w:r>
      <w:r w:rsidRPr="00BB7E20">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1E967EC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0E89B624"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541D388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000D73E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1F23F98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236E7DC" w14:textId="25F466F6"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2F69B27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14:paraId="539857A1" w14:textId="11EE0D70" w:rsidR="00BB7E20" w:rsidRPr="00BB7E20" w:rsidRDefault="00BB7E20" w:rsidP="007969F4">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9AF1B59" w14:textId="345DA14E" w:rsidR="00BB7E20" w:rsidRPr="00BB7E20" w:rsidRDefault="00BB7E20" w:rsidP="004C5498">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4DB9122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услугив досудебном (внесудебном) порядке (далее – жалоба).</w:t>
      </w:r>
    </w:p>
    <w:p w14:paraId="29E308C3" w14:textId="79EC34A5"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w:t>
      </w:r>
      <w:r>
        <w:rPr>
          <w:rFonts w:ascii="Times New Roman" w:hAnsi="Times New Roman" w:cs="Times New Roman"/>
          <w:sz w:val="12"/>
          <w:szCs w:val="12"/>
        </w:rPr>
        <w:t>м приеме заявителя.</w:t>
      </w:r>
    </w:p>
    <w:p w14:paraId="2B7C2DFA" w14:textId="789DD5CF"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p>
    <w:p w14:paraId="55FCA01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57959A9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2159959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04CB79F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0D12217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1C5D5FB" w14:textId="21D72696"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4C5498">
        <w:rPr>
          <w:rFonts w:ascii="Times New Roman" w:hAnsi="Times New Roman" w:cs="Times New Roman"/>
          <w:sz w:val="12"/>
          <w:szCs w:val="12"/>
        </w:rPr>
        <w:t>отрение жалоб должностные лица.</w:t>
      </w:r>
    </w:p>
    <w:p w14:paraId="75662996" w14:textId="26789E07"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4C5498">
        <w:rPr>
          <w:rFonts w:ascii="Times New Roman" w:hAnsi="Times New Roman" w:cs="Times New Roman"/>
          <w:sz w:val="12"/>
          <w:szCs w:val="12"/>
        </w:rPr>
        <w:t>и муниципальных услуг (функций)</w:t>
      </w:r>
    </w:p>
    <w:p w14:paraId="67FBCB84" w14:textId="76CF7AA7"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w:t>
      </w:r>
      <w:r w:rsidR="004C5498">
        <w:rPr>
          <w:rFonts w:ascii="Times New Roman" w:hAnsi="Times New Roman" w:cs="Times New Roman"/>
          <w:sz w:val="12"/>
          <w:szCs w:val="12"/>
        </w:rPr>
        <w:t>м (представителем).</w:t>
      </w:r>
    </w:p>
    <w:p w14:paraId="4E040BD4" w14:textId="190372F3"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4C5498">
        <w:rPr>
          <w:rFonts w:ascii="Times New Roman" w:hAnsi="Times New Roman" w:cs="Times New Roman"/>
          <w:sz w:val="12"/>
          <w:szCs w:val="12"/>
        </w:rPr>
        <w:t>оставления муниципальной услуги</w:t>
      </w:r>
    </w:p>
    <w:p w14:paraId="0C46AC6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0E50532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Федеральным законом № 210-ФЗ;</w:t>
      </w:r>
    </w:p>
    <w:p w14:paraId="3A926B9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настоящим Административным регламентом;</w:t>
      </w:r>
    </w:p>
    <w:p w14:paraId="1E37303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6418113"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p>
    <w:p w14:paraId="0B7B009A" w14:textId="0701FCB0" w:rsidR="00BB7E20" w:rsidRPr="00BB7E20" w:rsidRDefault="00BB7E20" w:rsidP="004C5498">
      <w:pPr>
        <w:tabs>
          <w:tab w:val="left" w:pos="6936"/>
        </w:tabs>
        <w:spacing w:after="0" w:line="240" w:lineRule="auto"/>
        <w:ind w:firstLine="284"/>
        <w:jc w:val="center"/>
        <w:rPr>
          <w:rFonts w:ascii="Times New Roman" w:hAnsi="Times New Roman" w:cs="Times New Roman"/>
          <w:sz w:val="12"/>
          <w:szCs w:val="12"/>
        </w:rPr>
      </w:pPr>
      <w:r w:rsidRPr="00BB7E20">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82DF7F0" w14:textId="42C97F83"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4C5498">
        <w:rPr>
          <w:rFonts w:ascii="Times New Roman" w:hAnsi="Times New Roman" w:cs="Times New Roman"/>
          <w:sz w:val="12"/>
          <w:szCs w:val="12"/>
        </w:rPr>
        <w:t>х многофункциональными центрами</w:t>
      </w:r>
    </w:p>
    <w:p w14:paraId="368D64D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6.1. Многофункциональный центр осуществляет:</w:t>
      </w:r>
    </w:p>
    <w:p w14:paraId="69625DDA"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7DB7548D"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7D3395B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иные процедуры и действия, предусмотренные Федеральным законом № 210-ФЗ.</w:t>
      </w:r>
    </w:p>
    <w:p w14:paraId="5C15EB5C" w14:textId="3E0C5DA6"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4C5498">
        <w:rPr>
          <w:rFonts w:ascii="Times New Roman" w:hAnsi="Times New Roman" w:cs="Times New Roman"/>
          <w:sz w:val="12"/>
          <w:szCs w:val="12"/>
        </w:rPr>
        <w:t>ве привлекать иные организации.</w:t>
      </w:r>
    </w:p>
    <w:p w14:paraId="3CCF464A" w14:textId="7B7178A7" w:rsidR="00BB7E20" w:rsidRPr="00BB7E20" w:rsidRDefault="004C5498" w:rsidP="004C549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76C86C2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01E939B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B588BA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3EF19162"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54632AC0"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центраосуществляет не более 10 минут; </w:t>
      </w:r>
    </w:p>
    <w:p w14:paraId="7B6BF2E5"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775231A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2747B44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назначить другое время для консультаций.</w:t>
      </w:r>
    </w:p>
    <w:p w14:paraId="5AF6DBF9" w14:textId="3F7B4F07"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4C5498">
        <w:rPr>
          <w:rFonts w:ascii="Times New Roman" w:hAnsi="Times New Roman" w:cs="Times New Roman"/>
          <w:sz w:val="12"/>
          <w:szCs w:val="12"/>
        </w:rPr>
        <w:t>льный центр в письменной форме.</w:t>
      </w:r>
    </w:p>
    <w:p w14:paraId="01C04B3F" w14:textId="52DFED61" w:rsidR="00BB7E20" w:rsidRPr="00BB7E20" w:rsidRDefault="00BB7E20" w:rsidP="004C5498">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Выдача заявителю результата предо</w:t>
      </w:r>
      <w:r w:rsidR="004C5498">
        <w:rPr>
          <w:rFonts w:ascii="Times New Roman" w:hAnsi="Times New Roman" w:cs="Times New Roman"/>
          <w:sz w:val="12"/>
          <w:szCs w:val="12"/>
        </w:rPr>
        <w:t>ставления муниципальной услуги</w:t>
      </w:r>
    </w:p>
    <w:p w14:paraId="49136B4E"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lastRenderedPageBreak/>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09086AC1"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2F4294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BE18236"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Работник многофункционального центра осуществляет следующие действия:</w:t>
      </w:r>
    </w:p>
    <w:p w14:paraId="654D022B"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659206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343E22FC"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определяет статус исполнения уведомления об окончании строительства в ГИС;</w:t>
      </w:r>
    </w:p>
    <w:p w14:paraId="4ED0DD29"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DC14FE7"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3C231ADF" w14:textId="77777777" w:rsidR="00BB7E20" w:rsidRP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6E3D4714" w14:textId="29CAC191" w:rsidR="00BB7E20" w:rsidRDefault="00BB7E20" w:rsidP="00BB7E20">
      <w:pPr>
        <w:tabs>
          <w:tab w:val="left" w:pos="6936"/>
        </w:tabs>
        <w:spacing w:after="0" w:line="240" w:lineRule="auto"/>
        <w:ind w:firstLine="284"/>
        <w:jc w:val="both"/>
        <w:rPr>
          <w:rFonts w:ascii="Times New Roman" w:hAnsi="Times New Roman" w:cs="Times New Roman"/>
          <w:sz w:val="12"/>
          <w:szCs w:val="12"/>
        </w:rPr>
      </w:pPr>
      <w:r w:rsidRPr="00BB7E20">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789393D6" w14:textId="77777777" w:rsidR="004C5498" w:rsidRDefault="004C5498" w:rsidP="00BB7E20">
      <w:pPr>
        <w:tabs>
          <w:tab w:val="left" w:pos="6936"/>
        </w:tabs>
        <w:spacing w:after="0" w:line="240" w:lineRule="auto"/>
        <w:ind w:firstLine="284"/>
        <w:jc w:val="both"/>
        <w:rPr>
          <w:rFonts w:ascii="Times New Roman" w:hAnsi="Times New Roman" w:cs="Times New Roman"/>
          <w:sz w:val="12"/>
          <w:szCs w:val="12"/>
        </w:rPr>
      </w:pPr>
    </w:p>
    <w:p w14:paraId="6F842D7A"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Приложение №1 </w:t>
      </w:r>
    </w:p>
    <w:p w14:paraId="3CD18F2A"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 Административному регламенту предоставления</w:t>
      </w:r>
    </w:p>
    <w:p w14:paraId="4E6E233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муниципальной услуги «Предоставление разрешения</w:t>
      </w:r>
    </w:p>
    <w:p w14:paraId="7248B59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на отклонение от предельных параметров </w:t>
      </w:r>
    </w:p>
    <w:p w14:paraId="6A6C2552"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разрешенного строительства, реконструкции объекта </w:t>
      </w:r>
    </w:p>
    <w:p w14:paraId="51E09A2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капитального строительства» на территории сельского </w:t>
      </w:r>
    </w:p>
    <w:p w14:paraId="30876C97"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поселения Светлодольск муниципального </w:t>
      </w:r>
    </w:p>
    <w:p w14:paraId="647019BF" w14:textId="4055B34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3B98AE72"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6B692121"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ФОРМА</w:t>
      </w:r>
    </w:p>
    <w:p w14:paraId="3B28E76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2B420A0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В  </w:t>
      </w:r>
    </w:p>
    <w:p w14:paraId="4D911E87" w14:textId="315A91C5"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534D0A78"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32CB8A2E" w14:textId="77777777" w:rsid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от__________________________________________________________</w:t>
      </w:r>
    </w:p>
    <w:p w14:paraId="4D977256" w14:textId="4580C2F4"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w:t>
      </w:r>
    </w:p>
    <w:p w14:paraId="460A37CA"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7A970668" w14:textId="77777777" w:rsid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110B2577" w14:textId="0EDDCDCD"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6E2CFB6D" w14:textId="77777777" w:rsid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для заявителя физического лица - фамилия, имя, отчество, паспортные данные, </w:t>
      </w:r>
    </w:p>
    <w:p w14:paraId="34B1443A" w14:textId="4B8D7517" w:rsidR="004C5498" w:rsidRPr="004C5498" w:rsidRDefault="004C5498" w:rsidP="007969F4">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регистрация по месту жительства, адрес ф</w:t>
      </w:r>
      <w:r w:rsidR="007969F4">
        <w:rPr>
          <w:rFonts w:ascii="Times New Roman" w:hAnsi="Times New Roman" w:cs="Times New Roman"/>
          <w:sz w:val="12"/>
          <w:szCs w:val="12"/>
        </w:rPr>
        <w:t>актического проживания телефон)</w:t>
      </w:r>
    </w:p>
    <w:p w14:paraId="71D4B5A1" w14:textId="24023491"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4C5498">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17CC42DB" w14:textId="29F11D16"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7818BACC" w14:textId="655E5FCC"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67C327C2"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Параметры планируемых к размещению объектов капитальногостроительства</w:t>
      </w:r>
    </w:p>
    <w:p w14:paraId="58350687" w14:textId="7AFCA811"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4C5498">
        <w:rPr>
          <w:rFonts w:ascii="Times New Roman" w:hAnsi="Times New Roman" w:cs="Times New Roman"/>
          <w:sz w:val="12"/>
          <w:szCs w:val="12"/>
        </w:rPr>
        <w:t>______________________________________________________</w:t>
      </w:r>
    </w:p>
    <w:p w14:paraId="05484462"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p>
    <w:p w14:paraId="40742730"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5F135E11" w14:textId="2E084989"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4C5498">
        <w:rPr>
          <w:rFonts w:ascii="Times New Roman" w:hAnsi="Times New Roman" w:cs="Times New Roman"/>
          <w:sz w:val="12"/>
          <w:szCs w:val="12"/>
        </w:rPr>
        <w:t>____________________________________________________________________________________________________________________________________</w:t>
      </w:r>
    </w:p>
    <w:p w14:paraId="050CAA97"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p>
    <w:p w14:paraId="51F9125C"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К заявлению прилагаются следующие документы:</w:t>
      </w:r>
    </w:p>
    <w:p w14:paraId="15BAEA69" w14:textId="245E5CDB"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3EBF7884"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527F2689"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4C5498" w14:paraId="5F542BFC" w14:textId="77777777" w:rsidTr="004C5498">
        <w:tc>
          <w:tcPr>
            <w:tcW w:w="2576" w:type="dxa"/>
            <w:vAlign w:val="center"/>
          </w:tcPr>
          <w:p w14:paraId="63234F76" w14:textId="77777777" w:rsidR="004C5498" w:rsidRDefault="004C5498" w:rsidP="004C5498">
            <w:pPr>
              <w:tabs>
                <w:tab w:val="left" w:pos="6936"/>
              </w:tabs>
              <w:jc w:val="center"/>
              <w:rPr>
                <w:rFonts w:ascii="Times New Roman" w:hAnsi="Times New Roman" w:cs="Times New Roman"/>
                <w:sz w:val="12"/>
                <w:szCs w:val="12"/>
              </w:rPr>
            </w:pPr>
          </w:p>
        </w:tc>
        <w:tc>
          <w:tcPr>
            <w:tcW w:w="2576" w:type="dxa"/>
            <w:vAlign w:val="center"/>
          </w:tcPr>
          <w:p w14:paraId="5CAC57CE" w14:textId="77777777" w:rsidR="004C5498" w:rsidRDefault="004C5498" w:rsidP="004C5498">
            <w:pPr>
              <w:tabs>
                <w:tab w:val="left" w:pos="6936"/>
              </w:tabs>
              <w:jc w:val="center"/>
              <w:rPr>
                <w:rFonts w:ascii="Times New Roman" w:hAnsi="Times New Roman" w:cs="Times New Roman"/>
                <w:sz w:val="12"/>
                <w:szCs w:val="12"/>
              </w:rPr>
            </w:pPr>
          </w:p>
        </w:tc>
        <w:tc>
          <w:tcPr>
            <w:tcW w:w="2577" w:type="dxa"/>
            <w:vAlign w:val="center"/>
          </w:tcPr>
          <w:p w14:paraId="5AB14FED" w14:textId="77777777" w:rsidR="004C5498" w:rsidRDefault="004C5498" w:rsidP="004C5498">
            <w:pPr>
              <w:tabs>
                <w:tab w:val="left" w:pos="6936"/>
              </w:tabs>
              <w:jc w:val="center"/>
              <w:rPr>
                <w:rFonts w:ascii="Times New Roman" w:hAnsi="Times New Roman" w:cs="Times New Roman"/>
                <w:sz w:val="12"/>
                <w:szCs w:val="12"/>
              </w:rPr>
            </w:pPr>
          </w:p>
        </w:tc>
      </w:tr>
      <w:tr w:rsidR="004C5498" w14:paraId="359666D8" w14:textId="77777777" w:rsidTr="004C5498">
        <w:tc>
          <w:tcPr>
            <w:tcW w:w="2576" w:type="dxa"/>
            <w:vAlign w:val="center"/>
          </w:tcPr>
          <w:p w14:paraId="3B284A2C" w14:textId="134AFBE4"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(дата)</w:t>
            </w:r>
          </w:p>
        </w:tc>
        <w:tc>
          <w:tcPr>
            <w:tcW w:w="2576" w:type="dxa"/>
            <w:vAlign w:val="center"/>
          </w:tcPr>
          <w:p w14:paraId="13B25BD8" w14:textId="004DFFE9"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(подпись)</w:t>
            </w:r>
          </w:p>
        </w:tc>
        <w:tc>
          <w:tcPr>
            <w:tcW w:w="2577" w:type="dxa"/>
            <w:vAlign w:val="center"/>
          </w:tcPr>
          <w:p w14:paraId="3C7A297D" w14:textId="794F13D7"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(ФИО)</w:t>
            </w:r>
          </w:p>
        </w:tc>
      </w:tr>
    </w:tbl>
    <w:p w14:paraId="53D6B560" w14:textId="5F38F552" w:rsidR="004C5498" w:rsidRPr="004C5498" w:rsidRDefault="004C5498" w:rsidP="007969F4">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Приложение №2</w:t>
      </w:r>
    </w:p>
    <w:p w14:paraId="6EF8F6D1"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 Административному регламенту предоставления</w:t>
      </w:r>
    </w:p>
    <w:p w14:paraId="6021B30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муниципальной услуги «Предоставление разрешения</w:t>
      </w:r>
    </w:p>
    <w:p w14:paraId="07DECEC5"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на отклонение от предельных параметров </w:t>
      </w:r>
    </w:p>
    <w:p w14:paraId="09AF1544"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разрешенного строительства, реконструкции объекта </w:t>
      </w:r>
    </w:p>
    <w:p w14:paraId="1CCF7FF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lastRenderedPageBreak/>
        <w:t xml:space="preserve">капитального строительства» на территории сельского </w:t>
      </w:r>
    </w:p>
    <w:p w14:paraId="5F6BD06F"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поселения Светлодольск муниципального</w:t>
      </w:r>
    </w:p>
    <w:p w14:paraId="0C52D74F" w14:textId="30931F3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611AA76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5695BD23"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ФОРМА</w:t>
      </w:r>
    </w:p>
    <w:p w14:paraId="4985DEED"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2FC6039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(Бланк органа,осуществляющего</w:t>
      </w:r>
    </w:p>
    <w:p w14:paraId="66713E46" w14:textId="73E87001"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21172236" w14:textId="371DC8B4"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Постановление</w:t>
      </w:r>
    </w:p>
    <w:p w14:paraId="76096F9E" w14:textId="5DFD4BB0"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630C08C4"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От________________№_______________</w:t>
      </w:r>
    </w:p>
    <w:p w14:paraId="5FB93785" w14:textId="79902050"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w:t>
      </w:r>
      <w:r w:rsidR="00DF4EE8">
        <w:rPr>
          <w:rFonts w:ascii="Times New Roman" w:hAnsi="Times New Roman" w:cs="Times New Roman"/>
          <w:sz w:val="12"/>
          <w:szCs w:val="12"/>
        </w:rPr>
        <w:t xml:space="preserve">», Уставом сельского поселения </w:t>
      </w:r>
      <w:r w:rsidRPr="004C5498">
        <w:rPr>
          <w:rFonts w:ascii="Times New Roman" w:hAnsi="Times New Roman" w:cs="Times New Roman"/>
          <w:sz w:val="12"/>
          <w:szCs w:val="12"/>
        </w:rPr>
        <w:t xml:space="preserve">Светлодольск муниципального района Сергиевский, Правилами </w:t>
      </w:r>
      <w:r w:rsidR="00DF4EE8">
        <w:rPr>
          <w:rFonts w:ascii="Times New Roman" w:hAnsi="Times New Roman" w:cs="Times New Roman"/>
          <w:sz w:val="12"/>
          <w:szCs w:val="12"/>
        </w:rPr>
        <w:t xml:space="preserve">землепользования и застройки </w:t>
      </w:r>
      <w:r w:rsidRPr="004C5498">
        <w:rPr>
          <w:rFonts w:ascii="Times New Roman" w:hAnsi="Times New Roman" w:cs="Times New Roman"/>
          <w:sz w:val="12"/>
          <w:szCs w:val="12"/>
        </w:rPr>
        <w:t>сельского поселения Светлодольск муниципального района Сергиевский, утвержденными Решением Собрания Представителей сельского поселения Светлодольск №29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5F93CDDE"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741A75A4" w14:textId="3986A004"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4C5498">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14:paraId="08540833" w14:textId="5B28A9B4"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1ACB4088" w14:textId="2DDA7316"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«______________________</w:t>
      </w:r>
      <w:r w:rsidRPr="004C5498">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____________________</w:t>
      </w:r>
    </w:p>
    <w:p w14:paraId="02775722" w14:textId="77777777"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(указывается адрес)</w:t>
      </w:r>
    </w:p>
    <w:p w14:paraId="37566FE5"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____________________________________________________________________.</w:t>
      </w:r>
    </w:p>
    <w:p w14:paraId="0E09F11B" w14:textId="307DEB2F"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2E733E93"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2. Опубликовать настоящее постановление в газете «Сергиевский вестник»</w:t>
      </w:r>
    </w:p>
    <w:p w14:paraId="163455DC"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3.Настоящее постановление вступает в силу со дня его официального опубликования.</w:t>
      </w:r>
    </w:p>
    <w:p w14:paraId="70CEA532"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4.Контроль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C5498" w14:paraId="7ED7E16D" w14:textId="77777777" w:rsidTr="004C5498">
        <w:tc>
          <w:tcPr>
            <w:tcW w:w="3864" w:type="dxa"/>
            <w:vAlign w:val="center"/>
          </w:tcPr>
          <w:p w14:paraId="111CB091" w14:textId="482B6B9A" w:rsidR="004C5498" w:rsidRDefault="004C5498" w:rsidP="004C5498">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14AE53F7" w14:textId="77777777" w:rsidR="004C5498" w:rsidRDefault="004C5498" w:rsidP="004C5498">
            <w:pPr>
              <w:tabs>
                <w:tab w:val="left" w:pos="6936"/>
              </w:tabs>
              <w:jc w:val="center"/>
              <w:rPr>
                <w:rFonts w:ascii="Times New Roman" w:hAnsi="Times New Roman" w:cs="Times New Roman"/>
                <w:sz w:val="12"/>
                <w:szCs w:val="12"/>
              </w:rPr>
            </w:pPr>
          </w:p>
        </w:tc>
      </w:tr>
      <w:tr w:rsidR="004C5498" w14:paraId="2581533A" w14:textId="77777777" w:rsidTr="004C5498">
        <w:tc>
          <w:tcPr>
            <w:tcW w:w="3864" w:type="dxa"/>
            <w:vAlign w:val="center"/>
          </w:tcPr>
          <w:p w14:paraId="3AF0035E" w14:textId="77777777" w:rsidR="004C5498" w:rsidRDefault="004C5498" w:rsidP="004C5498">
            <w:pPr>
              <w:tabs>
                <w:tab w:val="left" w:pos="6936"/>
              </w:tabs>
              <w:jc w:val="center"/>
              <w:rPr>
                <w:rFonts w:ascii="Times New Roman" w:hAnsi="Times New Roman" w:cs="Times New Roman"/>
                <w:sz w:val="12"/>
                <w:szCs w:val="12"/>
              </w:rPr>
            </w:pPr>
          </w:p>
        </w:tc>
        <w:tc>
          <w:tcPr>
            <w:tcW w:w="3865" w:type="dxa"/>
            <w:vAlign w:val="center"/>
          </w:tcPr>
          <w:p w14:paraId="24BDEEDD" w14:textId="5C33AD65" w:rsidR="004C5498" w:rsidRDefault="004C5498" w:rsidP="004C5498">
            <w:pPr>
              <w:tabs>
                <w:tab w:val="left" w:pos="6936"/>
              </w:tabs>
              <w:ind w:firstLine="284"/>
              <w:jc w:val="center"/>
              <w:rPr>
                <w:rFonts w:ascii="Times New Roman" w:hAnsi="Times New Roman" w:cs="Times New Roman"/>
                <w:sz w:val="12"/>
                <w:szCs w:val="12"/>
              </w:rPr>
            </w:pPr>
            <w:r w:rsidRPr="004C5498">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4C5498">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423CFDB5" w14:textId="63C6F517" w:rsidR="004C5498" w:rsidRPr="004C5498" w:rsidRDefault="004C5498" w:rsidP="004C5498">
      <w:pPr>
        <w:tabs>
          <w:tab w:val="left" w:pos="6936"/>
        </w:tabs>
        <w:spacing w:after="0" w:line="240" w:lineRule="auto"/>
        <w:jc w:val="both"/>
        <w:rPr>
          <w:rFonts w:ascii="Times New Roman" w:hAnsi="Times New Roman" w:cs="Times New Roman"/>
          <w:sz w:val="12"/>
          <w:szCs w:val="12"/>
        </w:rPr>
      </w:pPr>
    </w:p>
    <w:p w14:paraId="38DDD7F4"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Приложение №3</w:t>
      </w:r>
    </w:p>
    <w:p w14:paraId="31B28542"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 Административному регламенту предоставления</w:t>
      </w:r>
    </w:p>
    <w:p w14:paraId="28AEF1BF" w14:textId="6D2B7848"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муниципальной услуги «Предоставление разрешения</w:t>
      </w:r>
    </w:p>
    <w:p w14:paraId="5A7CEBC6" w14:textId="5162F5F2"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на отклонение от предельных параметров</w:t>
      </w:r>
    </w:p>
    <w:p w14:paraId="056DFE66" w14:textId="5C8217A2"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разрешенного строительства, реконструкции объекта</w:t>
      </w:r>
    </w:p>
    <w:p w14:paraId="67C53F02" w14:textId="05D19013"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капитального строительства» на территории сельского</w:t>
      </w:r>
    </w:p>
    <w:p w14:paraId="150F1329"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поселения Светлодольск муниципального</w:t>
      </w:r>
    </w:p>
    <w:p w14:paraId="7E5EC0CA"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района Сергиевский Самарской области</w:t>
      </w:r>
    </w:p>
    <w:p w14:paraId="14170EBB"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539CCD7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4183042E"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ФОРМА</w:t>
      </w:r>
    </w:p>
    <w:p w14:paraId="04122B62" w14:textId="6427FD40"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4C5498">
        <w:rPr>
          <w:rFonts w:ascii="Times New Roman" w:hAnsi="Times New Roman" w:cs="Times New Roman"/>
          <w:sz w:val="12"/>
          <w:szCs w:val="12"/>
        </w:rPr>
        <w:t>осуществляющего</w:t>
      </w:r>
    </w:p>
    <w:p w14:paraId="2C1A157C" w14:textId="5BDF2535"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2BBB76B8" w14:textId="5390E3CC"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3AF8DD9D" w14:textId="07168A6C"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Об отказев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4A253D2F" w14:textId="6B72AD02"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От_</w:t>
      </w:r>
      <w:r>
        <w:rPr>
          <w:rFonts w:ascii="Times New Roman" w:hAnsi="Times New Roman" w:cs="Times New Roman"/>
          <w:sz w:val="12"/>
          <w:szCs w:val="12"/>
        </w:rPr>
        <w:t>_______________№_______________</w:t>
      </w:r>
    </w:p>
    <w:p w14:paraId="11A90CB8" w14:textId="644DF6C2"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w:t>
      </w:r>
      <w:r w:rsidR="00DF4EE8">
        <w:rPr>
          <w:rFonts w:ascii="Times New Roman" w:hAnsi="Times New Roman" w:cs="Times New Roman"/>
          <w:sz w:val="12"/>
          <w:szCs w:val="12"/>
        </w:rPr>
        <w:t xml:space="preserve">Уставом сельского поселения </w:t>
      </w:r>
      <w:r w:rsidRPr="004C5498">
        <w:rPr>
          <w:rFonts w:ascii="Times New Roman" w:hAnsi="Times New Roman" w:cs="Times New Roman"/>
          <w:sz w:val="12"/>
          <w:szCs w:val="12"/>
        </w:rPr>
        <w:t>Светлодольск муниципального района Сергиевский, рассмотрев      заявление</w:t>
      </w:r>
    </w:p>
    <w:p w14:paraId="7C724DEC" w14:textId="6C1935E5"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___________________________________________________________________________________________________</w:t>
      </w:r>
      <w:r>
        <w:rPr>
          <w:rFonts w:ascii="Times New Roman" w:hAnsi="Times New Roman" w:cs="Times New Roman"/>
          <w:sz w:val="12"/>
          <w:szCs w:val="12"/>
        </w:rPr>
        <w:t xml:space="preserve">_____________________ </w:t>
      </w:r>
      <w:r w:rsidRPr="004C5498">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4C5498">
        <w:rPr>
          <w:rFonts w:ascii="Times New Roman" w:hAnsi="Times New Roman" w:cs="Times New Roman"/>
          <w:sz w:val="12"/>
          <w:szCs w:val="12"/>
        </w:rPr>
        <w:t>родительном падеже)</w:t>
      </w:r>
    </w:p>
    <w:p w14:paraId="35BD8036" w14:textId="035E7692"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от  ________________ входящий номер ___________________о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14:paraId="246522B9" w14:textId="03BD7178"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ПОСТАН</w:t>
      </w:r>
      <w:r>
        <w:rPr>
          <w:rFonts w:ascii="Times New Roman" w:hAnsi="Times New Roman" w:cs="Times New Roman"/>
          <w:sz w:val="12"/>
          <w:szCs w:val="12"/>
        </w:rPr>
        <w:t>ОВЛЯЕТ:</w:t>
      </w:r>
    </w:p>
    <w:p w14:paraId="56F1E806" w14:textId="55D6EC34"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«__________________________</w:t>
      </w:r>
      <w:r w:rsidRPr="004C5498">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w:t>
      </w:r>
      <w:r>
        <w:rPr>
          <w:rFonts w:ascii="Times New Roman" w:hAnsi="Times New Roman" w:cs="Times New Roman"/>
          <w:sz w:val="12"/>
          <w:szCs w:val="12"/>
        </w:rPr>
        <w:t>____________________________</w:t>
      </w:r>
    </w:p>
    <w:p w14:paraId="195F1FB3" w14:textId="77777777"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(указывается адрес)</w:t>
      </w:r>
    </w:p>
    <w:p w14:paraId="714FD09E"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____________________________________________________________________.</w:t>
      </w:r>
    </w:p>
    <w:p w14:paraId="1E033F40"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3CD09641" w14:textId="28A54FFA"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2. Основанием для отказа является:____________________________________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29210DF6"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__________ поселения _____________,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C5498" w14:paraId="4279116C" w14:textId="77777777" w:rsidTr="004C5498">
        <w:tc>
          <w:tcPr>
            <w:tcW w:w="3864" w:type="dxa"/>
            <w:vAlign w:val="center"/>
          </w:tcPr>
          <w:p w14:paraId="7A8FDFB5" w14:textId="0751EBCB"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(ФИО)</w:t>
            </w:r>
          </w:p>
        </w:tc>
        <w:tc>
          <w:tcPr>
            <w:tcW w:w="3865" w:type="dxa"/>
            <w:vAlign w:val="center"/>
          </w:tcPr>
          <w:p w14:paraId="7C862CFE" w14:textId="77777777" w:rsidR="004C5498" w:rsidRDefault="004C5498" w:rsidP="004C5498">
            <w:pPr>
              <w:tabs>
                <w:tab w:val="left" w:pos="6936"/>
              </w:tabs>
              <w:jc w:val="center"/>
              <w:rPr>
                <w:rFonts w:ascii="Times New Roman" w:hAnsi="Times New Roman" w:cs="Times New Roman"/>
                <w:sz w:val="12"/>
                <w:szCs w:val="12"/>
              </w:rPr>
            </w:pPr>
          </w:p>
        </w:tc>
      </w:tr>
      <w:tr w:rsidR="004C5498" w14:paraId="7CCAE141" w14:textId="77777777" w:rsidTr="004C5498">
        <w:tc>
          <w:tcPr>
            <w:tcW w:w="3864" w:type="dxa"/>
            <w:vAlign w:val="center"/>
          </w:tcPr>
          <w:p w14:paraId="399E2D88" w14:textId="77777777" w:rsidR="004C5498" w:rsidRDefault="004C5498" w:rsidP="004C5498">
            <w:pPr>
              <w:tabs>
                <w:tab w:val="left" w:pos="6936"/>
              </w:tabs>
              <w:jc w:val="center"/>
              <w:rPr>
                <w:rFonts w:ascii="Times New Roman" w:hAnsi="Times New Roman" w:cs="Times New Roman"/>
                <w:sz w:val="12"/>
                <w:szCs w:val="12"/>
              </w:rPr>
            </w:pPr>
          </w:p>
        </w:tc>
        <w:tc>
          <w:tcPr>
            <w:tcW w:w="3865" w:type="dxa"/>
            <w:vAlign w:val="center"/>
          </w:tcPr>
          <w:p w14:paraId="04459752" w14:textId="765E2D7D" w:rsidR="004C5498" w:rsidRDefault="004C5498" w:rsidP="004C5498">
            <w:pPr>
              <w:tabs>
                <w:tab w:val="left" w:pos="6936"/>
              </w:tabs>
              <w:ind w:firstLine="284"/>
              <w:jc w:val="center"/>
              <w:rPr>
                <w:rFonts w:ascii="Times New Roman" w:hAnsi="Times New Roman" w:cs="Times New Roman"/>
                <w:sz w:val="12"/>
                <w:szCs w:val="12"/>
              </w:rPr>
            </w:pPr>
            <w:r w:rsidRPr="004C5498">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1F40AF6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lastRenderedPageBreak/>
        <w:t>Приложение №4</w:t>
      </w:r>
    </w:p>
    <w:p w14:paraId="0F959A8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 Административному регламенту предоставления</w:t>
      </w:r>
    </w:p>
    <w:p w14:paraId="7956B31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муниципальной услуги «Предоставление разрешения</w:t>
      </w:r>
    </w:p>
    <w:p w14:paraId="0E20749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на отклонение от предельных параметров </w:t>
      </w:r>
    </w:p>
    <w:p w14:paraId="0E255711"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разрешенного строительства, реконструкции объекта </w:t>
      </w:r>
    </w:p>
    <w:p w14:paraId="4989DFF9"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капитального строительства» на территории сельского </w:t>
      </w:r>
    </w:p>
    <w:p w14:paraId="49622128"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поселения Светлодольск муниципального</w:t>
      </w:r>
    </w:p>
    <w:p w14:paraId="549EE33B"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района Сергиевский Самарской области</w:t>
      </w:r>
    </w:p>
    <w:p w14:paraId="6E803741"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47D4BD3C"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ФОРМА</w:t>
      </w:r>
    </w:p>
    <w:p w14:paraId="476C941E"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p>
    <w:p w14:paraId="2B7B1D43"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(Бланк органа,осуществляющего</w:t>
      </w:r>
    </w:p>
    <w:p w14:paraId="2D1E6F6E"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предоставление муниципальной услуги</w:t>
      </w:r>
    </w:p>
    <w:p w14:paraId="49368AA6" w14:textId="77777777" w:rsid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(фамилия, имя, отчество, место жительства - для физических лиц; </w:t>
      </w:r>
    </w:p>
    <w:p w14:paraId="03A58B82" w14:textId="4C71D7B9"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полное наименование, место нахождения, ИНН–для юридических лиц)</w:t>
      </w:r>
    </w:p>
    <w:p w14:paraId="60EA4935" w14:textId="77777777" w:rsidR="004C5498" w:rsidRDefault="004C5498" w:rsidP="004C5498">
      <w:pPr>
        <w:tabs>
          <w:tab w:val="left" w:pos="6936"/>
        </w:tabs>
        <w:spacing w:after="0" w:line="240" w:lineRule="auto"/>
        <w:ind w:firstLine="284"/>
        <w:jc w:val="center"/>
        <w:rPr>
          <w:rFonts w:ascii="Times New Roman" w:hAnsi="Times New Roman" w:cs="Times New Roman"/>
          <w:sz w:val="12"/>
          <w:szCs w:val="12"/>
        </w:rPr>
      </w:pPr>
    </w:p>
    <w:p w14:paraId="00E5A4B7" w14:textId="77777777"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УВЕДОМЛЕНИЕ</w:t>
      </w:r>
    </w:p>
    <w:p w14:paraId="1B8EA489" w14:textId="1186B8A4"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4C5498">
        <w:rPr>
          <w:rFonts w:ascii="Times New Roman" w:hAnsi="Times New Roman" w:cs="Times New Roman"/>
          <w:sz w:val="12"/>
          <w:szCs w:val="12"/>
        </w:rPr>
        <w:t>от_</w:t>
      </w:r>
      <w:r>
        <w:rPr>
          <w:rFonts w:ascii="Times New Roman" w:hAnsi="Times New Roman" w:cs="Times New Roman"/>
          <w:sz w:val="12"/>
          <w:szCs w:val="12"/>
        </w:rPr>
        <w:t>_______________№_______________</w:t>
      </w:r>
    </w:p>
    <w:p w14:paraId="612AC739" w14:textId="77777777" w:rsid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72772DF3" w14:textId="1CB60216"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14:paraId="3B89B23E" w14:textId="3991521A" w:rsidR="004C5498" w:rsidRP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 xml:space="preserve"> (Ф.И.О. физического лица, наименовани</w:t>
      </w:r>
      <w:r>
        <w:rPr>
          <w:rFonts w:ascii="Times New Roman" w:hAnsi="Times New Roman" w:cs="Times New Roman"/>
          <w:sz w:val="12"/>
          <w:szCs w:val="12"/>
        </w:rPr>
        <w:t xml:space="preserve">е юридического лица– заявителя, </w:t>
      </w:r>
      <w:r w:rsidRPr="004C5498">
        <w:rPr>
          <w:rFonts w:ascii="Times New Roman" w:hAnsi="Times New Roman" w:cs="Times New Roman"/>
          <w:sz w:val="12"/>
          <w:szCs w:val="12"/>
        </w:rPr>
        <w:t>дата направления заявления)</w:t>
      </w:r>
    </w:p>
    <w:p w14:paraId="6EE4DBA3" w14:textId="77777777" w:rsid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6EA8F29D" w14:textId="5CCADD9F"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____________________________________________________________________________________________________</w:t>
      </w:r>
      <w:r>
        <w:rPr>
          <w:rFonts w:ascii="Times New Roman" w:hAnsi="Times New Roman" w:cs="Times New Roman"/>
          <w:sz w:val="12"/>
          <w:szCs w:val="12"/>
        </w:rPr>
        <w:t>_______________________________</w:t>
      </w:r>
      <w:r w:rsidRPr="004C5498">
        <w:rPr>
          <w:rFonts w:ascii="Times New Roman" w:hAnsi="Times New Roman" w:cs="Times New Roman"/>
          <w:sz w:val="12"/>
          <w:szCs w:val="12"/>
        </w:rPr>
        <w:t>_____________________________________________________________________________________</w:t>
      </w:r>
    </w:p>
    <w:p w14:paraId="616D6801" w14:textId="6D58BAD2"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муниципальнойуслуги)</w:t>
      </w:r>
    </w:p>
    <w:p w14:paraId="3D3BD4A4"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Светлодольск с заявлением о предоставлении муниципальной услуги после устранения указанных нарушений.</w:t>
      </w:r>
    </w:p>
    <w:p w14:paraId="3B596F18" w14:textId="77777777" w:rsidR="004C5498" w:rsidRPr="004C5498" w:rsidRDefault="004C5498" w:rsidP="004C5498">
      <w:pPr>
        <w:tabs>
          <w:tab w:val="left" w:pos="6936"/>
        </w:tabs>
        <w:spacing w:after="0" w:line="240" w:lineRule="auto"/>
        <w:ind w:firstLine="284"/>
        <w:jc w:val="both"/>
        <w:rPr>
          <w:rFonts w:ascii="Times New Roman" w:hAnsi="Times New Roman" w:cs="Times New Roman"/>
          <w:sz w:val="12"/>
          <w:szCs w:val="12"/>
        </w:rPr>
      </w:pPr>
      <w:r w:rsidRPr="004C5498">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Светлодольск,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4C5498" w14:paraId="44E36B7B" w14:textId="77777777" w:rsidTr="004C5498">
        <w:tc>
          <w:tcPr>
            <w:tcW w:w="3864" w:type="dxa"/>
            <w:vAlign w:val="center"/>
          </w:tcPr>
          <w:p w14:paraId="4C26B5F6" w14:textId="1E9F4D6B"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(ФИО)</w:t>
            </w:r>
          </w:p>
        </w:tc>
        <w:tc>
          <w:tcPr>
            <w:tcW w:w="3865" w:type="dxa"/>
            <w:vAlign w:val="center"/>
          </w:tcPr>
          <w:p w14:paraId="041F6E9F" w14:textId="77777777" w:rsidR="004C5498" w:rsidRDefault="004C5498" w:rsidP="004C5498">
            <w:pPr>
              <w:tabs>
                <w:tab w:val="left" w:pos="6936"/>
              </w:tabs>
              <w:jc w:val="center"/>
              <w:rPr>
                <w:rFonts w:ascii="Times New Roman" w:hAnsi="Times New Roman" w:cs="Times New Roman"/>
                <w:sz w:val="12"/>
                <w:szCs w:val="12"/>
              </w:rPr>
            </w:pPr>
          </w:p>
        </w:tc>
      </w:tr>
      <w:tr w:rsidR="004C5498" w14:paraId="701715BC" w14:textId="77777777" w:rsidTr="004C5498">
        <w:tc>
          <w:tcPr>
            <w:tcW w:w="3864" w:type="dxa"/>
            <w:vAlign w:val="center"/>
          </w:tcPr>
          <w:p w14:paraId="639F1D7B" w14:textId="77777777" w:rsidR="004C5498" w:rsidRDefault="004C5498" w:rsidP="004C5498">
            <w:pPr>
              <w:tabs>
                <w:tab w:val="left" w:pos="6936"/>
              </w:tabs>
              <w:jc w:val="center"/>
              <w:rPr>
                <w:rFonts w:ascii="Times New Roman" w:hAnsi="Times New Roman" w:cs="Times New Roman"/>
                <w:sz w:val="12"/>
                <w:szCs w:val="12"/>
              </w:rPr>
            </w:pPr>
          </w:p>
        </w:tc>
        <w:tc>
          <w:tcPr>
            <w:tcW w:w="3865" w:type="dxa"/>
            <w:vAlign w:val="center"/>
          </w:tcPr>
          <w:p w14:paraId="6A3AE2AE" w14:textId="17CCFC7A" w:rsidR="004C5498" w:rsidRDefault="004C5498" w:rsidP="004C5498">
            <w:pPr>
              <w:tabs>
                <w:tab w:val="left" w:pos="6936"/>
              </w:tabs>
              <w:jc w:val="center"/>
              <w:rPr>
                <w:rFonts w:ascii="Times New Roman" w:hAnsi="Times New Roman" w:cs="Times New Roman"/>
                <w:sz w:val="12"/>
                <w:szCs w:val="12"/>
              </w:rPr>
            </w:pPr>
            <w:r w:rsidRPr="004C5498">
              <w:rPr>
                <w:rFonts w:ascii="Times New Roman" w:hAnsi="Times New Roman" w:cs="Times New Roman"/>
                <w:sz w:val="12"/>
                <w:szCs w:val="12"/>
              </w:rPr>
              <w:t>(подпись должностного лица органа, осуществляющегопредоставление муниципальной услуги)</w:t>
            </w:r>
          </w:p>
        </w:tc>
      </w:tr>
    </w:tbl>
    <w:p w14:paraId="7107CB8D" w14:textId="77777777" w:rsidR="004C5498" w:rsidRDefault="004C5498" w:rsidP="004C5498">
      <w:pPr>
        <w:tabs>
          <w:tab w:val="left" w:pos="6936"/>
        </w:tabs>
        <w:spacing w:after="0" w:line="240" w:lineRule="auto"/>
        <w:ind w:firstLine="284"/>
        <w:jc w:val="both"/>
        <w:rPr>
          <w:rFonts w:ascii="Times New Roman" w:hAnsi="Times New Roman" w:cs="Times New Roman"/>
          <w:sz w:val="12"/>
          <w:szCs w:val="12"/>
        </w:rPr>
      </w:pPr>
    </w:p>
    <w:p w14:paraId="41BC3E0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Приложение №5</w:t>
      </w:r>
    </w:p>
    <w:p w14:paraId="6DA452C1"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к Административному регламенту предоставления</w:t>
      </w:r>
    </w:p>
    <w:p w14:paraId="5407A980"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муниципальной услуги «Предоставление разрешения</w:t>
      </w:r>
    </w:p>
    <w:p w14:paraId="44FE8936"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 на отклонение от предельных параметров </w:t>
      </w:r>
    </w:p>
    <w:p w14:paraId="73E2C42A"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разрешенного строительства, реконструкции объекта </w:t>
      </w:r>
    </w:p>
    <w:p w14:paraId="5D8C8082"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 xml:space="preserve">капитального строительства» на территории сельского </w:t>
      </w:r>
    </w:p>
    <w:p w14:paraId="722AE1CD" w14:textId="77777777"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поселения Светлодольск муниципального</w:t>
      </w:r>
    </w:p>
    <w:p w14:paraId="2034B5A3" w14:textId="283889BB" w:rsidR="004C5498" w:rsidRPr="004C5498" w:rsidRDefault="004C5498" w:rsidP="004C5498">
      <w:pPr>
        <w:tabs>
          <w:tab w:val="left" w:pos="6936"/>
        </w:tabs>
        <w:spacing w:after="0" w:line="240" w:lineRule="auto"/>
        <w:ind w:firstLine="284"/>
        <w:jc w:val="right"/>
        <w:rPr>
          <w:rFonts w:ascii="Times New Roman" w:hAnsi="Times New Roman" w:cs="Times New Roman"/>
          <w:sz w:val="12"/>
          <w:szCs w:val="12"/>
        </w:rPr>
      </w:pPr>
      <w:r w:rsidRPr="004C5498">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3BB4BFFD" w14:textId="2128EF7B" w:rsidR="004C5498" w:rsidRDefault="004C5498" w:rsidP="004C5498">
      <w:pPr>
        <w:tabs>
          <w:tab w:val="left" w:pos="6936"/>
        </w:tabs>
        <w:spacing w:after="0" w:line="240" w:lineRule="auto"/>
        <w:ind w:firstLine="284"/>
        <w:jc w:val="center"/>
        <w:rPr>
          <w:rFonts w:ascii="Times New Roman" w:hAnsi="Times New Roman" w:cs="Times New Roman"/>
          <w:sz w:val="12"/>
          <w:szCs w:val="12"/>
        </w:rPr>
      </w:pPr>
      <w:r w:rsidRPr="004C5498">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86"/>
        <w:gridCol w:w="1171"/>
        <w:gridCol w:w="1067"/>
        <w:gridCol w:w="1110"/>
        <w:gridCol w:w="1110"/>
        <w:gridCol w:w="1075"/>
        <w:gridCol w:w="1110"/>
      </w:tblGrid>
      <w:tr w:rsidR="004C5498" w:rsidRPr="004C5498" w14:paraId="0A56972A" w14:textId="77777777" w:rsidTr="004C5498">
        <w:trPr>
          <w:jc w:val="center"/>
        </w:trPr>
        <w:tc>
          <w:tcPr>
            <w:tcW w:w="972" w:type="pct"/>
            <w:vAlign w:val="center"/>
          </w:tcPr>
          <w:p w14:paraId="18B56E3E" w14:textId="77777777" w:rsidR="004C5498" w:rsidRPr="004C5498" w:rsidRDefault="004C5498" w:rsidP="004C5498">
            <w:pPr>
              <w:jc w:val="center"/>
              <w:rPr>
                <w:rFonts w:ascii="Times New Roman" w:hAnsi="Times New Roman" w:cs="Times New Roman"/>
                <w:b/>
                <w:sz w:val="12"/>
                <w:szCs w:val="12"/>
              </w:rPr>
            </w:pPr>
            <w:r w:rsidRPr="004C5498">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0352FA26" w14:textId="77777777" w:rsidR="004C5498" w:rsidRPr="004C5498" w:rsidRDefault="004C5498" w:rsidP="004C5498">
            <w:pPr>
              <w:jc w:val="center"/>
              <w:rPr>
                <w:rFonts w:ascii="Times New Roman" w:hAnsi="Times New Roman" w:cs="Times New Roman"/>
                <w:b/>
                <w:sz w:val="12"/>
                <w:szCs w:val="12"/>
              </w:rPr>
            </w:pPr>
            <w:r w:rsidRPr="004C5498">
              <w:rPr>
                <w:rFonts w:ascii="Times New Roman" w:hAnsi="Times New Roman" w:cs="Times New Roman"/>
                <w:b/>
                <w:sz w:val="12"/>
                <w:szCs w:val="12"/>
              </w:rPr>
              <w:t>Содержание административных действий</w:t>
            </w:r>
          </w:p>
        </w:tc>
        <w:tc>
          <w:tcPr>
            <w:tcW w:w="730" w:type="pct"/>
            <w:vAlign w:val="center"/>
          </w:tcPr>
          <w:p w14:paraId="21532B12" w14:textId="77777777" w:rsidR="004C5498" w:rsidRPr="004C5498" w:rsidRDefault="004C5498" w:rsidP="004C5498">
            <w:pPr>
              <w:jc w:val="center"/>
              <w:rPr>
                <w:rFonts w:ascii="Times New Roman" w:hAnsi="Times New Roman" w:cs="Times New Roman"/>
                <w:b/>
                <w:sz w:val="12"/>
                <w:szCs w:val="12"/>
              </w:rPr>
            </w:pPr>
            <w:r w:rsidRPr="004C5498">
              <w:rPr>
                <w:rFonts w:ascii="Times New Roman" w:hAnsi="Times New Roman" w:cs="Times New Roman"/>
                <w:b/>
                <w:sz w:val="12"/>
                <w:szCs w:val="12"/>
              </w:rPr>
              <w:t>Срок выполнения администра-тивных действий</w:t>
            </w:r>
          </w:p>
        </w:tc>
        <w:tc>
          <w:tcPr>
            <w:tcW w:w="535" w:type="pct"/>
            <w:vAlign w:val="center"/>
          </w:tcPr>
          <w:p w14:paraId="0EA80BEA" w14:textId="184B722B" w:rsidR="004C5498" w:rsidRPr="004C5498" w:rsidRDefault="004C5498" w:rsidP="004C5498">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4C5498">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5FDDC73A" w14:textId="1E0BD6B2" w:rsidR="004C5498" w:rsidRPr="004C5498" w:rsidRDefault="004C5498" w:rsidP="004C5498">
            <w:pPr>
              <w:jc w:val="center"/>
              <w:rPr>
                <w:rFonts w:ascii="Times New Roman" w:hAnsi="Times New Roman" w:cs="Times New Roman"/>
                <w:b/>
                <w:sz w:val="12"/>
                <w:szCs w:val="12"/>
              </w:rPr>
            </w:pPr>
            <w:r w:rsidRPr="004C5498">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4C5498">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5A30F740" w14:textId="77777777" w:rsidR="004C5498" w:rsidRPr="004C5498" w:rsidRDefault="004C5498" w:rsidP="004C5498">
            <w:pPr>
              <w:jc w:val="center"/>
              <w:rPr>
                <w:rFonts w:ascii="Times New Roman" w:hAnsi="Times New Roman" w:cs="Times New Roman"/>
                <w:b/>
                <w:sz w:val="12"/>
                <w:szCs w:val="12"/>
              </w:rPr>
            </w:pPr>
            <w:r w:rsidRPr="004C5498">
              <w:rPr>
                <w:rFonts w:ascii="Times New Roman" w:eastAsia="Calibri" w:hAnsi="Times New Roman" w:cs="Times New Roman"/>
                <w:b/>
                <w:sz w:val="12"/>
                <w:szCs w:val="12"/>
              </w:rPr>
              <w:t>Критерии принятия решения</w:t>
            </w:r>
          </w:p>
        </w:tc>
        <w:tc>
          <w:tcPr>
            <w:tcW w:w="669" w:type="pct"/>
            <w:vAlign w:val="center"/>
          </w:tcPr>
          <w:p w14:paraId="238A43C5" w14:textId="77777777" w:rsidR="004C5498" w:rsidRPr="004C5498" w:rsidRDefault="004C5498" w:rsidP="004C5498">
            <w:pPr>
              <w:jc w:val="center"/>
              <w:rPr>
                <w:rFonts w:ascii="Times New Roman" w:hAnsi="Times New Roman" w:cs="Times New Roman"/>
                <w:b/>
                <w:sz w:val="12"/>
                <w:szCs w:val="12"/>
              </w:rPr>
            </w:pPr>
            <w:r w:rsidRPr="004C5498">
              <w:rPr>
                <w:rFonts w:ascii="Times New Roman" w:hAnsi="Times New Roman" w:cs="Times New Roman"/>
                <w:b/>
                <w:sz w:val="12"/>
                <w:szCs w:val="12"/>
              </w:rPr>
              <w:t>Результат административного действия, способ фиксации</w:t>
            </w:r>
          </w:p>
        </w:tc>
      </w:tr>
      <w:tr w:rsidR="004C5498" w:rsidRPr="004C5498" w14:paraId="71F1C181" w14:textId="77777777" w:rsidTr="004C5498">
        <w:trPr>
          <w:jc w:val="center"/>
        </w:trPr>
        <w:tc>
          <w:tcPr>
            <w:tcW w:w="972" w:type="pct"/>
            <w:vAlign w:val="center"/>
          </w:tcPr>
          <w:p w14:paraId="36F1DB62"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1</w:t>
            </w:r>
          </w:p>
        </w:tc>
        <w:tc>
          <w:tcPr>
            <w:tcW w:w="925" w:type="pct"/>
            <w:vAlign w:val="center"/>
          </w:tcPr>
          <w:p w14:paraId="777A101F"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2</w:t>
            </w:r>
          </w:p>
        </w:tc>
        <w:tc>
          <w:tcPr>
            <w:tcW w:w="730" w:type="pct"/>
            <w:vAlign w:val="center"/>
          </w:tcPr>
          <w:p w14:paraId="20C96714"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3</w:t>
            </w:r>
          </w:p>
        </w:tc>
        <w:tc>
          <w:tcPr>
            <w:tcW w:w="535" w:type="pct"/>
            <w:vAlign w:val="center"/>
          </w:tcPr>
          <w:p w14:paraId="698440CE"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4</w:t>
            </w:r>
          </w:p>
        </w:tc>
        <w:tc>
          <w:tcPr>
            <w:tcW w:w="682" w:type="pct"/>
            <w:vAlign w:val="center"/>
          </w:tcPr>
          <w:p w14:paraId="11B7172D"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5</w:t>
            </w:r>
          </w:p>
        </w:tc>
        <w:tc>
          <w:tcPr>
            <w:tcW w:w="487" w:type="pct"/>
            <w:vAlign w:val="center"/>
          </w:tcPr>
          <w:p w14:paraId="3800C1E2"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6</w:t>
            </w:r>
          </w:p>
        </w:tc>
        <w:tc>
          <w:tcPr>
            <w:tcW w:w="669" w:type="pct"/>
            <w:vAlign w:val="center"/>
          </w:tcPr>
          <w:p w14:paraId="101ADF3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7</w:t>
            </w:r>
          </w:p>
        </w:tc>
      </w:tr>
      <w:tr w:rsidR="004C5498" w:rsidRPr="004C5498" w14:paraId="4CA21FBF" w14:textId="77777777" w:rsidTr="004C5498">
        <w:trPr>
          <w:jc w:val="center"/>
        </w:trPr>
        <w:tc>
          <w:tcPr>
            <w:tcW w:w="5000" w:type="pct"/>
            <w:gridSpan w:val="7"/>
            <w:vAlign w:val="center"/>
          </w:tcPr>
          <w:p w14:paraId="2F89983D" w14:textId="38A40E36" w:rsidR="004C5498" w:rsidRPr="004C5498" w:rsidRDefault="004C5498" w:rsidP="004C5498">
            <w:pPr>
              <w:pStyle w:val="afd"/>
              <w:numPr>
                <w:ilvl w:val="0"/>
                <w:numId w:val="62"/>
              </w:numPr>
              <w:jc w:val="center"/>
              <w:rPr>
                <w:rFonts w:ascii="Times New Roman" w:hAnsi="Times New Roman" w:cs="Times New Roman"/>
                <w:sz w:val="12"/>
                <w:szCs w:val="12"/>
              </w:rPr>
            </w:pPr>
            <w:r w:rsidRPr="004C5498">
              <w:rPr>
                <w:rFonts w:ascii="Times New Roman" w:hAnsi="Times New Roman" w:cs="Times New Roman"/>
                <w:sz w:val="12"/>
                <w:szCs w:val="12"/>
              </w:rPr>
              <w:t>Проверка документов и регистрация заявления</w:t>
            </w:r>
          </w:p>
        </w:tc>
      </w:tr>
      <w:tr w:rsidR="004C5498" w:rsidRPr="004C5498" w14:paraId="740A757F" w14:textId="77777777" w:rsidTr="004C5498">
        <w:trPr>
          <w:jc w:val="center"/>
        </w:trPr>
        <w:tc>
          <w:tcPr>
            <w:tcW w:w="972" w:type="pct"/>
            <w:vMerge w:val="restart"/>
            <w:vAlign w:val="center"/>
          </w:tcPr>
          <w:p w14:paraId="02A8B61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D5E1959"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3DFF3D62"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 1 рабочего дня</w:t>
            </w:r>
          </w:p>
        </w:tc>
        <w:tc>
          <w:tcPr>
            <w:tcW w:w="535" w:type="pct"/>
            <w:vAlign w:val="center"/>
          </w:tcPr>
          <w:p w14:paraId="03E29F1D"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27FECC17"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 / ГИС / ПГС</w:t>
            </w:r>
          </w:p>
        </w:tc>
        <w:tc>
          <w:tcPr>
            <w:tcW w:w="487" w:type="pct"/>
            <w:vAlign w:val="center"/>
          </w:tcPr>
          <w:p w14:paraId="74E85CCD" w14:textId="77777777" w:rsidR="004C5498" w:rsidRPr="004C5498" w:rsidRDefault="004C5498" w:rsidP="004C5498">
            <w:pPr>
              <w:jc w:val="center"/>
              <w:rPr>
                <w:rFonts w:ascii="Times New Roman" w:hAnsi="Times New Roman" w:cs="Times New Roman"/>
                <w:sz w:val="12"/>
                <w:szCs w:val="12"/>
              </w:rPr>
            </w:pPr>
          </w:p>
        </w:tc>
        <w:tc>
          <w:tcPr>
            <w:tcW w:w="669" w:type="pct"/>
            <w:vAlign w:val="center"/>
          </w:tcPr>
          <w:p w14:paraId="113D2B7F" w14:textId="21D4DFDD"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регистрация заявления и документов в ГИС (присвоение номера и датирование);</w:t>
            </w:r>
          </w:p>
          <w:p w14:paraId="72BA66E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4C5498" w:rsidRPr="004C5498" w14:paraId="326BE34E" w14:textId="77777777" w:rsidTr="004C5498">
        <w:trPr>
          <w:jc w:val="center"/>
        </w:trPr>
        <w:tc>
          <w:tcPr>
            <w:tcW w:w="972" w:type="pct"/>
            <w:vMerge/>
            <w:vAlign w:val="center"/>
          </w:tcPr>
          <w:p w14:paraId="504A715C" w14:textId="77777777" w:rsidR="004C5498" w:rsidRPr="004C5498" w:rsidRDefault="004C5498" w:rsidP="004C5498">
            <w:pPr>
              <w:jc w:val="center"/>
              <w:rPr>
                <w:rFonts w:ascii="Times New Roman" w:hAnsi="Times New Roman" w:cs="Times New Roman"/>
                <w:sz w:val="12"/>
                <w:szCs w:val="12"/>
              </w:rPr>
            </w:pPr>
          </w:p>
        </w:tc>
        <w:tc>
          <w:tcPr>
            <w:tcW w:w="925" w:type="pct"/>
            <w:vAlign w:val="center"/>
          </w:tcPr>
          <w:p w14:paraId="52EBC9BC"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 xml:space="preserve">Принятие решения об отказе </w:t>
            </w:r>
            <w:r w:rsidRPr="004C5498">
              <w:rPr>
                <w:rFonts w:ascii="Times New Roman" w:hAnsi="Times New Roman" w:cs="Times New Roman"/>
                <w:sz w:val="12"/>
                <w:szCs w:val="12"/>
              </w:rPr>
              <w:lastRenderedPageBreak/>
              <w:t>в приеме документов, в случае выявления оснований для отказа в приеме документов</w:t>
            </w:r>
          </w:p>
        </w:tc>
        <w:tc>
          <w:tcPr>
            <w:tcW w:w="730" w:type="pct"/>
            <w:vAlign w:val="center"/>
          </w:tcPr>
          <w:p w14:paraId="3AA7200B" w14:textId="77777777" w:rsidR="004C5498" w:rsidRPr="004C5498" w:rsidRDefault="004C5498" w:rsidP="004C5498">
            <w:pPr>
              <w:jc w:val="center"/>
              <w:rPr>
                <w:rFonts w:ascii="Times New Roman" w:hAnsi="Times New Roman" w:cs="Times New Roman"/>
                <w:sz w:val="12"/>
                <w:szCs w:val="12"/>
              </w:rPr>
            </w:pPr>
          </w:p>
        </w:tc>
        <w:tc>
          <w:tcPr>
            <w:tcW w:w="535" w:type="pct"/>
            <w:vAlign w:val="center"/>
          </w:tcPr>
          <w:p w14:paraId="38850B4E" w14:textId="77777777" w:rsidR="004C5498" w:rsidRPr="004C5498" w:rsidRDefault="004C5498" w:rsidP="004C5498">
            <w:pPr>
              <w:jc w:val="center"/>
              <w:rPr>
                <w:rFonts w:ascii="Times New Roman" w:hAnsi="Times New Roman" w:cs="Times New Roman"/>
                <w:sz w:val="12"/>
                <w:szCs w:val="12"/>
              </w:rPr>
            </w:pPr>
          </w:p>
        </w:tc>
        <w:tc>
          <w:tcPr>
            <w:tcW w:w="682" w:type="pct"/>
            <w:vAlign w:val="center"/>
          </w:tcPr>
          <w:p w14:paraId="630F89D9" w14:textId="77777777" w:rsidR="004C5498" w:rsidRPr="004C5498" w:rsidRDefault="004C5498" w:rsidP="004C5498">
            <w:pPr>
              <w:jc w:val="center"/>
              <w:rPr>
                <w:rFonts w:ascii="Times New Roman" w:hAnsi="Times New Roman" w:cs="Times New Roman"/>
                <w:sz w:val="12"/>
                <w:szCs w:val="12"/>
              </w:rPr>
            </w:pPr>
          </w:p>
        </w:tc>
        <w:tc>
          <w:tcPr>
            <w:tcW w:w="487" w:type="pct"/>
            <w:vAlign w:val="center"/>
          </w:tcPr>
          <w:p w14:paraId="662833DB" w14:textId="77777777" w:rsidR="004C5498" w:rsidRPr="004C5498" w:rsidRDefault="004C5498" w:rsidP="004C5498">
            <w:pPr>
              <w:jc w:val="center"/>
              <w:rPr>
                <w:rFonts w:ascii="Times New Roman" w:hAnsi="Times New Roman" w:cs="Times New Roman"/>
                <w:sz w:val="12"/>
                <w:szCs w:val="12"/>
              </w:rPr>
            </w:pPr>
          </w:p>
        </w:tc>
        <w:tc>
          <w:tcPr>
            <w:tcW w:w="669" w:type="pct"/>
            <w:vAlign w:val="center"/>
          </w:tcPr>
          <w:p w14:paraId="2F5A3339" w14:textId="77777777" w:rsidR="004C5498" w:rsidRPr="004C5498" w:rsidRDefault="004C5498" w:rsidP="004C5498">
            <w:pPr>
              <w:jc w:val="center"/>
              <w:rPr>
                <w:rFonts w:ascii="Times New Roman" w:hAnsi="Times New Roman" w:cs="Times New Roman"/>
                <w:sz w:val="12"/>
                <w:szCs w:val="12"/>
              </w:rPr>
            </w:pPr>
          </w:p>
        </w:tc>
      </w:tr>
      <w:tr w:rsidR="004C5498" w:rsidRPr="004C5498" w14:paraId="61682D05" w14:textId="77777777" w:rsidTr="004C5498">
        <w:trPr>
          <w:jc w:val="center"/>
        </w:trPr>
        <w:tc>
          <w:tcPr>
            <w:tcW w:w="972" w:type="pct"/>
            <w:vMerge/>
            <w:vAlign w:val="center"/>
          </w:tcPr>
          <w:p w14:paraId="6FFBF9C1" w14:textId="77777777" w:rsidR="004C5498" w:rsidRPr="004C5498" w:rsidRDefault="004C5498" w:rsidP="004C5498">
            <w:pPr>
              <w:jc w:val="center"/>
              <w:rPr>
                <w:rFonts w:ascii="Times New Roman" w:hAnsi="Times New Roman" w:cs="Times New Roman"/>
                <w:sz w:val="12"/>
                <w:szCs w:val="12"/>
              </w:rPr>
            </w:pPr>
          </w:p>
        </w:tc>
        <w:tc>
          <w:tcPr>
            <w:tcW w:w="925" w:type="pct"/>
            <w:vAlign w:val="center"/>
          </w:tcPr>
          <w:p w14:paraId="30A959D3"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6BE7BF1A" w14:textId="77777777" w:rsidR="004C5498" w:rsidRPr="004C5498" w:rsidRDefault="004C5498" w:rsidP="004C5498">
            <w:pPr>
              <w:jc w:val="center"/>
              <w:rPr>
                <w:rFonts w:ascii="Times New Roman" w:hAnsi="Times New Roman" w:cs="Times New Roman"/>
                <w:sz w:val="12"/>
                <w:szCs w:val="12"/>
              </w:rPr>
            </w:pPr>
          </w:p>
        </w:tc>
        <w:tc>
          <w:tcPr>
            <w:tcW w:w="535" w:type="pct"/>
            <w:vAlign w:val="center"/>
          </w:tcPr>
          <w:p w14:paraId="349B4547"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43BD7FF2"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орган/ГИС</w:t>
            </w:r>
          </w:p>
        </w:tc>
        <w:tc>
          <w:tcPr>
            <w:tcW w:w="487" w:type="pct"/>
            <w:vAlign w:val="center"/>
          </w:tcPr>
          <w:p w14:paraId="57E247DF" w14:textId="77777777" w:rsidR="004C5498" w:rsidRPr="004C5498" w:rsidRDefault="004C5498" w:rsidP="004C5498">
            <w:pPr>
              <w:jc w:val="center"/>
              <w:rPr>
                <w:rFonts w:ascii="Times New Roman" w:hAnsi="Times New Roman" w:cs="Times New Roman"/>
                <w:sz w:val="12"/>
                <w:szCs w:val="12"/>
              </w:rPr>
            </w:pPr>
          </w:p>
        </w:tc>
        <w:tc>
          <w:tcPr>
            <w:tcW w:w="669" w:type="pct"/>
            <w:vAlign w:val="center"/>
          </w:tcPr>
          <w:p w14:paraId="1EEC1180" w14:textId="77777777" w:rsidR="004C5498" w:rsidRPr="004C5498" w:rsidRDefault="004C5498" w:rsidP="004C5498">
            <w:pPr>
              <w:jc w:val="center"/>
              <w:rPr>
                <w:rFonts w:ascii="Times New Roman" w:hAnsi="Times New Roman" w:cs="Times New Roman"/>
                <w:sz w:val="12"/>
                <w:szCs w:val="12"/>
              </w:rPr>
            </w:pPr>
          </w:p>
        </w:tc>
      </w:tr>
      <w:tr w:rsidR="004C5498" w:rsidRPr="004C5498" w14:paraId="438077F1" w14:textId="77777777" w:rsidTr="004C5498">
        <w:trPr>
          <w:jc w:val="center"/>
        </w:trPr>
        <w:tc>
          <w:tcPr>
            <w:tcW w:w="5000" w:type="pct"/>
            <w:gridSpan w:val="7"/>
            <w:vAlign w:val="center"/>
          </w:tcPr>
          <w:p w14:paraId="6E68BF51" w14:textId="47382376"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2.</w:t>
            </w:r>
            <w:r w:rsidRPr="004C5498">
              <w:rPr>
                <w:rFonts w:ascii="Times New Roman" w:hAnsi="Times New Roman" w:cs="Times New Roman"/>
                <w:sz w:val="12"/>
                <w:szCs w:val="12"/>
              </w:rPr>
              <w:tab/>
              <w:t>Получение сведений посредством СМЭВ</w:t>
            </w:r>
          </w:p>
        </w:tc>
      </w:tr>
      <w:tr w:rsidR="004C5498" w:rsidRPr="004C5498" w14:paraId="3291E1C7" w14:textId="77777777" w:rsidTr="004C5498">
        <w:trPr>
          <w:jc w:val="center"/>
        </w:trPr>
        <w:tc>
          <w:tcPr>
            <w:tcW w:w="972" w:type="pct"/>
            <w:vAlign w:val="center"/>
          </w:tcPr>
          <w:p w14:paraId="3286399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пакет зарегистрированных документов, поступивших должностному лицу,</w:t>
            </w:r>
          </w:p>
          <w:p w14:paraId="625BEB95"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7B69A6E4"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1F346B05"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в день регистрации заявления и документов</w:t>
            </w:r>
          </w:p>
        </w:tc>
        <w:tc>
          <w:tcPr>
            <w:tcW w:w="535" w:type="pct"/>
            <w:vAlign w:val="center"/>
          </w:tcPr>
          <w:p w14:paraId="38FA71C3"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AEB2299"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орган/ГИС/ ПГС / СМЭВ</w:t>
            </w:r>
          </w:p>
        </w:tc>
        <w:tc>
          <w:tcPr>
            <w:tcW w:w="487" w:type="pct"/>
            <w:vAlign w:val="center"/>
          </w:tcPr>
          <w:p w14:paraId="299B42D7"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4460044D"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4C5498" w:rsidRPr="004C5498" w14:paraId="17B4CB64" w14:textId="77777777" w:rsidTr="004C5498">
        <w:trPr>
          <w:jc w:val="center"/>
        </w:trPr>
        <w:tc>
          <w:tcPr>
            <w:tcW w:w="972" w:type="pct"/>
            <w:vAlign w:val="center"/>
          </w:tcPr>
          <w:p w14:paraId="218F6709" w14:textId="77777777" w:rsidR="004C5498" w:rsidRPr="004C5498" w:rsidRDefault="004C5498" w:rsidP="004C5498">
            <w:pPr>
              <w:jc w:val="center"/>
              <w:rPr>
                <w:rFonts w:ascii="Times New Roman" w:hAnsi="Times New Roman" w:cs="Times New Roman"/>
                <w:sz w:val="12"/>
                <w:szCs w:val="12"/>
              </w:rPr>
            </w:pPr>
          </w:p>
        </w:tc>
        <w:tc>
          <w:tcPr>
            <w:tcW w:w="925" w:type="pct"/>
            <w:vAlign w:val="center"/>
          </w:tcPr>
          <w:p w14:paraId="157092A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1AB69DA2"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6ACA139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55E431F"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 /ГИС/ ПГС / СМЭВ</w:t>
            </w:r>
          </w:p>
        </w:tc>
        <w:tc>
          <w:tcPr>
            <w:tcW w:w="487" w:type="pct"/>
            <w:vAlign w:val="center"/>
          </w:tcPr>
          <w:p w14:paraId="6C41F02C" w14:textId="77777777" w:rsidR="004C5498" w:rsidRPr="004C5498" w:rsidRDefault="004C5498" w:rsidP="004C5498">
            <w:pPr>
              <w:jc w:val="center"/>
              <w:rPr>
                <w:rFonts w:ascii="Times New Roman" w:hAnsi="Times New Roman" w:cs="Times New Roman"/>
                <w:sz w:val="12"/>
                <w:szCs w:val="12"/>
              </w:rPr>
            </w:pPr>
          </w:p>
        </w:tc>
        <w:tc>
          <w:tcPr>
            <w:tcW w:w="669" w:type="pct"/>
            <w:vAlign w:val="center"/>
          </w:tcPr>
          <w:p w14:paraId="38A7C81D"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4C5498" w:rsidRPr="004C5498" w14:paraId="00D1D6ED" w14:textId="77777777" w:rsidTr="004C5498">
        <w:trPr>
          <w:jc w:val="center"/>
        </w:trPr>
        <w:tc>
          <w:tcPr>
            <w:tcW w:w="5000" w:type="pct"/>
            <w:gridSpan w:val="7"/>
            <w:vAlign w:val="center"/>
          </w:tcPr>
          <w:p w14:paraId="1EAA281E" w14:textId="4C7C9514" w:rsidR="004C5498" w:rsidRPr="004C5498" w:rsidRDefault="004C5498" w:rsidP="004C5498">
            <w:pPr>
              <w:pStyle w:val="afd"/>
              <w:numPr>
                <w:ilvl w:val="0"/>
                <w:numId w:val="63"/>
              </w:numPr>
              <w:jc w:val="center"/>
              <w:rPr>
                <w:rFonts w:ascii="Times New Roman" w:hAnsi="Times New Roman" w:cs="Times New Roman"/>
                <w:sz w:val="12"/>
                <w:szCs w:val="12"/>
              </w:rPr>
            </w:pPr>
            <w:r w:rsidRPr="004C5498">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4C5498" w:rsidRPr="004C5498" w14:paraId="666DE353" w14:textId="77777777" w:rsidTr="004C5498">
        <w:trPr>
          <w:jc w:val="center"/>
        </w:trPr>
        <w:tc>
          <w:tcPr>
            <w:tcW w:w="972" w:type="pct"/>
            <w:vAlign w:val="center"/>
          </w:tcPr>
          <w:p w14:paraId="0D2EF547"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пакет зарегистрированных документов, поступивших должностному лицу,</w:t>
            </w:r>
          </w:p>
          <w:p w14:paraId="5D845A97"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3994483B"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08A3DADA"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 5 рабочих дней</w:t>
            </w:r>
          </w:p>
        </w:tc>
        <w:tc>
          <w:tcPr>
            <w:tcW w:w="535" w:type="pct"/>
            <w:vAlign w:val="center"/>
          </w:tcPr>
          <w:p w14:paraId="110F8164"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AE3828B" w14:textId="7E9CE6E4"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орган)/ГИС /</w:t>
            </w:r>
          </w:p>
          <w:p w14:paraId="2513BE3A"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ПГС</w:t>
            </w:r>
          </w:p>
        </w:tc>
        <w:tc>
          <w:tcPr>
            <w:tcW w:w="487" w:type="pct"/>
            <w:vAlign w:val="center"/>
          </w:tcPr>
          <w:p w14:paraId="12040877" w14:textId="77777777" w:rsid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01758599" w14:textId="3FC57FFE"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2.18-2.19 Административного регламента</w:t>
            </w:r>
          </w:p>
        </w:tc>
        <w:tc>
          <w:tcPr>
            <w:tcW w:w="669" w:type="pct"/>
            <w:vAlign w:val="center"/>
          </w:tcPr>
          <w:p w14:paraId="1492FFD9"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4C5498" w:rsidRPr="004C5498" w14:paraId="68B8698C" w14:textId="77777777" w:rsidTr="004C5498">
        <w:trPr>
          <w:jc w:val="center"/>
        </w:trPr>
        <w:tc>
          <w:tcPr>
            <w:tcW w:w="972" w:type="pct"/>
            <w:vAlign w:val="center"/>
          </w:tcPr>
          <w:p w14:paraId="20B6D509"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21178F64"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проведение публичных слушаний или общественных обсуждений</w:t>
            </w:r>
          </w:p>
          <w:p w14:paraId="1FE4AFFE" w14:textId="77777777" w:rsidR="004C5498" w:rsidRPr="004C5498" w:rsidRDefault="004C5498" w:rsidP="004C5498">
            <w:pPr>
              <w:jc w:val="center"/>
              <w:rPr>
                <w:rFonts w:ascii="Times New Roman" w:hAnsi="Times New Roman" w:cs="Times New Roman"/>
                <w:sz w:val="12"/>
                <w:szCs w:val="12"/>
              </w:rPr>
            </w:pPr>
          </w:p>
        </w:tc>
        <w:tc>
          <w:tcPr>
            <w:tcW w:w="730" w:type="pct"/>
            <w:vAlign w:val="center"/>
          </w:tcPr>
          <w:p w14:paraId="234073C0"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7AA5435F" w14:textId="7C81937C"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1167D50" w14:textId="77777777" w:rsidR="004C5498" w:rsidRPr="004C5498" w:rsidRDefault="004C5498" w:rsidP="004C5498">
            <w:pPr>
              <w:jc w:val="center"/>
              <w:rPr>
                <w:rFonts w:ascii="Times New Roman" w:hAnsi="Times New Roman" w:cs="Times New Roman"/>
                <w:sz w:val="12"/>
                <w:szCs w:val="12"/>
              </w:rPr>
            </w:pPr>
          </w:p>
        </w:tc>
        <w:tc>
          <w:tcPr>
            <w:tcW w:w="487" w:type="pct"/>
            <w:vAlign w:val="center"/>
          </w:tcPr>
          <w:p w14:paraId="46D22BD2" w14:textId="77777777" w:rsidR="004C5498" w:rsidRPr="004C5498" w:rsidRDefault="004C5498" w:rsidP="004C5498">
            <w:pPr>
              <w:jc w:val="center"/>
              <w:rPr>
                <w:rFonts w:ascii="Times New Roman" w:hAnsi="Times New Roman" w:cs="Times New Roman"/>
                <w:sz w:val="12"/>
                <w:szCs w:val="12"/>
              </w:rPr>
            </w:pPr>
          </w:p>
        </w:tc>
        <w:tc>
          <w:tcPr>
            <w:tcW w:w="669" w:type="pct"/>
            <w:vAlign w:val="center"/>
          </w:tcPr>
          <w:p w14:paraId="07E7F541"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подготовка рекомендаций Комиссии</w:t>
            </w:r>
          </w:p>
        </w:tc>
      </w:tr>
      <w:tr w:rsidR="004C5498" w:rsidRPr="004C5498" w14:paraId="1FE2B6F0" w14:textId="77777777" w:rsidTr="004C5498">
        <w:trPr>
          <w:jc w:val="center"/>
        </w:trPr>
        <w:tc>
          <w:tcPr>
            <w:tcW w:w="5000" w:type="pct"/>
            <w:gridSpan w:val="7"/>
            <w:vAlign w:val="center"/>
          </w:tcPr>
          <w:p w14:paraId="31AEF466" w14:textId="03C0093D" w:rsidR="004C5498" w:rsidRPr="004C5498" w:rsidRDefault="004C5498" w:rsidP="004C5498">
            <w:pPr>
              <w:pStyle w:val="afd"/>
              <w:numPr>
                <w:ilvl w:val="0"/>
                <w:numId w:val="63"/>
              </w:numPr>
              <w:jc w:val="center"/>
              <w:rPr>
                <w:rFonts w:ascii="Times New Roman" w:hAnsi="Times New Roman" w:cs="Times New Roman"/>
                <w:sz w:val="12"/>
                <w:szCs w:val="12"/>
              </w:rPr>
            </w:pPr>
            <w:r w:rsidRPr="004C5498">
              <w:rPr>
                <w:rFonts w:ascii="Times New Roman" w:hAnsi="Times New Roman" w:cs="Times New Roman"/>
                <w:sz w:val="12"/>
                <w:szCs w:val="12"/>
              </w:rPr>
              <w:t>Принятие решения</w:t>
            </w:r>
          </w:p>
        </w:tc>
      </w:tr>
      <w:tr w:rsidR="004C5498" w:rsidRPr="004C5498" w14:paraId="4EF7997E" w14:textId="77777777" w:rsidTr="004C5498">
        <w:trPr>
          <w:jc w:val="center"/>
        </w:trPr>
        <w:tc>
          <w:tcPr>
            <w:tcW w:w="972" w:type="pct"/>
            <w:vMerge w:val="restart"/>
            <w:vAlign w:val="center"/>
          </w:tcPr>
          <w:p w14:paraId="5790CC69"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 xml:space="preserve">проект результата </w:t>
            </w:r>
            <w:r w:rsidRPr="004C5498">
              <w:rPr>
                <w:rFonts w:ascii="Times New Roman" w:hAnsi="Times New Roman" w:cs="Times New Roman"/>
                <w:sz w:val="12"/>
                <w:szCs w:val="12"/>
              </w:rPr>
              <w:lastRenderedPageBreak/>
              <w:t>предоставления муниципальной  услуги</w:t>
            </w:r>
          </w:p>
        </w:tc>
        <w:tc>
          <w:tcPr>
            <w:tcW w:w="925" w:type="pct"/>
            <w:vAlign w:val="center"/>
          </w:tcPr>
          <w:p w14:paraId="68FEACF6"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0D3E4AE3"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29CBA10F"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03EE97F1" w14:textId="03F85B61"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7347A3B5"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Уполномоченный орган) / ГИС / ПГС</w:t>
            </w:r>
          </w:p>
        </w:tc>
        <w:tc>
          <w:tcPr>
            <w:tcW w:w="487" w:type="pct"/>
            <w:vMerge w:val="restart"/>
            <w:vAlign w:val="center"/>
          </w:tcPr>
          <w:p w14:paraId="1E604893"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w:t>
            </w:r>
          </w:p>
        </w:tc>
        <w:tc>
          <w:tcPr>
            <w:tcW w:w="669" w:type="pct"/>
            <w:vMerge w:val="restart"/>
            <w:vAlign w:val="center"/>
          </w:tcPr>
          <w:p w14:paraId="44AA291A" w14:textId="69D64D6F" w:rsidR="004C5498" w:rsidRPr="004C5498" w:rsidRDefault="004C5498" w:rsidP="004C5498">
            <w:pPr>
              <w:jc w:val="center"/>
              <w:rPr>
                <w:rFonts w:ascii="Times New Roman" w:eastAsia="Calibri" w:hAnsi="Times New Roman" w:cs="Times New Roman"/>
                <w:color w:val="000000"/>
                <w:sz w:val="12"/>
                <w:szCs w:val="12"/>
              </w:rPr>
            </w:pPr>
            <w:r w:rsidRPr="004C5498">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4C5498" w:rsidRPr="004C5498" w14:paraId="4A866B72" w14:textId="77777777" w:rsidTr="004C5498">
        <w:trPr>
          <w:jc w:val="center"/>
        </w:trPr>
        <w:tc>
          <w:tcPr>
            <w:tcW w:w="972" w:type="pct"/>
            <w:vMerge/>
            <w:vAlign w:val="center"/>
          </w:tcPr>
          <w:p w14:paraId="0BC868D1" w14:textId="77777777" w:rsidR="004C5498" w:rsidRPr="004C5498" w:rsidRDefault="004C5498" w:rsidP="004C5498">
            <w:pPr>
              <w:jc w:val="center"/>
              <w:rPr>
                <w:rFonts w:ascii="Times New Roman" w:hAnsi="Times New Roman" w:cs="Times New Roman"/>
                <w:sz w:val="12"/>
                <w:szCs w:val="12"/>
              </w:rPr>
            </w:pPr>
          </w:p>
        </w:tc>
        <w:tc>
          <w:tcPr>
            <w:tcW w:w="925" w:type="pct"/>
            <w:vAlign w:val="center"/>
          </w:tcPr>
          <w:p w14:paraId="2269DEF0"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Формирование решения о предоставлении муниципальнойуслуги</w:t>
            </w:r>
          </w:p>
        </w:tc>
        <w:tc>
          <w:tcPr>
            <w:tcW w:w="730" w:type="pct"/>
            <w:vAlign w:val="center"/>
          </w:tcPr>
          <w:p w14:paraId="529A5BD4" w14:textId="77777777" w:rsidR="004C5498" w:rsidRPr="004C5498" w:rsidRDefault="004C5498" w:rsidP="004C5498">
            <w:pPr>
              <w:jc w:val="center"/>
              <w:rPr>
                <w:rFonts w:ascii="Times New Roman" w:hAnsi="Times New Roman" w:cs="Times New Roman"/>
                <w:sz w:val="12"/>
                <w:szCs w:val="12"/>
              </w:rPr>
            </w:pPr>
            <w:r w:rsidRPr="004C5498">
              <w:rPr>
                <w:rFonts w:ascii="Times New Roman" w:hAnsi="Times New Roman" w:cs="Times New Roman"/>
                <w:sz w:val="12"/>
                <w:szCs w:val="12"/>
              </w:rPr>
              <w:t>До 1 часа</w:t>
            </w:r>
          </w:p>
        </w:tc>
        <w:tc>
          <w:tcPr>
            <w:tcW w:w="535" w:type="pct"/>
            <w:vMerge/>
            <w:vAlign w:val="center"/>
          </w:tcPr>
          <w:p w14:paraId="06C1A82A" w14:textId="77777777" w:rsidR="004C5498" w:rsidRPr="004C5498" w:rsidRDefault="004C5498" w:rsidP="004C5498">
            <w:pPr>
              <w:jc w:val="center"/>
              <w:rPr>
                <w:rFonts w:ascii="Times New Roman" w:hAnsi="Times New Roman" w:cs="Times New Roman"/>
                <w:sz w:val="12"/>
                <w:szCs w:val="12"/>
              </w:rPr>
            </w:pPr>
          </w:p>
        </w:tc>
        <w:tc>
          <w:tcPr>
            <w:tcW w:w="682" w:type="pct"/>
            <w:vMerge/>
            <w:vAlign w:val="center"/>
          </w:tcPr>
          <w:p w14:paraId="4E5D060F" w14:textId="77777777" w:rsidR="004C5498" w:rsidRPr="004C5498" w:rsidRDefault="004C5498" w:rsidP="004C5498">
            <w:pPr>
              <w:jc w:val="center"/>
              <w:rPr>
                <w:rFonts w:ascii="Times New Roman" w:hAnsi="Times New Roman" w:cs="Times New Roman"/>
                <w:sz w:val="12"/>
                <w:szCs w:val="12"/>
              </w:rPr>
            </w:pPr>
          </w:p>
        </w:tc>
        <w:tc>
          <w:tcPr>
            <w:tcW w:w="487" w:type="pct"/>
            <w:vMerge/>
            <w:vAlign w:val="center"/>
          </w:tcPr>
          <w:p w14:paraId="61BE4D22" w14:textId="77777777" w:rsidR="004C5498" w:rsidRPr="004C5498" w:rsidRDefault="004C5498" w:rsidP="004C5498">
            <w:pPr>
              <w:jc w:val="center"/>
              <w:rPr>
                <w:rFonts w:ascii="Times New Roman" w:hAnsi="Times New Roman" w:cs="Times New Roman"/>
                <w:sz w:val="12"/>
                <w:szCs w:val="12"/>
              </w:rPr>
            </w:pPr>
          </w:p>
        </w:tc>
        <w:tc>
          <w:tcPr>
            <w:tcW w:w="669" w:type="pct"/>
            <w:vMerge/>
            <w:vAlign w:val="center"/>
          </w:tcPr>
          <w:p w14:paraId="5CA1E977" w14:textId="77777777" w:rsidR="004C5498" w:rsidRPr="004C5498" w:rsidRDefault="004C5498" w:rsidP="004C5498">
            <w:pPr>
              <w:jc w:val="center"/>
              <w:rPr>
                <w:rFonts w:ascii="Times New Roman" w:hAnsi="Times New Roman" w:cs="Times New Roman"/>
                <w:sz w:val="12"/>
                <w:szCs w:val="12"/>
              </w:rPr>
            </w:pPr>
          </w:p>
        </w:tc>
      </w:tr>
    </w:tbl>
    <w:p w14:paraId="0C15F844" w14:textId="77777777" w:rsidR="00DF4EE8" w:rsidRDefault="00DF4EE8" w:rsidP="007969F4">
      <w:pPr>
        <w:tabs>
          <w:tab w:val="left" w:pos="6936"/>
        </w:tabs>
        <w:spacing w:after="0" w:line="240" w:lineRule="auto"/>
        <w:rPr>
          <w:rFonts w:ascii="Times New Roman" w:hAnsi="Times New Roman" w:cs="Times New Roman"/>
          <w:sz w:val="12"/>
          <w:szCs w:val="12"/>
        </w:rPr>
      </w:pPr>
    </w:p>
    <w:p w14:paraId="4627BD51" w14:textId="77777777"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Администрация</w:t>
      </w:r>
    </w:p>
    <w:p w14:paraId="1783AFBB" w14:textId="184C219D"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641DD8">
        <w:rPr>
          <w:rFonts w:ascii="Times New Roman" w:hAnsi="Times New Roman" w:cs="Times New Roman"/>
          <w:sz w:val="12"/>
          <w:szCs w:val="12"/>
        </w:rPr>
        <w:t>Светлодольск</w:t>
      </w:r>
    </w:p>
    <w:p w14:paraId="46900BD0" w14:textId="3F4A8B4A"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641DD8">
        <w:rPr>
          <w:rFonts w:ascii="Times New Roman" w:hAnsi="Times New Roman" w:cs="Times New Roman"/>
          <w:sz w:val="12"/>
          <w:szCs w:val="12"/>
        </w:rPr>
        <w:t>Сергиевский</w:t>
      </w:r>
    </w:p>
    <w:p w14:paraId="777170B1" w14:textId="29CE5D37"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A4F7094" w14:textId="6CDADDD2"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349FBC3" w14:textId="1CB48177" w:rsidR="00641DD8" w:rsidRDefault="00641DD8" w:rsidP="00641DD8">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«04» июля </w:t>
      </w:r>
      <w:r w:rsidRPr="00641DD8">
        <w:rPr>
          <w:rFonts w:ascii="Times New Roman" w:hAnsi="Times New Roman" w:cs="Times New Roman"/>
          <w:sz w:val="12"/>
          <w:szCs w:val="12"/>
        </w:rPr>
        <w:t>2022г.</w:t>
      </w:r>
      <w:r>
        <w:rPr>
          <w:rFonts w:ascii="Times New Roman" w:hAnsi="Times New Roman" w:cs="Times New Roman"/>
          <w:sz w:val="12"/>
          <w:szCs w:val="12"/>
        </w:rPr>
        <w:t xml:space="preserve">                                                                                                                                                                                                           №</w:t>
      </w:r>
      <w:r w:rsidRPr="00641DD8">
        <w:rPr>
          <w:rFonts w:ascii="Times New Roman" w:hAnsi="Times New Roman" w:cs="Times New Roman"/>
          <w:sz w:val="12"/>
          <w:szCs w:val="12"/>
        </w:rPr>
        <w:t>36</w:t>
      </w:r>
    </w:p>
    <w:p w14:paraId="5501ADB8" w14:textId="0C5CAAE4" w:rsid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w:t>
      </w:r>
      <w:r>
        <w:rPr>
          <w:rFonts w:ascii="Times New Roman" w:hAnsi="Times New Roman" w:cs="Times New Roman"/>
          <w:sz w:val="12"/>
          <w:szCs w:val="12"/>
        </w:rPr>
        <w:t xml:space="preserve">ории сельского поселения </w:t>
      </w:r>
      <w:r w:rsidRPr="00641DD8">
        <w:rPr>
          <w:rFonts w:ascii="Times New Roman" w:hAnsi="Times New Roman" w:cs="Times New Roman"/>
          <w:sz w:val="12"/>
          <w:szCs w:val="12"/>
        </w:rPr>
        <w:t>Светлодольск муниципального района Сергиевский Самарской области</w:t>
      </w:r>
    </w:p>
    <w:p w14:paraId="23E4224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Светлодольск муниципального района Сергиевский  «Об утверждении Реестра муниципальных услуг сельского поселения Светлодольск муниципального района Сергиевский», Уставом сельского поселения Светлодольск муниципального района Сергиевский, администрация сельского поселения Светлодольск муниципального района Сергиевский </w:t>
      </w:r>
    </w:p>
    <w:p w14:paraId="02031BD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ПОСТАНОВЛЯЕТ:</w:t>
      </w:r>
    </w:p>
    <w:p w14:paraId="4FA0E312" w14:textId="3F91875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641DD8">
        <w:rPr>
          <w:rFonts w:ascii="Times New Roman" w:hAnsi="Times New Roman" w:cs="Times New Roman"/>
          <w:sz w:val="12"/>
          <w:szCs w:val="12"/>
        </w:rPr>
        <w:t xml:space="preserve">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 согласно приложению №1 к настоящему Постановлению.  </w:t>
      </w:r>
    </w:p>
    <w:p w14:paraId="5D904F55" w14:textId="5E83C89E"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DF4EE8">
        <w:rPr>
          <w:rFonts w:ascii="Times New Roman" w:hAnsi="Times New Roman" w:cs="Times New Roman"/>
          <w:sz w:val="12"/>
          <w:szCs w:val="12"/>
        </w:rPr>
        <w:t>Признать утратившими силу:</w:t>
      </w:r>
    </w:p>
    <w:p w14:paraId="0440600D" w14:textId="3E355816" w:rsidR="00DF4EE8" w:rsidRPr="00DF4EE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2.1. постановление Администрации сельского поселения Светлодольск муни</w:t>
      </w:r>
      <w:r>
        <w:rPr>
          <w:rFonts w:ascii="Times New Roman" w:hAnsi="Times New Roman" w:cs="Times New Roman"/>
          <w:sz w:val="12"/>
          <w:szCs w:val="12"/>
        </w:rPr>
        <w:t>ципального района Сергиевский №12 от 26.02.2020</w:t>
      </w:r>
      <w:r w:rsidRPr="00DF4EE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76FBD8C" w14:textId="311AD8CF" w:rsidR="00641DD8" w:rsidRPr="00641DD8" w:rsidRDefault="00DF4EE8" w:rsidP="00DF4EE8">
      <w:pPr>
        <w:tabs>
          <w:tab w:val="left" w:pos="6936"/>
        </w:tabs>
        <w:spacing w:after="0" w:line="240" w:lineRule="auto"/>
        <w:ind w:firstLine="284"/>
        <w:jc w:val="both"/>
        <w:rPr>
          <w:rFonts w:ascii="Times New Roman" w:hAnsi="Times New Roman" w:cs="Times New Roman"/>
          <w:sz w:val="12"/>
          <w:szCs w:val="12"/>
        </w:rPr>
      </w:pPr>
      <w:r w:rsidRPr="00DF4EE8">
        <w:rPr>
          <w:rFonts w:ascii="Times New Roman" w:hAnsi="Times New Roman" w:cs="Times New Roman"/>
          <w:sz w:val="12"/>
          <w:szCs w:val="12"/>
        </w:rPr>
        <w:t>2.2. постановление Администрации сельского поселения Светлодольск муни</w:t>
      </w:r>
      <w:r>
        <w:rPr>
          <w:rFonts w:ascii="Times New Roman" w:hAnsi="Times New Roman" w:cs="Times New Roman"/>
          <w:sz w:val="12"/>
          <w:szCs w:val="12"/>
        </w:rPr>
        <w:t>ципального района Сергиевский №33 от 28.09.2020</w:t>
      </w:r>
      <w:r w:rsidRPr="00DF4EE8">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DF4EE8">
        <w:rPr>
          <w:rFonts w:ascii="Times New Roman" w:hAnsi="Times New Roman" w:cs="Times New Roman"/>
          <w:sz w:val="12"/>
          <w:szCs w:val="12"/>
        </w:rPr>
        <w:t>1 к Постановлению Администрации сельского поселения Светлодольск муниципального района С</w:t>
      </w:r>
      <w:r>
        <w:rPr>
          <w:rFonts w:ascii="Times New Roman" w:hAnsi="Times New Roman" w:cs="Times New Roman"/>
          <w:sz w:val="12"/>
          <w:szCs w:val="12"/>
        </w:rPr>
        <w:t>ергиевский Самарской области №12 от 26.02.2020</w:t>
      </w:r>
      <w:r w:rsidRPr="00DF4EE8">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Светлодольск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r w:rsidR="00641DD8">
        <w:rPr>
          <w:rFonts w:ascii="Times New Roman" w:hAnsi="Times New Roman" w:cs="Times New Roman"/>
          <w:sz w:val="12"/>
          <w:szCs w:val="12"/>
        </w:rPr>
        <w:t>3.</w:t>
      </w:r>
      <w:r w:rsidR="00641DD8" w:rsidRPr="00641DD8">
        <w:rPr>
          <w:rFonts w:ascii="Times New Roman" w:hAnsi="Times New Roman" w:cs="Times New Roman"/>
          <w:sz w:val="12"/>
          <w:szCs w:val="12"/>
        </w:rPr>
        <w:t>Опубликовать настоящее Постановление в газете «Сергиевский вестник».</w:t>
      </w:r>
    </w:p>
    <w:p w14:paraId="44C796E0" w14:textId="3CCED83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1DD8">
        <w:rPr>
          <w:rFonts w:ascii="Times New Roman" w:hAnsi="Times New Roman" w:cs="Times New Roman"/>
          <w:sz w:val="12"/>
          <w:szCs w:val="12"/>
        </w:rPr>
        <w:t>Настоящее Постановление вступает в силу со дня его официального опубликования.</w:t>
      </w:r>
    </w:p>
    <w:p w14:paraId="733C9848" w14:textId="5498E13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41DD8">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76AAF29F"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Глава   сельского поселения Светлодольск</w:t>
      </w:r>
    </w:p>
    <w:p w14:paraId="0804141C" w14:textId="77777777" w:rsid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 xml:space="preserve">муниципального района Сергиевский                </w:t>
      </w:r>
    </w:p>
    <w:p w14:paraId="172AB054" w14:textId="1F841A9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 xml:space="preserve">                         Н.В. Андрюхин</w:t>
      </w:r>
    </w:p>
    <w:p w14:paraId="163E7D39"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p>
    <w:p w14:paraId="7656ABFA"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Приложение №1</w:t>
      </w:r>
    </w:p>
    <w:p w14:paraId="76107F77"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к постановлению администрации</w:t>
      </w:r>
    </w:p>
    <w:p w14:paraId="71F6FCED"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сельского поселения Светлодольск</w:t>
      </w:r>
    </w:p>
    <w:p w14:paraId="2B520450" w14:textId="77777777" w:rsidR="00641DD8" w:rsidRPr="00641DD8" w:rsidRDefault="00641DD8" w:rsidP="00641DD8">
      <w:pPr>
        <w:tabs>
          <w:tab w:val="left" w:pos="6936"/>
        </w:tabs>
        <w:spacing w:after="0" w:line="240" w:lineRule="auto"/>
        <w:ind w:firstLine="284"/>
        <w:jc w:val="right"/>
        <w:rPr>
          <w:rFonts w:ascii="Times New Roman" w:hAnsi="Times New Roman" w:cs="Times New Roman"/>
          <w:sz w:val="12"/>
          <w:szCs w:val="12"/>
        </w:rPr>
      </w:pPr>
      <w:r w:rsidRPr="00641DD8">
        <w:rPr>
          <w:rFonts w:ascii="Times New Roman" w:hAnsi="Times New Roman" w:cs="Times New Roman"/>
          <w:sz w:val="12"/>
          <w:szCs w:val="12"/>
        </w:rPr>
        <w:t>муниципального района Сергиевский</w:t>
      </w:r>
    </w:p>
    <w:p w14:paraId="438459F5" w14:textId="381122FE" w:rsidR="00641DD8" w:rsidRPr="00641DD8" w:rsidRDefault="007969F4" w:rsidP="007969F4">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№36 от 04 июля  2022 г.</w:t>
      </w:r>
    </w:p>
    <w:p w14:paraId="4FEA1C01" w14:textId="62E9AA2F"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641DD8">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w:t>
      </w:r>
    </w:p>
    <w:p w14:paraId="63413CF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Оглавление</w:t>
      </w:r>
      <w:r w:rsidRPr="00641DD8">
        <w:rPr>
          <w:rFonts w:ascii="Times New Roman" w:hAnsi="Times New Roman" w:cs="Times New Roman"/>
          <w:sz w:val="12"/>
          <w:szCs w:val="12"/>
        </w:rPr>
        <w:tab/>
      </w:r>
    </w:p>
    <w:p w14:paraId="58CD7B9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Раздел I. Общие положения                   </w:t>
      </w:r>
      <w:r w:rsidRPr="00641DD8">
        <w:rPr>
          <w:rFonts w:ascii="Times New Roman" w:hAnsi="Times New Roman" w:cs="Times New Roman"/>
          <w:sz w:val="12"/>
          <w:szCs w:val="12"/>
        </w:rPr>
        <w:tab/>
      </w:r>
    </w:p>
    <w:p w14:paraId="5E0B4D3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Раздел II. Стандарт предоставления муниципальной услуги</w:t>
      </w:r>
      <w:r w:rsidRPr="00641DD8">
        <w:rPr>
          <w:rFonts w:ascii="Times New Roman" w:hAnsi="Times New Roman" w:cs="Times New Roman"/>
          <w:sz w:val="12"/>
          <w:szCs w:val="12"/>
        </w:rPr>
        <w:tab/>
      </w:r>
    </w:p>
    <w:p w14:paraId="35FA9C44" w14:textId="6B73000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w:t>
      </w:r>
      <w:r>
        <w:rPr>
          <w:rFonts w:ascii="Times New Roman" w:hAnsi="Times New Roman" w:cs="Times New Roman"/>
          <w:sz w:val="12"/>
          <w:szCs w:val="12"/>
        </w:rPr>
        <w:t>тронной форме</w:t>
      </w:r>
      <w:r>
        <w:rPr>
          <w:rFonts w:ascii="Times New Roman" w:hAnsi="Times New Roman" w:cs="Times New Roman"/>
          <w:sz w:val="12"/>
          <w:szCs w:val="12"/>
        </w:rPr>
        <w:tab/>
      </w:r>
    </w:p>
    <w:p w14:paraId="6A499BC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Раздел IV. Формы контроля за исполнением административного регламента</w:t>
      </w:r>
      <w:r w:rsidRPr="00641DD8">
        <w:rPr>
          <w:rFonts w:ascii="Times New Roman" w:hAnsi="Times New Roman" w:cs="Times New Roman"/>
          <w:sz w:val="12"/>
          <w:szCs w:val="12"/>
        </w:rPr>
        <w:tab/>
      </w:r>
    </w:p>
    <w:p w14:paraId="24EA925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r w:rsidRPr="00641DD8">
        <w:rPr>
          <w:rFonts w:ascii="Times New Roman" w:hAnsi="Times New Roman" w:cs="Times New Roman"/>
          <w:sz w:val="12"/>
          <w:szCs w:val="12"/>
        </w:rPr>
        <w:tab/>
      </w:r>
    </w:p>
    <w:p w14:paraId="5F5F8BED" w14:textId="69851A7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r>
    </w:p>
    <w:p w14:paraId="4C86BA17" w14:textId="2559025A"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r w:rsidRPr="00641DD8">
        <w:rPr>
          <w:rFonts w:ascii="Times New Roman" w:hAnsi="Times New Roman" w:cs="Times New Roman"/>
          <w:sz w:val="12"/>
          <w:szCs w:val="12"/>
        </w:rPr>
        <w:tab/>
      </w:r>
    </w:p>
    <w:p w14:paraId="2CF7C622" w14:textId="6140E70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r w:rsidRPr="00641DD8">
        <w:rPr>
          <w:rFonts w:ascii="Times New Roman" w:hAnsi="Times New Roman" w:cs="Times New Roman"/>
          <w:sz w:val="12"/>
          <w:szCs w:val="12"/>
        </w:rPr>
        <w:tab/>
      </w:r>
    </w:p>
    <w:p w14:paraId="0D802908" w14:textId="4A6BD7D8"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r w:rsidRPr="00641DD8">
        <w:rPr>
          <w:rFonts w:ascii="Times New Roman" w:hAnsi="Times New Roman" w:cs="Times New Roman"/>
          <w:sz w:val="12"/>
          <w:szCs w:val="12"/>
        </w:rPr>
        <w:tab/>
      </w:r>
    </w:p>
    <w:p w14:paraId="4F567315" w14:textId="2440064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Приложение № 4. Форма уведомления об отказе в приеме документов, необходимых для предоставл</w:t>
      </w:r>
      <w:r>
        <w:rPr>
          <w:rFonts w:ascii="Times New Roman" w:hAnsi="Times New Roman" w:cs="Times New Roman"/>
          <w:sz w:val="12"/>
          <w:szCs w:val="12"/>
        </w:rPr>
        <w:t>ения муниципальной услуги</w:t>
      </w:r>
    </w:p>
    <w:p w14:paraId="1B769759" w14:textId="0CF2204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r>
      <w:r w:rsidRPr="00641DD8">
        <w:rPr>
          <w:rFonts w:ascii="Times New Roman" w:hAnsi="Times New Roman" w:cs="Times New Roman"/>
          <w:sz w:val="12"/>
          <w:szCs w:val="12"/>
        </w:rPr>
        <w:tab/>
      </w:r>
    </w:p>
    <w:p w14:paraId="089D009B" w14:textId="3FCC32E2"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I. Общие положения</w:t>
      </w:r>
    </w:p>
    <w:p w14:paraId="78774C04" w14:textId="0EE17FA0"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502044F3" w14:textId="5489EEE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Светлодольск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464769A9" w14:textId="4A9E8A40"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5264CE98" w14:textId="629E256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 Феде</w:t>
      </w:r>
      <w:r>
        <w:rPr>
          <w:rFonts w:ascii="Times New Roman" w:hAnsi="Times New Roman" w:cs="Times New Roman"/>
          <w:sz w:val="12"/>
          <w:szCs w:val="12"/>
        </w:rPr>
        <w:t>рации (далее - заявители).</w:t>
      </w:r>
    </w:p>
    <w:p w14:paraId="0F2DF71E" w14:textId="64A03E0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16DF1F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1.3. Информирование о порядке предоставления муниципальной услуги осуществляется:</w:t>
      </w:r>
    </w:p>
    <w:p w14:paraId="21E7B40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Светлодольск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50F237C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753835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письменно, в том числе посредством электронной почты, факсимильной связи;</w:t>
      </w:r>
    </w:p>
    <w:p w14:paraId="59E2B8E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 посредством размещения в открытой и доступной форме информации:</w:t>
      </w:r>
    </w:p>
    <w:p w14:paraId="69DD8D4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7382B31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81C62D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 официальном сайте уполномоченного органа местного самоуправления (www.sergievsk.ru);</w:t>
      </w:r>
    </w:p>
    <w:p w14:paraId="740815C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7538B7D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1BF12AF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в многофункциональных центрах при устном обращении - лично или по телефону;</w:t>
      </w:r>
    </w:p>
    <w:p w14:paraId="0E091AD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E56B7C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2FD4AD0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0CFDA7D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7A1C26C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2508E4C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6E71E5B9" w14:textId="77777777" w:rsidR="00641DD8" w:rsidRPr="00641DD8" w:rsidRDefault="00641DD8" w:rsidP="00641DD8">
      <w:pPr>
        <w:tabs>
          <w:tab w:val="left" w:pos="6936"/>
        </w:tabs>
        <w:spacing w:after="0" w:line="240" w:lineRule="auto"/>
        <w:jc w:val="both"/>
        <w:rPr>
          <w:rFonts w:ascii="Times New Roman" w:hAnsi="Times New Roman" w:cs="Times New Roman"/>
          <w:sz w:val="12"/>
          <w:szCs w:val="12"/>
        </w:rPr>
      </w:pPr>
    </w:p>
    <w:p w14:paraId="2286D296" w14:textId="77777777"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II. Стандарт предоставления муниципальной услуги</w:t>
      </w:r>
    </w:p>
    <w:p w14:paraId="02B474F6" w14:textId="3C10BBEB"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Наим</w:t>
      </w:r>
      <w:r>
        <w:rPr>
          <w:rFonts w:ascii="Times New Roman" w:hAnsi="Times New Roman" w:cs="Times New Roman"/>
          <w:sz w:val="12"/>
          <w:szCs w:val="12"/>
        </w:rPr>
        <w:t>енование муниципальной услуги</w:t>
      </w:r>
    </w:p>
    <w:p w14:paraId="7C5FE655" w14:textId="271A7F9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hAnsi="Times New Roman" w:cs="Times New Roman"/>
          <w:sz w:val="12"/>
          <w:szCs w:val="12"/>
        </w:rPr>
        <w:t>та капитального строительства».</w:t>
      </w:r>
    </w:p>
    <w:p w14:paraId="52E4BE22" w14:textId="3F52EBD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55EDB8BC" w14:textId="10BB68F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Светлодольск муниципального района Сергиевский Самарской области (далее – уполномоченный орган местного самоуправления или Админис</w:t>
      </w:r>
      <w:r>
        <w:rPr>
          <w:rFonts w:ascii="Times New Roman" w:hAnsi="Times New Roman" w:cs="Times New Roman"/>
          <w:sz w:val="12"/>
          <w:szCs w:val="12"/>
        </w:rPr>
        <w:t>трация поселения).</w:t>
      </w:r>
    </w:p>
    <w:p w14:paraId="6E41A6EF" w14:textId="3942331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1A1E4F14" w14:textId="60C1C9E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16768690" w14:textId="29D765F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2B375748" w14:textId="1B3F256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051C25D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725A4AD3" w14:textId="60E58770"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47AEEEBA" w14:textId="21CA819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Срок предоставлен</w:t>
      </w:r>
      <w:r>
        <w:rPr>
          <w:rFonts w:ascii="Times New Roman" w:hAnsi="Times New Roman" w:cs="Times New Roman"/>
          <w:sz w:val="12"/>
          <w:szCs w:val="12"/>
        </w:rPr>
        <w:t xml:space="preserve">ия муниципальной услуги, в том </w:t>
      </w:r>
      <w:r w:rsidRPr="00641DD8">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641DD8">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641DD8">
        <w:rPr>
          <w:rFonts w:ascii="Times New Roman" w:hAnsi="Times New Roman" w:cs="Times New Roman"/>
          <w:sz w:val="12"/>
          <w:szCs w:val="12"/>
        </w:rPr>
        <w:t>услуги, срок приостановления п</w:t>
      </w:r>
      <w:r>
        <w:rPr>
          <w:rFonts w:ascii="Times New Roman" w:hAnsi="Times New Roman" w:cs="Times New Roman"/>
          <w:sz w:val="12"/>
          <w:szCs w:val="12"/>
        </w:rPr>
        <w:t xml:space="preserve">редоставления муниципальной </w:t>
      </w:r>
      <w:r w:rsidRPr="00641DD8">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1D09367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057AD4A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543D2D0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49F5A3B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2.8. Приостановление срока предоставления муниципальной услуги не предусмотрено.</w:t>
      </w:r>
    </w:p>
    <w:p w14:paraId="6F96571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598866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7769880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Постановление о предоставлении разрешения на отклонение </w:t>
      </w:r>
    </w:p>
    <w:p w14:paraId="15726E67" w14:textId="673DC34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5AE41260" w14:textId="43720203"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641DD8">
        <w:rPr>
          <w:rFonts w:ascii="Times New Roman" w:hAnsi="Times New Roman" w:cs="Times New Roman"/>
          <w:sz w:val="12"/>
          <w:szCs w:val="12"/>
        </w:rPr>
        <w:t>которые являются необходимыми и обязате</w:t>
      </w:r>
      <w:r>
        <w:rPr>
          <w:rFonts w:ascii="Times New Roman" w:hAnsi="Times New Roman" w:cs="Times New Roman"/>
          <w:sz w:val="12"/>
          <w:szCs w:val="12"/>
        </w:rPr>
        <w:t xml:space="preserve">льными для </w:t>
      </w:r>
      <w:r w:rsidRPr="00641DD8">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7AA1DE5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2EDAA36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документ, удостоверяющий личность;</w:t>
      </w:r>
    </w:p>
    <w:p w14:paraId="14BBF93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0A53A4E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заявление:</w:t>
      </w:r>
    </w:p>
    <w:p w14:paraId="45EA963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5391F42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2150682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24B7FD1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175A7F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2.11. К заявлению прилагаются:</w:t>
      </w:r>
    </w:p>
    <w:p w14:paraId="59BA4AB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5AD0EBA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1BEC4C3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5334B3D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27E350F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лично или посредством почтового отправления в Администрацию поселения;</w:t>
      </w:r>
    </w:p>
    <w:p w14:paraId="56A5C6C1" w14:textId="6A4A8D66"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через МФЦ;</w:t>
      </w:r>
    </w:p>
    <w:p w14:paraId="30C6CEB4" w14:textId="0478FF16"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1DD8">
        <w:rPr>
          <w:rFonts w:ascii="Times New Roman" w:hAnsi="Times New Roman" w:cs="Times New Roman"/>
          <w:sz w:val="12"/>
          <w:szCs w:val="12"/>
        </w:rPr>
        <w:t>через Региональный или Единый портал.</w:t>
      </w:r>
    </w:p>
    <w:p w14:paraId="55F49B2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2.13. Запрещается требовать от заявителя:</w:t>
      </w:r>
    </w:p>
    <w:p w14:paraId="23F0A66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622D37C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7BC0BBA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2BEB0B7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7324D24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6A441D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67EB0B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4D9C8042" w14:textId="55FAD07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4C78B120" w14:textId="103CC36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4D2FE8C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2.14. Получаются в рамках межведомственного взаимодействия:</w:t>
      </w:r>
    </w:p>
    <w:p w14:paraId="4202C196" w14:textId="2895A1D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7EC96B69" w14:textId="4C2AA85A"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1DD8">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102A85C5" w14:textId="00193E2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41DD8">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4A5A9C53" w14:textId="299D3E4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1DD8">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112BFA1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F26FBD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507F9A6F" w14:textId="1D1CDB5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25AE2070" w14:textId="7CBEFBC6"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241F343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5C22FF6A" w14:textId="46B58B2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45AD72C1" w14:textId="53C61F38"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1DD8">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2A182983" w14:textId="5AD3C04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41DD8">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7BFD406E" w14:textId="779BEA25"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1DD8">
        <w:rPr>
          <w:rFonts w:ascii="Times New Roman" w:hAnsi="Times New Roman" w:cs="Times New Roman"/>
          <w:sz w:val="12"/>
          <w:szCs w:val="12"/>
        </w:rPr>
        <w:t>подача заявления (запроса) от имени заявителя не уполномоченным на то лицом;</w:t>
      </w:r>
    </w:p>
    <w:p w14:paraId="3D9DC4DB" w14:textId="4A71DE8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41DD8">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6895DA00" w14:textId="2BB9A929"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41DD8">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57D92709" w14:textId="4050D4D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41DD8">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733DB9FE" w14:textId="74A67CD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641DD8">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20BBDD3F" w14:textId="5DBF626B"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62238DF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0909C23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2.19. Основания для отказа в предоставлении муниципальной услуги:</w:t>
      </w:r>
    </w:p>
    <w:p w14:paraId="566C025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08A24EA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5AEF82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3472306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1BB7C98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74BAAE9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38C87DF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7E95660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44786A6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59C9015B" w14:textId="470EB2E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hAnsi="Times New Roman" w:cs="Times New Roman"/>
          <w:sz w:val="12"/>
          <w:szCs w:val="12"/>
        </w:rPr>
        <w:t>о разрешенный вид использования</w:t>
      </w:r>
    </w:p>
    <w:p w14:paraId="04FBE749" w14:textId="7B3947C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2E7A3EE6" w14:textId="739ADC3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01694B7D" w14:textId="43BD5129"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3F81A4E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6A6213B0" w14:textId="24D90C9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68BFAEC1" w14:textId="03974DB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1CA00A3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42B3B8B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21300503" w14:textId="6E1A4C21"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43B8E5B4" w14:textId="01E78820"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Требования к помещен</w:t>
      </w:r>
      <w:r>
        <w:rPr>
          <w:rFonts w:ascii="Times New Roman" w:hAnsi="Times New Roman" w:cs="Times New Roman"/>
          <w:sz w:val="12"/>
          <w:szCs w:val="12"/>
        </w:rPr>
        <w:t xml:space="preserve">иям, в которых предоставляется </w:t>
      </w:r>
      <w:r w:rsidRPr="00641DD8">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750F6A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813D48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5BCC8FF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51BCB40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4F543A1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D44E58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0727860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124E782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764BC1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E91DB7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 допуск сурдопереводчика и тифлосурдопереводчика;</w:t>
      </w:r>
    </w:p>
    <w:p w14:paraId="5C9C19E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349FB84" w14:textId="26CC141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05CF733E" w14:textId="405C0F8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0284BE2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2.28. Показателями доступности предоставления муниципальной услуги являются:</w:t>
      </w:r>
    </w:p>
    <w:p w14:paraId="3980CE7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1D7C95D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4F8CA92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62420D6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1B0989F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2.29. Показателями качества предоставления муниципальной услуги являются:</w:t>
      </w:r>
    </w:p>
    <w:p w14:paraId="57FE2570" w14:textId="1166063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 xml:space="preserve">соблюдение сроков приема и рассмотрения документов; </w:t>
      </w:r>
    </w:p>
    <w:p w14:paraId="4BEF24AF" w14:textId="3487631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1DD8">
        <w:rPr>
          <w:rFonts w:ascii="Times New Roman" w:hAnsi="Times New Roman" w:cs="Times New Roman"/>
          <w:sz w:val="12"/>
          <w:szCs w:val="12"/>
        </w:rPr>
        <w:t>соблюдение срока получения результата муниципальной услуги;</w:t>
      </w:r>
    </w:p>
    <w:p w14:paraId="305F361A" w14:textId="04623EA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41DD8">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4FAB45D5" w14:textId="7A3E0BE9"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1DD8">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78A2D3A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199F386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8BC83CD" w14:textId="44F6624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55E88407" w14:textId="12CE621F"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541DEE7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1B52109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654388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80905D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xls, xlsx, ods- для документов, содержащих расчеты;</w:t>
      </w:r>
    </w:p>
    <w:p w14:paraId="6D327D9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50924A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д) zip, rar – для сжатых документов в один файл;</w:t>
      </w:r>
    </w:p>
    <w:p w14:paraId="0AD0255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е) sig – для открепленной усиленной квалифицированной электронной подписи.</w:t>
      </w:r>
    </w:p>
    <w:p w14:paraId="6E361C9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2CF331A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8C4D66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02629F4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1C859A4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4C7B3DD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2F00B24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возможность идентифицировать документ и количество листов в документе;</w:t>
      </w:r>
    </w:p>
    <w:p w14:paraId="48C5399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13E6AB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290855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5D57F71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2AE950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p>
    <w:p w14:paraId="151FFA90" w14:textId="3B26241A"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2732C3B3" w14:textId="10851B1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618A76F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3.1. Предоставление муниципальной услуги включает в себя следующие процедуры:</w:t>
      </w:r>
    </w:p>
    <w:p w14:paraId="18034391" w14:textId="1C3D607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641DD8">
        <w:rPr>
          <w:rFonts w:ascii="Times New Roman" w:hAnsi="Times New Roman" w:cs="Times New Roman"/>
          <w:sz w:val="12"/>
          <w:szCs w:val="12"/>
        </w:rPr>
        <w:t>проверка документов и регистрация заявления;</w:t>
      </w:r>
    </w:p>
    <w:p w14:paraId="5043D6FC" w14:textId="3DD596ED"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641DD8">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559B5C0F" w14:textId="52293F0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641DD8">
        <w:rPr>
          <w:rFonts w:ascii="Times New Roman" w:hAnsi="Times New Roman" w:cs="Times New Roman"/>
          <w:sz w:val="12"/>
          <w:szCs w:val="12"/>
        </w:rPr>
        <w:t>рассмотрение документов и сведений;</w:t>
      </w:r>
    </w:p>
    <w:p w14:paraId="44279579" w14:textId="78482E3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641DD8">
        <w:rPr>
          <w:rFonts w:ascii="Times New Roman" w:hAnsi="Times New Roman" w:cs="Times New Roman"/>
          <w:sz w:val="12"/>
          <w:szCs w:val="12"/>
        </w:rPr>
        <w:t>организация и проведение публичных слушаний или общественных обсуждений;</w:t>
      </w:r>
    </w:p>
    <w:p w14:paraId="3D9E1D9F" w14:textId="25AD004E"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641DD8">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75E32E5B" w14:textId="63D06338"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641DD8">
        <w:rPr>
          <w:rFonts w:ascii="Times New Roman" w:hAnsi="Times New Roman" w:cs="Times New Roman"/>
          <w:sz w:val="12"/>
          <w:szCs w:val="12"/>
        </w:rPr>
        <w:t>принятие решения о предоставлении услуги;</w:t>
      </w:r>
    </w:p>
    <w:p w14:paraId="277651D8" w14:textId="2F4C4B6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641DD8">
        <w:rPr>
          <w:rFonts w:ascii="Times New Roman" w:hAnsi="Times New Roman" w:cs="Times New Roman"/>
          <w:sz w:val="12"/>
          <w:szCs w:val="12"/>
        </w:rPr>
        <w:t>выдача (направление) заявителю результата муниципальной услуги.</w:t>
      </w:r>
    </w:p>
    <w:p w14:paraId="012E9DD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6103484B" w14:textId="77777777" w:rsidR="00641DD8" w:rsidRPr="00641DD8" w:rsidRDefault="00641DD8" w:rsidP="00641DD8">
      <w:pPr>
        <w:tabs>
          <w:tab w:val="left" w:pos="6936"/>
        </w:tabs>
        <w:spacing w:after="0" w:line="240" w:lineRule="auto"/>
        <w:jc w:val="both"/>
        <w:rPr>
          <w:rFonts w:ascii="Times New Roman" w:hAnsi="Times New Roman" w:cs="Times New Roman"/>
          <w:sz w:val="12"/>
          <w:szCs w:val="12"/>
        </w:rPr>
      </w:pPr>
    </w:p>
    <w:p w14:paraId="570CD41E" w14:textId="1CF4BE41"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IV. Формы контроля за исполнением административного регламента</w:t>
      </w:r>
    </w:p>
    <w:p w14:paraId="53CAA9C0" w14:textId="7F7E7E54"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Порядок осуществления текущего кон</w:t>
      </w:r>
      <w:r>
        <w:rPr>
          <w:rFonts w:ascii="Times New Roman" w:hAnsi="Times New Roman" w:cs="Times New Roman"/>
          <w:sz w:val="12"/>
          <w:szCs w:val="12"/>
        </w:rPr>
        <w:t xml:space="preserve">троля за соблюдением </w:t>
      </w:r>
      <w:r w:rsidRPr="00641DD8">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641DD8">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641DD8">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20DF13A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4044C675" w14:textId="3C2C11E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осуществляется руковод</w:t>
      </w:r>
      <w:r>
        <w:rPr>
          <w:rFonts w:ascii="Times New Roman" w:hAnsi="Times New Roman" w:cs="Times New Roman"/>
          <w:sz w:val="12"/>
          <w:szCs w:val="12"/>
        </w:rPr>
        <w:t>ителем МФЦ.</w:t>
      </w:r>
    </w:p>
    <w:p w14:paraId="611EA0FE" w14:textId="761E8635"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641DD8">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F130A1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877CC3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36E1E6C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135FD5E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5E9E0F2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59697B44" w14:textId="77777777" w:rsid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4.5. Результаты плановых и внеплановых проверок оформляются в виде акта, в котором отмечаются выявленные недостатки и предложения по их устранению.</w:t>
      </w:r>
    </w:p>
    <w:p w14:paraId="4645D9AE" w14:textId="1CB33CE1"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641DD8">
        <w:rPr>
          <w:rFonts w:ascii="Times New Roman" w:hAnsi="Times New Roman" w:cs="Times New Roman"/>
          <w:sz w:val="12"/>
          <w:szCs w:val="12"/>
        </w:rPr>
        <w:t>принимаемые (осуществляе</w:t>
      </w:r>
      <w:r>
        <w:rPr>
          <w:rFonts w:ascii="Times New Roman" w:hAnsi="Times New Roman" w:cs="Times New Roman"/>
          <w:sz w:val="12"/>
          <w:szCs w:val="12"/>
        </w:rPr>
        <w:t xml:space="preserve">мые) ими в ходе предоставления </w:t>
      </w:r>
      <w:r w:rsidRPr="00641DD8">
        <w:rPr>
          <w:rFonts w:ascii="Times New Roman" w:hAnsi="Times New Roman" w:cs="Times New Roman"/>
          <w:sz w:val="12"/>
          <w:szCs w:val="12"/>
        </w:rPr>
        <w:t>муниципальной ус</w:t>
      </w:r>
      <w:r>
        <w:rPr>
          <w:rFonts w:ascii="Times New Roman" w:hAnsi="Times New Roman" w:cs="Times New Roman"/>
          <w:sz w:val="12"/>
          <w:szCs w:val="12"/>
        </w:rPr>
        <w:t>луги</w:t>
      </w:r>
    </w:p>
    <w:p w14:paraId="00BCBFB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6414226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7378AF7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77F08307"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60DFAE3C"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3655E967" w14:textId="012FEFC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w:t>
      </w:r>
      <w:r>
        <w:rPr>
          <w:rFonts w:ascii="Times New Roman" w:hAnsi="Times New Roman" w:cs="Times New Roman"/>
          <w:sz w:val="12"/>
          <w:szCs w:val="12"/>
        </w:rPr>
        <w:t>самоуправления.</w:t>
      </w:r>
    </w:p>
    <w:p w14:paraId="146CFCE2" w14:textId="4DA671DA"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342E264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5DF3A1A0" w14:textId="77777777" w:rsidR="00641DD8" w:rsidRPr="00641DD8" w:rsidRDefault="00641DD8" w:rsidP="00641DD8">
      <w:pPr>
        <w:tabs>
          <w:tab w:val="left" w:pos="6936"/>
        </w:tabs>
        <w:spacing w:after="0" w:line="240" w:lineRule="auto"/>
        <w:jc w:val="both"/>
        <w:rPr>
          <w:rFonts w:ascii="Times New Roman" w:hAnsi="Times New Roman" w:cs="Times New Roman"/>
          <w:sz w:val="12"/>
          <w:szCs w:val="12"/>
        </w:rPr>
      </w:pPr>
    </w:p>
    <w:p w14:paraId="32274D17" w14:textId="056A8BDB"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28C53D4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6DF3F2B8" w14:textId="5C592AE5"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78DFBD8D" w14:textId="2987E735"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w:t>
      </w:r>
      <w:r>
        <w:rPr>
          <w:rFonts w:ascii="Times New Roman" w:hAnsi="Times New Roman" w:cs="Times New Roman"/>
          <w:sz w:val="12"/>
          <w:szCs w:val="12"/>
        </w:rPr>
        <w:t>судебном (внесудебном) порядке</w:t>
      </w:r>
    </w:p>
    <w:p w14:paraId="3A77C7F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03EADB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F9A0EC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7436D4D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768F49E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39810F54" w14:textId="4E92CFD6"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5AEF79C1" w14:textId="2900FC3A"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264A5090" w14:textId="123452A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2F96983F" w14:textId="0F50D009"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3F5B819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3487CD2F"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Федеральным законом № 210-ФЗ;</w:t>
      </w:r>
    </w:p>
    <w:p w14:paraId="58D74E8D"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настоящим Административным регламентом;</w:t>
      </w:r>
    </w:p>
    <w:p w14:paraId="56ED663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6C764003"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            </w:t>
      </w:r>
    </w:p>
    <w:p w14:paraId="2264AA2B" w14:textId="2A49988D" w:rsidR="00641DD8" w:rsidRPr="00641DD8" w:rsidRDefault="00641DD8" w:rsidP="00641DD8">
      <w:pPr>
        <w:tabs>
          <w:tab w:val="left" w:pos="6936"/>
        </w:tabs>
        <w:spacing w:after="0" w:line="240" w:lineRule="auto"/>
        <w:ind w:firstLine="284"/>
        <w:jc w:val="center"/>
        <w:rPr>
          <w:rFonts w:ascii="Times New Roman" w:hAnsi="Times New Roman" w:cs="Times New Roman"/>
          <w:sz w:val="12"/>
          <w:szCs w:val="12"/>
        </w:rPr>
      </w:pPr>
      <w:r w:rsidRPr="00641DD8">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663DE52" w14:textId="707377F5"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7054EE9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6.1. Многофункциональный центр осуществляет:</w:t>
      </w:r>
    </w:p>
    <w:p w14:paraId="0551176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12FBA57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5B074794"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иные процедуры и действия, предусмотренные Федеральным законом № 210-ФЗ.</w:t>
      </w:r>
    </w:p>
    <w:p w14:paraId="7C960421" w14:textId="30AF02F8"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2A33ACB0" w14:textId="4511B311"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1B74950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62863D7A"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2F16EE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133857E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739022E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7B982C1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17E1754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3F5C3048"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lastRenderedPageBreak/>
        <w:t>назначить другое время для консультаций.</w:t>
      </w:r>
    </w:p>
    <w:p w14:paraId="1134ED30" w14:textId="03818B5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4CA678BE" w14:textId="146B2662"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2972E4A5"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7BA5CB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382C879"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B517916"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Работник многофункционального центра осуществляет следующие действия:</w:t>
      </w:r>
    </w:p>
    <w:p w14:paraId="0F9F248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6747FE5E"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4FF63B02"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определяет статус исполнения уведомления об окончании строительства в ГИС;</w:t>
      </w:r>
    </w:p>
    <w:p w14:paraId="344293EB"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9317031"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8A9EF20" w14:textId="77777777"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5A149656" w14:textId="2A478B0C" w:rsidR="00641DD8" w:rsidRPr="00641DD8" w:rsidRDefault="00641DD8" w:rsidP="00641DD8">
      <w:pPr>
        <w:tabs>
          <w:tab w:val="left" w:pos="6936"/>
        </w:tabs>
        <w:spacing w:after="0" w:line="240" w:lineRule="auto"/>
        <w:ind w:firstLine="284"/>
        <w:jc w:val="both"/>
        <w:rPr>
          <w:rFonts w:ascii="Times New Roman" w:hAnsi="Times New Roman" w:cs="Times New Roman"/>
          <w:sz w:val="12"/>
          <w:szCs w:val="12"/>
        </w:rPr>
      </w:pPr>
      <w:r w:rsidRPr="00641DD8">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43DB0E4A" w14:textId="77777777" w:rsidR="00641DD8" w:rsidRPr="004C5498" w:rsidRDefault="00641DD8" w:rsidP="00641DD8">
      <w:pPr>
        <w:tabs>
          <w:tab w:val="left" w:pos="6936"/>
        </w:tabs>
        <w:spacing w:after="0" w:line="240" w:lineRule="auto"/>
        <w:ind w:firstLine="284"/>
        <w:jc w:val="center"/>
        <w:rPr>
          <w:rFonts w:ascii="Times New Roman" w:hAnsi="Times New Roman" w:cs="Times New Roman"/>
          <w:sz w:val="12"/>
          <w:szCs w:val="12"/>
        </w:rPr>
      </w:pPr>
    </w:p>
    <w:p w14:paraId="39B30A06"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Приложение №1 </w:t>
      </w:r>
    </w:p>
    <w:p w14:paraId="24944B0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к Административному регламенту предоставления</w:t>
      </w:r>
    </w:p>
    <w:p w14:paraId="680EB330"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муниципальной услуги «Предоставление разрешения</w:t>
      </w:r>
    </w:p>
    <w:p w14:paraId="16FD375E"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условно разрешенный вид использования земельного</w:t>
      </w:r>
    </w:p>
    <w:p w14:paraId="0B41DF74"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участка или объекта капитального строительства»</w:t>
      </w:r>
    </w:p>
    <w:p w14:paraId="7926117F"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территории сельского поселения Светлодольск </w:t>
      </w:r>
    </w:p>
    <w:p w14:paraId="1CAB3B65" w14:textId="6EF6EB10"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муниципального района Сергиевский Самарской област</w:t>
      </w:r>
      <w:r>
        <w:rPr>
          <w:rFonts w:ascii="Times New Roman" w:hAnsi="Times New Roman" w:cs="Times New Roman"/>
          <w:sz w:val="12"/>
          <w:szCs w:val="12"/>
        </w:rPr>
        <w:t>и</w:t>
      </w:r>
    </w:p>
    <w:p w14:paraId="7012434B"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07AC7788"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ФОРМА</w:t>
      </w:r>
    </w:p>
    <w:p w14:paraId="7E724371"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0092383F"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В  </w:t>
      </w:r>
    </w:p>
    <w:p w14:paraId="1CDF8CF2" w14:textId="765B3C79"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252BF1FC" w14:textId="77777777" w:rsid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от_________________________________________________</w:t>
      </w:r>
    </w:p>
    <w:p w14:paraId="472ED93C" w14:textId="21EF061F"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w:t>
      </w:r>
    </w:p>
    <w:p w14:paraId="6B50AAE9"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69CAA83A" w14:textId="77777777" w:rsid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10B99DDD" w14:textId="1EA4B88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3047C565" w14:textId="77777777" w:rsid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для заявителя физического лица - фамилия, имя, отчество, паспортные данные, </w:t>
      </w:r>
    </w:p>
    <w:p w14:paraId="3BE9EC72" w14:textId="4C6C8FED"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регистрация по месту жительства, адрес фактического проживания телефон)</w:t>
      </w:r>
    </w:p>
    <w:p w14:paraId="18209DFE"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p>
    <w:p w14:paraId="3F6AE7FB" w14:textId="3B035E69"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2032AA">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3D94B642" w14:textId="22F7AFAD"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3EE58A5F" w14:textId="16058365"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 xml:space="preserve">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w:t>
      </w:r>
      <w:r>
        <w:rPr>
          <w:rFonts w:ascii="Times New Roman" w:hAnsi="Times New Roman" w:cs="Times New Roman"/>
          <w:sz w:val="12"/>
          <w:szCs w:val="12"/>
        </w:rPr>
        <w:t>площадь, этажность, назначение.</w:t>
      </w:r>
    </w:p>
    <w:p w14:paraId="06FA4684"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0E9BDBAF" w14:textId="1D72F01C"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________________________________________________________________________________________________________________________</w:t>
      </w:r>
    </w:p>
    <w:p w14:paraId="2F0F9DA5" w14:textId="1218DC2E"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051F863B" w14:textId="60B587E1"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w:t>
      </w:r>
    </w:p>
    <w:p w14:paraId="256D3D42"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p>
    <w:p w14:paraId="791A8BFC" w14:textId="04783E0C" w:rsidR="002032AA" w:rsidRPr="002032AA" w:rsidRDefault="002032AA" w:rsidP="007969F4">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строительства</w:t>
      </w:r>
      <w:r>
        <w:rPr>
          <w:rFonts w:ascii="Times New Roman" w:hAnsi="Times New Roman" w:cs="Times New Roman"/>
          <w:sz w:val="12"/>
          <w:szCs w:val="12"/>
        </w:rPr>
        <w:t xml:space="preserve"> на окружающую среду:</w:t>
      </w:r>
      <w:r w:rsidRPr="002032AA">
        <w:rPr>
          <w:rFonts w:ascii="Times New Roman" w:hAnsi="Times New Roman" w:cs="Times New Roman"/>
          <w:sz w:val="12"/>
          <w:szCs w:val="12"/>
        </w:rPr>
        <w:t>__________________________________________________________________</w:t>
      </w:r>
    </w:p>
    <w:p w14:paraId="0A792F32"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p>
    <w:p w14:paraId="66145353"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К заявлению прилагаются следующие документы:</w:t>
      </w:r>
    </w:p>
    <w:p w14:paraId="4AB09836" w14:textId="328670FB"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73CC1A8B"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782338E9"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2032AA" w14:paraId="41640358" w14:textId="77777777" w:rsidTr="002032AA">
        <w:tc>
          <w:tcPr>
            <w:tcW w:w="2576" w:type="dxa"/>
            <w:vAlign w:val="center"/>
          </w:tcPr>
          <w:p w14:paraId="020F2539" w14:textId="77777777" w:rsidR="002032AA" w:rsidRDefault="002032AA" w:rsidP="002032AA">
            <w:pPr>
              <w:tabs>
                <w:tab w:val="left" w:pos="6936"/>
              </w:tabs>
              <w:jc w:val="center"/>
              <w:rPr>
                <w:rFonts w:ascii="Times New Roman" w:hAnsi="Times New Roman" w:cs="Times New Roman"/>
                <w:sz w:val="12"/>
                <w:szCs w:val="12"/>
              </w:rPr>
            </w:pPr>
          </w:p>
        </w:tc>
        <w:tc>
          <w:tcPr>
            <w:tcW w:w="2576" w:type="dxa"/>
            <w:vAlign w:val="center"/>
          </w:tcPr>
          <w:p w14:paraId="1A13B448" w14:textId="77777777" w:rsidR="002032AA" w:rsidRDefault="002032AA" w:rsidP="002032AA">
            <w:pPr>
              <w:tabs>
                <w:tab w:val="left" w:pos="6936"/>
              </w:tabs>
              <w:jc w:val="center"/>
              <w:rPr>
                <w:rFonts w:ascii="Times New Roman" w:hAnsi="Times New Roman" w:cs="Times New Roman"/>
                <w:sz w:val="12"/>
                <w:szCs w:val="12"/>
              </w:rPr>
            </w:pPr>
          </w:p>
        </w:tc>
        <w:tc>
          <w:tcPr>
            <w:tcW w:w="2577" w:type="dxa"/>
            <w:vAlign w:val="center"/>
          </w:tcPr>
          <w:p w14:paraId="00F7E6F5" w14:textId="77777777" w:rsidR="002032AA" w:rsidRDefault="002032AA" w:rsidP="002032AA">
            <w:pPr>
              <w:tabs>
                <w:tab w:val="left" w:pos="6936"/>
              </w:tabs>
              <w:jc w:val="center"/>
              <w:rPr>
                <w:rFonts w:ascii="Times New Roman" w:hAnsi="Times New Roman" w:cs="Times New Roman"/>
                <w:sz w:val="12"/>
                <w:szCs w:val="12"/>
              </w:rPr>
            </w:pPr>
          </w:p>
        </w:tc>
      </w:tr>
      <w:tr w:rsidR="002032AA" w14:paraId="39FAEDE4" w14:textId="77777777" w:rsidTr="002032AA">
        <w:tc>
          <w:tcPr>
            <w:tcW w:w="2576" w:type="dxa"/>
            <w:vAlign w:val="center"/>
          </w:tcPr>
          <w:p w14:paraId="34E1259B" w14:textId="05E9A833"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(дата)</w:t>
            </w:r>
          </w:p>
        </w:tc>
        <w:tc>
          <w:tcPr>
            <w:tcW w:w="2576" w:type="dxa"/>
            <w:vAlign w:val="center"/>
          </w:tcPr>
          <w:p w14:paraId="3C6C7A0F" w14:textId="6E36EED3"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(подпись)</w:t>
            </w:r>
          </w:p>
        </w:tc>
        <w:tc>
          <w:tcPr>
            <w:tcW w:w="2577" w:type="dxa"/>
            <w:vAlign w:val="center"/>
          </w:tcPr>
          <w:p w14:paraId="2893679E" w14:textId="2CB83FAB"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(ФИО)</w:t>
            </w:r>
          </w:p>
        </w:tc>
      </w:tr>
    </w:tbl>
    <w:p w14:paraId="0C6DD9E8" w14:textId="48211D98"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ab/>
      </w:r>
      <w:r>
        <w:rPr>
          <w:rFonts w:ascii="Times New Roman" w:hAnsi="Times New Roman" w:cs="Times New Roman"/>
          <w:sz w:val="12"/>
          <w:szCs w:val="12"/>
        </w:rPr>
        <w:tab/>
      </w:r>
    </w:p>
    <w:p w14:paraId="6D4D578B"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Приложение №2 </w:t>
      </w:r>
    </w:p>
    <w:p w14:paraId="4B246D86"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к Административному регламенту предоставления</w:t>
      </w:r>
    </w:p>
    <w:p w14:paraId="4F8A9B99"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муниципальной услуги «Предоставление разрешения</w:t>
      </w:r>
    </w:p>
    <w:p w14:paraId="1380285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условно разрешенный вид использования </w:t>
      </w:r>
    </w:p>
    <w:p w14:paraId="36980000"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земельного участка или объекта капитального строительства» </w:t>
      </w:r>
    </w:p>
    <w:p w14:paraId="0044BF8B"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на территории сельского поселения Светлодольск муниципального</w:t>
      </w:r>
    </w:p>
    <w:p w14:paraId="6895220F" w14:textId="782FB48A"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3C488C04"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463044E1"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ФОРМА</w:t>
      </w:r>
    </w:p>
    <w:p w14:paraId="44CF33E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5C06AEF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(Бланк органа, осуществляющего</w:t>
      </w:r>
    </w:p>
    <w:p w14:paraId="72C41D71" w14:textId="587C53D0"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40FBE470" w14:textId="34A82CA1"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Постановление</w:t>
      </w:r>
    </w:p>
    <w:p w14:paraId="70FD0DE4" w14:textId="4553B26B"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w:t>
      </w:r>
      <w:r>
        <w:rPr>
          <w:rFonts w:ascii="Times New Roman" w:hAnsi="Times New Roman" w:cs="Times New Roman"/>
          <w:sz w:val="12"/>
          <w:szCs w:val="12"/>
        </w:rPr>
        <w:t>ва</w:t>
      </w:r>
    </w:p>
    <w:p w14:paraId="370AC59C"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От ________________ № _______________</w:t>
      </w:r>
    </w:p>
    <w:p w14:paraId="334BCD29" w14:textId="605FCBCC"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w:t>
      </w:r>
      <w:r w:rsidR="00DF4EE8">
        <w:rPr>
          <w:rFonts w:ascii="Times New Roman" w:hAnsi="Times New Roman" w:cs="Times New Roman"/>
          <w:sz w:val="12"/>
          <w:szCs w:val="12"/>
        </w:rPr>
        <w:t xml:space="preserve">», Уставом сельского поселения </w:t>
      </w:r>
      <w:r w:rsidRPr="002032AA">
        <w:rPr>
          <w:rFonts w:ascii="Times New Roman" w:hAnsi="Times New Roman" w:cs="Times New Roman"/>
          <w:sz w:val="12"/>
          <w:szCs w:val="12"/>
        </w:rPr>
        <w:t xml:space="preserve">Светлодольск муниципального района Сергиевский, Правилами </w:t>
      </w:r>
      <w:r w:rsidR="00DF4EE8">
        <w:rPr>
          <w:rFonts w:ascii="Times New Roman" w:hAnsi="Times New Roman" w:cs="Times New Roman"/>
          <w:sz w:val="12"/>
          <w:szCs w:val="12"/>
        </w:rPr>
        <w:t xml:space="preserve">землепользования и застройки </w:t>
      </w:r>
      <w:r w:rsidRPr="002032AA">
        <w:rPr>
          <w:rFonts w:ascii="Times New Roman" w:hAnsi="Times New Roman" w:cs="Times New Roman"/>
          <w:sz w:val="12"/>
          <w:szCs w:val="12"/>
        </w:rPr>
        <w:t>сельского поселения Светлодольск муниципального района Сергиевский, утвержденными Решением Собрания Представителей сельского поселения Светлодольск №29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7E0A6F6A"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72E71B2" w14:textId="5D39A0DF"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__________ входящий номер  </w:t>
      </w:r>
      <w:r w:rsidRPr="002032AA">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14:paraId="67FE9587" w14:textId="06DD67A0"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2032AA">
        <w:rPr>
          <w:rFonts w:ascii="Times New Roman" w:hAnsi="Times New Roman" w:cs="Times New Roman"/>
          <w:sz w:val="12"/>
          <w:szCs w:val="12"/>
        </w:rPr>
        <w:tab/>
      </w:r>
    </w:p>
    <w:p w14:paraId="2CBB5009" w14:textId="3E162C89"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Pr>
          <w:rFonts w:ascii="Times New Roman" w:hAnsi="Times New Roman" w:cs="Times New Roman"/>
          <w:sz w:val="12"/>
          <w:szCs w:val="12"/>
        </w:rPr>
        <w:t>«__________________</w:t>
      </w:r>
      <w:r w:rsidRPr="002032AA">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w:t>
      </w:r>
      <w:r>
        <w:rPr>
          <w:rFonts w:ascii="Times New Roman" w:hAnsi="Times New Roman" w:cs="Times New Roman"/>
          <w:sz w:val="12"/>
          <w:szCs w:val="12"/>
        </w:rPr>
        <w:t>_______________________</w:t>
      </w:r>
    </w:p>
    <w:p w14:paraId="1F36112A" w14:textId="73B76938"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(указывается адрес)</w:t>
      </w:r>
    </w:p>
    <w:p w14:paraId="783D2FC7"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2. Опубликовать настоящее постановление в газете «Сергиевский вестник»</w:t>
      </w:r>
    </w:p>
    <w:p w14:paraId="5E5ED5FC"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3. Настоящее постановление вступает в силу со дня его официального опубликования.</w:t>
      </w:r>
    </w:p>
    <w:p w14:paraId="77440593"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032AA" w14:paraId="2BB99337" w14:textId="77777777" w:rsidTr="002032AA">
        <w:tc>
          <w:tcPr>
            <w:tcW w:w="3864" w:type="dxa"/>
            <w:vAlign w:val="center"/>
          </w:tcPr>
          <w:p w14:paraId="3798F009" w14:textId="48FD4BC8"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(ФИО)</w:t>
            </w:r>
          </w:p>
        </w:tc>
        <w:tc>
          <w:tcPr>
            <w:tcW w:w="3865" w:type="dxa"/>
            <w:vAlign w:val="center"/>
          </w:tcPr>
          <w:p w14:paraId="013D6789" w14:textId="77777777" w:rsidR="002032AA" w:rsidRDefault="002032AA" w:rsidP="002032AA">
            <w:pPr>
              <w:tabs>
                <w:tab w:val="left" w:pos="6936"/>
              </w:tabs>
              <w:jc w:val="center"/>
              <w:rPr>
                <w:rFonts w:ascii="Times New Roman" w:hAnsi="Times New Roman" w:cs="Times New Roman"/>
                <w:sz w:val="12"/>
                <w:szCs w:val="12"/>
              </w:rPr>
            </w:pPr>
          </w:p>
        </w:tc>
      </w:tr>
      <w:tr w:rsidR="002032AA" w14:paraId="709D5B79" w14:textId="77777777" w:rsidTr="002032AA">
        <w:tc>
          <w:tcPr>
            <w:tcW w:w="3864" w:type="dxa"/>
            <w:vAlign w:val="center"/>
          </w:tcPr>
          <w:p w14:paraId="0951716A" w14:textId="77777777" w:rsidR="002032AA" w:rsidRDefault="002032AA" w:rsidP="002032AA">
            <w:pPr>
              <w:tabs>
                <w:tab w:val="left" w:pos="6936"/>
              </w:tabs>
              <w:jc w:val="center"/>
              <w:rPr>
                <w:rFonts w:ascii="Times New Roman" w:hAnsi="Times New Roman" w:cs="Times New Roman"/>
                <w:sz w:val="12"/>
                <w:szCs w:val="12"/>
              </w:rPr>
            </w:pPr>
          </w:p>
        </w:tc>
        <w:tc>
          <w:tcPr>
            <w:tcW w:w="3865" w:type="dxa"/>
            <w:vAlign w:val="center"/>
          </w:tcPr>
          <w:p w14:paraId="1478929D" w14:textId="16ACC224" w:rsidR="002032AA" w:rsidRDefault="002032AA" w:rsidP="002032AA">
            <w:pPr>
              <w:tabs>
                <w:tab w:val="left" w:pos="6936"/>
              </w:tabs>
              <w:ind w:firstLine="284"/>
              <w:jc w:val="center"/>
              <w:rPr>
                <w:rFonts w:ascii="Times New Roman" w:hAnsi="Times New Roman" w:cs="Times New Roman"/>
                <w:sz w:val="12"/>
                <w:szCs w:val="12"/>
              </w:rPr>
            </w:pPr>
            <w:r w:rsidRPr="002032AA">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2032AA">
              <w:rPr>
                <w:rFonts w:ascii="Times New Roman" w:hAnsi="Times New Roman" w:cs="Times New Roman"/>
                <w:sz w:val="12"/>
                <w:szCs w:val="12"/>
              </w:rPr>
              <w:t>предоставление муниципал</w:t>
            </w:r>
            <w:r>
              <w:rPr>
                <w:rFonts w:ascii="Times New Roman" w:hAnsi="Times New Roman" w:cs="Times New Roman"/>
                <w:sz w:val="12"/>
                <w:szCs w:val="12"/>
              </w:rPr>
              <w:t>ьной услуги</w:t>
            </w:r>
          </w:p>
        </w:tc>
      </w:tr>
    </w:tbl>
    <w:p w14:paraId="090E16D5" w14:textId="24825AB8" w:rsidR="002032AA" w:rsidRPr="002032AA" w:rsidRDefault="002032AA" w:rsidP="002032AA">
      <w:pPr>
        <w:tabs>
          <w:tab w:val="left" w:pos="6936"/>
        </w:tabs>
        <w:spacing w:after="0" w:line="240" w:lineRule="auto"/>
        <w:jc w:val="both"/>
        <w:rPr>
          <w:rFonts w:ascii="Times New Roman" w:hAnsi="Times New Roman" w:cs="Times New Roman"/>
          <w:sz w:val="12"/>
          <w:szCs w:val="12"/>
        </w:rPr>
      </w:pPr>
    </w:p>
    <w:p w14:paraId="7C8EAF6F"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Приложение №3 </w:t>
      </w:r>
    </w:p>
    <w:p w14:paraId="08ED2F29"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к Административному регламенту предоставления</w:t>
      </w:r>
    </w:p>
    <w:p w14:paraId="0E36F8DC"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муниципальной услуги «Предоставление разрешения</w:t>
      </w:r>
    </w:p>
    <w:p w14:paraId="6DF5D5E7"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условно разрешенный вид использования земельного участка</w:t>
      </w:r>
    </w:p>
    <w:p w14:paraId="0B1BF1C9"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или объекта капитального строительства»</w:t>
      </w:r>
    </w:p>
    <w:p w14:paraId="4A177107"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территории сельского поселения Светлодольск муниципального</w:t>
      </w:r>
    </w:p>
    <w:p w14:paraId="4ACD1501" w14:textId="0389A9B1"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38ABA088"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2B3A491D"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ФОРМА</w:t>
      </w:r>
    </w:p>
    <w:p w14:paraId="6C749ACC" w14:textId="4C6756B2"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2032AA">
        <w:rPr>
          <w:rFonts w:ascii="Times New Roman" w:hAnsi="Times New Roman" w:cs="Times New Roman"/>
          <w:sz w:val="12"/>
          <w:szCs w:val="12"/>
        </w:rPr>
        <w:t>осуществляющего</w:t>
      </w:r>
    </w:p>
    <w:p w14:paraId="3ED4BCBB" w14:textId="328210C5"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337DCAC1" w14:textId="70245A24"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6DA446A3" w14:textId="5F8CB158"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2032AA">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523B4FB2" w14:textId="441DF4BE"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486D3049" w14:textId="03287D61"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w:t>
      </w:r>
      <w:r w:rsidR="00DF4EE8">
        <w:rPr>
          <w:rFonts w:ascii="Times New Roman" w:hAnsi="Times New Roman" w:cs="Times New Roman"/>
          <w:sz w:val="12"/>
          <w:szCs w:val="12"/>
        </w:rPr>
        <w:t xml:space="preserve">оселения </w:t>
      </w:r>
      <w:r w:rsidRPr="002032AA">
        <w:rPr>
          <w:rFonts w:ascii="Times New Roman" w:hAnsi="Times New Roman" w:cs="Times New Roman"/>
          <w:sz w:val="12"/>
          <w:szCs w:val="12"/>
        </w:rPr>
        <w:t xml:space="preserve">Светлодольск муниципального района Сергиевский, Рассмотрев      заявление </w:t>
      </w:r>
    </w:p>
    <w:p w14:paraId="0FCFEA69" w14:textId="77777777" w:rsid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________________________________________________________________________________________________________________________</w:t>
      </w:r>
      <w:r>
        <w:rPr>
          <w:rFonts w:ascii="Times New Roman" w:hAnsi="Times New Roman" w:cs="Times New Roman"/>
          <w:sz w:val="12"/>
          <w:szCs w:val="12"/>
        </w:rPr>
        <w:t xml:space="preserve"> </w:t>
      </w:r>
    </w:p>
    <w:p w14:paraId="70E49A2D" w14:textId="18435D9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ии) отчество физического лица в родительном падеже)</w:t>
      </w:r>
    </w:p>
    <w:p w14:paraId="2E40C7F1" w14:textId="60EB77F0"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Светлодольск му</w:t>
      </w:r>
      <w:r>
        <w:rPr>
          <w:rFonts w:ascii="Times New Roman" w:hAnsi="Times New Roman" w:cs="Times New Roman"/>
          <w:sz w:val="12"/>
          <w:szCs w:val="12"/>
        </w:rPr>
        <w:t>ниципального района Сергиевский</w:t>
      </w:r>
    </w:p>
    <w:p w14:paraId="589C9E72" w14:textId="44651804"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0B775D6C"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кв.м., расположенного по адресу:</w:t>
      </w:r>
    </w:p>
    <w:p w14:paraId="7D47C22F" w14:textId="75572585"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________________________________________________________________________________________________________________________</w:t>
      </w:r>
    </w:p>
    <w:p w14:paraId="022DD420" w14:textId="2B4757E1"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(указывается адрес)</w:t>
      </w:r>
    </w:p>
    <w:p w14:paraId="40B6EEC4" w14:textId="6F936C52"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44F2B3D6"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Светлодольск,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032AA" w14:paraId="5DCC5CC4" w14:textId="77777777" w:rsidTr="002032AA">
        <w:tc>
          <w:tcPr>
            <w:tcW w:w="3864" w:type="dxa"/>
            <w:vAlign w:val="center"/>
          </w:tcPr>
          <w:p w14:paraId="4F52775C" w14:textId="683439B5"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(ФИО)</w:t>
            </w:r>
          </w:p>
        </w:tc>
        <w:tc>
          <w:tcPr>
            <w:tcW w:w="3865" w:type="dxa"/>
            <w:vAlign w:val="center"/>
          </w:tcPr>
          <w:p w14:paraId="29B9F3D8" w14:textId="77777777" w:rsidR="002032AA" w:rsidRDefault="002032AA" w:rsidP="002032AA">
            <w:pPr>
              <w:tabs>
                <w:tab w:val="left" w:pos="6936"/>
              </w:tabs>
              <w:jc w:val="center"/>
              <w:rPr>
                <w:rFonts w:ascii="Times New Roman" w:hAnsi="Times New Roman" w:cs="Times New Roman"/>
                <w:sz w:val="12"/>
                <w:szCs w:val="12"/>
              </w:rPr>
            </w:pPr>
          </w:p>
        </w:tc>
      </w:tr>
      <w:tr w:rsidR="002032AA" w14:paraId="205202AC" w14:textId="77777777" w:rsidTr="002032AA">
        <w:tc>
          <w:tcPr>
            <w:tcW w:w="3864" w:type="dxa"/>
            <w:vAlign w:val="center"/>
          </w:tcPr>
          <w:p w14:paraId="040FA6FF" w14:textId="77777777" w:rsidR="002032AA" w:rsidRDefault="002032AA" w:rsidP="002032AA">
            <w:pPr>
              <w:tabs>
                <w:tab w:val="left" w:pos="6936"/>
              </w:tabs>
              <w:jc w:val="center"/>
              <w:rPr>
                <w:rFonts w:ascii="Times New Roman" w:hAnsi="Times New Roman" w:cs="Times New Roman"/>
                <w:sz w:val="12"/>
                <w:szCs w:val="12"/>
              </w:rPr>
            </w:pPr>
          </w:p>
        </w:tc>
        <w:tc>
          <w:tcPr>
            <w:tcW w:w="3865" w:type="dxa"/>
            <w:vAlign w:val="center"/>
          </w:tcPr>
          <w:p w14:paraId="6786254E" w14:textId="571FC2D4" w:rsidR="002032AA" w:rsidRDefault="002032AA" w:rsidP="002032AA">
            <w:pPr>
              <w:tabs>
                <w:tab w:val="left" w:pos="6936"/>
              </w:tabs>
              <w:ind w:firstLine="284"/>
              <w:jc w:val="center"/>
              <w:rPr>
                <w:rFonts w:ascii="Times New Roman" w:hAnsi="Times New Roman" w:cs="Times New Roman"/>
                <w:sz w:val="12"/>
                <w:szCs w:val="12"/>
              </w:rPr>
            </w:pPr>
            <w:r w:rsidRPr="002032AA">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029C2CBD" w14:textId="77777777" w:rsidR="002032AA" w:rsidRPr="002032AA" w:rsidRDefault="002032AA" w:rsidP="002032AA">
      <w:pPr>
        <w:tabs>
          <w:tab w:val="left" w:pos="6936"/>
        </w:tabs>
        <w:spacing w:after="0" w:line="240" w:lineRule="auto"/>
        <w:jc w:val="both"/>
        <w:rPr>
          <w:rFonts w:ascii="Times New Roman" w:hAnsi="Times New Roman" w:cs="Times New Roman"/>
          <w:sz w:val="12"/>
          <w:szCs w:val="12"/>
        </w:rPr>
      </w:pPr>
    </w:p>
    <w:p w14:paraId="3C6D0B47"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lastRenderedPageBreak/>
        <w:t xml:space="preserve">Приложение №4 </w:t>
      </w:r>
    </w:p>
    <w:p w14:paraId="3E567A9D"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к Административному регламенту предоставления</w:t>
      </w:r>
    </w:p>
    <w:p w14:paraId="16AA9F0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муниципальной услуги «Предоставление разрешения</w:t>
      </w:r>
    </w:p>
    <w:p w14:paraId="2AA34F52"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условно разрешенный вид использования земельного участка </w:t>
      </w:r>
    </w:p>
    <w:p w14:paraId="5626C1B9"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объекта капитального строительства» на территории сельского </w:t>
      </w:r>
    </w:p>
    <w:p w14:paraId="27E2B43E"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поселения Светлодольск муниципального</w:t>
      </w:r>
    </w:p>
    <w:p w14:paraId="3F2986CA"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района Сергиевский Самарской области </w:t>
      </w:r>
    </w:p>
    <w:p w14:paraId="3724CC2C"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19B99731"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ФОРМА</w:t>
      </w:r>
    </w:p>
    <w:p w14:paraId="7FE9F928"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p>
    <w:p w14:paraId="4E0862E0"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(Бланк органа, осуществляющего</w:t>
      </w:r>
    </w:p>
    <w:p w14:paraId="32C60238"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предоставление муниципальной услуги</w:t>
      </w:r>
    </w:p>
    <w:p w14:paraId="78821495" w14:textId="77777777" w:rsid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(фамилия, имя, отчество, место жительства - для физических лиц; </w:t>
      </w:r>
    </w:p>
    <w:p w14:paraId="714FE5D3" w14:textId="315C829A"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полное наименование, место нахождения, ИНН–для юридических лиц)</w:t>
      </w:r>
    </w:p>
    <w:p w14:paraId="5C6F3649" w14:textId="77777777" w:rsidR="002032AA" w:rsidRDefault="002032AA" w:rsidP="002032AA">
      <w:pPr>
        <w:tabs>
          <w:tab w:val="left" w:pos="6936"/>
        </w:tabs>
        <w:spacing w:after="0" w:line="240" w:lineRule="auto"/>
        <w:ind w:firstLine="284"/>
        <w:jc w:val="center"/>
        <w:rPr>
          <w:rFonts w:ascii="Times New Roman" w:hAnsi="Times New Roman" w:cs="Times New Roman"/>
          <w:sz w:val="12"/>
          <w:szCs w:val="12"/>
        </w:rPr>
      </w:pPr>
    </w:p>
    <w:p w14:paraId="2130B46F" w14:textId="77777777"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УВЕДОМЛЕНИЕ</w:t>
      </w:r>
    </w:p>
    <w:p w14:paraId="570784A4" w14:textId="74B08EA8"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2032AA">
        <w:rPr>
          <w:rFonts w:ascii="Times New Roman" w:hAnsi="Times New Roman" w:cs="Times New Roman"/>
          <w:sz w:val="12"/>
          <w:szCs w:val="12"/>
        </w:rPr>
        <w:t>от _</w:t>
      </w:r>
      <w:r>
        <w:rPr>
          <w:rFonts w:ascii="Times New Roman" w:hAnsi="Times New Roman" w:cs="Times New Roman"/>
          <w:sz w:val="12"/>
          <w:szCs w:val="12"/>
        </w:rPr>
        <w:t>_______________№_______________</w:t>
      </w:r>
    </w:p>
    <w:p w14:paraId="0F305E14" w14:textId="77777777" w:rsid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2B9BB30A" w14:textId="08836461"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p>
    <w:p w14:paraId="55671925" w14:textId="3273C405" w:rsidR="002032AA" w:rsidRP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(Ф.И.О. физического лица, наименование юридического лица– заявителя, дата направления заявления)</w:t>
      </w:r>
    </w:p>
    <w:p w14:paraId="7251CEFD" w14:textId="77777777" w:rsid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 xml:space="preserve">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w:t>
      </w:r>
    </w:p>
    <w:p w14:paraId="7ED58632" w14:textId="477EB88B"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____________________________________________________________________________________________________</w:t>
      </w:r>
      <w:r>
        <w:rPr>
          <w:rFonts w:ascii="Times New Roman" w:hAnsi="Times New Roman" w:cs="Times New Roman"/>
          <w:sz w:val="12"/>
          <w:szCs w:val="12"/>
        </w:rPr>
        <w:t>_______________________________</w:t>
      </w:r>
      <w:r w:rsidRPr="002032AA">
        <w:rPr>
          <w:rFonts w:ascii="Times New Roman" w:hAnsi="Times New Roman" w:cs="Times New Roman"/>
          <w:sz w:val="12"/>
          <w:szCs w:val="12"/>
        </w:rPr>
        <w:t>_____________________________________________________________________________________</w:t>
      </w:r>
    </w:p>
    <w:p w14:paraId="68420802" w14:textId="106B44EA"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(указываются основания отказа в приеме документов, необхо</w:t>
      </w:r>
      <w:r>
        <w:rPr>
          <w:rFonts w:ascii="Times New Roman" w:hAnsi="Times New Roman" w:cs="Times New Roman"/>
          <w:sz w:val="12"/>
          <w:szCs w:val="12"/>
        </w:rPr>
        <w:t>димых для предоставления муниципальной услуги)</w:t>
      </w:r>
    </w:p>
    <w:p w14:paraId="483A2F3C"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Светлодольск с заявлением о предоставлении муниципальной услуги после устранения указанных нарушений.</w:t>
      </w:r>
    </w:p>
    <w:p w14:paraId="7B32E9F5" w14:textId="77777777" w:rsidR="002032AA" w:rsidRPr="002032AA" w:rsidRDefault="002032AA" w:rsidP="002032AA">
      <w:pPr>
        <w:tabs>
          <w:tab w:val="left" w:pos="6936"/>
        </w:tabs>
        <w:spacing w:after="0" w:line="240" w:lineRule="auto"/>
        <w:ind w:firstLine="284"/>
        <w:jc w:val="both"/>
        <w:rPr>
          <w:rFonts w:ascii="Times New Roman" w:hAnsi="Times New Roman" w:cs="Times New Roman"/>
          <w:sz w:val="12"/>
          <w:szCs w:val="12"/>
        </w:rPr>
      </w:pPr>
      <w:r w:rsidRPr="002032AA">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Светлодольск,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2032AA" w14:paraId="17EF23FE" w14:textId="77777777" w:rsidTr="00527D48">
        <w:tc>
          <w:tcPr>
            <w:tcW w:w="3864" w:type="dxa"/>
            <w:vAlign w:val="center"/>
          </w:tcPr>
          <w:p w14:paraId="1D899568" w14:textId="14083820"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(ФИО)</w:t>
            </w:r>
          </w:p>
        </w:tc>
        <w:tc>
          <w:tcPr>
            <w:tcW w:w="3865" w:type="dxa"/>
            <w:vAlign w:val="center"/>
          </w:tcPr>
          <w:p w14:paraId="423575A5" w14:textId="77777777" w:rsidR="002032AA" w:rsidRDefault="002032AA" w:rsidP="002032AA">
            <w:pPr>
              <w:tabs>
                <w:tab w:val="left" w:pos="6936"/>
              </w:tabs>
              <w:jc w:val="center"/>
              <w:rPr>
                <w:rFonts w:ascii="Times New Roman" w:hAnsi="Times New Roman" w:cs="Times New Roman"/>
                <w:sz w:val="12"/>
                <w:szCs w:val="12"/>
              </w:rPr>
            </w:pPr>
          </w:p>
        </w:tc>
      </w:tr>
      <w:tr w:rsidR="002032AA" w14:paraId="34707CAB" w14:textId="77777777" w:rsidTr="00527D48">
        <w:tc>
          <w:tcPr>
            <w:tcW w:w="3864" w:type="dxa"/>
            <w:vAlign w:val="center"/>
          </w:tcPr>
          <w:p w14:paraId="4C449413" w14:textId="77777777" w:rsidR="002032AA" w:rsidRDefault="002032AA" w:rsidP="002032AA">
            <w:pPr>
              <w:tabs>
                <w:tab w:val="left" w:pos="6936"/>
              </w:tabs>
              <w:jc w:val="center"/>
              <w:rPr>
                <w:rFonts w:ascii="Times New Roman" w:hAnsi="Times New Roman" w:cs="Times New Roman"/>
                <w:sz w:val="12"/>
                <w:szCs w:val="12"/>
              </w:rPr>
            </w:pPr>
          </w:p>
        </w:tc>
        <w:tc>
          <w:tcPr>
            <w:tcW w:w="3865" w:type="dxa"/>
            <w:vAlign w:val="center"/>
          </w:tcPr>
          <w:p w14:paraId="7DF17DB5" w14:textId="054C07DE" w:rsidR="002032AA" w:rsidRDefault="002032AA" w:rsidP="002032AA">
            <w:pPr>
              <w:tabs>
                <w:tab w:val="left" w:pos="6936"/>
              </w:tabs>
              <w:jc w:val="center"/>
              <w:rPr>
                <w:rFonts w:ascii="Times New Roman" w:hAnsi="Times New Roman" w:cs="Times New Roman"/>
                <w:sz w:val="12"/>
                <w:szCs w:val="12"/>
              </w:rPr>
            </w:pPr>
            <w:r w:rsidRPr="002032AA">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6B46620C" w14:textId="77777777" w:rsidR="002032AA" w:rsidRDefault="002032AA" w:rsidP="002032AA">
      <w:pPr>
        <w:tabs>
          <w:tab w:val="left" w:pos="6936"/>
        </w:tabs>
        <w:spacing w:after="0" w:line="240" w:lineRule="auto"/>
        <w:ind w:firstLine="284"/>
        <w:jc w:val="both"/>
        <w:rPr>
          <w:rFonts w:ascii="Times New Roman" w:hAnsi="Times New Roman" w:cs="Times New Roman"/>
          <w:sz w:val="12"/>
          <w:szCs w:val="12"/>
        </w:rPr>
      </w:pPr>
    </w:p>
    <w:p w14:paraId="61CD2035"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Приложение №5 </w:t>
      </w:r>
    </w:p>
    <w:p w14:paraId="15596986"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к Административному регламенту предоставления</w:t>
      </w:r>
    </w:p>
    <w:p w14:paraId="2231EC1C"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муниципальной услуги «Предоставление разрешения</w:t>
      </w:r>
    </w:p>
    <w:p w14:paraId="703BAB03"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на условно разрешенный вид использования земельного участка</w:t>
      </w:r>
    </w:p>
    <w:p w14:paraId="3C1C7ED0"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 xml:space="preserve"> или объекта капитального строительства» на территории сельского </w:t>
      </w:r>
    </w:p>
    <w:p w14:paraId="2C39BA9E" w14:textId="77777777"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поселения Светлодольск муниципального</w:t>
      </w:r>
    </w:p>
    <w:p w14:paraId="019CA43E" w14:textId="4DC467EE" w:rsidR="002032AA" w:rsidRPr="002032AA" w:rsidRDefault="002032AA" w:rsidP="002032AA">
      <w:pPr>
        <w:tabs>
          <w:tab w:val="left" w:pos="6936"/>
        </w:tabs>
        <w:spacing w:after="0" w:line="240" w:lineRule="auto"/>
        <w:ind w:firstLine="284"/>
        <w:jc w:val="right"/>
        <w:rPr>
          <w:rFonts w:ascii="Times New Roman" w:hAnsi="Times New Roman" w:cs="Times New Roman"/>
          <w:sz w:val="12"/>
          <w:szCs w:val="12"/>
        </w:rPr>
      </w:pPr>
      <w:r w:rsidRPr="002032AA">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244954F2" w14:textId="71557F31" w:rsidR="002032AA" w:rsidRDefault="002032AA" w:rsidP="002032AA">
      <w:pPr>
        <w:tabs>
          <w:tab w:val="left" w:pos="6936"/>
        </w:tabs>
        <w:spacing w:after="0" w:line="240" w:lineRule="auto"/>
        <w:ind w:firstLine="284"/>
        <w:jc w:val="center"/>
        <w:rPr>
          <w:rFonts w:ascii="Times New Roman" w:hAnsi="Times New Roman" w:cs="Times New Roman"/>
          <w:sz w:val="12"/>
          <w:szCs w:val="12"/>
        </w:rPr>
      </w:pPr>
      <w:r w:rsidRPr="002032AA">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3"/>
        <w:gridCol w:w="1100"/>
        <w:gridCol w:w="1100"/>
        <w:gridCol w:w="1118"/>
        <w:gridCol w:w="1118"/>
        <w:gridCol w:w="1082"/>
        <w:gridCol w:w="1118"/>
      </w:tblGrid>
      <w:tr w:rsidR="002032AA" w:rsidRPr="002032AA" w14:paraId="6EC5D512" w14:textId="77777777" w:rsidTr="002032AA">
        <w:trPr>
          <w:jc w:val="center"/>
        </w:trPr>
        <w:tc>
          <w:tcPr>
            <w:tcW w:w="972" w:type="pct"/>
            <w:vAlign w:val="center"/>
          </w:tcPr>
          <w:p w14:paraId="3F3D85A3" w14:textId="77777777" w:rsidR="002032AA" w:rsidRPr="002032AA" w:rsidRDefault="002032AA" w:rsidP="002032AA">
            <w:pPr>
              <w:jc w:val="center"/>
              <w:rPr>
                <w:rFonts w:ascii="Times New Roman" w:hAnsi="Times New Roman" w:cs="Times New Roman"/>
                <w:b/>
                <w:sz w:val="12"/>
                <w:szCs w:val="12"/>
              </w:rPr>
            </w:pPr>
            <w:r w:rsidRPr="002032AA">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363CA17F" w14:textId="77777777" w:rsidR="002032AA" w:rsidRPr="002032AA" w:rsidRDefault="002032AA" w:rsidP="002032AA">
            <w:pPr>
              <w:jc w:val="center"/>
              <w:rPr>
                <w:rFonts w:ascii="Times New Roman" w:hAnsi="Times New Roman" w:cs="Times New Roman"/>
                <w:b/>
                <w:sz w:val="12"/>
                <w:szCs w:val="12"/>
              </w:rPr>
            </w:pPr>
            <w:r w:rsidRPr="002032AA">
              <w:rPr>
                <w:rFonts w:ascii="Times New Roman" w:hAnsi="Times New Roman" w:cs="Times New Roman"/>
                <w:b/>
                <w:sz w:val="12"/>
                <w:szCs w:val="12"/>
              </w:rPr>
              <w:t>Содержание административных действий</w:t>
            </w:r>
          </w:p>
        </w:tc>
        <w:tc>
          <w:tcPr>
            <w:tcW w:w="730" w:type="pct"/>
            <w:vAlign w:val="center"/>
          </w:tcPr>
          <w:p w14:paraId="4F0C5276" w14:textId="362F0068" w:rsidR="002032AA" w:rsidRPr="002032AA" w:rsidRDefault="00527D48" w:rsidP="002032AA">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002032AA" w:rsidRPr="002032AA">
              <w:rPr>
                <w:rFonts w:ascii="Times New Roman" w:hAnsi="Times New Roman" w:cs="Times New Roman"/>
                <w:b/>
                <w:sz w:val="12"/>
                <w:szCs w:val="12"/>
              </w:rPr>
              <w:t>тивных действий</w:t>
            </w:r>
          </w:p>
        </w:tc>
        <w:tc>
          <w:tcPr>
            <w:tcW w:w="535" w:type="pct"/>
            <w:vAlign w:val="center"/>
          </w:tcPr>
          <w:p w14:paraId="26C46417" w14:textId="6465DCEA" w:rsidR="002032AA" w:rsidRPr="002032AA" w:rsidRDefault="002032AA" w:rsidP="002032AA">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2032AA">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57409D6C" w14:textId="41DD17CB" w:rsidR="002032AA" w:rsidRPr="002032AA" w:rsidRDefault="002032AA" w:rsidP="002032AA">
            <w:pPr>
              <w:jc w:val="center"/>
              <w:rPr>
                <w:rFonts w:ascii="Times New Roman" w:hAnsi="Times New Roman" w:cs="Times New Roman"/>
                <w:b/>
                <w:sz w:val="12"/>
                <w:szCs w:val="12"/>
              </w:rPr>
            </w:pPr>
            <w:r w:rsidRPr="002032AA">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2032AA">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64E4149E" w14:textId="77777777" w:rsidR="002032AA" w:rsidRPr="002032AA" w:rsidRDefault="002032AA" w:rsidP="002032AA">
            <w:pPr>
              <w:jc w:val="center"/>
              <w:rPr>
                <w:rFonts w:ascii="Times New Roman" w:hAnsi="Times New Roman" w:cs="Times New Roman"/>
                <w:b/>
                <w:sz w:val="12"/>
                <w:szCs w:val="12"/>
              </w:rPr>
            </w:pPr>
            <w:r w:rsidRPr="002032AA">
              <w:rPr>
                <w:rFonts w:ascii="Times New Roman" w:eastAsia="Calibri" w:hAnsi="Times New Roman" w:cs="Times New Roman"/>
                <w:b/>
                <w:sz w:val="12"/>
                <w:szCs w:val="12"/>
              </w:rPr>
              <w:t>Критерии принятия решения</w:t>
            </w:r>
          </w:p>
        </w:tc>
        <w:tc>
          <w:tcPr>
            <w:tcW w:w="669" w:type="pct"/>
            <w:vAlign w:val="center"/>
          </w:tcPr>
          <w:p w14:paraId="1CF7F02E" w14:textId="77777777" w:rsidR="002032AA" w:rsidRPr="002032AA" w:rsidRDefault="002032AA" w:rsidP="002032AA">
            <w:pPr>
              <w:jc w:val="center"/>
              <w:rPr>
                <w:rFonts w:ascii="Times New Roman" w:hAnsi="Times New Roman" w:cs="Times New Roman"/>
                <w:b/>
                <w:sz w:val="12"/>
                <w:szCs w:val="12"/>
              </w:rPr>
            </w:pPr>
            <w:r w:rsidRPr="002032AA">
              <w:rPr>
                <w:rFonts w:ascii="Times New Roman" w:hAnsi="Times New Roman" w:cs="Times New Roman"/>
                <w:b/>
                <w:sz w:val="12"/>
                <w:szCs w:val="12"/>
              </w:rPr>
              <w:t>Результат административного действия, способ фиксации</w:t>
            </w:r>
          </w:p>
        </w:tc>
      </w:tr>
      <w:tr w:rsidR="002032AA" w:rsidRPr="002032AA" w14:paraId="39E6605A" w14:textId="77777777" w:rsidTr="002032AA">
        <w:trPr>
          <w:jc w:val="center"/>
        </w:trPr>
        <w:tc>
          <w:tcPr>
            <w:tcW w:w="972" w:type="pct"/>
            <w:vAlign w:val="center"/>
          </w:tcPr>
          <w:p w14:paraId="368C14DE"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1</w:t>
            </w:r>
          </w:p>
        </w:tc>
        <w:tc>
          <w:tcPr>
            <w:tcW w:w="925" w:type="pct"/>
            <w:vAlign w:val="center"/>
          </w:tcPr>
          <w:p w14:paraId="37094FE8"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2</w:t>
            </w:r>
          </w:p>
        </w:tc>
        <w:tc>
          <w:tcPr>
            <w:tcW w:w="730" w:type="pct"/>
            <w:vAlign w:val="center"/>
          </w:tcPr>
          <w:p w14:paraId="7B4B4727"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3</w:t>
            </w:r>
          </w:p>
        </w:tc>
        <w:tc>
          <w:tcPr>
            <w:tcW w:w="535" w:type="pct"/>
            <w:vAlign w:val="center"/>
          </w:tcPr>
          <w:p w14:paraId="11F59523"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4</w:t>
            </w:r>
          </w:p>
        </w:tc>
        <w:tc>
          <w:tcPr>
            <w:tcW w:w="682" w:type="pct"/>
            <w:vAlign w:val="center"/>
          </w:tcPr>
          <w:p w14:paraId="15671DD5"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5</w:t>
            </w:r>
          </w:p>
        </w:tc>
        <w:tc>
          <w:tcPr>
            <w:tcW w:w="487" w:type="pct"/>
            <w:vAlign w:val="center"/>
          </w:tcPr>
          <w:p w14:paraId="2FF03E1C"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6</w:t>
            </w:r>
          </w:p>
        </w:tc>
        <w:tc>
          <w:tcPr>
            <w:tcW w:w="669" w:type="pct"/>
            <w:vAlign w:val="center"/>
          </w:tcPr>
          <w:p w14:paraId="2E8B87D2"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7</w:t>
            </w:r>
          </w:p>
        </w:tc>
      </w:tr>
      <w:tr w:rsidR="002032AA" w:rsidRPr="002032AA" w14:paraId="4C734DF7" w14:textId="77777777" w:rsidTr="002032AA">
        <w:trPr>
          <w:jc w:val="center"/>
        </w:trPr>
        <w:tc>
          <w:tcPr>
            <w:tcW w:w="5000" w:type="pct"/>
            <w:gridSpan w:val="7"/>
            <w:vAlign w:val="center"/>
          </w:tcPr>
          <w:p w14:paraId="04E7D216" w14:textId="2FD06724" w:rsidR="002032AA" w:rsidRPr="002032AA" w:rsidRDefault="002032AA" w:rsidP="002032AA">
            <w:pPr>
              <w:pStyle w:val="afd"/>
              <w:numPr>
                <w:ilvl w:val="0"/>
                <w:numId w:val="62"/>
              </w:numPr>
              <w:jc w:val="center"/>
              <w:rPr>
                <w:rFonts w:ascii="Times New Roman" w:hAnsi="Times New Roman" w:cs="Times New Roman"/>
                <w:sz w:val="12"/>
                <w:szCs w:val="12"/>
              </w:rPr>
            </w:pPr>
            <w:r w:rsidRPr="002032AA">
              <w:rPr>
                <w:rFonts w:ascii="Times New Roman" w:hAnsi="Times New Roman" w:cs="Times New Roman"/>
                <w:sz w:val="12"/>
                <w:szCs w:val="12"/>
              </w:rPr>
              <w:t>Проверка документов и регистрация заявления</w:t>
            </w:r>
          </w:p>
        </w:tc>
      </w:tr>
      <w:tr w:rsidR="002032AA" w:rsidRPr="002032AA" w14:paraId="1B2F63DC" w14:textId="77777777" w:rsidTr="002032AA">
        <w:trPr>
          <w:jc w:val="center"/>
        </w:trPr>
        <w:tc>
          <w:tcPr>
            <w:tcW w:w="972" w:type="pct"/>
            <w:vMerge w:val="restart"/>
            <w:vAlign w:val="center"/>
          </w:tcPr>
          <w:p w14:paraId="7E82CA81"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7A9FA587"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599E372F"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 1 рабочего дня</w:t>
            </w:r>
          </w:p>
        </w:tc>
        <w:tc>
          <w:tcPr>
            <w:tcW w:w="535" w:type="pct"/>
            <w:vAlign w:val="center"/>
          </w:tcPr>
          <w:p w14:paraId="25B7EBC1"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1BDC114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Уполномоченный орган / ГИС / ПГС</w:t>
            </w:r>
          </w:p>
        </w:tc>
        <w:tc>
          <w:tcPr>
            <w:tcW w:w="487" w:type="pct"/>
            <w:vAlign w:val="center"/>
          </w:tcPr>
          <w:p w14:paraId="648E7853" w14:textId="77777777" w:rsidR="002032AA" w:rsidRPr="002032AA" w:rsidRDefault="002032AA" w:rsidP="002032AA">
            <w:pPr>
              <w:jc w:val="center"/>
              <w:rPr>
                <w:rFonts w:ascii="Times New Roman" w:hAnsi="Times New Roman" w:cs="Times New Roman"/>
                <w:sz w:val="12"/>
                <w:szCs w:val="12"/>
              </w:rPr>
            </w:pPr>
          </w:p>
        </w:tc>
        <w:tc>
          <w:tcPr>
            <w:tcW w:w="669" w:type="pct"/>
            <w:vAlign w:val="center"/>
          </w:tcPr>
          <w:p w14:paraId="48AAEB35" w14:textId="21A1D809"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регистрация заявления и документов в ГИС (присвоение номера и датирование);</w:t>
            </w:r>
          </w:p>
          <w:p w14:paraId="600E2F09"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2032AA" w:rsidRPr="002032AA" w14:paraId="3ACBAD93" w14:textId="77777777" w:rsidTr="002032AA">
        <w:trPr>
          <w:jc w:val="center"/>
        </w:trPr>
        <w:tc>
          <w:tcPr>
            <w:tcW w:w="972" w:type="pct"/>
            <w:vMerge/>
            <w:vAlign w:val="center"/>
          </w:tcPr>
          <w:p w14:paraId="04169E81" w14:textId="77777777" w:rsidR="002032AA" w:rsidRPr="002032AA" w:rsidRDefault="002032AA" w:rsidP="002032AA">
            <w:pPr>
              <w:jc w:val="center"/>
              <w:rPr>
                <w:rFonts w:ascii="Times New Roman" w:hAnsi="Times New Roman" w:cs="Times New Roman"/>
                <w:sz w:val="12"/>
                <w:szCs w:val="12"/>
              </w:rPr>
            </w:pPr>
          </w:p>
        </w:tc>
        <w:tc>
          <w:tcPr>
            <w:tcW w:w="925" w:type="pct"/>
            <w:vAlign w:val="center"/>
          </w:tcPr>
          <w:p w14:paraId="72CB7B73"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 xml:space="preserve">Принятие решения об отказе в приеме документов, в случае </w:t>
            </w:r>
            <w:r w:rsidRPr="002032AA">
              <w:rPr>
                <w:rFonts w:ascii="Times New Roman" w:hAnsi="Times New Roman" w:cs="Times New Roman"/>
                <w:sz w:val="12"/>
                <w:szCs w:val="12"/>
              </w:rPr>
              <w:lastRenderedPageBreak/>
              <w:t>выявления оснований для отказа в приеме документов</w:t>
            </w:r>
          </w:p>
        </w:tc>
        <w:tc>
          <w:tcPr>
            <w:tcW w:w="730" w:type="pct"/>
            <w:vAlign w:val="center"/>
          </w:tcPr>
          <w:p w14:paraId="034BDAA6" w14:textId="77777777" w:rsidR="002032AA" w:rsidRPr="002032AA" w:rsidRDefault="002032AA" w:rsidP="002032AA">
            <w:pPr>
              <w:jc w:val="center"/>
              <w:rPr>
                <w:rFonts w:ascii="Times New Roman" w:hAnsi="Times New Roman" w:cs="Times New Roman"/>
                <w:sz w:val="12"/>
                <w:szCs w:val="12"/>
              </w:rPr>
            </w:pPr>
          </w:p>
        </w:tc>
        <w:tc>
          <w:tcPr>
            <w:tcW w:w="535" w:type="pct"/>
            <w:vAlign w:val="center"/>
          </w:tcPr>
          <w:p w14:paraId="100FCD20" w14:textId="77777777" w:rsidR="002032AA" w:rsidRPr="002032AA" w:rsidRDefault="002032AA" w:rsidP="002032AA">
            <w:pPr>
              <w:jc w:val="center"/>
              <w:rPr>
                <w:rFonts w:ascii="Times New Roman" w:hAnsi="Times New Roman" w:cs="Times New Roman"/>
                <w:sz w:val="12"/>
                <w:szCs w:val="12"/>
              </w:rPr>
            </w:pPr>
          </w:p>
        </w:tc>
        <w:tc>
          <w:tcPr>
            <w:tcW w:w="682" w:type="pct"/>
            <w:vAlign w:val="center"/>
          </w:tcPr>
          <w:p w14:paraId="493D0EA8" w14:textId="77777777" w:rsidR="002032AA" w:rsidRPr="002032AA" w:rsidRDefault="002032AA" w:rsidP="002032AA">
            <w:pPr>
              <w:jc w:val="center"/>
              <w:rPr>
                <w:rFonts w:ascii="Times New Roman" w:hAnsi="Times New Roman" w:cs="Times New Roman"/>
                <w:sz w:val="12"/>
                <w:szCs w:val="12"/>
              </w:rPr>
            </w:pPr>
          </w:p>
        </w:tc>
        <w:tc>
          <w:tcPr>
            <w:tcW w:w="487" w:type="pct"/>
            <w:vAlign w:val="center"/>
          </w:tcPr>
          <w:p w14:paraId="46681F31" w14:textId="77777777" w:rsidR="002032AA" w:rsidRPr="002032AA" w:rsidRDefault="002032AA" w:rsidP="002032AA">
            <w:pPr>
              <w:jc w:val="center"/>
              <w:rPr>
                <w:rFonts w:ascii="Times New Roman" w:hAnsi="Times New Roman" w:cs="Times New Roman"/>
                <w:sz w:val="12"/>
                <w:szCs w:val="12"/>
              </w:rPr>
            </w:pPr>
          </w:p>
        </w:tc>
        <w:tc>
          <w:tcPr>
            <w:tcW w:w="669" w:type="pct"/>
            <w:vAlign w:val="center"/>
          </w:tcPr>
          <w:p w14:paraId="238184AD" w14:textId="77777777" w:rsidR="002032AA" w:rsidRPr="002032AA" w:rsidRDefault="002032AA" w:rsidP="002032AA">
            <w:pPr>
              <w:jc w:val="center"/>
              <w:rPr>
                <w:rFonts w:ascii="Times New Roman" w:hAnsi="Times New Roman" w:cs="Times New Roman"/>
                <w:sz w:val="12"/>
                <w:szCs w:val="12"/>
              </w:rPr>
            </w:pPr>
          </w:p>
        </w:tc>
      </w:tr>
      <w:tr w:rsidR="002032AA" w:rsidRPr="002032AA" w14:paraId="5D64563B" w14:textId="77777777" w:rsidTr="002032AA">
        <w:trPr>
          <w:jc w:val="center"/>
        </w:trPr>
        <w:tc>
          <w:tcPr>
            <w:tcW w:w="972" w:type="pct"/>
            <w:vMerge/>
            <w:vAlign w:val="center"/>
          </w:tcPr>
          <w:p w14:paraId="32CEBA3E" w14:textId="77777777" w:rsidR="002032AA" w:rsidRPr="002032AA" w:rsidRDefault="002032AA" w:rsidP="002032AA">
            <w:pPr>
              <w:jc w:val="center"/>
              <w:rPr>
                <w:rFonts w:ascii="Times New Roman" w:hAnsi="Times New Roman" w:cs="Times New Roman"/>
                <w:sz w:val="12"/>
                <w:szCs w:val="12"/>
              </w:rPr>
            </w:pPr>
          </w:p>
        </w:tc>
        <w:tc>
          <w:tcPr>
            <w:tcW w:w="925" w:type="pct"/>
            <w:vAlign w:val="center"/>
          </w:tcPr>
          <w:p w14:paraId="3FCBAE32"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03E68D8F" w14:textId="77777777" w:rsidR="002032AA" w:rsidRPr="002032AA" w:rsidRDefault="002032AA" w:rsidP="002032AA">
            <w:pPr>
              <w:jc w:val="center"/>
              <w:rPr>
                <w:rFonts w:ascii="Times New Roman" w:hAnsi="Times New Roman" w:cs="Times New Roman"/>
                <w:sz w:val="12"/>
                <w:szCs w:val="12"/>
              </w:rPr>
            </w:pPr>
          </w:p>
        </w:tc>
        <w:tc>
          <w:tcPr>
            <w:tcW w:w="535" w:type="pct"/>
            <w:vAlign w:val="center"/>
          </w:tcPr>
          <w:p w14:paraId="3ED14ED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EC94D5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Уполномоченный орган/ГИС</w:t>
            </w:r>
          </w:p>
        </w:tc>
        <w:tc>
          <w:tcPr>
            <w:tcW w:w="487" w:type="pct"/>
            <w:vAlign w:val="center"/>
          </w:tcPr>
          <w:p w14:paraId="0BA7E868" w14:textId="77777777" w:rsidR="002032AA" w:rsidRPr="002032AA" w:rsidRDefault="002032AA" w:rsidP="002032AA">
            <w:pPr>
              <w:jc w:val="center"/>
              <w:rPr>
                <w:rFonts w:ascii="Times New Roman" w:hAnsi="Times New Roman" w:cs="Times New Roman"/>
                <w:sz w:val="12"/>
                <w:szCs w:val="12"/>
              </w:rPr>
            </w:pPr>
          </w:p>
        </w:tc>
        <w:tc>
          <w:tcPr>
            <w:tcW w:w="669" w:type="pct"/>
            <w:vAlign w:val="center"/>
          </w:tcPr>
          <w:p w14:paraId="438B9873" w14:textId="77777777" w:rsidR="002032AA" w:rsidRPr="002032AA" w:rsidRDefault="002032AA" w:rsidP="002032AA">
            <w:pPr>
              <w:jc w:val="center"/>
              <w:rPr>
                <w:rFonts w:ascii="Times New Roman" w:hAnsi="Times New Roman" w:cs="Times New Roman"/>
                <w:sz w:val="12"/>
                <w:szCs w:val="12"/>
              </w:rPr>
            </w:pPr>
          </w:p>
        </w:tc>
      </w:tr>
      <w:tr w:rsidR="002032AA" w:rsidRPr="002032AA" w14:paraId="62483701" w14:textId="77777777" w:rsidTr="002032AA">
        <w:trPr>
          <w:jc w:val="center"/>
        </w:trPr>
        <w:tc>
          <w:tcPr>
            <w:tcW w:w="5000" w:type="pct"/>
            <w:gridSpan w:val="7"/>
            <w:vAlign w:val="center"/>
          </w:tcPr>
          <w:p w14:paraId="3F66B55B" w14:textId="09209C94" w:rsidR="002032AA" w:rsidRPr="002032AA" w:rsidRDefault="002032AA" w:rsidP="00527D48">
            <w:pPr>
              <w:jc w:val="center"/>
              <w:rPr>
                <w:rFonts w:ascii="Times New Roman" w:hAnsi="Times New Roman" w:cs="Times New Roman"/>
                <w:sz w:val="12"/>
                <w:szCs w:val="12"/>
              </w:rPr>
            </w:pPr>
            <w:r w:rsidRPr="002032AA">
              <w:rPr>
                <w:rFonts w:ascii="Times New Roman" w:hAnsi="Times New Roman" w:cs="Times New Roman"/>
                <w:sz w:val="12"/>
                <w:szCs w:val="12"/>
              </w:rPr>
              <w:t>2.</w:t>
            </w:r>
            <w:r w:rsidRPr="002032AA">
              <w:rPr>
                <w:rFonts w:ascii="Times New Roman" w:hAnsi="Times New Roman" w:cs="Times New Roman"/>
                <w:sz w:val="12"/>
                <w:szCs w:val="12"/>
              </w:rPr>
              <w:tab/>
              <w:t>Получение сведений посредством СМЭВ</w:t>
            </w:r>
          </w:p>
        </w:tc>
      </w:tr>
      <w:tr w:rsidR="002032AA" w:rsidRPr="002032AA" w14:paraId="7889A23D" w14:textId="77777777" w:rsidTr="002032AA">
        <w:trPr>
          <w:jc w:val="center"/>
        </w:trPr>
        <w:tc>
          <w:tcPr>
            <w:tcW w:w="972" w:type="pct"/>
            <w:vAlign w:val="center"/>
          </w:tcPr>
          <w:p w14:paraId="0772FE21"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пакет зарегистрированных документов, поступивших должностному лицу,</w:t>
            </w:r>
          </w:p>
          <w:p w14:paraId="618BE684"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4F174E7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4C28FB86"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в день регистрации заявления и документов</w:t>
            </w:r>
          </w:p>
        </w:tc>
        <w:tc>
          <w:tcPr>
            <w:tcW w:w="535" w:type="pct"/>
            <w:vAlign w:val="center"/>
          </w:tcPr>
          <w:p w14:paraId="5B461F8A"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C34E57F"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Уполномоченный орган/ГИС/ ПГС / СМЭВ</w:t>
            </w:r>
          </w:p>
        </w:tc>
        <w:tc>
          <w:tcPr>
            <w:tcW w:w="487" w:type="pct"/>
            <w:vAlign w:val="center"/>
          </w:tcPr>
          <w:p w14:paraId="0455165A"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43239EC6" w14:textId="77777777" w:rsidR="00527D48"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4F472CAC" w14:textId="488EF6EF"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2.14-2.16 Административного регламента, в том числе с использованием СМЭВ</w:t>
            </w:r>
          </w:p>
        </w:tc>
      </w:tr>
      <w:tr w:rsidR="002032AA" w:rsidRPr="002032AA" w14:paraId="41631702" w14:textId="77777777" w:rsidTr="002032AA">
        <w:trPr>
          <w:jc w:val="center"/>
        </w:trPr>
        <w:tc>
          <w:tcPr>
            <w:tcW w:w="972" w:type="pct"/>
            <w:vAlign w:val="center"/>
          </w:tcPr>
          <w:p w14:paraId="5322039B" w14:textId="77777777" w:rsidR="002032AA" w:rsidRPr="002032AA" w:rsidRDefault="002032AA" w:rsidP="002032AA">
            <w:pPr>
              <w:jc w:val="center"/>
              <w:rPr>
                <w:rFonts w:ascii="Times New Roman" w:hAnsi="Times New Roman" w:cs="Times New Roman"/>
                <w:sz w:val="12"/>
                <w:szCs w:val="12"/>
              </w:rPr>
            </w:pPr>
          </w:p>
        </w:tc>
        <w:tc>
          <w:tcPr>
            <w:tcW w:w="925" w:type="pct"/>
            <w:vAlign w:val="center"/>
          </w:tcPr>
          <w:p w14:paraId="5AF13E7A"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73F6C11C"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5C5B338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1D397BB"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Уполномоченный орган) /ГИС/ ПГС / СМЭВ</w:t>
            </w:r>
          </w:p>
        </w:tc>
        <w:tc>
          <w:tcPr>
            <w:tcW w:w="487" w:type="pct"/>
            <w:vAlign w:val="center"/>
          </w:tcPr>
          <w:p w14:paraId="1D70BFCC" w14:textId="77777777" w:rsidR="002032AA" w:rsidRPr="002032AA" w:rsidRDefault="002032AA" w:rsidP="002032AA">
            <w:pPr>
              <w:jc w:val="center"/>
              <w:rPr>
                <w:rFonts w:ascii="Times New Roman" w:hAnsi="Times New Roman" w:cs="Times New Roman"/>
                <w:sz w:val="12"/>
                <w:szCs w:val="12"/>
              </w:rPr>
            </w:pPr>
          </w:p>
        </w:tc>
        <w:tc>
          <w:tcPr>
            <w:tcW w:w="669" w:type="pct"/>
            <w:vAlign w:val="center"/>
          </w:tcPr>
          <w:p w14:paraId="097AA6F1"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2032AA" w:rsidRPr="002032AA" w14:paraId="1339C90B" w14:textId="77777777" w:rsidTr="002032AA">
        <w:trPr>
          <w:jc w:val="center"/>
        </w:trPr>
        <w:tc>
          <w:tcPr>
            <w:tcW w:w="5000" w:type="pct"/>
            <w:gridSpan w:val="7"/>
            <w:vAlign w:val="center"/>
          </w:tcPr>
          <w:p w14:paraId="0C5AD213" w14:textId="26221A4D" w:rsidR="002032AA" w:rsidRPr="00527D48" w:rsidRDefault="002032AA" w:rsidP="00527D48">
            <w:pPr>
              <w:pStyle w:val="afd"/>
              <w:numPr>
                <w:ilvl w:val="0"/>
                <w:numId w:val="63"/>
              </w:numPr>
              <w:jc w:val="center"/>
              <w:rPr>
                <w:rFonts w:ascii="Times New Roman" w:hAnsi="Times New Roman" w:cs="Times New Roman"/>
                <w:sz w:val="12"/>
                <w:szCs w:val="12"/>
              </w:rPr>
            </w:pPr>
            <w:r w:rsidRPr="002032AA">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2032AA" w:rsidRPr="002032AA" w14:paraId="04BE6888" w14:textId="77777777" w:rsidTr="002032AA">
        <w:trPr>
          <w:jc w:val="center"/>
        </w:trPr>
        <w:tc>
          <w:tcPr>
            <w:tcW w:w="972" w:type="pct"/>
            <w:vAlign w:val="center"/>
          </w:tcPr>
          <w:p w14:paraId="2AE26FEF"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пакет зарегистрированных документов, поступивших должностному лицу,</w:t>
            </w:r>
          </w:p>
          <w:p w14:paraId="4BECDB7F"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58AD6F67"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10979B36"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 5 рабочих дней</w:t>
            </w:r>
          </w:p>
        </w:tc>
        <w:tc>
          <w:tcPr>
            <w:tcW w:w="535" w:type="pct"/>
            <w:vAlign w:val="center"/>
          </w:tcPr>
          <w:p w14:paraId="232A2376"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29F2C3A" w14:textId="58E98784"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Уполномоченный орган)/ГИС /</w:t>
            </w:r>
          </w:p>
          <w:p w14:paraId="4F70760D"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ПГС</w:t>
            </w:r>
          </w:p>
        </w:tc>
        <w:tc>
          <w:tcPr>
            <w:tcW w:w="487" w:type="pct"/>
            <w:vAlign w:val="center"/>
          </w:tcPr>
          <w:p w14:paraId="0557C52E" w14:textId="77777777" w:rsidR="00527D48"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286DA76B" w14:textId="13343AF3"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 xml:space="preserve"> 2.18-2.19 Административного регламента</w:t>
            </w:r>
          </w:p>
        </w:tc>
        <w:tc>
          <w:tcPr>
            <w:tcW w:w="669" w:type="pct"/>
            <w:vAlign w:val="center"/>
          </w:tcPr>
          <w:p w14:paraId="11BC6D6B"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2032AA" w:rsidRPr="002032AA" w14:paraId="62BB2A35" w14:textId="77777777" w:rsidTr="002032AA">
        <w:trPr>
          <w:jc w:val="center"/>
        </w:trPr>
        <w:tc>
          <w:tcPr>
            <w:tcW w:w="972" w:type="pct"/>
            <w:vAlign w:val="center"/>
          </w:tcPr>
          <w:p w14:paraId="17BCE7E6"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451928C3"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проведение публичных слушаний или общественных обсуждений</w:t>
            </w:r>
          </w:p>
          <w:p w14:paraId="713DA23E" w14:textId="77777777" w:rsidR="002032AA" w:rsidRPr="002032AA" w:rsidRDefault="002032AA" w:rsidP="002032AA">
            <w:pPr>
              <w:jc w:val="center"/>
              <w:rPr>
                <w:rFonts w:ascii="Times New Roman" w:hAnsi="Times New Roman" w:cs="Times New Roman"/>
                <w:sz w:val="12"/>
                <w:szCs w:val="12"/>
              </w:rPr>
            </w:pPr>
          </w:p>
        </w:tc>
        <w:tc>
          <w:tcPr>
            <w:tcW w:w="730" w:type="pct"/>
            <w:vAlign w:val="center"/>
          </w:tcPr>
          <w:p w14:paraId="648629D2"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09FF3C87" w14:textId="2E315BA6"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FC1B55A" w14:textId="77777777" w:rsidR="002032AA" w:rsidRPr="002032AA" w:rsidRDefault="002032AA" w:rsidP="002032AA">
            <w:pPr>
              <w:jc w:val="center"/>
              <w:rPr>
                <w:rFonts w:ascii="Times New Roman" w:hAnsi="Times New Roman" w:cs="Times New Roman"/>
                <w:sz w:val="12"/>
                <w:szCs w:val="12"/>
              </w:rPr>
            </w:pPr>
          </w:p>
        </w:tc>
        <w:tc>
          <w:tcPr>
            <w:tcW w:w="487" w:type="pct"/>
            <w:vAlign w:val="center"/>
          </w:tcPr>
          <w:p w14:paraId="6556FAE9" w14:textId="77777777" w:rsidR="002032AA" w:rsidRPr="002032AA" w:rsidRDefault="002032AA" w:rsidP="002032AA">
            <w:pPr>
              <w:jc w:val="center"/>
              <w:rPr>
                <w:rFonts w:ascii="Times New Roman" w:hAnsi="Times New Roman" w:cs="Times New Roman"/>
                <w:sz w:val="12"/>
                <w:szCs w:val="12"/>
              </w:rPr>
            </w:pPr>
          </w:p>
        </w:tc>
        <w:tc>
          <w:tcPr>
            <w:tcW w:w="669" w:type="pct"/>
            <w:vAlign w:val="center"/>
          </w:tcPr>
          <w:p w14:paraId="54E4A5D8"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подготовка рекомендаций Комиссии</w:t>
            </w:r>
          </w:p>
        </w:tc>
      </w:tr>
      <w:tr w:rsidR="002032AA" w:rsidRPr="002032AA" w14:paraId="63CB8493" w14:textId="77777777" w:rsidTr="002032AA">
        <w:trPr>
          <w:jc w:val="center"/>
        </w:trPr>
        <w:tc>
          <w:tcPr>
            <w:tcW w:w="5000" w:type="pct"/>
            <w:gridSpan w:val="7"/>
            <w:vAlign w:val="center"/>
          </w:tcPr>
          <w:p w14:paraId="10854598" w14:textId="3A2D000D" w:rsidR="002032AA" w:rsidRPr="00527D48" w:rsidRDefault="002032AA" w:rsidP="00527D48">
            <w:pPr>
              <w:pStyle w:val="afd"/>
              <w:numPr>
                <w:ilvl w:val="0"/>
                <w:numId w:val="63"/>
              </w:numPr>
              <w:jc w:val="center"/>
              <w:rPr>
                <w:rFonts w:ascii="Times New Roman" w:hAnsi="Times New Roman" w:cs="Times New Roman"/>
                <w:sz w:val="12"/>
                <w:szCs w:val="12"/>
              </w:rPr>
            </w:pPr>
            <w:r w:rsidRPr="002032AA">
              <w:rPr>
                <w:rFonts w:ascii="Times New Roman" w:hAnsi="Times New Roman" w:cs="Times New Roman"/>
                <w:sz w:val="12"/>
                <w:szCs w:val="12"/>
              </w:rPr>
              <w:t>Принятие решения</w:t>
            </w:r>
          </w:p>
        </w:tc>
      </w:tr>
      <w:tr w:rsidR="002032AA" w:rsidRPr="002032AA" w14:paraId="5502A082" w14:textId="77777777" w:rsidTr="002032AA">
        <w:trPr>
          <w:jc w:val="center"/>
        </w:trPr>
        <w:tc>
          <w:tcPr>
            <w:tcW w:w="972" w:type="pct"/>
            <w:vMerge w:val="restart"/>
            <w:vAlign w:val="center"/>
          </w:tcPr>
          <w:p w14:paraId="11A9E9A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3E745A05"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10AE42D1"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08460CF8"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 xml:space="preserve">должностное лицо Уполномоченного органа, ответственное за </w:t>
            </w:r>
            <w:r w:rsidRPr="002032AA">
              <w:rPr>
                <w:rFonts w:ascii="Times New Roman" w:hAnsi="Times New Roman" w:cs="Times New Roman"/>
                <w:sz w:val="12"/>
                <w:szCs w:val="12"/>
              </w:rPr>
              <w:lastRenderedPageBreak/>
              <w:t>предоставление муниципальной  услуги;</w:t>
            </w:r>
          </w:p>
          <w:p w14:paraId="026C2CB0" w14:textId="5186B963"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0AFAFDF5"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59ED655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w:t>
            </w:r>
          </w:p>
        </w:tc>
        <w:tc>
          <w:tcPr>
            <w:tcW w:w="669" w:type="pct"/>
            <w:vMerge w:val="restart"/>
            <w:vAlign w:val="center"/>
          </w:tcPr>
          <w:p w14:paraId="607A75B6" w14:textId="3882F823" w:rsidR="002032AA" w:rsidRPr="00527D48" w:rsidRDefault="002032AA" w:rsidP="00527D48">
            <w:pPr>
              <w:jc w:val="center"/>
              <w:rPr>
                <w:rFonts w:ascii="Times New Roman" w:eastAsia="Calibri" w:hAnsi="Times New Roman" w:cs="Times New Roman"/>
                <w:color w:val="000000"/>
                <w:sz w:val="12"/>
                <w:szCs w:val="12"/>
              </w:rPr>
            </w:pPr>
            <w:r w:rsidRPr="002032AA">
              <w:rPr>
                <w:rFonts w:ascii="Times New Roman" w:eastAsia="Calibri" w:hAnsi="Times New Roman" w:cs="Times New Roman"/>
                <w:color w:val="000000"/>
                <w:sz w:val="12"/>
                <w:szCs w:val="12"/>
              </w:rPr>
              <w:t xml:space="preserve">Результат предоставления муниципальной услуги, подписанный </w:t>
            </w:r>
            <w:r w:rsidRPr="002032AA">
              <w:rPr>
                <w:rFonts w:ascii="Times New Roman" w:eastAsia="Calibri" w:hAnsi="Times New Roman" w:cs="Times New Roman"/>
                <w:color w:val="000000"/>
                <w:sz w:val="12"/>
                <w:szCs w:val="12"/>
              </w:rPr>
              <w:lastRenderedPageBreak/>
              <w:t>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2032AA" w:rsidRPr="002032AA" w14:paraId="1C931D01" w14:textId="77777777" w:rsidTr="002032AA">
        <w:trPr>
          <w:jc w:val="center"/>
        </w:trPr>
        <w:tc>
          <w:tcPr>
            <w:tcW w:w="972" w:type="pct"/>
            <w:vMerge/>
            <w:vAlign w:val="center"/>
          </w:tcPr>
          <w:p w14:paraId="60D48074" w14:textId="77777777" w:rsidR="002032AA" w:rsidRPr="002032AA" w:rsidRDefault="002032AA" w:rsidP="002032AA">
            <w:pPr>
              <w:jc w:val="center"/>
              <w:rPr>
                <w:rFonts w:ascii="Times New Roman" w:hAnsi="Times New Roman" w:cs="Times New Roman"/>
                <w:sz w:val="12"/>
                <w:szCs w:val="12"/>
              </w:rPr>
            </w:pPr>
          </w:p>
        </w:tc>
        <w:tc>
          <w:tcPr>
            <w:tcW w:w="925" w:type="pct"/>
            <w:vAlign w:val="center"/>
          </w:tcPr>
          <w:p w14:paraId="5350CB30"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5D8FE39A" w14:textId="77777777" w:rsidR="002032AA" w:rsidRPr="002032AA" w:rsidRDefault="002032AA" w:rsidP="002032AA">
            <w:pPr>
              <w:jc w:val="center"/>
              <w:rPr>
                <w:rFonts w:ascii="Times New Roman" w:hAnsi="Times New Roman" w:cs="Times New Roman"/>
                <w:sz w:val="12"/>
                <w:szCs w:val="12"/>
              </w:rPr>
            </w:pPr>
            <w:r w:rsidRPr="002032AA">
              <w:rPr>
                <w:rFonts w:ascii="Times New Roman" w:hAnsi="Times New Roman" w:cs="Times New Roman"/>
                <w:sz w:val="12"/>
                <w:szCs w:val="12"/>
              </w:rPr>
              <w:t>До 1 часа</w:t>
            </w:r>
          </w:p>
        </w:tc>
        <w:tc>
          <w:tcPr>
            <w:tcW w:w="535" w:type="pct"/>
            <w:vMerge/>
            <w:vAlign w:val="center"/>
          </w:tcPr>
          <w:p w14:paraId="741B6BC0" w14:textId="77777777" w:rsidR="002032AA" w:rsidRPr="002032AA" w:rsidRDefault="002032AA" w:rsidP="002032AA">
            <w:pPr>
              <w:jc w:val="center"/>
              <w:rPr>
                <w:rFonts w:ascii="Times New Roman" w:hAnsi="Times New Roman" w:cs="Times New Roman"/>
                <w:sz w:val="12"/>
                <w:szCs w:val="12"/>
              </w:rPr>
            </w:pPr>
          </w:p>
        </w:tc>
        <w:tc>
          <w:tcPr>
            <w:tcW w:w="682" w:type="pct"/>
            <w:vMerge/>
            <w:vAlign w:val="center"/>
          </w:tcPr>
          <w:p w14:paraId="5B0198AA" w14:textId="77777777" w:rsidR="002032AA" w:rsidRPr="002032AA" w:rsidRDefault="002032AA" w:rsidP="002032AA">
            <w:pPr>
              <w:jc w:val="center"/>
              <w:rPr>
                <w:rFonts w:ascii="Times New Roman" w:hAnsi="Times New Roman" w:cs="Times New Roman"/>
                <w:sz w:val="12"/>
                <w:szCs w:val="12"/>
              </w:rPr>
            </w:pPr>
          </w:p>
        </w:tc>
        <w:tc>
          <w:tcPr>
            <w:tcW w:w="487" w:type="pct"/>
            <w:vMerge/>
            <w:vAlign w:val="center"/>
          </w:tcPr>
          <w:p w14:paraId="674A8B98" w14:textId="77777777" w:rsidR="002032AA" w:rsidRPr="002032AA" w:rsidRDefault="002032AA" w:rsidP="002032AA">
            <w:pPr>
              <w:jc w:val="center"/>
              <w:rPr>
                <w:rFonts w:ascii="Times New Roman" w:hAnsi="Times New Roman" w:cs="Times New Roman"/>
                <w:sz w:val="12"/>
                <w:szCs w:val="12"/>
              </w:rPr>
            </w:pPr>
          </w:p>
        </w:tc>
        <w:tc>
          <w:tcPr>
            <w:tcW w:w="669" w:type="pct"/>
            <w:vMerge/>
            <w:vAlign w:val="center"/>
          </w:tcPr>
          <w:p w14:paraId="31DA3E41" w14:textId="77777777" w:rsidR="002032AA" w:rsidRPr="002032AA" w:rsidRDefault="002032AA" w:rsidP="002032AA">
            <w:pPr>
              <w:jc w:val="center"/>
              <w:rPr>
                <w:rFonts w:ascii="Times New Roman" w:hAnsi="Times New Roman" w:cs="Times New Roman"/>
                <w:sz w:val="12"/>
                <w:szCs w:val="12"/>
              </w:rPr>
            </w:pPr>
          </w:p>
        </w:tc>
      </w:tr>
    </w:tbl>
    <w:p w14:paraId="4C568754" w14:textId="77777777" w:rsidR="00193B03" w:rsidRDefault="00193B03" w:rsidP="007969F4">
      <w:pPr>
        <w:tabs>
          <w:tab w:val="left" w:pos="6936"/>
        </w:tabs>
        <w:spacing w:after="0" w:line="240" w:lineRule="auto"/>
        <w:rPr>
          <w:rFonts w:ascii="Times New Roman" w:hAnsi="Times New Roman" w:cs="Times New Roman"/>
          <w:sz w:val="12"/>
          <w:szCs w:val="12"/>
        </w:rPr>
      </w:pPr>
    </w:p>
    <w:p w14:paraId="784020FF" w14:textId="77777777"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Администрация</w:t>
      </w:r>
    </w:p>
    <w:p w14:paraId="377D1699" w14:textId="771EF61F"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193B03">
        <w:rPr>
          <w:rFonts w:ascii="Times New Roman" w:hAnsi="Times New Roman" w:cs="Times New Roman"/>
          <w:sz w:val="12"/>
          <w:szCs w:val="12"/>
        </w:rPr>
        <w:t>Захаркино</w:t>
      </w:r>
    </w:p>
    <w:p w14:paraId="17BF1894" w14:textId="78CB0264"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муниципального района  Сергиевский</w:t>
      </w:r>
    </w:p>
    <w:p w14:paraId="191E9D5D" w14:textId="2E92864C"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Самарской области</w:t>
      </w:r>
    </w:p>
    <w:p w14:paraId="6260648A" w14:textId="4636D0D9"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ПОСТАНОВЛЕНИЕ</w:t>
      </w:r>
    </w:p>
    <w:p w14:paraId="72FDA7DE" w14:textId="6B89222D" w:rsidR="00193B03" w:rsidRPr="00193B03" w:rsidRDefault="00193B03" w:rsidP="00193B03">
      <w:pPr>
        <w:tabs>
          <w:tab w:val="left" w:pos="6936"/>
        </w:tabs>
        <w:spacing w:after="0" w:line="240" w:lineRule="auto"/>
        <w:ind w:firstLine="284"/>
        <w:rPr>
          <w:rFonts w:ascii="Times New Roman" w:hAnsi="Times New Roman" w:cs="Times New Roman"/>
          <w:sz w:val="12"/>
          <w:szCs w:val="12"/>
        </w:rPr>
      </w:pPr>
      <w:r w:rsidRPr="00193B03">
        <w:rPr>
          <w:rFonts w:ascii="Times New Roman" w:hAnsi="Times New Roman" w:cs="Times New Roman"/>
          <w:sz w:val="12"/>
          <w:szCs w:val="12"/>
        </w:rPr>
        <w:t xml:space="preserve"> «04»  июля 2022  г</w:t>
      </w:r>
      <w:r>
        <w:rPr>
          <w:rFonts w:ascii="Times New Roman" w:hAnsi="Times New Roman" w:cs="Times New Roman"/>
          <w:sz w:val="12"/>
          <w:szCs w:val="12"/>
        </w:rPr>
        <w:t xml:space="preserve">                                                                                                                                                                                    </w:t>
      </w:r>
      <w:r w:rsidRPr="00193B03">
        <w:rPr>
          <w:rFonts w:ascii="Times New Roman" w:hAnsi="Times New Roman" w:cs="Times New Roman"/>
          <w:sz w:val="12"/>
          <w:szCs w:val="12"/>
        </w:rPr>
        <w:t xml:space="preserve">                    №25</w:t>
      </w:r>
    </w:p>
    <w:p w14:paraId="081DE823" w14:textId="24E475D5" w:rsid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193B03">
        <w:rPr>
          <w:rFonts w:ascii="Times New Roman" w:hAnsi="Times New Roman" w:cs="Times New Roman"/>
          <w:sz w:val="12"/>
          <w:szCs w:val="12"/>
        </w:rPr>
        <w:t>сельского поселения Захаркино муниципального района Сергиевский Самарской области</w:t>
      </w:r>
    </w:p>
    <w:p w14:paraId="02FFA21B" w14:textId="3DA6B326"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администрация сельского поселения Захаркино мун</w:t>
      </w:r>
      <w:r>
        <w:rPr>
          <w:rFonts w:ascii="Times New Roman" w:hAnsi="Times New Roman" w:cs="Times New Roman"/>
          <w:sz w:val="12"/>
          <w:szCs w:val="12"/>
        </w:rPr>
        <w:t xml:space="preserve">иципального района Сергиевский </w:t>
      </w:r>
    </w:p>
    <w:p w14:paraId="23FA986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ПОСТАНОВЛЯЕТ:</w:t>
      </w:r>
    </w:p>
    <w:p w14:paraId="37EBEC82" w14:textId="6CDA1036"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Утвердить 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w:t>
      </w:r>
      <w:r>
        <w:rPr>
          <w:rFonts w:ascii="Times New Roman" w:hAnsi="Times New Roman" w:cs="Times New Roman"/>
          <w:sz w:val="12"/>
          <w:szCs w:val="12"/>
        </w:rPr>
        <w:t xml:space="preserve"> сельского поселения Захаркино </w:t>
      </w:r>
      <w:r w:rsidRPr="00193B03">
        <w:rPr>
          <w:rFonts w:ascii="Times New Roman" w:hAnsi="Times New Roman" w:cs="Times New Roman"/>
          <w:sz w:val="12"/>
          <w:szCs w:val="12"/>
        </w:rPr>
        <w:t xml:space="preserve"> муниципального района Сергиевский Самарской области согласно приложению №1 к настоящему Постановлению.  </w:t>
      </w:r>
    </w:p>
    <w:p w14:paraId="70DCF7E3" w14:textId="77BF1B0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Признать утратившими силу:</w:t>
      </w:r>
    </w:p>
    <w:p w14:paraId="681EB64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 постановление Администрации сельского поселения Захаркино муниципального района Сергиевский № 13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D44851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 постановление Администрации сельского поселения Захаркино муниципального района Сергиевский № 39 от 28.09.2020 г. «О внесении изменений в Приложение № 1 к Постановлению Администрации сельского поселения Захаркино муниципального района Сергиевский Самарской области № 13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48B3548B" w14:textId="51BD1952"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93B03">
        <w:rPr>
          <w:rFonts w:ascii="Times New Roman" w:hAnsi="Times New Roman" w:cs="Times New Roman"/>
          <w:sz w:val="12"/>
          <w:szCs w:val="12"/>
        </w:rPr>
        <w:t>Опубликовать настоящее Постановление в газете «Сергиевский вестник».</w:t>
      </w:r>
    </w:p>
    <w:p w14:paraId="22BF3C87" w14:textId="20323578"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93B03">
        <w:rPr>
          <w:rFonts w:ascii="Times New Roman" w:hAnsi="Times New Roman" w:cs="Times New Roman"/>
          <w:sz w:val="12"/>
          <w:szCs w:val="12"/>
        </w:rPr>
        <w:t>Настоящее Постановление вступает в силу со дня его официального опубликования.</w:t>
      </w:r>
    </w:p>
    <w:p w14:paraId="28A902DC" w14:textId="184411A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93B0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76DF6B17" w14:textId="77777777"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Глава   сельского поселения Захаркино</w:t>
      </w:r>
    </w:p>
    <w:p w14:paraId="06665DD5" w14:textId="77777777" w:rsid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 xml:space="preserve">муниципального района Сергиевский                    </w:t>
      </w:r>
    </w:p>
    <w:p w14:paraId="741C41E5" w14:textId="202A7B43"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 xml:space="preserve">                       А.В.Веденин</w:t>
      </w:r>
    </w:p>
    <w:p w14:paraId="058175D3" w14:textId="18C78CBD"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5291C4BE" w14:textId="77777777"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Приложение №1</w:t>
      </w:r>
    </w:p>
    <w:p w14:paraId="3D35837E" w14:textId="77777777"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к постановлению администрации</w:t>
      </w:r>
    </w:p>
    <w:p w14:paraId="490243C7" w14:textId="77777777"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сельского поселения Захаркино</w:t>
      </w:r>
    </w:p>
    <w:p w14:paraId="76EEFC4F" w14:textId="77777777"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sidRPr="00193B03">
        <w:rPr>
          <w:rFonts w:ascii="Times New Roman" w:hAnsi="Times New Roman" w:cs="Times New Roman"/>
          <w:sz w:val="12"/>
          <w:szCs w:val="12"/>
        </w:rPr>
        <w:t>муниципального района Сергиевский</w:t>
      </w:r>
    </w:p>
    <w:p w14:paraId="7A247897" w14:textId="2E97D141" w:rsidR="00193B03" w:rsidRPr="00193B03" w:rsidRDefault="00193B03" w:rsidP="00193B0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№25 от «04» июля 2022 г.</w:t>
      </w:r>
    </w:p>
    <w:p w14:paraId="09031AF1" w14:textId="11436C2E"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193B03">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Захаркино муниципального района Сергиевский Самарской области</w:t>
      </w:r>
    </w:p>
    <w:p w14:paraId="572D53A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Оглавление</w:t>
      </w:r>
      <w:r w:rsidRPr="00193B03">
        <w:rPr>
          <w:rFonts w:ascii="Times New Roman" w:hAnsi="Times New Roman" w:cs="Times New Roman"/>
          <w:sz w:val="12"/>
          <w:szCs w:val="12"/>
        </w:rPr>
        <w:tab/>
        <w:t>1</w:t>
      </w:r>
    </w:p>
    <w:p w14:paraId="00EF588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Раздел I. Общие положения                   </w:t>
      </w:r>
      <w:r w:rsidRPr="00193B03">
        <w:rPr>
          <w:rFonts w:ascii="Times New Roman" w:hAnsi="Times New Roman" w:cs="Times New Roman"/>
          <w:sz w:val="12"/>
          <w:szCs w:val="12"/>
        </w:rPr>
        <w:tab/>
        <w:t>2</w:t>
      </w:r>
    </w:p>
    <w:p w14:paraId="79232C1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Раздел II. Стандарт предоставления муниципальной услуги</w:t>
      </w:r>
      <w:r w:rsidRPr="00193B03">
        <w:rPr>
          <w:rFonts w:ascii="Times New Roman" w:hAnsi="Times New Roman" w:cs="Times New Roman"/>
          <w:sz w:val="12"/>
          <w:szCs w:val="12"/>
        </w:rPr>
        <w:tab/>
        <w:t>4</w:t>
      </w:r>
    </w:p>
    <w:p w14:paraId="6FA6D7CC" w14:textId="420F2B6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193B03">
        <w:rPr>
          <w:rFonts w:ascii="Times New Roman" w:hAnsi="Times New Roman" w:cs="Times New Roman"/>
          <w:sz w:val="12"/>
          <w:szCs w:val="12"/>
        </w:rPr>
        <w:t>14</w:t>
      </w:r>
    </w:p>
    <w:p w14:paraId="6EB1996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Раздел IV. Формы контроля за исполнением административного регламента</w:t>
      </w:r>
      <w:r w:rsidRPr="00193B03">
        <w:rPr>
          <w:rFonts w:ascii="Times New Roman" w:hAnsi="Times New Roman" w:cs="Times New Roman"/>
          <w:sz w:val="12"/>
          <w:szCs w:val="12"/>
        </w:rPr>
        <w:tab/>
        <w:t>15</w:t>
      </w:r>
    </w:p>
    <w:p w14:paraId="35D289B7" w14:textId="27AD89D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193B03">
        <w:rPr>
          <w:rFonts w:ascii="Times New Roman" w:hAnsi="Times New Roman" w:cs="Times New Roman"/>
          <w:sz w:val="12"/>
          <w:szCs w:val="12"/>
        </w:rPr>
        <w:t>16</w:t>
      </w:r>
    </w:p>
    <w:p w14:paraId="3F2BCA87" w14:textId="04041AE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w:t>
      </w:r>
      <w:r>
        <w:rPr>
          <w:rFonts w:ascii="Times New Roman" w:hAnsi="Times New Roman" w:cs="Times New Roman"/>
          <w:sz w:val="12"/>
          <w:szCs w:val="12"/>
        </w:rPr>
        <w:t xml:space="preserve"> услуг</w:t>
      </w:r>
      <w:r>
        <w:rPr>
          <w:rFonts w:ascii="Times New Roman" w:hAnsi="Times New Roman" w:cs="Times New Roman"/>
          <w:sz w:val="12"/>
          <w:szCs w:val="12"/>
        </w:rPr>
        <w:tab/>
        <w:t>18</w:t>
      </w:r>
    </w:p>
    <w:p w14:paraId="5C71EA97" w14:textId="3E0352D2"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w:t>
      </w:r>
      <w:r>
        <w:rPr>
          <w:rFonts w:ascii="Times New Roman" w:hAnsi="Times New Roman" w:cs="Times New Roman"/>
          <w:sz w:val="12"/>
          <w:szCs w:val="12"/>
        </w:rPr>
        <w:t>кта капитального строительства</w:t>
      </w:r>
      <w:r>
        <w:rPr>
          <w:rFonts w:ascii="Times New Roman" w:hAnsi="Times New Roman" w:cs="Times New Roman"/>
          <w:sz w:val="12"/>
          <w:szCs w:val="12"/>
        </w:rPr>
        <w:tab/>
        <w:t>21</w:t>
      </w:r>
    </w:p>
    <w:p w14:paraId="036495AE" w14:textId="5D8EB16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объект</w:t>
      </w:r>
      <w:r>
        <w:rPr>
          <w:rFonts w:ascii="Times New Roman" w:hAnsi="Times New Roman" w:cs="Times New Roman"/>
          <w:sz w:val="12"/>
          <w:szCs w:val="12"/>
        </w:rPr>
        <w:t>а капитального строительства</w:t>
      </w:r>
      <w:r>
        <w:rPr>
          <w:rFonts w:ascii="Times New Roman" w:hAnsi="Times New Roman" w:cs="Times New Roman"/>
          <w:sz w:val="12"/>
          <w:szCs w:val="12"/>
        </w:rPr>
        <w:tab/>
        <w:t>23</w:t>
      </w:r>
    </w:p>
    <w:p w14:paraId="4F2E0D08" w14:textId="42B82DA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объект</w:t>
      </w:r>
      <w:r>
        <w:rPr>
          <w:rFonts w:ascii="Times New Roman" w:hAnsi="Times New Roman" w:cs="Times New Roman"/>
          <w:sz w:val="12"/>
          <w:szCs w:val="12"/>
        </w:rPr>
        <w:t>а капитального строительства</w:t>
      </w:r>
      <w:r>
        <w:rPr>
          <w:rFonts w:ascii="Times New Roman" w:hAnsi="Times New Roman" w:cs="Times New Roman"/>
          <w:sz w:val="12"/>
          <w:szCs w:val="12"/>
        </w:rPr>
        <w:tab/>
        <w:t>25</w:t>
      </w:r>
    </w:p>
    <w:p w14:paraId="34B6DDF3" w14:textId="1D237B2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lastRenderedPageBreak/>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w:t>
      </w:r>
      <w:r w:rsidRPr="00193B03">
        <w:rPr>
          <w:rFonts w:ascii="Times New Roman" w:hAnsi="Times New Roman" w:cs="Times New Roman"/>
          <w:sz w:val="12"/>
          <w:szCs w:val="12"/>
        </w:rPr>
        <w:t>27</w:t>
      </w:r>
    </w:p>
    <w:p w14:paraId="69733A3E" w14:textId="0586055F"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предоставлении муниципальной услуги</w:t>
      </w:r>
      <w:r w:rsidRPr="00193B03">
        <w:rPr>
          <w:rFonts w:ascii="Times New Roman" w:hAnsi="Times New Roman" w:cs="Times New Roman"/>
          <w:sz w:val="12"/>
          <w:szCs w:val="12"/>
        </w:rPr>
        <w:tab/>
      </w:r>
      <w:r>
        <w:rPr>
          <w:rFonts w:ascii="Times New Roman" w:hAnsi="Times New Roman" w:cs="Times New Roman"/>
          <w:sz w:val="12"/>
          <w:szCs w:val="12"/>
        </w:rPr>
        <w:t>29</w:t>
      </w:r>
    </w:p>
    <w:p w14:paraId="0692FE70" w14:textId="0188AFE8"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Раздел I. Общие положения</w:t>
      </w:r>
    </w:p>
    <w:p w14:paraId="0679B2ED" w14:textId="37BB8D7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24B2CD6E" w14:textId="2F25DD2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193B03">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Захаркино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0E5C6323" w14:textId="5AA278E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1D8CD5EC" w14:textId="13E803C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3ADBDA21" w14:textId="5B55653E"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1F4BEAF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1.4. Информирование о порядке предоставления муниципальной услуги осуществляется:</w:t>
      </w:r>
    </w:p>
    <w:p w14:paraId="3E81204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Захаркино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7AC01FE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3793DDA5"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письменно, в том числе посредством электронной почты, факсимильной связи;</w:t>
      </w:r>
    </w:p>
    <w:p w14:paraId="3EAAD3C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 посредством размещения в открытой и доступной форме информации:</w:t>
      </w:r>
    </w:p>
    <w:p w14:paraId="3A8BC5D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1F31EB0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5912332C"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 официальном сайте уполномоченного органа местного самоуправления (www.sergievsk.ru);</w:t>
      </w:r>
    </w:p>
    <w:p w14:paraId="2A4211B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43ADDD6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0013053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в многофункциональных центрах при устном обращении - лично или по телефону;</w:t>
      </w:r>
    </w:p>
    <w:p w14:paraId="74BCF30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FC4A67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0633170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7106007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0E4CA82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2DDCA32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641E64A5" w14:textId="77777777" w:rsidR="00193B03" w:rsidRPr="00193B03" w:rsidRDefault="00193B03" w:rsidP="00193B03">
      <w:pPr>
        <w:tabs>
          <w:tab w:val="left" w:pos="6936"/>
        </w:tabs>
        <w:spacing w:after="0" w:line="240" w:lineRule="auto"/>
        <w:jc w:val="both"/>
        <w:rPr>
          <w:rFonts w:ascii="Times New Roman" w:hAnsi="Times New Roman" w:cs="Times New Roman"/>
          <w:sz w:val="12"/>
          <w:szCs w:val="12"/>
        </w:rPr>
      </w:pPr>
    </w:p>
    <w:p w14:paraId="38D9F5B3" w14:textId="7619E0AC"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Раздел II. Стандарт предоставления муниципальной услуги</w:t>
      </w:r>
    </w:p>
    <w:p w14:paraId="34F0E603" w14:textId="2F8E3176"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31F62582" w14:textId="46E67CE4"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w:t>
      </w:r>
      <w:r>
        <w:rPr>
          <w:rFonts w:ascii="Times New Roman" w:hAnsi="Times New Roman" w:cs="Times New Roman"/>
          <w:sz w:val="12"/>
          <w:szCs w:val="12"/>
        </w:rPr>
        <w:t>тального строительства».</w:t>
      </w:r>
    </w:p>
    <w:p w14:paraId="50CF6E0C" w14:textId="4DD207BE"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w:t>
      </w:r>
      <w:r w:rsidRPr="00193B03">
        <w:rPr>
          <w:rFonts w:ascii="Times New Roman" w:hAnsi="Times New Roman" w:cs="Times New Roman"/>
          <w:sz w:val="12"/>
          <w:szCs w:val="12"/>
        </w:rPr>
        <w:t>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43F18C4E" w14:textId="7D07BD9C"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Захаркино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B52301B" w14:textId="416CF1B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1156C1B5" w14:textId="6CC5A7DC"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0CE6BD2D" w14:textId="36D119D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Описание результата предоставлен</w:t>
      </w:r>
      <w:r>
        <w:rPr>
          <w:rFonts w:ascii="Times New Roman" w:hAnsi="Times New Roman" w:cs="Times New Roman"/>
          <w:sz w:val="12"/>
          <w:szCs w:val="12"/>
        </w:rPr>
        <w:t>ия муниципальной услуги</w:t>
      </w:r>
    </w:p>
    <w:p w14:paraId="0AF4129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2.4. Результатами предоставления муниципальной услуги являются:</w:t>
      </w:r>
    </w:p>
    <w:p w14:paraId="5079B08D" w14:textId="21439448"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5705236A" w14:textId="1A0C41E0"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3D62434D" w14:textId="5887D02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193B03">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193B03">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193B03">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193B03">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w:t>
      </w:r>
      <w:r>
        <w:rPr>
          <w:rFonts w:ascii="Times New Roman" w:hAnsi="Times New Roman" w:cs="Times New Roman"/>
          <w:sz w:val="12"/>
          <w:szCs w:val="12"/>
        </w:rPr>
        <w:t>луги</w:t>
      </w:r>
    </w:p>
    <w:p w14:paraId="7DBCA5E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lastRenderedPageBreak/>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935935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276162C5"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5E16D8F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2.8. Приостановление срока предоставления муниципальной услуги не предусмотрено.</w:t>
      </w:r>
    </w:p>
    <w:p w14:paraId="2D8E347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437F0CE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4F820FF2" w14:textId="4510741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14:paraId="1760B158" w14:textId="41FA36AF"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193B03">
        <w:rPr>
          <w:rFonts w:ascii="Times New Roman" w:hAnsi="Times New Roman" w:cs="Times New Roman"/>
          <w:sz w:val="12"/>
          <w:szCs w:val="12"/>
        </w:rPr>
        <w:t>которые являются не</w:t>
      </w:r>
      <w:r>
        <w:rPr>
          <w:rFonts w:ascii="Times New Roman" w:hAnsi="Times New Roman" w:cs="Times New Roman"/>
          <w:sz w:val="12"/>
          <w:szCs w:val="12"/>
        </w:rPr>
        <w:t xml:space="preserve">обходимыми и обязательными для </w:t>
      </w:r>
      <w:r w:rsidRPr="00193B03">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738048A5"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1B6FCD5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документ, удостоверяющий личность;</w:t>
      </w:r>
    </w:p>
    <w:p w14:paraId="2B245B2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CC94F3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заявление:</w:t>
      </w:r>
    </w:p>
    <w:p w14:paraId="41EFDFD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2A6B418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6FBDACA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5A94C5D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18761CF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2.11. К заявлению прилагаются:</w:t>
      </w:r>
    </w:p>
    <w:p w14:paraId="064256D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3A09926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1C414FC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09E7C8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лично или посредством почтового отправления в Администрацию поселения;</w:t>
      </w:r>
    </w:p>
    <w:p w14:paraId="2B1B3A54" w14:textId="16114594"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через МФЦ;</w:t>
      </w:r>
    </w:p>
    <w:p w14:paraId="4E997DB5" w14:textId="3656DBC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через Региональный или Единый портал.</w:t>
      </w:r>
    </w:p>
    <w:p w14:paraId="717876B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2.13. Запрещается требовать от заявителя:</w:t>
      </w:r>
    </w:p>
    <w:p w14:paraId="3570701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358972E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75090EF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790ACF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44779D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4519C9F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9656CDC"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9EB6947" w14:textId="7C91295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193B03">
        <w:rPr>
          <w:rFonts w:ascii="Times New Roman" w:hAnsi="Times New Roman" w:cs="Times New Roman"/>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68E15D33" w14:textId="3BF979C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28C1582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2.14. Получаются в рамках межведомственного взаимодействия:</w:t>
      </w:r>
    </w:p>
    <w:p w14:paraId="1C5F95DB" w14:textId="6EBF2728"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1A04A331" w14:textId="6FE32032"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3EF53DDB" w14:textId="63183A9F"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93B03">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152D718" w14:textId="63941F3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93B03">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42129A1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EAD830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3CBAE811" w14:textId="447F0BCD"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7C7B6500" w14:textId="3871E78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24DEB94C"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0F775BAC" w14:textId="684550F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71049EC3" w14:textId="2A837395"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594B9167" w14:textId="1F1F197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93B03">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43161248" w14:textId="1F651C0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93B03">
        <w:rPr>
          <w:rFonts w:ascii="Times New Roman" w:hAnsi="Times New Roman" w:cs="Times New Roman"/>
          <w:sz w:val="12"/>
          <w:szCs w:val="12"/>
        </w:rPr>
        <w:t>подача заявления (запроса) от имени заявителя не уполномоченным на то лицом;</w:t>
      </w:r>
    </w:p>
    <w:p w14:paraId="40C82348" w14:textId="4490F6F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93B03">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58FE53CD" w14:textId="5A20F68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193B03">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2FE1C6BA" w14:textId="1539A400"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193B03">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01CB271F" w14:textId="39544C94"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193B03">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DA2600F" w14:textId="1C9DC9B5"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594C235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58F3F50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2.19. Основания для отказа в предоставлении муниципальной услуги:</w:t>
      </w:r>
    </w:p>
    <w:p w14:paraId="220AF6A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19A4ABC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D5F901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3628B50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52B5971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1B73685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3576908C"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2094148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6BE3D4A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10E31F60" w14:textId="5179FAD3"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0E1D58D3" w14:textId="218E0884"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73543CF0" w14:textId="76027456"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3E1C11D2" w14:textId="0DD121F2"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55E48C1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7FBEC229" w14:textId="4BA3965F"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lastRenderedPageBreak/>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2ADC18BA" w14:textId="485D0003" w:rsidR="00193B03" w:rsidRPr="00193B03" w:rsidRDefault="00193B03" w:rsidP="007969F4">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7969F4">
        <w:rPr>
          <w:rFonts w:ascii="Times New Roman" w:hAnsi="Times New Roman" w:cs="Times New Roman"/>
          <w:sz w:val="12"/>
          <w:szCs w:val="12"/>
        </w:rPr>
        <w:t>в том числе в электронной форме</w:t>
      </w:r>
    </w:p>
    <w:p w14:paraId="58AD5FA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0E3B597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547C1F7" w14:textId="2B1001A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2E26CB3F" w14:textId="76147A0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214FF16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12EBC04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793C137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10C2EA5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20A4AAB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68357D7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71B931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27E727DC"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9F0ED7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AD330E5"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 допуск сурдопереводчика и тифлосурдопереводчика;</w:t>
      </w:r>
    </w:p>
    <w:p w14:paraId="7307974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0921D89F" w14:textId="6763F8B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w:t>
      </w:r>
      <w:r>
        <w:rPr>
          <w:rFonts w:ascii="Times New Roman" w:hAnsi="Times New Roman" w:cs="Times New Roman"/>
          <w:sz w:val="12"/>
          <w:szCs w:val="12"/>
        </w:rPr>
        <w:t>июля 2016 года.</w:t>
      </w:r>
    </w:p>
    <w:p w14:paraId="34B74A17" w14:textId="06866B3F"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76A2244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2.28. Показателями доступности предоставления муниципальной услуги являются:</w:t>
      </w:r>
    </w:p>
    <w:p w14:paraId="455796E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4C4522B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1351978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C2FEA9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1547920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2.29. Показателями качества предоставления муниципальной услуги являются:</w:t>
      </w:r>
    </w:p>
    <w:p w14:paraId="75BAC57A" w14:textId="6AE79C65"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 xml:space="preserve">соблюдение сроков приема и рассмотрения документов; </w:t>
      </w:r>
    </w:p>
    <w:p w14:paraId="1936C179" w14:textId="70769B98"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соблюдение срока получения результата муниципальной услуги;</w:t>
      </w:r>
    </w:p>
    <w:p w14:paraId="64A90503" w14:textId="48F8A1C6"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93B03">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43323DEC" w14:textId="402C4B3C"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93B03">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797E6DE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024B620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3950BA91" w14:textId="5F95722B"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77BE4EBC" w14:textId="38BA38B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5ADF7E8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4B05E12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B9C56E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7BF012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xls, xlsx, ods- для документов, содержащих расчеты;</w:t>
      </w:r>
    </w:p>
    <w:p w14:paraId="759B630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65339A3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д) zip, rar – для сжатых документов в один файл;</w:t>
      </w:r>
    </w:p>
    <w:p w14:paraId="07AF847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е) sig – для открепленной усиленной квалифицированной электронной подписи.</w:t>
      </w:r>
    </w:p>
    <w:p w14:paraId="7378F52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193B03">
        <w:rPr>
          <w:rFonts w:ascii="Times New Roman" w:hAnsi="Times New Roman" w:cs="Times New Roman"/>
          <w:sz w:val="12"/>
          <w:szCs w:val="12"/>
        </w:rPr>
        <w:lastRenderedPageBreak/>
        <w:t>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0262076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5C1D3D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7E9343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48848FD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208EF77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27B820D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возможность идентифицировать документ и количество листов в документе;</w:t>
      </w:r>
    </w:p>
    <w:p w14:paraId="5DD1A49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EA2FFD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E3D47D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6FFA35E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C2CAD2D" w14:textId="77777777" w:rsidR="00193B03" w:rsidRPr="00193B03" w:rsidRDefault="00193B03" w:rsidP="00193B03">
      <w:pPr>
        <w:tabs>
          <w:tab w:val="left" w:pos="6936"/>
        </w:tabs>
        <w:spacing w:after="0" w:line="240" w:lineRule="auto"/>
        <w:jc w:val="both"/>
        <w:rPr>
          <w:rFonts w:ascii="Times New Roman" w:hAnsi="Times New Roman" w:cs="Times New Roman"/>
          <w:sz w:val="12"/>
          <w:szCs w:val="12"/>
        </w:rPr>
      </w:pPr>
    </w:p>
    <w:p w14:paraId="48262D15" w14:textId="5B0BD684"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6814C19" w14:textId="20200B28"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39514EFF"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3.1. Предоставление муниципальной услуги включает в себя следующие процедуры:</w:t>
      </w:r>
    </w:p>
    <w:p w14:paraId="7F506666" w14:textId="31B05ADC"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193B03">
        <w:rPr>
          <w:rFonts w:ascii="Times New Roman" w:hAnsi="Times New Roman" w:cs="Times New Roman"/>
          <w:sz w:val="12"/>
          <w:szCs w:val="12"/>
        </w:rPr>
        <w:t>проверка документов и регистрация заявления;</w:t>
      </w:r>
    </w:p>
    <w:p w14:paraId="4A75481F" w14:textId="50DE451E"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193B03">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105CAADA" w14:textId="1714FCA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193B03">
        <w:rPr>
          <w:rFonts w:ascii="Times New Roman" w:hAnsi="Times New Roman" w:cs="Times New Roman"/>
          <w:sz w:val="12"/>
          <w:szCs w:val="12"/>
        </w:rPr>
        <w:t>рассмотрение документов и сведений;</w:t>
      </w:r>
    </w:p>
    <w:p w14:paraId="4E131BA6" w14:textId="410EA82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193B03">
        <w:rPr>
          <w:rFonts w:ascii="Times New Roman" w:hAnsi="Times New Roman" w:cs="Times New Roman"/>
          <w:sz w:val="12"/>
          <w:szCs w:val="12"/>
        </w:rPr>
        <w:t>организация и проведение публичных слушаний или общественных обсуждений;</w:t>
      </w:r>
    </w:p>
    <w:p w14:paraId="4E18A0D2" w14:textId="04F641D0"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193B03">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1DE7940" w14:textId="2F405F60"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193B03">
        <w:rPr>
          <w:rFonts w:ascii="Times New Roman" w:hAnsi="Times New Roman" w:cs="Times New Roman"/>
          <w:sz w:val="12"/>
          <w:szCs w:val="12"/>
        </w:rPr>
        <w:t>принятие решения о предоставлении услуги;</w:t>
      </w:r>
    </w:p>
    <w:p w14:paraId="6EDE415F" w14:textId="7DF9344A"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193B03">
        <w:rPr>
          <w:rFonts w:ascii="Times New Roman" w:hAnsi="Times New Roman" w:cs="Times New Roman"/>
          <w:sz w:val="12"/>
          <w:szCs w:val="12"/>
        </w:rPr>
        <w:t>выдача (направление) заявителю результата муниципальной услуги.</w:t>
      </w:r>
    </w:p>
    <w:p w14:paraId="292AAEB2" w14:textId="35A1943E" w:rsid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Описание административных процедур представлено в Приложении №5 к настоящему Админис</w:t>
      </w:r>
      <w:r>
        <w:rPr>
          <w:rFonts w:ascii="Times New Roman" w:hAnsi="Times New Roman" w:cs="Times New Roman"/>
          <w:sz w:val="12"/>
          <w:szCs w:val="12"/>
        </w:rPr>
        <w:t>тративному регламенту.</w:t>
      </w:r>
    </w:p>
    <w:p w14:paraId="12C0D15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p>
    <w:p w14:paraId="7B1F4C23" w14:textId="0A2C912A" w:rsidR="00193B03" w:rsidRPr="00193B03" w:rsidRDefault="00193B03" w:rsidP="00193B03">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Раздел IV. Формы контроля за исполнением административного регламента</w:t>
      </w:r>
    </w:p>
    <w:p w14:paraId="10AA9B88" w14:textId="743E7BD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193B03">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193B03">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193B03">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7C1D5BA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0902535A" w14:textId="5946AF61"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0396A587" w14:textId="05A780B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193B03">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558D85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7C6FCF6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687487C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598A6DC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2EA369B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7748D11" w14:textId="1148CB1E"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3DB4F7C9" w14:textId="46141BC9"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w:t>
      </w:r>
      <w:r>
        <w:rPr>
          <w:rFonts w:ascii="Times New Roman" w:hAnsi="Times New Roman" w:cs="Times New Roman"/>
          <w:sz w:val="12"/>
          <w:szCs w:val="12"/>
        </w:rPr>
        <w:t xml:space="preserve">ействия (бездействие), </w:t>
      </w:r>
      <w:r w:rsidRPr="00193B03">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6292A93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2F72A2F6"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5BE2742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198E221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7CBF32E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7A12C2CB" w14:textId="5B246DAE"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5C040AA4" w14:textId="16524AAF"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900B36">
        <w:rPr>
          <w:rFonts w:ascii="Times New Roman" w:hAnsi="Times New Roman" w:cs="Times New Roman"/>
          <w:sz w:val="12"/>
          <w:szCs w:val="12"/>
        </w:rPr>
        <w:t>н, их объединений и организаций</w:t>
      </w:r>
    </w:p>
    <w:p w14:paraId="22191B55"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5A4CF0EE" w14:textId="6E07C8E8" w:rsidR="00193B03" w:rsidRPr="00193B03" w:rsidRDefault="00193B03" w:rsidP="00900B36">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54C3B5B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1546D242" w14:textId="6A6A446B"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900B36">
        <w:rPr>
          <w:rFonts w:ascii="Times New Roman" w:hAnsi="Times New Roman" w:cs="Times New Roman"/>
          <w:sz w:val="12"/>
          <w:szCs w:val="12"/>
        </w:rPr>
        <w:t>та при личном приеме заявителя.</w:t>
      </w:r>
    </w:p>
    <w:p w14:paraId="77B57892" w14:textId="7C682F31"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w:t>
      </w:r>
      <w:r w:rsidR="00900B36">
        <w:rPr>
          <w:rFonts w:ascii="Times New Roman" w:hAnsi="Times New Roman" w:cs="Times New Roman"/>
          <w:sz w:val="12"/>
          <w:szCs w:val="12"/>
        </w:rPr>
        <w:t>бном) порядке</w:t>
      </w:r>
    </w:p>
    <w:p w14:paraId="07DF638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FF976C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04E7022"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1C3098E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0F66938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4342D56A" w14:textId="1D2F5780"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900B36">
        <w:rPr>
          <w:rFonts w:ascii="Times New Roman" w:hAnsi="Times New Roman" w:cs="Times New Roman"/>
          <w:sz w:val="12"/>
          <w:szCs w:val="12"/>
        </w:rPr>
        <w:t>отрение жалоб должностные лица.</w:t>
      </w:r>
    </w:p>
    <w:p w14:paraId="4A43AFF8" w14:textId="774B77B9"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900B36">
        <w:rPr>
          <w:rFonts w:ascii="Times New Roman" w:hAnsi="Times New Roman" w:cs="Times New Roman"/>
          <w:sz w:val="12"/>
          <w:szCs w:val="12"/>
        </w:rPr>
        <w:t>и муниципальных услуг (функций)</w:t>
      </w:r>
    </w:p>
    <w:p w14:paraId="41E897B4" w14:textId="2C99276A"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900B36">
        <w:rPr>
          <w:rFonts w:ascii="Times New Roman" w:hAnsi="Times New Roman" w:cs="Times New Roman"/>
          <w:sz w:val="12"/>
          <w:szCs w:val="12"/>
        </w:rPr>
        <w:t>му заявителем (представителем).</w:t>
      </w:r>
    </w:p>
    <w:p w14:paraId="0027340F" w14:textId="6712B7C9"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900B36">
        <w:rPr>
          <w:rFonts w:ascii="Times New Roman" w:hAnsi="Times New Roman" w:cs="Times New Roman"/>
          <w:sz w:val="12"/>
          <w:szCs w:val="12"/>
        </w:rPr>
        <w:t>оставления муниципальной услуги</w:t>
      </w:r>
    </w:p>
    <w:p w14:paraId="7B04E5E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05F4F9E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Федеральным законом № 210-ФЗ;</w:t>
      </w:r>
    </w:p>
    <w:p w14:paraId="22240E7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настоящим Административным регламентом;</w:t>
      </w:r>
    </w:p>
    <w:p w14:paraId="5C4C25F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058CDFD" w14:textId="542198CC" w:rsidR="00193B03" w:rsidRPr="00193B03" w:rsidRDefault="00193B03" w:rsidP="00900B36">
      <w:pPr>
        <w:tabs>
          <w:tab w:val="left" w:pos="6936"/>
        </w:tabs>
        <w:spacing w:after="0" w:line="240" w:lineRule="auto"/>
        <w:ind w:firstLine="284"/>
        <w:jc w:val="center"/>
        <w:rPr>
          <w:rFonts w:ascii="Times New Roman" w:hAnsi="Times New Roman" w:cs="Times New Roman"/>
          <w:sz w:val="12"/>
          <w:szCs w:val="12"/>
        </w:rPr>
      </w:pPr>
    </w:p>
    <w:p w14:paraId="43E53B47" w14:textId="27EFB0D6" w:rsidR="00193B03" w:rsidRPr="00193B03" w:rsidRDefault="00193B03" w:rsidP="00900B36">
      <w:pPr>
        <w:tabs>
          <w:tab w:val="left" w:pos="6936"/>
        </w:tabs>
        <w:spacing w:after="0" w:line="240" w:lineRule="auto"/>
        <w:ind w:firstLine="284"/>
        <w:jc w:val="center"/>
        <w:rPr>
          <w:rFonts w:ascii="Times New Roman" w:hAnsi="Times New Roman" w:cs="Times New Roman"/>
          <w:sz w:val="12"/>
          <w:szCs w:val="12"/>
        </w:rPr>
      </w:pPr>
      <w:r w:rsidRPr="00193B0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0183607B" w14:textId="4A9F958B"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900B36">
        <w:rPr>
          <w:rFonts w:ascii="Times New Roman" w:hAnsi="Times New Roman" w:cs="Times New Roman"/>
          <w:sz w:val="12"/>
          <w:szCs w:val="12"/>
        </w:rPr>
        <w:t>х многофункциональными центрами</w:t>
      </w:r>
    </w:p>
    <w:p w14:paraId="28190F2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6.1. Многофункциональный центр осуществляет:</w:t>
      </w:r>
    </w:p>
    <w:p w14:paraId="6465FA31"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373C1EA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1870BD9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иные процедуры и действия, предусмотренные Федеральным законом № 210-ФЗ.</w:t>
      </w:r>
    </w:p>
    <w:p w14:paraId="12802A3A" w14:textId="77777777" w:rsidR="00900B36"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900B36">
        <w:rPr>
          <w:rFonts w:ascii="Times New Roman" w:hAnsi="Times New Roman" w:cs="Times New Roman"/>
          <w:sz w:val="12"/>
          <w:szCs w:val="12"/>
        </w:rPr>
        <w:t>ве привлекать иные организации.</w:t>
      </w:r>
    </w:p>
    <w:p w14:paraId="20C08FEC" w14:textId="6738CC1C" w:rsidR="00193B03" w:rsidRPr="00193B03" w:rsidRDefault="00900B36" w:rsidP="00900B3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165E197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3304B89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57293238"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2787A3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42F6659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01A3BC6E"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01807D6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3957060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назначить другое время для консультаций.</w:t>
      </w:r>
    </w:p>
    <w:p w14:paraId="12E86F3F" w14:textId="2BD80C1A"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900B36">
        <w:rPr>
          <w:rFonts w:ascii="Times New Roman" w:hAnsi="Times New Roman" w:cs="Times New Roman"/>
          <w:sz w:val="12"/>
          <w:szCs w:val="12"/>
        </w:rPr>
        <w:t>льный центр в письменной форме.</w:t>
      </w:r>
    </w:p>
    <w:p w14:paraId="7F6B96E4" w14:textId="49DD010B" w:rsidR="00193B03" w:rsidRPr="00193B03" w:rsidRDefault="00193B03" w:rsidP="00900B36">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Выдача заявителю результата предост</w:t>
      </w:r>
      <w:r w:rsidR="00900B36">
        <w:rPr>
          <w:rFonts w:ascii="Times New Roman" w:hAnsi="Times New Roman" w:cs="Times New Roman"/>
          <w:sz w:val="12"/>
          <w:szCs w:val="12"/>
        </w:rPr>
        <w:t>авления муниципальной услуги</w:t>
      </w:r>
    </w:p>
    <w:p w14:paraId="5D88B74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lastRenderedPageBreak/>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0EB9114"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829A34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068B92D"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Работник многофункционального центра осуществляет следующие действия:</w:t>
      </w:r>
    </w:p>
    <w:p w14:paraId="4C94AE8A"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EF8D100"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2A76F8AB"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определяет статус исполнения уведомления об окончании строительства в ГИС;</w:t>
      </w:r>
    </w:p>
    <w:p w14:paraId="312E81C7"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03577F9"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E486CA3" w14:textId="77777777" w:rsidR="00193B03" w:rsidRP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06F1023A" w14:textId="3B7C999C" w:rsidR="00193B03" w:rsidRDefault="00193B03" w:rsidP="00193B03">
      <w:pPr>
        <w:tabs>
          <w:tab w:val="left" w:pos="6936"/>
        </w:tabs>
        <w:spacing w:after="0" w:line="240" w:lineRule="auto"/>
        <w:ind w:firstLine="284"/>
        <w:jc w:val="both"/>
        <w:rPr>
          <w:rFonts w:ascii="Times New Roman" w:hAnsi="Times New Roman" w:cs="Times New Roman"/>
          <w:sz w:val="12"/>
          <w:szCs w:val="12"/>
        </w:rPr>
      </w:pPr>
      <w:r w:rsidRPr="00193B0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3E7DD2A5" w14:textId="77777777" w:rsidR="00900B36" w:rsidRDefault="00900B36" w:rsidP="00193B03">
      <w:pPr>
        <w:tabs>
          <w:tab w:val="left" w:pos="6936"/>
        </w:tabs>
        <w:spacing w:after="0" w:line="240" w:lineRule="auto"/>
        <w:ind w:firstLine="284"/>
        <w:jc w:val="both"/>
        <w:rPr>
          <w:rFonts w:ascii="Times New Roman" w:hAnsi="Times New Roman" w:cs="Times New Roman"/>
          <w:sz w:val="12"/>
          <w:szCs w:val="12"/>
        </w:rPr>
      </w:pPr>
    </w:p>
    <w:p w14:paraId="34511BD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Приложение №1 </w:t>
      </w:r>
    </w:p>
    <w:p w14:paraId="26A61E50"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к Административному регламенту предоставления</w:t>
      </w:r>
    </w:p>
    <w:p w14:paraId="4DE5ABA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муниципальной услуги «Предоставление разрешения</w:t>
      </w:r>
    </w:p>
    <w:p w14:paraId="7EF7995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на отклонение от предельных параметров </w:t>
      </w:r>
    </w:p>
    <w:p w14:paraId="7BC24664"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разрешенного строительства, реконструкции объекта </w:t>
      </w:r>
    </w:p>
    <w:p w14:paraId="6713558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капитального строительства» на территории сельского </w:t>
      </w:r>
    </w:p>
    <w:p w14:paraId="6BC5D95D"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поселения Захаркино муниципального </w:t>
      </w:r>
    </w:p>
    <w:p w14:paraId="05AF4187" w14:textId="224F54CF"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района Сергиевск</w:t>
      </w:r>
      <w:r>
        <w:rPr>
          <w:rFonts w:ascii="Times New Roman" w:hAnsi="Times New Roman" w:cs="Times New Roman"/>
          <w:sz w:val="12"/>
          <w:szCs w:val="12"/>
        </w:rPr>
        <w:t>ий Самарской области</w:t>
      </w:r>
      <w:r w:rsidRPr="00900B36">
        <w:rPr>
          <w:rFonts w:ascii="Times New Roman" w:hAnsi="Times New Roman" w:cs="Times New Roman"/>
          <w:sz w:val="12"/>
          <w:szCs w:val="12"/>
        </w:rPr>
        <w:t xml:space="preserve"> </w:t>
      </w:r>
    </w:p>
    <w:p w14:paraId="2F71805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3055F242"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ФОРМА</w:t>
      </w:r>
    </w:p>
    <w:p w14:paraId="6C3BA797"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47992EF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В  </w:t>
      </w:r>
    </w:p>
    <w:p w14:paraId="5AAC5F60"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(наименование органа местного самоуправления)</w:t>
      </w:r>
    </w:p>
    <w:p w14:paraId="2AFB54FA" w14:textId="77777777" w:rsidR="00900B36" w:rsidRPr="00900B36" w:rsidRDefault="00900B36" w:rsidP="00900B36">
      <w:pPr>
        <w:tabs>
          <w:tab w:val="left" w:pos="6936"/>
        </w:tabs>
        <w:spacing w:after="0" w:line="240" w:lineRule="auto"/>
        <w:rPr>
          <w:rFonts w:ascii="Times New Roman" w:hAnsi="Times New Roman" w:cs="Times New Roman"/>
          <w:sz w:val="12"/>
          <w:szCs w:val="12"/>
        </w:rPr>
      </w:pPr>
    </w:p>
    <w:p w14:paraId="58754212" w14:textId="77777777" w:rsid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от________________________________________________________</w:t>
      </w:r>
    </w:p>
    <w:p w14:paraId="06F7D291" w14:textId="25748136"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_____________________________________________________</w:t>
      </w:r>
    </w:p>
    <w:p w14:paraId="6C55ACAF"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018DB1D6" w14:textId="77777777" w:rsid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2DCEB5A1" w14:textId="33EC2194"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04D10582" w14:textId="77777777" w:rsid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для заявителя физического лица - фамилия, имя, отчество, паспортные данные, </w:t>
      </w:r>
    </w:p>
    <w:p w14:paraId="6E1AA54C" w14:textId="61CD09EE"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регистрация по месту жительства, адрес фактического проживания телефон)</w:t>
      </w:r>
    </w:p>
    <w:p w14:paraId="0F443D36"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1D4EB3CB" w14:textId="1A810DBB"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900B36">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7A3649CB" w14:textId="5071B37A"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0FB9DBE6"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6835B070"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6EBEA721"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Параметры планируемых к размещению объектов капитального строительства</w:t>
      </w:r>
    </w:p>
    <w:p w14:paraId="670003E0" w14:textId="545E5C1B"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w:t>
      </w:r>
      <w:r>
        <w:rPr>
          <w:rFonts w:ascii="Times New Roman" w:hAnsi="Times New Roman" w:cs="Times New Roman"/>
          <w:sz w:val="12"/>
          <w:szCs w:val="12"/>
        </w:rPr>
        <w:t>_____________________</w:t>
      </w:r>
      <w:r w:rsidRPr="00900B36">
        <w:rPr>
          <w:rFonts w:ascii="Times New Roman" w:hAnsi="Times New Roman" w:cs="Times New Roman"/>
          <w:sz w:val="12"/>
          <w:szCs w:val="12"/>
        </w:rPr>
        <w:t>______________________________________________________</w:t>
      </w:r>
    </w:p>
    <w:p w14:paraId="06A197DF"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458B4946" w14:textId="53E62639" w:rsidR="00900B36" w:rsidRPr="00900B36" w:rsidRDefault="00900B36" w:rsidP="007969F4">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w:t>
      </w:r>
      <w:r w:rsidR="007969F4">
        <w:rPr>
          <w:rFonts w:ascii="Times New Roman" w:hAnsi="Times New Roman" w:cs="Times New Roman"/>
          <w:sz w:val="12"/>
          <w:szCs w:val="12"/>
        </w:rPr>
        <w:t>екта капитального строительства</w:t>
      </w:r>
      <w:r w:rsidRPr="00900B36">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900B36">
        <w:rPr>
          <w:rFonts w:ascii="Times New Roman" w:hAnsi="Times New Roman" w:cs="Times New Roman"/>
          <w:sz w:val="12"/>
          <w:szCs w:val="12"/>
        </w:rPr>
        <w:t>____________________________________________________________________________________________________________________________________</w:t>
      </w:r>
    </w:p>
    <w:p w14:paraId="0B86EEB4"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528034EC"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К заявлению прилагаются следующие документы:</w:t>
      </w:r>
    </w:p>
    <w:p w14:paraId="601982D4" w14:textId="294C8DA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(указывается перечень прилагаемых до</w:t>
      </w:r>
      <w:r>
        <w:rPr>
          <w:rFonts w:ascii="Times New Roman" w:hAnsi="Times New Roman" w:cs="Times New Roman"/>
          <w:sz w:val="12"/>
          <w:szCs w:val="12"/>
        </w:rPr>
        <w:t>кументов)</w:t>
      </w:r>
    </w:p>
    <w:p w14:paraId="4DBCDACD"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6122D7DE"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900B36" w14:paraId="6864A8ED" w14:textId="77777777" w:rsidTr="00900B36">
        <w:tc>
          <w:tcPr>
            <w:tcW w:w="2576" w:type="dxa"/>
            <w:vAlign w:val="center"/>
          </w:tcPr>
          <w:p w14:paraId="7FA27525" w14:textId="77777777" w:rsidR="00900B36" w:rsidRDefault="00900B36" w:rsidP="00900B36">
            <w:pPr>
              <w:tabs>
                <w:tab w:val="left" w:pos="6936"/>
              </w:tabs>
              <w:jc w:val="center"/>
              <w:rPr>
                <w:rFonts w:ascii="Times New Roman" w:hAnsi="Times New Roman" w:cs="Times New Roman"/>
                <w:sz w:val="12"/>
                <w:szCs w:val="12"/>
              </w:rPr>
            </w:pPr>
          </w:p>
        </w:tc>
        <w:tc>
          <w:tcPr>
            <w:tcW w:w="2576" w:type="dxa"/>
            <w:vAlign w:val="center"/>
          </w:tcPr>
          <w:p w14:paraId="1675193C" w14:textId="77777777" w:rsidR="00900B36" w:rsidRDefault="00900B36" w:rsidP="00900B36">
            <w:pPr>
              <w:tabs>
                <w:tab w:val="left" w:pos="6936"/>
              </w:tabs>
              <w:jc w:val="center"/>
              <w:rPr>
                <w:rFonts w:ascii="Times New Roman" w:hAnsi="Times New Roman" w:cs="Times New Roman"/>
                <w:sz w:val="12"/>
                <w:szCs w:val="12"/>
              </w:rPr>
            </w:pPr>
          </w:p>
        </w:tc>
        <w:tc>
          <w:tcPr>
            <w:tcW w:w="2577" w:type="dxa"/>
            <w:vAlign w:val="center"/>
          </w:tcPr>
          <w:p w14:paraId="2555D1F7" w14:textId="77777777" w:rsidR="00900B36" w:rsidRDefault="00900B36" w:rsidP="00900B36">
            <w:pPr>
              <w:tabs>
                <w:tab w:val="left" w:pos="6936"/>
              </w:tabs>
              <w:jc w:val="center"/>
              <w:rPr>
                <w:rFonts w:ascii="Times New Roman" w:hAnsi="Times New Roman" w:cs="Times New Roman"/>
                <w:sz w:val="12"/>
                <w:szCs w:val="12"/>
              </w:rPr>
            </w:pPr>
          </w:p>
        </w:tc>
      </w:tr>
      <w:tr w:rsidR="00900B36" w14:paraId="1344B138" w14:textId="77777777" w:rsidTr="00900B36">
        <w:tc>
          <w:tcPr>
            <w:tcW w:w="2576" w:type="dxa"/>
            <w:vAlign w:val="center"/>
          </w:tcPr>
          <w:p w14:paraId="78B16EC6" w14:textId="483A5974"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(дата)</w:t>
            </w:r>
          </w:p>
        </w:tc>
        <w:tc>
          <w:tcPr>
            <w:tcW w:w="2576" w:type="dxa"/>
            <w:vAlign w:val="center"/>
          </w:tcPr>
          <w:p w14:paraId="49F3AA99" w14:textId="0944669E"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(подпись)</w:t>
            </w:r>
          </w:p>
        </w:tc>
        <w:tc>
          <w:tcPr>
            <w:tcW w:w="2577" w:type="dxa"/>
            <w:vAlign w:val="center"/>
          </w:tcPr>
          <w:p w14:paraId="23E49569" w14:textId="0A8C68DB"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(ФИО)</w:t>
            </w:r>
          </w:p>
        </w:tc>
      </w:tr>
    </w:tbl>
    <w:p w14:paraId="21711C60" w14:textId="15B807D9" w:rsidR="00900B36" w:rsidRPr="00900B36" w:rsidRDefault="00900B36" w:rsidP="007969F4">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Приложение №2 </w:t>
      </w:r>
    </w:p>
    <w:p w14:paraId="0B5A44E7"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к Административному регламенту предоставления</w:t>
      </w:r>
    </w:p>
    <w:p w14:paraId="211203F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муниципальной услуги «Предоставление разрешения</w:t>
      </w:r>
    </w:p>
    <w:p w14:paraId="4B2F27D2"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на отклонение от предельных параметров </w:t>
      </w:r>
    </w:p>
    <w:p w14:paraId="6B177E40"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lastRenderedPageBreak/>
        <w:t xml:space="preserve">разрешенного строительства, реконструкции объекта </w:t>
      </w:r>
    </w:p>
    <w:p w14:paraId="7F534AB7"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капитального строительства» на территории сельского </w:t>
      </w:r>
    </w:p>
    <w:p w14:paraId="39665D38"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поселения Захаркино муниципального</w:t>
      </w:r>
    </w:p>
    <w:p w14:paraId="2713083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района Сергиевский Самарской области </w:t>
      </w:r>
    </w:p>
    <w:p w14:paraId="5EFDAE3E" w14:textId="77777777" w:rsidR="00900B36" w:rsidRPr="00900B36" w:rsidRDefault="00900B36" w:rsidP="00900B36">
      <w:pPr>
        <w:tabs>
          <w:tab w:val="left" w:pos="6936"/>
        </w:tabs>
        <w:spacing w:after="0" w:line="240" w:lineRule="auto"/>
        <w:rPr>
          <w:rFonts w:ascii="Times New Roman" w:hAnsi="Times New Roman" w:cs="Times New Roman"/>
          <w:sz w:val="12"/>
          <w:szCs w:val="12"/>
        </w:rPr>
      </w:pPr>
    </w:p>
    <w:p w14:paraId="45127A5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ФОРМА</w:t>
      </w:r>
    </w:p>
    <w:p w14:paraId="70ECDC3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49C9C83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(Бланк органа, осуществляющего</w:t>
      </w:r>
    </w:p>
    <w:p w14:paraId="147D8228" w14:textId="5D635642"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2B1C5C96" w14:textId="46F11597"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Постановление</w:t>
      </w:r>
    </w:p>
    <w:p w14:paraId="21D3D759" w14:textId="29D6261C"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56F93032"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От ________________ № _______________</w:t>
      </w:r>
    </w:p>
    <w:p w14:paraId="30BAD737"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Правилами землепользования и застройки ¬¬¬сельского поселения Захаркино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0ADF25C9"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86A84C8" w14:textId="4E632544"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900B36">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3FECE7F0" w14:textId="3A55B071"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E8ABFB2" w14:textId="71AF8B78"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 </w:t>
      </w:r>
      <w:r>
        <w:rPr>
          <w:rFonts w:ascii="Times New Roman" w:hAnsi="Times New Roman" w:cs="Times New Roman"/>
          <w:sz w:val="12"/>
          <w:szCs w:val="12"/>
        </w:rPr>
        <w:t>«_______________________</w:t>
      </w:r>
      <w:r w:rsidRPr="00900B36">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____________________</w:t>
      </w:r>
    </w:p>
    <w:p w14:paraId="2BE903E1" w14:textId="77777777"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(указывается адрес)</w:t>
      </w:r>
    </w:p>
    <w:p w14:paraId="25469E17"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____________________________________________________________________.</w:t>
      </w:r>
    </w:p>
    <w:p w14:paraId="20AE4463" w14:textId="1EC5E595"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58824A1A"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2. Опубликовать настоящее постановление в газете «Сергиевский вестник»</w:t>
      </w:r>
    </w:p>
    <w:p w14:paraId="1961B3DF"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3. Настоящее постановление вступает в силу со дня его официального опубликования.</w:t>
      </w:r>
    </w:p>
    <w:p w14:paraId="543E1F1E"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00B36" w14:paraId="1086C6FD" w14:textId="77777777" w:rsidTr="00900B36">
        <w:tc>
          <w:tcPr>
            <w:tcW w:w="3864" w:type="dxa"/>
            <w:vAlign w:val="center"/>
          </w:tcPr>
          <w:p w14:paraId="618AC02A" w14:textId="65240563" w:rsidR="00900B36" w:rsidRDefault="00900B36" w:rsidP="00900B36">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22FAF49C" w14:textId="77777777" w:rsidR="00900B36" w:rsidRDefault="00900B36" w:rsidP="00900B36">
            <w:pPr>
              <w:tabs>
                <w:tab w:val="left" w:pos="6936"/>
              </w:tabs>
              <w:jc w:val="center"/>
              <w:rPr>
                <w:rFonts w:ascii="Times New Roman" w:hAnsi="Times New Roman" w:cs="Times New Roman"/>
                <w:sz w:val="12"/>
                <w:szCs w:val="12"/>
              </w:rPr>
            </w:pPr>
          </w:p>
        </w:tc>
      </w:tr>
      <w:tr w:rsidR="00900B36" w14:paraId="05048C7E" w14:textId="77777777" w:rsidTr="00900B36">
        <w:tc>
          <w:tcPr>
            <w:tcW w:w="3864" w:type="dxa"/>
            <w:vAlign w:val="center"/>
          </w:tcPr>
          <w:p w14:paraId="1D8C81DF" w14:textId="77777777" w:rsidR="00900B36" w:rsidRDefault="00900B36" w:rsidP="00900B36">
            <w:pPr>
              <w:tabs>
                <w:tab w:val="left" w:pos="6936"/>
              </w:tabs>
              <w:jc w:val="center"/>
              <w:rPr>
                <w:rFonts w:ascii="Times New Roman" w:hAnsi="Times New Roman" w:cs="Times New Roman"/>
                <w:sz w:val="12"/>
                <w:szCs w:val="12"/>
              </w:rPr>
            </w:pPr>
          </w:p>
        </w:tc>
        <w:tc>
          <w:tcPr>
            <w:tcW w:w="3865" w:type="dxa"/>
            <w:vAlign w:val="center"/>
          </w:tcPr>
          <w:p w14:paraId="325F1710" w14:textId="7F1DFE7F" w:rsidR="00900B36" w:rsidRDefault="00900B36" w:rsidP="00900B36">
            <w:pPr>
              <w:tabs>
                <w:tab w:val="left" w:pos="6936"/>
              </w:tabs>
              <w:ind w:firstLine="284"/>
              <w:jc w:val="center"/>
              <w:rPr>
                <w:rFonts w:ascii="Times New Roman" w:hAnsi="Times New Roman" w:cs="Times New Roman"/>
                <w:sz w:val="12"/>
                <w:szCs w:val="12"/>
              </w:rPr>
            </w:pPr>
            <w:r w:rsidRPr="00900B36">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900B36">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00E1C4AA" w14:textId="2F742E74" w:rsidR="00900B36" w:rsidRPr="00900B36" w:rsidRDefault="00900B36" w:rsidP="00900B36">
      <w:pPr>
        <w:tabs>
          <w:tab w:val="left" w:pos="6936"/>
        </w:tabs>
        <w:spacing w:after="0" w:line="240" w:lineRule="auto"/>
        <w:jc w:val="both"/>
        <w:rPr>
          <w:rFonts w:ascii="Times New Roman" w:hAnsi="Times New Roman" w:cs="Times New Roman"/>
          <w:sz w:val="12"/>
          <w:szCs w:val="12"/>
        </w:rPr>
      </w:pPr>
    </w:p>
    <w:p w14:paraId="70425551"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Приложение №3 </w:t>
      </w:r>
    </w:p>
    <w:p w14:paraId="3BD0010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к Административному регламенту предоставления</w:t>
      </w:r>
    </w:p>
    <w:p w14:paraId="35C477F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муниципальной услуги «Предоставление разрешения</w:t>
      </w:r>
    </w:p>
    <w:p w14:paraId="4D3BBD7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на отклонение от предельных параметров </w:t>
      </w:r>
    </w:p>
    <w:p w14:paraId="07E12E12"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разрешенного строительства, реконструкции объекта </w:t>
      </w:r>
    </w:p>
    <w:p w14:paraId="64B10AD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капитального строительства» на территории сельского </w:t>
      </w:r>
    </w:p>
    <w:p w14:paraId="76FA54BD"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поселения Захаркино муниципального</w:t>
      </w:r>
    </w:p>
    <w:p w14:paraId="7C91C70D"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района Сергиевский Самарской области </w:t>
      </w:r>
    </w:p>
    <w:p w14:paraId="7F8E293E"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0BD1228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7126DB13"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ФОРМА</w:t>
      </w:r>
    </w:p>
    <w:p w14:paraId="36A9C096" w14:textId="4B49456D"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900B36">
        <w:rPr>
          <w:rFonts w:ascii="Times New Roman" w:hAnsi="Times New Roman" w:cs="Times New Roman"/>
          <w:sz w:val="12"/>
          <w:szCs w:val="12"/>
        </w:rPr>
        <w:t>осуществляющего</w:t>
      </w:r>
    </w:p>
    <w:p w14:paraId="6CAB036D" w14:textId="78CDDE7F"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1D27C617" w14:textId="0CDD9850"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Постановление</w:t>
      </w:r>
    </w:p>
    <w:p w14:paraId="53F30164" w14:textId="3AA6EE33"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27A1FD1A" w14:textId="57699E71"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0C77A97D"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Рассмотрев      заявление </w:t>
      </w:r>
    </w:p>
    <w:p w14:paraId="14F84DCB" w14:textId="77777777" w:rsid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_________________________________________________________________________________________________________</w:t>
      </w:r>
      <w:r>
        <w:rPr>
          <w:rFonts w:ascii="Times New Roman" w:hAnsi="Times New Roman" w:cs="Times New Roman"/>
          <w:sz w:val="12"/>
          <w:szCs w:val="12"/>
        </w:rPr>
        <w:t>_______________</w:t>
      </w:r>
    </w:p>
    <w:p w14:paraId="64EC9045" w14:textId="1FCC793E"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w:t>
      </w:r>
      <w:r w:rsidRPr="00900B36">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ии) отчество физического лица в родительном падеже)</w:t>
      </w:r>
    </w:p>
    <w:p w14:paraId="38BA8B17" w14:textId="699E18AB"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____________ поселения __________ муниципального района Сергиевски</w:t>
      </w:r>
      <w:r>
        <w:rPr>
          <w:rFonts w:ascii="Times New Roman" w:hAnsi="Times New Roman" w:cs="Times New Roman"/>
          <w:sz w:val="12"/>
          <w:szCs w:val="12"/>
        </w:rPr>
        <w:t>й</w:t>
      </w:r>
    </w:p>
    <w:p w14:paraId="532A512A" w14:textId="712557E0"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19788F1A" w14:textId="327E70B6"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w:t>
      </w:r>
      <w:r>
        <w:rPr>
          <w:rFonts w:ascii="Times New Roman" w:hAnsi="Times New Roman" w:cs="Times New Roman"/>
          <w:sz w:val="12"/>
          <w:szCs w:val="12"/>
        </w:rPr>
        <w:t>«______________________</w:t>
      </w:r>
      <w:r w:rsidRPr="00900B36">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_______</w:t>
      </w:r>
    </w:p>
    <w:p w14:paraId="41169FED" w14:textId="77777777"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(указывается адрес)</w:t>
      </w:r>
    </w:p>
    <w:p w14:paraId="1C022BE1"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____________________________________________________________________.</w:t>
      </w:r>
    </w:p>
    <w:p w14:paraId="1A5A15FB"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53491DE4" w14:textId="7BF8944D"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370C9682"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Захаркино,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00B36" w14:paraId="29FF2DFA" w14:textId="77777777" w:rsidTr="00900B36">
        <w:tc>
          <w:tcPr>
            <w:tcW w:w="3864" w:type="dxa"/>
            <w:vAlign w:val="center"/>
          </w:tcPr>
          <w:p w14:paraId="45BFE771" w14:textId="15478C89"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(ФИО)</w:t>
            </w:r>
          </w:p>
        </w:tc>
        <w:tc>
          <w:tcPr>
            <w:tcW w:w="3865" w:type="dxa"/>
            <w:vAlign w:val="center"/>
          </w:tcPr>
          <w:p w14:paraId="6E1EADD1" w14:textId="77777777" w:rsidR="00900B36" w:rsidRDefault="00900B36" w:rsidP="00900B36">
            <w:pPr>
              <w:tabs>
                <w:tab w:val="left" w:pos="6936"/>
              </w:tabs>
              <w:jc w:val="center"/>
              <w:rPr>
                <w:rFonts w:ascii="Times New Roman" w:hAnsi="Times New Roman" w:cs="Times New Roman"/>
                <w:sz w:val="12"/>
                <w:szCs w:val="12"/>
              </w:rPr>
            </w:pPr>
          </w:p>
        </w:tc>
      </w:tr>
      <w:tr w:rsidR="00900B36" w14:paraId="05A82CD8" w14:textId="77777777" w:rsidTr="00900B36">
        <w:tc>
          <w:tcPr>
            <w:tcW w:w="3864" w:type="dxa"/>
            <w:vAlign w:val="center"/>
          </w:tcPr>
          <w:p w14:paraId="3D939DD2" w14:textId="77777777" w:rsidR="00900B36" w:rsidRDefault="00900B36" w:rsidP="00900B36">
            <w:pPr>
              <w:tabs>
                <w:tab w:val="left" w:pos="6936"/>
              </w:tabs>
              <w:jc w:val="right"/>
              <w:rPr>
                <w:rFonts w:ascii="Times New Roman" w:hAnsi="Times New Roman" w:cs="Times New Roman"/>
                <w:sz w:val="12"/>
                <w:szCs w:val="12"/>
              </w:rPr>
            </w:pPr>
          </w:p>
        </w:tc>
        <w:tc>
          <w:tcPr>
            <w:tcW w:w="3865" w:type="dxa"/>
            <w:vAlign w:val="center"/>
          </w:tcPr>
          <w:p w14:paraId="631A5E7F" w14:textId="6F95B991" w:rsidR="00900B36" w:rsidRDefault="00900B36" w:rsidP="00900B36">
            <w:pPr>
              <w:tabs>
                <w:tab w:val="left" w:pos="6936"/>
              </w:tabs>
              <w:ind w:firstLine="284"/>
              <w:jc w:val="right"/>
              <w:rPr>
                <w:rFonts w:ascii="Times New Roman" w:hAnsi="Times New Roman" w:cs="Times New Roman"/>
                <w:sz w:val="12"/>
                <w:szCs w:val="12"/>
              </w:rPr>
            </w:pPr>
            <w:r w:rsidRPr="00900B36">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3CB71434"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lastRenderedPageBreak/>
        <w:t xml:space="preserve">Приложение №4 </w:t>
      </w:r>
    </w:p>
    <w:p w14:paraId="568ED266"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к Административному регламенту предоставления</w:t>
      </w:r>
    </w:p>
    <w:p w14:paraId="402A862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муниципальной услуги «Предоставление разрешения</w:t>
      </w:r>
    </w:p>
    <w:p w14:paraId="3A691348"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на отклонение от предельных параметров </w:t>
      </w:r>
    </w:p>
    <w:p w14:paraId="6C1582D3"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разрешенного строительства, реконструкции объекта </w:t>
      </w:r>
    </w:p>
    <w:p w14:paraId="1048D86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капитального строительства» на территории сельского </w:t>
      </w:r>
    </w:p>
    <w:p w14:paraId="55A2DC1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поселения Захаркино муниципального</w:t>
      </w:r>
    </w:p>
    <w:p w14:paraId="63E1E45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района Сергиевский Самарской области </w:t>
      </w:r>
    </w:p>
    <w:p w14:paraId="6C02188D"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2774BA7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ФОРМА</w:t>
      </w:r>
    </w:p>
    <w:p w14:paraId="4422D1D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p>
    <w:p w14:paraId="06D8A75B"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(Бланк органа, осуществляющего</w:t>
      </w:r>
    </w:p>
    <w:p w14:paraId="409912C5"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предоставление муниципальной услуги</w:t>
      </w:r>
    </w:p>
    <w:p w14:paraId="5DFCEE14" w14:textId="77777777" w:rsid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(фамилия, имя, отчество, место жительства - для физических лиц; </w:t>
      </w:r>
    </w:p>
    <w:p w14:paraId="4B71D8B2" w14:textId="4B466B21"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полное наименование, место нахождения, ИНН–для юридических лиц)</w:t>
      </w:r>
    </w:p>
    <w:p w14:paraId="066964E6" w14:textId="77777777" w:rsidR="00900B36" w:rsidRDefault="00900B36" w:rsidP="00900B36">
      <w:pPr>
        <w:tabs>
          <w:tab w:val="left" w:pos="6936"/>
        </w:tabs>
        <w:spacing w:after="0" w:line="240" w:lineRule="auto"/>
        <w:ind w:firstLine="284"/>
        <w:jc w:val="center"/>
        <w:rPr>
          <w:rFonts w:ascii="Times New Roman" w:hAnsi="Times New Roman" w:cs="Times New Roman"/>
          <w:sz w:val="12"/>
          <w:szCs w:val="12"/>
        </w:rPr>
      </w:pPr>
    </w:p>
    <w:p w14:paraId="6993094A" w14:textId="77777777"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УВЕДОМЛЕНИЕ</w:t>
      </w:r>
    </w:p>
    <w:p w14:paraId="58D52226" w14:textId="6FDB3F6E" w:rsidR="00900B36" w:rsidRP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900B36">
        <w:rPr>
          <w:rFonts w:ascii="Times New Roman" w:hAnsi="Times New Roman" w:cs="Times New Roman"/>
          <w:sz w:val="12"/>
          <w:szCs w:val="12"/>
        </w:rPr>
        <w:t>от _</w:t>
      </w:r>
      <w:r>
        <w:rPr>
          <w:rFonts w:ascii="Times New Roman" w:hAnsi="Times New Roman" w:cs="Times New Roman"/>
          <w:sz w:val="12"/>
          <w:szCs w:val="12"/>
        </w:rPr>
        <w:t>_______________№_______________</w:t>
      </w:r>
    </w:p>
    <w:p w14:paraId="39EE1D7F" w14:textId="77777777" w:rsid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038BF0F6" w14:textId="7EEE58D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w:t>
      </w:r>
    </w:p>
    <w:p w14:paraId="36EF3620" w14:textId="77F7039F"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 xml:space="preserve">(Ф.И.О. физического лица, наименование юридического лица– заявителя, </w:t>
      </w:r>
      <w:r>
        <w:rPr>
          <w:rFonts w:ascii="Times New Roman" w:hAnsi="Times New Roman" w:cs="Times New Roman"/>
          <w:sz w:val="12"/>
          <w:szCs w:val="12"/>
        </w:rPr>
        <w:t>дата направления заявления)</w:t>
      </w:r>
    </w:p>
    <w:p w14:paraId="167B54FB" w14:textId="3638A3A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с:____________________________________________________________________________________________________</w:t>
      </w:r>
      <w:r>
        <w:rPr>
          <w:rFonts w:ascii="Times New Roman" w:hAnsi="Times New Roman" w:cs="Times New Roman"/>
          <w:sz w:val="12"/>
          <w:szCs w:val="12"/>
        </w:rPr>
        <w:t>_______________________________</w:t>
      </w:r>
      <w:r w:rsidRPr="00900B36">
        <w:rPr>
          <w:rFonts w:ascii="Times New Roman" w:hAnsi="Times New Roman" w:cs="Times New Roman"/>
          <w:sz w:val="12"/>
          <w:szCs w:val="12"/>
        </w:rPr>
        <w:t>_____________________________________________________________________________________</w:t>
      </w:r>
    </w:p>
    <w:p w14:paraId="6A26504F" w14:textId="68996F50" w:rsidR="00900B36" w:rsidRPr="00900B36" w:rsidRDefault="00900B36" w:rsidP="00900B36">
      <w:pPr>
        <w:tabs>
          <w:tab w:val="left" w:pos="6936"/>
        </w:tabs>
        <w:spacing w:after="0" w:line="240" w:lineRule="auto"/>
        <w:jc w:val="center"/>
        <w:rPr>
          <w:rFonts w:ascii="Times New Roman" w:hAnsi="Times New Roman" w:cs="Times New Roman"/>
          <w:sz w:val="12"/>
          <w:szCs w:val="12"/>
        </w:rPr>
      </w:pPr>
      <w:r w:rsidRPr="00900B36">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w:t>
      </w:r>
      <w:r w:rsidRPr="00900B36">
        <w:rPr>
          <w:rFonts w:ascii="Times New Roman" w:hAnsi="Times New Roman" w:cs="Times New Roman"/>
          <w:sz w:val="12"/>
          <w:szCs w:val="12"/>
        </w:rPr>
        <w:t>муниципальной услуги)</w:t>
      </w:r>
    </w:p>
    <w:p w14:paraId="5AE3D6B7"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Захаркино с заявлением о предоставлении муниципальной услуги после устранения указанных нарушений.</w:t>
      </w:r>
    </w:p>
    <w:p w14:paraId="71B11986"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r w:rsidRPr="00900B36">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Захаркиино,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900B36" w14:paraId="496E8D9D" w14:textId="77777777" w:rsidTr="00900B36">
        <w:tc>
          <w:tcPr>
            <w:tcW w:w="3864" w:type="dxa"/>
            <w:vAlign w:val="center"/>
          </w:tcPr>
          <w:p w14:paraId="02F172AB" w14:textId="00FA8331"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(ФИО)</w:t>
            </w:r>
          </w:p>
        </w:tc>
        <w:tc>
          <w:tcPr>
            <w:tcW w:w="3865" w:type="dxa"/>
            <w:vAlign w:val="center"/>
          </w:tcPr>
          <w:p w14:paraId="03C8CD09" w14:textId="77777777" w:rsidR="00900B36" w:rsidRDefault="00900B36" w:rsidP="00900B36">
            <w:pPr>
              <w:tabs>
                <w:tab w:val="left" w:pos="6936"/>
              </w:tabs>
              <w:jc w:val="center"/>
              <w:rPr>
                <w:rFonts w:ascii="Times New Roman" w:hAnsi="Times New Roman" w:cs="Times New Roman"/>
                <w:sz w:val="12"/>
                <w:szCs w:val="12"/>
              </w:rPr>
            </w:pPr>
          </w:p>
        </w:tc>
      </w:tr>
      <w:tr w:rsidR="00900B36" w14:paraId="593410DE" w14:textId="77777777" w:rsidTr="00900B36">
        <w:tc>
          <w:tcPr>
            <w:tcW w:w="3864" w:type="dxa"/>
            <w:vAlign w:val="center"/>
          </w:tcPr>
          <w:p w14:paraId="313BAB79" w14:textId="77777777" w:rsidR="00900B36" w:rsidRDefault="00900B36" w:rsidP="00900B36">
            <w:pPr>
              <w:tabs>
                <w:tab w:val="left" w:pos="6936"/>
              </w:tabs>
              <w:jc w:val="center"/>
              <w:rPr>
                <w:rFonts w:ascii="Times New Roman" w:hAnsi="Times New Roman" w:cs="Times New Roman"/>
                <w:sz w:val="12"/>
                <w:szCs w:val="12"/>
              </w:rPr>
            </w:pPr>
          </w:p>
        </w:tc>
        <w:tc>
          <w:tcPr>
            <w:tcW w:w="3865" w:type="dxa"/>
            <w:vAlign w:val="center"/>
          </w:tcPr>
          <w:p w14:paraId="592E1DA4" w14:textId="57DC5883" w:rsidR="00900B36" w:rsidRDefault="00900B36" w:rsidP="00900B36">
            <w:pPr>
              <w:tabs>
                <w:tab w:val="left" w:pos="6936"/>
              </w:tabs>
              <w:jc w:val="center"/>
              <w:rPr>
                <w:rFonts w:ascii="Times New Roman" w:hAnsi="Times New Roman" w:cs="Times New Roman"/>
                <w:sz w:val="12"/>
                <w:szCs w:val="12"/>
              </w:rPr>
            </w:pPr>
            <w:r w:rsidRPr="00900B36">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322D0ADD" w14:textId="77777777" w:rsid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49C98CCC"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Приложение №5 </w:t>
      </w:r>
    </w:p>
    <w:p w14:paraId="542B4A92"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к Административному регламенту предоставления</w:t>
      </w:r>
    </w:p>
    <w:p w14:paraId="1BD8A26D"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муниципальной услуги «Предоставление разрешения</w:t>
      </w:r>
    </w:p>
    <w:p w14:paraId="60DBEBD7"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 на отклонение от предельных параметров </w:t>
      </w:r>
    </w:p>
    <w:p w14:paraId="6FF37271"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разрешенного строительства, реконструкции объекта </w:t>
      </w:r>
    </w:p>
    <w:p w14:paraId="697A42FF"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 xml:space="preserve">капитального строительства» на территории сельского </w:t>
      </w:r>
    </w:p>
    <w:p w14:paraId="12692AD9" w14:textId="77777777"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поселения Захаркино муниципального</w:t>
      </w:r>
    </w:p>
    <w:p w14:paraId="20E2896E" w14:textId="51C92788" w:rsidR="00900B36" w:rsidRPr="00900B36" w:rsidRDefault="00900B36" w:rsidP="00900B36">
      <w:pPr>
        <w:tabs>
          <w:tab w:val="left" w:pos="6936"/>
        </w:tabs>
        <w:spacing w:after="0" w:line="240" w:lineRule="auto"/>
        <w:ind w:firstLine="284"/>
        <w:jc w:val="right"/>
        <w:rPr>
          <w:rFonts w:ascii="Times New Roman" w:hAnsi="Times New Roman" w:cs="Times New Roman"/>
          <w:sz w:val="12"/>
          <w:szCs w:val="12"/>
        </w:rPr>
      </w:pPr>
      <w:r w:rsidRPr="00900B36">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5481EBE6" w14:textId="2DBF1794" w:rsidR="00900B36" w:rsidRDefault="00900B36" w:rsidP="00900B36">
      <w:pPr>
        <w:tabs>
          <w:tab w:val="left" w:pos="6936"/>
        </w:tabs>
        <w:spacing w:after="0" w:line="240" w:lineRule="auto"/>
        <w:ind w:firstLine="284"/>
        <w:jc w:val="center"/>
        <w:rPr>
          <w:rFonts w:ascii="Times New Roman" w:hAnsi="Times New Roman" w:cs="Times New Roman"/>
          <w:sz w:val="12"/>
          <w:szCs w:val="12"/>
        </w:rPr>
      </w:pPr>
      <w:r w:rsidRPr="00900B36">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141"/>
        <w:gridCol w:w="1147"/>
        <w:gridCol w:w="1024"/>
        <w:gridCol w:w="1165"/>
        <w:gridCol w:w="1165"/>
        <w:gridCol w:w="922"/>
        <w:gridCol w:w="1165"/>
      </w:tblGrid>
      <w:tr w:rsidR="00900B36" w:rsidRPr="00900B36" w14:paraId="2E0B4473" w14:textId="77777777" w:rsidTr="00900B36">
        <w:trPr>
          <w:jc w:val="center"/>
        </w:trPr>
        <w:tc>
          <w:tcPr>
            <w:tcW w:w="956" w:type="pct"/>
            <w:vAlign w:val="center"/>
          </w:tcPr>
          <w:p w14:paraId="4E2AD880" w14:textId="77777777" w:rsidR="00900B36" w:rsidRPr="00900B36" w:rsidRDefault="00900B36" w:rsidP="00900B36">
            <w:pPr>
              <w:jc w:val="center"/>
              <w:rPr>
                <w:rFonts w:ascii="Times New Roman" w:hAnsi="Times New Roman" w:cs="Times New Roman"/>
                <w:b/>
                <w:sz w:val="12"/>
                <w:szCs w:val="12"/>
              </w:rPr>
            </w:pPr>
            <w:r w:rsidRPr="00900B36">
              <w:rPr>
                <w:rFonts w:ascii="Times New Roman" w:hAnsi="Times New Roman" w:cs="Times New Roman"/>
                <w:b/>
                <w:sz w:val="12"/>
                <w:szCs w:val="12"/>
              </w:rPr>
              <w:t>Основание для начала административной процедуры</w:t>
            </w:r>
          </w:p>
        </w:tc>
        <w:tc>
          <w:tcPr>
            <w:tcW w:w="910" w:type="pct"/>
            <w:vAlign w:val="center"/>
          </w:tcPr>
          <w:p w14:paraId="5CC08223" w14:textId="77777777" w:rsidR="00900B36" w:rsidRPr="00900B36" w:rsidRDefault="00900B36" w:rsidP="00900B36">
            <w:pPr>
              <w:jc w:val="center"/>
              <w:rPr>
                <w:rFonts w:ascii="Times New Roman" w:hAnsi="Times New Roman" w:cs="Times New Roman"/>
                <w:b/>
                <w:sz w:val="12"/>
                <w:szCs w:val="12"/>
              </w:rPr>
            </w:pPr>
            <w:r w:rsidRPr="00900B36">
              <w:rPr>
                <w:rFonts w:ascii="Times New Roman" w:hAnsi="Times New Roman" w:cs="Times New Roman"/>
                <w:b/>
                <w:sz w:val="12"/>
                <w:szCs w:val="12"/>
              </w:rPr>
              <w:t>Содержание административных действий</w:t>
            </w:r>
          </w:p>
        </w:tc>
        <w:tc>
          <w:tcPr>
            <w:tcW w:w="718" w:type="pct"/>
            <w:vAlign w:val="center"/>
          </w:tcPr>
          <w:p w14:paraId="604D582C" w14:textId="77777777" w:rsidR="00900B36" w:rsidRPr="00900B36" w:rsidRDefault="00900B36" w:rsidP="00900B36">
            <w:pPr>
              <w:jc w:val="center"/>
              <w:rPr>
                <w:rFonts w:ascii="Times New Roman" w:hAnsi="Times New Roman" w:cs="Times New Roman"/>
                <w:b/>
                <w:sz w:val="12"/>
                <w:szCs w:val="12"/>
              </w:rPr>
            </w:pPr>
            <w:r w:rsidRPr="00900B36">
              <w:rPr>
                <w:rFonts w:ascii="Times New Roman" w:hAnsi="Times New Roman" w:cs="Times New Roman"/>
                <w:b/>
                <w:sz w:val="12"/>
                <w:szCs w:val="12"/>
              </w:rPr>
              <w:t>Срок выполнения администра-тивных действий</w:t>
            </w:r>
          </w:p>
        </w:tc>
        <w:tc>
          <w:tcPr>
            <w:tcW w:w="527" w:type="pct"/>
            <w:vAlign w:val="center"/>
          </w:tcPr>
          <w:p w14:paraId="123C7990" w14:textId="1ADAD760" w:rsidR="00900B36" w:rsidRPr="00900B36" w:rsidRDefault="00900B36" w:rsidP="00900B36">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900B36">
              <w:rPr>
                <w:rFonts w:ascii="Times New Roman" w:hAnsi="Times New Roman" w:cs="Times New Roman"/>
                <w:b/>
                <w:sz w:val="12"/>
                <w:szCs w:val="12"/>
              </w:rPr>
              <w:t>ное лицо, ответственное за выполнение административного действия</w:t>
            </w:r>
          </w:p>
        </w:tc>
        <w:tc>
          <w:tcPr>
            <w:tcW w:w="671" w:type="pct"/>
            <w:vAlign w:val="center"/>
          </w:tcPr>
          <w:p w14:paraId="35103A2B" w14:textId="77777777" w:rsidR="00900B36" w:rsidRPr="00900B36" w:rsidRDefault="00900B36" w:rsidP="00900B36">
            <w:pPr>
              <w:jc w:val="center"/>
              <w:rPr>
                <w:rFonts w:ascii="Times New Roman" w:hAnsi="Times New Roman" w:cs="Times New Roman"/>
                <w:b/>
                <w:sz w:val="12"/>
                <w:szCs w:val="12"/>
              </w:rPr>
            </w:pPr>
            <w:r w:rsidRPr="00900B36">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559" w:type="pct"/>
            <w:vAlign w:val="center"/>
          </w:tcPr>
          <w:p w14:paraId="4A944795" w14:textId="77777777" w:rsidR="00900B36" w:rsidRPr="00900B36" w:rsidRDefault="00900B36" w:rsidP="00900B36">
            <w:pPr>
              <w:jc w:val="center"/>
              <w:rPr>
                <w:rFonts w:ascii="Times New Roman" w:hAnsi="Times New Roman" w:cs="Times New Roman"/>
                <w:b/>
                <w:sz w:val="12"/>
                <w:szCs w:val="12"/>
              </w:rPr>
            </w:pPr>
            <w:r w:rsidRPr="00900B36">
              <w:rPr>
                <w:rFonts w:ascii="Times New Roman" w:eastAsia="Calibri" w:hAnsi="Times New Roman" w:cs="Times New Roman"/>
                <w:b/>
                <w:sz w:val="12"/>
                <w:szCs w:val="12"/>
              </w:rPr>
              <w:t>Критерии принятия решения</w:t>
            </w:r>
          </w:p>
        </w:tc>
        <w:tc>
          <w:tcPr>
            <w:tcW w:w="659" w:type="pct"/>
            <w:vAlign w:val="center"/>
          </w:tcPr>
          <w:p w14:paraId="358AEF4E" w14:textId="77777777" w:rsidR="00900B36" w:rsidRPr="00900B36" w:rsidRDefault="00900B36" w:rsidP="00900B36">
            <w:pPr>
              <w:jc w:val="center"/>
              <w:rPr>
                <w:rFonts w:ascii="Times New Roman" w:hAnsi="Times New Roman" w:cs="Times New Roman"/>
                <w:b/>
                <w:sz w:val="12"/>
                <w:szCs w:val="12"/>
              </w:rPr>
            </w:pPr>
            <w:r w:rsidRPr="00900B36">
              <w:rPr>
                <w:rFonts w:ascii="Times New Roman" w:hAnsi="Times New Roman" w:cs="Times New Roman"/>
                <w:b/>
                <w:sz w:val="12"/>
                <w:szCs w:val="12"/>
              </w:rPr>
              <w:t>Результат административного действия, способ фиксации</w:t>
            </w:r>
          </w:p>
        </w:tc>
      </w:tr>
      <w:tr w:rsidR="00900B36" w:rsidRPr="00900B36" w14:paraId="24CA67B0" w14:textId="77777777" w:rsidTr="00900B36">
        <w:trPr>
          <w:jc w:val="center"/>
        </w:trPr>
        <w:tc>
          <w:tcPr>
            <w:tcW w:w="956" w:type="pct"/>
            <w:vAlign w:val="center"/>
          </w:tcPr>
          <w:p w14:paraId="014DC3B4"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1</w:t>
            </w:r>
          </w:p>
        </w:tc>
        <w:tc>
          <w:tcPr>
            <w:tcW w:w="910" w:type="pct"/>
            <w:vAlign w:val="center"/>
          </w:tcPr>
          <w:p w14:paraId="1F596E4A"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2</w:t>
            </w:r>
          </w:p>
        </w:tc>
        <w:tc>
          <w:tcPr>
            <w:tcW w:w="718" w:type="pct"/>
            <w:vAlign w:val="center"/>
          </w:tcPr>
          <w:p w14:paraId="44E8D291"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3</w:t>
            </w:r>
          </w:p>
        </w:tc>
        <w:tc>
          <w:tcPr>
            <w:tcW w:w="527" w:type="pct"/>
            <w:vAlign w:val="center"/>
          </w:tcPr>
          <w:p w14:paraId="32E2E72C"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4</w:t>
            </w:r>
          </w:p>
        </w:tc>
        <w:tc>
          <w:tcPr>
            <w:tcW w:w="671" w:type="pct"/>
            <w:vAlign w:val="center"/>
          </w:tcPr>
          <w:p w14:paraId="45CB40BA"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5</w:t>
            </w:r>
          </w:p>
        </w:tc>
        <w:tc>
          <w:tcPr>
            <w:tcW w:w="559" w:type="pct"/>
            <w:vAlign w:val="center"/>
          </w:tcPr>
          <w:p w14:paraId="217EECD3"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6</w:t>
            </w:r>
          </w:p>
        </w:tc>
        <w:tc>
          <w:tcPr>
            <w:tcW w:w="659" w:type="pct"/>
            <w:vAlign w:val="center"/>
          </w:tcPr>
          <w:p w14:paraId="1D50188C"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7</w:t>
            </w:r>
          </w:p>
        </w:tc>
      </w:tr>
      <w:tr w:rsidR="00900B36" w:rsidRPr="00900B36" w14:paraId="4A540EEE" w14:textId="77777777" w:rsidTr="00900B36">
        <w:trPr>
          <w:jc w:val="center"/>
        </w:trPr>
        <w:tc>
          <w:tcPr>
            <w:tcW w:w="5000" w:type="pct"/>
            <w:gridSpan w:val="7"/>
            <w:vAlign w:val="center"/>
          </w:tcPr>
          <w:p w14:paraId="6F69D66D" w14:textId="7EFE8CB9" w:rsidR="00900B36" w:rsidRPr="00900B36" w:rsidRDefault="00900B36" w:rsidP="00900B36">
            <w:pPr>
              <w:pStyle w:val="afd"/>
              <w:numPr>
                <w:ilvl w:val="0"/>
                <w:numId w:val="62"/>
              </w:numPr>
              <w:jc w:val="center"/>
              <w:rPr>
                <w:rFonts w:ascii="Times New Roman" w:hAnsi="Times New Roman" w:cs="Times New Roman"/>
                <w:sz w:val="12"/>
                <w:szCs w:val="12"/>
              </w:rPr>
            </w:pPr>
            <w:r w:rsidRPr="00900B36">
              <w:rPr>
                <w:rFonts w:ascii="Times New Roman" w:hAnsi="Times New Roman" w:cs="Times New Roman"/>
                <w:sz w:val="12"/>
                <w:szCs w:val="12"/>
              </w:rPr>
              <w:t>Проверка документов и регистрация заявления</w:t>
            </w:r>
          </w:p>
        </w:tc>
      </w:tr>
      <w:tr w:rsidR="00900B36" w:rsidRPr="00900B36" w14:paraId="53679877" w14:textId="77777777" w:rsidTr="00900B36">
        <w:trPr>
          <w:jc w:val="center"/>
        </w:trPr>
        <w:tc>
          <w:tcPr>
            <w:tcW w:w="956" w:type="pct"/>
            <w:vMerge w:val="restart"/>
            <w:vAlign w:val="center"/>
          </w:tcPr>
          <w:p w14:paraId="15CD99B4"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10" w:type="pct"/>
            <w:vAlign w:val="center"/>
          </w:tcPr>
          <w:p w14:paraId="0B8E4EAF"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18" w:type="pct"/>
            <w:vAlign w:val="center"/>
          </w:tcPr>
          <w:p w14:paraId="6D6D3D34"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 1 рабочего дня</w:t>
            </w:r>
          </w:p>
        </w:tc>
        <w:tc>
          <w:tcPr>
            <w:tcW w:w="527" w:type="pct"/>
            <w:vAlign w:val="center"/>
          </w:tcPr>
          <w:p w14:paraId="12D1E57C" w14:textId="77777777" w:rsidR="00900B36" w:rsidRPr="00900B36" w:rsidRDefault="00900B36" w:rsidP="00900B36">
            <w:pPr>
              <w:ind w:right="-109"/>
              <w:jc w:val="center"/>
              <w:rPr>
                <w:rFonts w:ascii="Times New Roman" w:hAnsi="Times New Roman" w:cs="Times New Roman"/>
                <w:sz w:val="12"/>
                <w:szCs w:val="12"/>
              </w:rPr>
            </w:pPr>
            <w:r w:rsidRPr="00900B36">
              <w:rPr>
                <w:rFonts w:ascii="Times New Roman" w:hAnsi="Times New Roman" w:cs="Times New Roman"/>
                <w:sz w:val="12"/>
                <w:szCs w:val="12"/>
              </w:rPr>
              <w:t>Уполномоченного органа, ответственное за предоста вление муни ципальной услуги</w:t>
            </w:r>
          </w:p>
        </w:tc>
        <w:tc>
          <w:tcPr>
            <w:tcW w:w="671" w:type="pct"/>
            <w:vAlign w:val="center"/>
          </w:tcPr>
          <w:p w14:paraId="195D879D"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 / ГИС / ПГС</w:t>
            </w:r>
          </w:p>
        </w:tc>
        <w:tc>
          <w:tcPr>
            <w:tcW w:w="559" w:type="pct"/>
            <w:vAlign w:val="center"/>
          </w:tcPr>
          <w:p w14:paraId="3428430A" w14:textId="77777777" w:rsidR="00900B36" w:rsidRPr="00900B36" w:rsidRDefault="00900B36" w:rsidP="00900B36">
            <w:pPr>
              <w:jc w:val="center"/>
              <w:rPr>
                <w:rFonts w:ascii="Times New Roman" w:hAnsi="Times New Roman" w:cs="Times New Roman"/>
                <w:sz w:val="12"/>
                <w:szCs w:val="12"/>
              </w:rPr>
            </w:pPr>
          </w:p>
        </w:tc>
        <w:tc>
          <w:tcPr>
            <w:tcW w:w="659" w:type="pct"/>
            <w:vAlign w:val="center"/>
          </w:tcPr>
          <w:p w14:paraId="07A0A888" w14:textId="46EEF89A" w:rsidR="00900B36" w:rsidRPr="00900B36" w:rsidRDefault="00900B36" w:rsidP="00900B36">
            <w:pPr>
              <w:ind w:right="-144"/>
              <w:jc w:val="center"/>
              <w:rPr>
                <w:rFonts w:ascii="Times New Roman" w:hAnsi="Times New Roman" w:cs="Times New Roman"/>
                <w:sz w:val="12"/>
                <w:szCs w:val="12"/>
              </w:rPr>
            </w:pPr>
            <w:r w:rsidRPr="00900B36">
              <w:rPr>
                <w:rFonts w:ascii="Times New Roman" w:hAnsi="Times New Roman" w:cs="Times New Roman"/>
                <w:sz w:val="12"/>
                <w:szCs w:val="12"/>
              </w:rPr>
              <w:t>регистрация заявления и документов в ГИС (присвоение номера и датирование);</w:t>
            </w:r>
          </w:p>
          <w:p w14:paraId="396E3157"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назначение должностного лица, ответст венного за предоставление муниципальной услуги, и передача ему документов</w:t>
            </w:r>
          </w:p>
        </w:tc>
      </w:tr>
      <w:tr w:rsidR="00900B36" w:rsidRPr="00900B36" w14:paraId="10A3ACD1" w14:textId="77777777" w:rsidTr="00900B36">
        <w:trPr>
          <w:jc w:val="center"/>
        </w:trPr>
        <w:tc>
          <w:tcPr>
            <w:tcW w:w="956" w:type="pct"/>
            <w:vMerge/>
            <w:vAlign w:val="center"/>
          </w:tcPr>
          <w:p w14:paraId="48510078" w14:textId="77777777" w:rsidR="00900B36" w:rsidRPr="00900B36" w:rsidRDefault="00900B36" w:rsidP="00900B36">
            <w:pPr>
              <w:jc w:val="center"/>
              <w:rPr>
                <w:rFonts w:ascii="Times New Roman" w:hAnsi="Times New Roman" w:cs="Times New Roman"/>
                <w:sz w:val="12"/>
                <w:szCs w:val="12"/>
              </w:rPr>
            </w:pPr>
          </w:p>
        </w:tc>
        <w:tc>
          <w:tcPr>
            <w:tcW w:w="910" w:type="pct"/>
            <w:vAlign w:val="center"/>
          </w:tcPr>
          <w:p w14:paraId="668BE35E"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 xml:space="preserve">Принятие решения об отказе в приеме документов, в </w:t>
            </w:r>
            <w:r w:rsidRPr="00900B36">
              <w:rPr>
                <w:rFonts w:ascii="Times New Roman" w:hAnsi="Times New Roman" w:cs="Times New Roman"/>
                <w:sz w:val="12"/>
                <w:szCs w:val="12"/>
              </w:rPr>
              <w:lastRenderedPageBreak/>
              <w:t>случае выявления оснований для отказа в приеме документов</w:t>
            </w:r>
          </w:p>
        </w:tc>
        <w:tc>
          <w:tcPr>
            <w:tcW w:w="718" w:type="pct"/>
            <w:vAlign w:val="center"/>
          </w:tcPr>
          <w:p w14:paraId="1F9E7CF2" w14:textId="77777777" w:rsidR="00900B36" w:rsidRPr="00900B36" w:rsidRDefault="00900B36" w:rsidP="00900B36">
            <w:pPr>
              <w:jc w:val="center"/>
              <w:rPr>
                <w:rFonts w:ascii="Times New Roman" w:hAnsi="Times New Roman" w:cs="Times New Roman"/>
                <w:sz w:val="12"/>
                <w:szCs w:val="12"/>
              </w:rPr>
            </w:pPr>
          </w:p>
        </w:tc>
        <w:tc>
          <w:tcPr>
            <w:tcW w:w="527" w:type="pct"/>
            <w:vAlign w:val="center"/>
          </w:tcPr>
          <w:p w14:paraId="1E2C03B1" w14:textId="77777777" w:rsidR="00900B36" w:rsidRPr="00900B36" w:rsidRDefault="00900B36" w:rsidP="00900B36">
            <w:pPr>
              <w:jc w:val="center"/>
              <w:rPr>
                <w:rFonts w:ascii="Times New Roman" w:hAnsi="Times New Roman" w:cs="Times New Roman"/>
                <w:sz w:val="12"/>
                <w:szCs w:val="12"/>
              </w:rPr>
            </w:pPr>
          </w:p>
        </w:tc>
        <w:tc>
          <w:tcPr>
            <w:tcW w:w="671" w:type="pct"/>
            <w:vAlign w:val="center"/>
          </w:tcPr>
          <w:p w14:paraId="1996647C" w14:textId="77777777" w:rsidR="00900B36" w:rsidRPr="00900B36" w:rsidRDefault="00900B36" w:rsidP="00900B36">
            <w:pPr>
              <w:jc w:val="center"/>
              <w:rPr>
                <w:rFonts w:ascii="Times New Roman" w:hAnsi="Times New Roman" w:cs="Times New Roman"/>
                <w:sz w:val="12"/>
                <w:szCs w:val="12"/>
              </w:rPr>
            </w:pPr>
          </w:p>
        </w:tc>
        <w:tc>
          <w:tcPr>
            <w:tcW w:w="559" w:type="pct"/>
            <w:vAlign w:val="center"/>
          </w:tcPr>
          <w:p w14:paraId="3999B1F4" w14:textId="77777777" w:rsidR="00900B36" w:rsidRPr="00900B36" w:rsidRDefault="00900B36" w:rsidP="00900B36">
            <w:pPr>
              <w:jc w:val="center"/>
              <w:rPr>
                <w:rFonts w:ascii="Times New Roman" w:hAnsi="Times New Roman" w:cs="Times New Roman"/>
                <w:sz w:val="12"/>
                <w:szCs w:val="12"/>
              </w:rPr>
            </w:pPr>
          </w:p>
        </w:tc>
        <w:tc>
          <w:tcPr>
            <w:tcW w:w="659" w:type="pct"/>
            <w:vAlign w:val="center"/>
          </w:tcPr>
          <w:p w14:paraId="584CAD5D" w14:textId="77777777" w:rsidR="00900B36" w:rsidRPr="00900B36" w:rsidRDefault="00900B36" w:rsidP="00900B36">
            <w:pPr>
              <w:jc w:val="center"/>
              <w:rPr>
                <w:rFonts w:ascii="Times New Roman" w:hAnsi="Times New Roman" w:cs="Times New Roman"/>
                <w:sz w:val="12"/>
                <w:szCs w:val="12"/>
              </w:rPr>
            </w:pPr>
          </w:p>
        </w:tc>
      </w:tr>
      <w:tr w:rsidR="00900B36" w:rsidRPr="00900B36" w14:paraId="19912234" w14:textId="77777777" w:rsidTr="00900B36">
        <w:trPr>
          <w:jc w:val="center"/>
        </w:trPr>
        <w:tc>
          <w:tcPr>
            <w:tcW w:w="956" w:type="pct"/>
            <w:vMerge/>
            <w:vAlign w:val="center"/>
          </w:tcPr>
          <w:p w14:paraId="72299435" w14:textId="77777777" w:rsidR="00900B36" w:rsidRPr="00900B36" w:rsidRDefault="00900B36" w:rsidP="00900B36">
            <w:pPr>
              <w:jc w:val="center"/>
              <w:rPr>
                <w:rFonts w:ascii="Times New Roman" w:hAnsi="Times New Roman" w:cs="Times New Roman"/>
                <w:sz w:val="12"/>
                <w:szCs w:val="12"/>
              </w:rPr>
            </w:pPr>
          </w:p>
        </w:tc>
        <w:tc>
          <w:tcPr>
            <w:tcW w:w="910" w:type="pct"/>
            <w:vAlign w:val="center"/>
          </w:tcPr>
          <w:p w14:paraId="40279DA1"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18" w:type="pct"/>
            <w:vAlign w:val="center"/>
          </w:tcPr>
          <w:p w14:paraId="4AD70460" w14:textId="77777777" w:rsidR="00900B36" w:rsidRPr="00900B36" w:rsidRDefault="00900B36" w:rsidP="00900B36">
            <w:pPr>
              <w:jc w:val="center"/>
              <w:rPr>
                <w:rFonts w:ascii="Times New Roman" w:hAnsi="Times New Roman" w:cs="Times New Roman"/>
                <w:sz w:val="12"/>
                <w:szCs w:val="12"/>
              </w:rPr>
            </w:pPr>
          </w:p>
        </w:tc>
        <w:tc>
          <w:tcPr>
            <w:tcW w:w="527" w:type="pct"/>
            <w:vAlign w:val="center"/>
          </w:tcPr>
          <w:p w14:paraId="35CFBD61" w14:textId="77777777" w:rsidR="00900B36" w:rsidRPr="00900B36" w:rsidRDefault="00900B36" w:rsidP="00900B36">
            <w:pPr>
              <w:ind w:right="-109"/>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 моченного органа, ответ ственное за регистрацию корреспонденции</w:t>
            </w:r>
          </w:p>
        </w:tc>
        <w:tc>
          <w:tcPr>
            <w:tcW w:w="671" w:type="pct"/>
            <w:vAlign w:val="center"/>
          </w:tcPr>
          <w:p w14:paraId="7DA0F84B"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орган/ГИС</w:t>
            </w:r>
          </w:p>
        </w:tc>
        <w:tc>
          <w:tcPr>
            <w:tcW w:w="559" w:type="pct"/>
            <w:vAlign w:val="center"/>
          </w:tcPr>
          <w:p w14:paraId="23624F15" w14:textId="77777777" w:rsidR="00900B36" w:rsidRPr="00900B36" w:rsidRDefault="00900B36" w:rsidP="00900B36">
            <w:pPr>
              <w:jc w:val="center"/>
              <w:rPr>
                <w:rFonts w:ascii="Times New Roman" w:hAnsi="Times New Roman" w:cs="Times New Roman"/>
                <w:sz w:val="12"/>
                <w:szCs w:val="12"/>
              </w:rPr>
            </w:pPr>
          </w:p>
        </w:tc>
        <w:tc>
          <w:tcPr>
            <w:tcW w:w="659" w:type="pct"/>
            <w:vAlign w:val="center"/>
          </w:tcPr>
          <w:p w14:paraId="0D809998" w14:textId="77777777" w:rsidR="00900B36" w:rsidRPr="00900B36" w:rsidRDefault="00900B36" w:rsidP="00900B36">
            <w:pPr>
              <w:jc w:val="center"/>
              <w:rPr>
                <w:rFonts w:ascii="Times New Roman" w:hAnsi="Times New Roman" w:cs="Times New Roman"/>
                <w:sz w:val="12"/>
                <w:szCs w:val="12"/>
              </w:rPr>
            </w:pPr>
          </w:p>
        </w:tc>
      </w:tr>
      <w:tr w:rsidR="00900B36" w:rsidRPr="00900B36" w14:paraId="209CFC2A" w14:textId="77777777" w:rsidTr="00900B36">
        <w:trPr>
          <w:jc w:val="center"/>
        </w:trPr>
        <w:tc>
          <w:tcPr>
            <w:tcW w:w="5000" w:type="pct"/>
            <w:gridSpan w:val="7"/>
            <w:vAlign w:val="center"/>
          </w:tcPr>
          <w:p w14:paraId="170E74A1" w14:textId="58853E2A"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2.</w:t>
            </w:r>
            <w:r w:rsidRPr="00900B36">
              <w:rPr>
                <w:rFonts w:ascii="Times New Roman" w:hAnsi="Times New Roman" w:cs="Times New Roman"/>
                <w:sz w:val="12"/>
                <w:szCs w:val="12"/>
              </w:rPr>
              <w:tab/>
              <w:t>Получение сведений посредством СМЭВ</w:t>
            </w:r>
          </w:p>
        </w:tc>
      </w:tr>
      <w:tr w:rsidR="00900B36" w:rsidRPr="00900B36" w14:paraId="3AD1B526" w14:textId="77777777" w:rsidTr="00900B36">
        <w:trPr>
          <w:jc w:val="center"/>
        </w:trPr>
        <w:tc>
          <w:tcPr>
            <w:tcW w:w="956" w:type="pct"/>
            <w:vAlign w:val="center"/>
          </w:tcPr>
          <w:p w14:paraId="41828929"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пакет зарегистрированных документов, поступивших должностному лицу,</w:t>
            </w:r>
          </w:p>
          <w:p w14:paraId="47D4C2AF"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ответственному за предоставление  муниципальной  услуги</w:t>
            </w:r>
          </w:p>
        </w:tc>
        <w:tc>
          <w:tcPr>
            <w:tcW w:w="910" w:type="pct"/>
            <w:vAlign w:val="center"/>
          </w:tcPr>
          <w:p w14:paraId="483D96C7"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направление межведомственных запросов в органы и организации</w:t>
            </w:r>
          </w:p>
        </w:tc>
        <w:tc>
          <w:tcPr>
            <w:tcW w:w="718" w:type="pct"/>
            <w:vAlign w:val="center"/>
          </w:tcPr>
          <w:p w14:paraId="7DCE3D03"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в день регистрации заявления и документов</w:t>
            </w:r>
          </w:p>
        </w:tc>
        <w:tc>
          <w:tcPr>
            <w:tcW w:w="527" w:type="pct"/>
            <w:vAlign w:val="center"/>
          </w:tcPr>
          <w:p w14:paraId="6C078B6E" w14:textId="77777777" w:rsidR="00900B36" w:rsidRPr="00900B36" w:rsidRDefault="00900B36" w:rsidP="00900B36">
            <w:pPr>
              <w:ind w:right="-109"/>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 моченного органа, ответ ственное за предоставление муниципа льной услуги</w:t>
            </w:r>
          </w:p>
        </w:tc>
        <w:tc>
          <w:tcPr>
            <w:tcW w:w="671" w:type="pct"/>
            <w:vAlign w:val="center"/>
          </w:tcPr>
          <w:p w14:paraId="787CF82A"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орган/ГИС/ ПГС / СМЭВ</w:t>
            </w:r>
          </w:p>
        </w:tc>
        <w:tc>
          <w:tcPr>
            <w:tcW w:w="559" w:type="pct"/>
            <w:vAlign w:val="center"/>
          </w:tcPr>
          <w:p w14:paraId="6D49512D" w14:textId="77777777" w:rsidR="00900B36" w:rsidRPr="00900B36" w:rsidRDefault="00900B36" w:rsidP="00900B36">
            <w:pPr>
              <w:ind w:right="-108"/>
              <w:jc w:val="center"/>
              <w:rPr>
                <w:rFonts w:ascii="Times New Roman" w:hAnsi="Times New Roman" w:cs="Times New Roman"/>
                <w:sz w:val="12"/>
                <w:szCs w:val="12"/>
              </w:rPr>
            </w:pPr>
            <w:r w:rsidRPr="00900B36">
              <w:rPr>
                <w:rFonts w:ascii="Times New Roman" w:hAnsi="Times New Roman" w:cs="Times New Roman"/>
                <w:sz w:val="12"/>
                <w:szCs w:val="12"/>
              </w:rPr>
              <w:t>отсутствие документов, необходимых для предос тавления муниципальной услуги, находящихся в распоря жении госу дарственных органов (организаций)</w:t>
            </w:r>
          </w:p>
        </w:tc>
        <w:tc>
          <w:tcPr>
            <w:tcW w:w="659" w:type="pct"/>
            <w:vAlign w:val="center"/>
          </w:tcPr>
          <w:p w14:paraId="30BC172C" w14:textId="77777777" w:rsidR="00900B36" w:rsidRPr="00900B36" w:rsidRDefault="00900B36" w:rsidP="00900B36">
            <w:pPr>
              <w:ind w:right="-144"/>
              <w:jc w:val="center"/>
              <w:rPr>
                <w:rFonts w:ascii="Times New Roman" w:hAnsi="Times New Roman" w:cs="Times New Roman"/>
                <w:sz w:val="12"/>
                <w:szCs w:val="12"/>
              </w:rPr>
            </w:pPr>
            <w:r w:rsidRPr="00900B36">
              <w:rPr>
                <w:rFonts w:ascii="Times New Roman" w:hAnsi="Times New Roman" w:cs="Times New Roman"/>
                <w:sz w:val="12"/>
                <w:szCs w:val="12"/>
              </w:rPr>
              <w:t>направление межведомственного запроса в органы (органи зации), предостав ляющие докумен ты (сведения), предусмотренные пунктами 2.14-2.16 Админист ративного регламента, в том числе с использо ванием СМЭВ</w:t>
            </w:r>
          </w:p>
        </w:tc>
      </w:tr>
      <w:tr w:rsidR="00900B36" w:rsidRPr="00900B36" w14:paraId="207DF503" w14:textId="77777777" w:rsidTr="00900B36">
        <w:trPr>
          <w:jc w:val="center"/>
        </w:trPr>
        <w:tc>
          <w:tcPr>
            <w:tcW w:w="956" w:type="pct"/>
            <w:vAlign w:val="center"/>
          </w:tcPr>
          <w:p w14:paraId="1A1F3532" w14:textId="77777777" w:rsidR="00900B36" w:rsidRPr="00900B36" w:rsidRDefault="00900B36" w:rsidP="00900B36">
            <w:pPr>
              <w:jc w:val="center"/>
              <w:rPr>
                <w:rFonts w:ascii="Times New Roman" w:hAnsi="Times New Roman" w:cs="Times New Roman"/>
                <w:sz w:val="12"/>
                <w:szCs w:val="12"/>
              </w:rPr>
            </w:pPr>
          </w:p>
        </w:tc>
        <w:tc>
          <w:tcPr>
            <w:tcW w:w="910" w:type="pct"/>
            <w:vAlign w:val="center"/>
          </w:tcPr>
          <w:p w14:paraId="3A487018"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18" w:type="pct"/>
            <w:vAlign w:val="center"/>
          </w:tcPr>
          <w:p w14:paraId="080113A7" w14:textId="77777777" w:rsidR="00900B36" w:rsidRPr="00900B36" w:rsidRDefault="00900B36" w:rsidP="00900B36">
            <w:pPr>
              <w:ind w:right="-109"/>
              <w:jc w:val="center"/>
              <w:rPr>
                <w:rFonts w:ascii="Times New Roman" w:hAnsi="Times New Roman" w:cs="Times New Roman"/>
                <w:sz w:val="12"/>
                <w:szCs w:val="12"/>
              </w:rPr>
            </w:pPr>
            <w:r w:rsidRPr="00900B36">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 мацию, если иные сроки не предусмо трены законодате льством РФ и субъекта РФ</w:t>
            </w:r>
          </w:p>
        </w:tc>
        <w:tc>
          <w:tcPr>
            <w:tcW w:w="527" w:type="pct"/>
            <w:vAlign w:val="center"/>
          </w:tcPr>
          <w:p w14:paraId="2C5B935C"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1" w:type="pct"/>
            <w:vAlign w:val="center"/>
          </w:tcPr>
          <w:p w14:paraId="5030F1E9"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 /ГИС/ ПГС / СМЭВ</w:t>
            </w:r>
          </w:p>
        </w:tc>
        <w:tc>
          <w:tcPr>
            <w:tcW w:w="559" w:type="pct"/>
            <w:vAlign w:val="center"/>
          </w:tcPr>
          <w:p w14:paraId="00BD480C" w14:textId="77777777" w:rsidR="00900B36" w:rsidRPr="00900B36" w:rsidRDefault="00900B36" w:rsidP="00900B36">
            <w:pPr>
              <w:jc w:val="center"/>
              <w:rPr>
                <w:rFonts w:ascii="Times New Roman" w:hAnsi="Times New Roman" w:cs="Times New Roman"/>
                <w:sz w:val="12"/>
                <w:szCs w:val="12"/>
              </w:rPr>
            </w:pPr>
          </w:p>
        </w:tc>
        <w:tc>
          <w:tcPr>
            <w:tcW w:w="659" w:type="pct"/>
            <w:vAlign w:val="center"/>
          </w:tcPr>
          <w:p w14:paraId="7881A403"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900B36" w:rsidRPr="00900B36" w14:paraId="150CA3A5" w14:textId="77777777" w:rsidTr="00900B36">
        <w:trPr>
          <w:jc w:val="center"/>
        </w:trPr>
        <w:tc>
          <w:tcPr>
            <w:tcW w:w="5000" w:type="pct"/>
            <w:gridSpan w:val="7"/>
            <w:vAlign w:val="center"/>
          </w:tcPr>
          <w:p w14:paraId="32C04465" w14:textId="6B6FE864" w:rsidR="00900B36" w:rsidRPr="00900B36" w:rsidRDefault="00900B36" w:rsidP="00900B36">
            <w:pPr>
              <w:pStyle w:val="afd"/>
              <w:numPr>
                <w:ilvl w:val="0"/>
                <w:numId w:val="63"/>
              </w:numPr>
              <w:jc w:val="center"/>
              <w:rPr>
                <w:rFonts w:ascii="Times New Roman" w:hAnsi="Times New Roman" w:cs="Times New Roman"/>
                <w:sz w:val="12"/>
                <w:szCs w:val="12"/>
              </w:rPr>
            </w:pPr>
            <w:r w:rsidRPr="00900B36">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900B36" w:rsidRPr="00900B36" w14:paraId="700D6423" w14:textId="77777777" w:rsidTr="00900B36">
        <w:trPr>
          <w:jc w:val="center"/>
        </w:trPr>
        <w:tc>
          <w:tcPr>
            <w:tcW w:w="956" w:type="pct"/>
            <w:vAlign w:val="center"/>
          </w:tcPr>
          <w:p w14:paraId="20EEB953"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пакет зарегистрированных документов, поступивших должностному лицу,</w:t>
            </w:r>
          </w:p>
          <w:p w14:paraId="01486A77"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ответственному за предоставление  муниципальной  услуги</w:t>
            </w:r>
          </w:p>
        </w:tc>
        <w:tc>
          <w:tcPr>
            <w:tcW w:w="910" w:type="pct"/>
            <w:vAlign w:val="center"/>
          </w:tcPr>
          <w:p w14:paraId="52290B61"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18" w:type="pct"/>
            <w:vAlign w:val="center"/>
          </w:tcPr>
          <w:p w14:paraId="0BA67244"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 5 рабочих дней</w:t>
            </w:r>
          </w:p>
        </w:tc>
        <w:tc>
          <w:tcPr>
            <w:tcW w:w="527" w:type="pct"/>
            <w:vAlign w:val="center"/>
          </w:tcPr>
          <w:p w14:paraId="0B7A5A78"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1" w:type="pct"/>
            <w:vAlign w:val="center"/>
          </w:tcPr>
          <w:p w14:paraId="6FED772C" w14:textId="58C3FAFE"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орган)/ГИС /</w:t>
            </w:r>
          </w:p>
          <w:p w14:paraId="0401BB10"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ПГС</w:t>
            </w:r>
          </w:p>
        </w:tc>
        <w:tc>
          <w:tcPr>
            <w:tcW w:w="559" w:type="pct"/>
            <w:vAlign w:val="center"/>
          </w:tcPr>
          <w:p w14:paraId="517213D4" w14:textId="77777777" w:rsidR="00900B36" w:rsidRPr="00900B36" w:rsidRDefault="00900B36" w:rsidP="00900B36">
            <w:pPr>
              <w:ind w:right="-108"/>
              <w:jc w:val="center"/>
              <w:rPr>
                <w:rFonts w:ascii="Times New Roman" w:hAnsi="Times New Roman" w:cs="Times New Roman"/>
                <w:sz w:val="12"/>
                <w:szCs w:val="12"/>
              </w:rPr>
            </w:pPr>
            <w:r w:rsidRPr="00900B36">
              <w:rPr>
                <w:rFonts w:ascii="Times New Roman" w:hAnsi="Times New Roman" w:cs="Times New Roman"/>
                <w:sz w:val="12"/>
                <w:szCs w:val="12"/>
              </w:rPr>
              <w:t>основания отказа в предоставлении  муници пальной услуги, предусмотренные пунктами 2.18-2.19Адми нистративного регламента</w:t>
            </w:r>
          </w:p>
        </w:tc>
        <w:tc>
          <w:tcPr>
            <w:tcW w:w="659" w:type="pct"/>
            <w:vAlign w:val="center"/>
          </w:tcPr>
          <w:p w14:paraId="206F7CA4"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900B36" w:rsidRPr="00900B36" w14:paraId="57D8D052" w14:textId="77777777" w:rsidTr="00900B36">
        <w:trPr>
          <w:jc w:val="center"/>
        </w:trPr>
        <w:tc>
          <w:tcPr>
            <w:tcW w:w="956" w:type="pct"/>
            <w:vAlign w:val="center"/>
          </w:tcPr>
          <w:p w14:paraId="4CC77445"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10" w:type="pct"/>
            <w:vAlign w:val="center"/>
          </w:tcPr>
          <w:p w14:paraId="1AC46817"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проведение публичных слушаний или общественных обсуждений</w:t>
            </w:r>
          </w:p>
          <w:p w14:paraId="7BD9F8D8" w14:textId="77777777" w:rsidR="00900B36" w:rsidRPr="00900B36" w:rsidRDefault="00900B36" w:rsidP="00900B36">
            <w:pPr>
              <w:jc w:val="center"/>
              <w:rPr>
                <w:rFonts w:ascii="Times New Roman" w:hAnsi="Times New Roman" w:cs="Times New Roman"/>
                <w:sz w:val="12"/>
                <w:szCs w:val="12"/>
              </w:rPr>
            </w:pPr>
          </w:p>
        </w:tc>
        <w:tc>
          <w:tcPr>
            <w:tcW w:w="718" w:type="pct"/>
            <w:vAlign w:val="center"/>
          </w:tcPr>
          <w:p w14:paraId="742C6309"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27" w:type="pct"/>
            <w:vAlign w:val="center"/>
          </w:tcPr>
          <w:p w14:paraId="65E0581D" w14:textId="2A2CC5EF"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71" w:type="pct"/>
            <w:vAlign w:val="center"/>
          </w:tcPr>
          <w:p w14:paraId="6AA13683" w14:textId="77777777" w:rsidR="00900B36" w:rsidRPr="00900B36" w:rsidRDefault="00900B36" w:rsidP="00900B36">
            <w:pPr>
              <w:jc w:val="center"/>
              <w:rPr>
                <w:rFonts w:ascii="Times New Roman" w:hAnsi="Times New Roman" w:cs="Times New Roman"/>
                <w:sz w:val="12"/>
                <w:szCs w:val="12"/>
              </w:rPr>
            </w:pPr>
          </w:p>
        </w:tc>
        <w:tc>
          <w:tcPr>
            <w:tcW w:w="559" w:type="pct"/>
            <w:vAlign w:val="center"/>
          </w:tcPr>
          <w:p w14:paraId="45B52199" w14:textId="77777777" w:rsidR="00900B36" w:rsidRPr="00900B36" w:rsidRDefault="00900B36" w:rsidP="00900B36">
            <w:pPr>
              <w:jc w:val="center"/>
              <w:rPr>
                <w:rFonts w:ascii="Times New Roman" w:hAnsi="Times New Roman" w:cs="Times New Roman"/>
                <w:sz w:val="12"/>
                <w:szCs w:val="12"/>
              </w:rPr>
            </w:pPr>
          </w:p>
        </w:tc>
        <w:tc>
          <w:tcPr>
            <w:tcW w:w="659" w:type="pct"/>
            <w:vAlign w:val="center"/>
          </w:tcPr>
          <w:p w14:paraId="50D6B489"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подготовка рекомендаций Комиссии</w:t>
            </w:r>
          </w:p>
        </w:tc>
      </w:tr>
      <w:tr w:rsidR="00900B36" w:rsidRPr="00900B36" w14:paraId="6EFFC4A4" w14:textId="77777777" w:rsidTr="00900B36">
        <w:trPr>
          <w:jc w:val="center"/>
        </w:trPr>
        <w:tc>
          <w:tcPr>
            <w:tcW w:w="5000" w:type="pct"/>
            <w:gridSpan w:val="7"/>
            <w:vAlign w:val="center"/>
          </w:tcPr>
          <w:p w14:paraId="6DA506B8" w14:textId="7D3C31BB" w:rsidR="00900B36" w:rsidRPr="00900B36" w:rsidRDefault="00900B36" w:rsidP="00900B36">
            <w:pPr>
              <w:pStyle w:val="afd"/>
              <w:numPr>
                <w:ilvl w:val="0"/>
                <w:numId w:val="63"/>
              </w:numPr>
              <w:jc w:val="center"/>
              <w:rPr>
                <w:rFonts w:ascii="Times New Roman" w:hAnsi="Times New Roman" w:cs="Times New Roman"/>
                <w:sz w:val="12"/>
                <w:szCs w:val="12"/>
              </w:rPr>
            </w:pPr>
            <w:r w:rsidRPr="00900B36">
              <w:rPr>
                <w:rFonts w:ascii="Times New Roman" w:hAnsi="Times New Roman" w:cs="Times New Roman"/>
                <w:sz w:val="12"/>
                <w:szCs w:val="12"/>
              </w:rPr>
              <w:t>Принятие решения</w:t>
            </w:r>
          </w:p>
        </w:tc>
      </w:tr>
      <w:tr w:rsidR="00900B36" w:rsidRPr="00900B36" w14:paraId="70C13F53" w14:textId="77777777" w:rsidTr="00900B36">
        <w:trPr>
          <w:jc w:val="center"/>
        </w:trPr>
        <w:tc>
          <w:tcPr>
            <w:tcW w:w="956" w:type="pct"/>
            <w:vMerge w:val="restart"/>
            <w:vAlign w:val="center"/>
          </w:tcPr>
          <w:p w14:paraId="6527B4E6"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проект результата предоставления муниципальной  услуги</w:t>
            </w:r>
          </w:p>
        </w:tc>
        <w:tc>
          <w:tcPr>
            <w:tcW w:w="910" w:type="pct"/>
            <w:vAlign w:val="center"/>
          </w:tcPr>
          <w:p w14:paraId="3F53B5FE"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Принятие решения о предоставления муниципальной  услуги</w:t>
            </w:r>
          </w:p>
        </w:tc>
        <w:tc>
          <w:tcPr>
            <w:tcW w:w="718" w:type="pct"/>
            <w:vAlign w:val="center"/>
          </w:tcPr>
          <w:p w14:paraId="0979B455" w14:textId="77777777" w:rsidR="00900B36" w:rsidRPr="00900B36" w:rsidRDefault="00900B36" w:rsidP="00900B36">
            <w:pPr>
              <w:ind w:right="-109"/>
              <w:jc w:val="center"/>
              <w:rPr>
                <w:rFonts w:ascii="Times New Roman" w:hAnsi="Times New Roman" w:cs="Times New Roman"/>
                <w:sz w:val="12"/>
                <w:szCs w:val="12"/>
              </w:rPr>
            </w:pPr>
            <w:r w:rsidRPr="00900B36">
              <w:rPr>
                <w:rFonts w:ascii="Times New Roman" w:hAnsi="Times New Roman" w:cs="Times New Roman"/>
                <w:sz w:val="12"/>
                <w:szCs w:val="12"/>
              </w:rPr>
              <w:t>Не более 7 дней со дня поступления рекомендаций Комиссии</w:t>
            </w:r>
          </w:p>
        </w:tc>
        <w:tc>
          <w:tcPr>
            <w:tcW w:w="527" w:type="pct"/>
            <w:vMerge w:val="restart"/>
            <w:vAlign w:val="center"/>
          </w:tcPr>
          <w:p w14:paraId="1D07D94D"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51283032" w14:textId="4E4CB421"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 xml:space="preserve">Руководитель Уполномоченного органа или иное </w:t>
            </w:r>
            <w:r w:rsidRPr="00900B36">
              <w:rPr>
                <w:rFonts w:ascii="Times New Roman" w:hAnsi="Times New Roman" w:cs="Times New Roman"/>
                <w:sz w:val="12"/>
                <w:szCs w:val="12"/>
              </w:rPr>
              <w:lastRenderedPageBreak/>
              <w:t>уполномоченное им лицо</w:t>
            </w:r>
          </w:p>
        </w:tc>
        <w:tc>
          <w:tcPr>
            <w:tcW w:w="671" w:type="pct"/>
            <w:vMerge w:val="restart"/>
            <w:vAlign w:val="center"/>
          </w:tcPr>
          <w:p w14:paraId="0DCDC41C"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Уполномоченный орган) / ГИС / ПГС</w:t>
            </w:r>
          </w:p>
        </w:tc>
        <w:tc>
          <w:tcPr>
            <w:tcW w:w="559" w:type="pct"/>
            <w:vMerge w:val="restart"/>
            <w:vAlign w:val="center"/>
          </w:tcPr>
          <w:p w14:paraId="29E926C3"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w:t>
            </w:r>
          </w:p>
        </w:tc>
        <w:tc>
          <w:tcPr>
            <w:tcW w:w="659" w:type="pct"/>
            <w:vMerge w:val="restart"/>
            <w:vAlign w:val="center"/>
          </w:tcPr>
          <w:p w14:paraId="18C5A114" w14:textId="6FA73239" w:rsidR="00900B36" w:rsidRPr="00900B36" w:rsidRDefault="00900B36" w:rsidP="00900B36">
            <w:pPr>
              <w:jc w:val="center"/>
              <w:rPr>
                <w:rFonts w:ascii="Times New Roman" w:eastAsia="Calibri" w:hAnsi="Times New Roman" w:cs="Times New Roman"/>
                <w:color w:val="000000"/>
                <w:sz w:val="12"/>
                <w:szCs w:val="12"/>
              </w:rPr>
            </w:pPr>
            <w:r w:rsidRPr="00900B36">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900B36" w:rsidRPr="00900B36" w14:paraId="41C5FFE9" w14:textId="77777777" w:rsidTr="00900B36">
        <w:trPr>
          <w:jc w:val="center"/>
        </w:trPr>
        <w:tc>
          <w:tcPr>
            <w:tcW w:w="956" w:type="pct"/>
            <w:vMerge/>
            <w:vAlign w:val="center"/>
          </w:tcPr>
          <w:p w14:paraId="40A742CC" w14:textId="77777777" w:rsidR="00900B36" w:rsidRPr="00900B36" w:rsidRDefault="00900B36" w:rsidP="00900B36">
            <w:pPr>
              <w:jc w:val="center"/>
              <w:rPr>
                <w:rFonts w:ascii="Times New Roman" w:hAnsi="Times New Roman" w:cs="Times New Roman"/>
                <w:sz w:val="12"/>
                <w:szCs w:val="12"/>
              </w:rPr>
            </w:pPr>
          </w:p>
        </w:tc>
        <w:tc>
          <w:tcPr>
            <w:tcW w:w="910" w:type="pct"/>
            <w:vAlign w:val="center"/>
          </w:tcPr>
          <w:p w14:paraId="6BBA5875"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Формирование решения о предоставлении муниципальной  услуги</w:t>
            </w:r>
          </w:p>
        </w:tc>
        <w:tc>
          <w:tcPr>
            <w:tcW w:w="718" w:type="pct"/>
            <w:vAlign w:val="center"/>
          </w:tcPr>
          <w:p w14:paraId="66E0843A" w14:textId="77777777" w:rsidR="00900B36" w:rsidRPr="00900B36" w:rsidRDefault="00900B36" w:rsidP="00900B36">
            <w:pPr>
              <w:jc w:val="center"/>
              <w:rPr>
                <w:rFonts w:ascii="Times New Roman" w:hAnsi="Times New Roman" w:cs="Times New Roman"/>
                <w:sz w:val="12"/>
                <w:szCs w:val="12"/>
              </w:rPr>
            </w:pPr>
            <w:r w:rsidRPr="00900B36">
              <w:rPr>
                <w:rFonts w:ascii="Times New Roman" w:hAnsi="Times New Roman" w:cs="Times New Roman"/>
                <w:sz w:val="12"/>
                <w:szCs w:val="12"/>
              </w:rPr>
              <w:t>До 1 часа</w:t>
            </w:r>
          </w:p>
        </w:tc>
        <w:tc>
          <w:tcPr>
            <w:tcW w:w="527" w:type="pct"/>
            <w:vMerge/>
            <w:vAlign w:val="center"/>
          </w:tcPr>
          <w:p w14:paraId="4E3D8B7F" w14:textId="77777777" w:rsidR="00900B36" w:rsidRPr="00900B36" w:rsidRDefault="00900B36" w:rsidP="00900B36">
            <w:pPr>
              <w:jc w:val="center"/>
              <w:rPr>
                <w:rFonts w:ascii="Times New Roman" w:hAnsi="Times New Roman" w:cs="Times New Roman"/>
                <w:sz w:val="12"/>
                <w:szCs w:val="12"/>
              </w:rPr>
            </w:pPr>
          </w:p>
        </w:tc>
        <w:tc>
          <w:tcPr>
            <w:tcW w:w="671" w:type="pct"/>
            <w:vMerge/>
            <w:vAlign w:val="center"/>
          </w:tcPr>
          <w:p w14:paraId="2A1D6C97" w14:textId="77777777" w:rsidR="00900B36" w:rsidRPr="00900B36" w:rsidRDefault="00900B36" w:rsidP="00900B36">
            <w:pPr>
              <w:jc w:val="center"/>
              <w:rPr>
                <w:rFonts w:ascii="Times New Roman" w:hAnsi="Times New Roman" w:cs="Times New Roman"/>
                <w:sz w:val="12"/>
                <w:szCs w:val="12"/>
              </w:rPr>
            </w:pPr>
          </w:p>
        </w:tc>
        <w:tc>
          <w:tcPr>
            <w:tcW w:w="559" w:type="pct"/>
            <w:vMerge/>
            <w:vAlign w:val="center"/>
          </w:tcPr>
          <w:p w14:paraId="45DBB472" w14:textId="77777777" w:rsidR="00900B36" w:rsidRPr="00900B36" w:rsidRDefault="00900B36" w:rsidP="00900B36">
            <w:pPr>
              <w:jc w:val="center"/>
              <w:rPr>
                <w:rFonts w:ascii="Times New Roman" w:hAnsi="Times New Roman" w:cs="Times New Roman"/>
                <w:sz w:val="12"/>
                <w:szCs w:val="12"/>
              </w:rPr>
            </w:pPr>
          </w:p>
        </w:tc>
        <w:tc>
          <w:tcPr>
            <w:tcW w:w="659" w:type="pct"/>
            <w:vMerge/>
            <w:vAlign w:val="center"/>
          </w:tcPr>
          <w:p w14:paraId="18A66038" w14:textId="77777777" w:rsidR="00900B36" w:rsidRPr="00900B36" w:rsidRDefault="00900B36" w:rsidP="00900B36">
            <w:pPr>
              <w:jc w:val="center"/>
              <w:rPr>
                <w:rFonts w:ascii="Times New Roman" w:hAnsi="Times New Roman" w:cs="Times New Roman"/>
                <w:sz w:val="12"/>
                <w:szCs w:val="12"/>
              </w:rPr>
            </w:pPr>
          </w:p>
        </w:tc>
      </w:tr>
    </w:tbl>
    <w:p w14:paraId="228BB1F5" w14:textId="77777777" w:rsidR="004A535B" w:rsidRDefault="004A535B" w:rsidP="007969F4">
      <w:pPr>
        <w:tabs>
          <w:tab w:val="left" w:pos="6936"/>
        </w:tabs>
        <w:spacing w:after="0" w:line="240" w:lineRule="auto"/>
        <w:rPr>
          <w:rFonts w:ascii="Times New Roman" w:hAnsi="Times New Roman" w:cs="Times New Roman"/>
          <w:sz w:val="12"/>
          <w:szCs w:val="12"/>
        </w:rPr>
      </w:pPr>
    </w:p>
    <w:p w14:paraId="73942E07" w14:textId="77777777"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Администрация</w:t>
      </w:r>
    </w:p>
    <w:p w14:paraId="77F8DD91" w14:textId="4DAFF200"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сельского поселени</w:t>
      </w:r>
      <w:r>
        <w:rPr>
          <w:rFonts w:ascii="Times New Roman" w:hAnsi="Times New Roman" w:cs="Times New Roman"/>
          <w:sz w:val="12"/>
          <w:szCs w:val="12"/>
        </w:rPr>
        <w:t xml:space="preserve">я </w:t>
      </w:r>
      <w:r w:rsidRPr="004A535B">
        <w:rPr>
          <w:rFonts w:ascii="Times New Roman" w:hAnsi="Times New Roman" w:cs="Times New Roman"/>
          <w:sz w:val="12"/>
          <w:szCs w:val="12"/>
        </w:rPr>
        <w:t>Захаркино</w:t>
      </w:r>
    </w:p>
    <w:p w14:paraId="6F557C24" w14:textId="4D18BB88"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4A535B">
        <w:rPr>
          <w:rFonts w:ascii="Times New Roman" w:hAnsi="Times New Roman" w:cs="Times New Roman"/>
          <w:sz w:val="12"/>
          <w:szCs w:val="12"/>
        </w:rPr>
        <w:t>Сергиевский</w:t>
      </w:r>
    </w:p>
    <w:p w14:paraId="3D885BED" w14:textId="48DF2C58"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Самарской области</w:t>
      </w:r>
    </w:p>
    <w:p w14:paraId="11473C01" w14:textId="1EF1D048"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2CF8D69" w14:textId="3D4DCBA5" w:rsidR="004A535B" w:rsidRPr="004A535B" w:rsidRDefault="004A535B" w:rsidP="004A535B">
      <w:pPr>
        <w:tabs>
          <w:tab w:val="left" w:pos="6936"/>
        </w:tabs>
        <w:spacing w:after="0" w:line="240" w:lineRule="auto"/>
        <w:ind w:firstLine="284"/>
        <w:rPr>
          <w:rFonts w:ascii="Times New Roman" w:hAnsi="Times New Roman" w:cs="Times New Roman"/>
          <w:sz w:val="12"/>
          <w:szCs w:val="12"/>
        </w:rPr>
      </w:pPr>
      <w:r w:rsidRPr="004A535B">
        <w:rPr>
          <w:rFonts w:ascii="Times New Roman" w:hAnsi="Times New Roman" w:cs="Times New Roman"/>
          <w:sz w:val="12"/>
          <w:szCs w:val="12"/>
        </w:rPr>
        <w:t xml:space="preserve"> «04»  июля 2022 г</w:t>
      </w:r>
      <w:r>
        <w:rPr>
          <w:rFonts w:ascii="Times New Roman" w:hAnsi="Times New Roman" w:cs="Times New Roman"/>
          <w:sz w:val="12"/>
          <w:szCs w:val="12"/>
        </w:rPr>
        <w:t xml:space="preserve">                                                                                                                                                                                   </w:t>
      </w:r>
      <w:r w:rsidRPr="004A535B">
        <w:rPr>
          <w:rFonts w:ascii="Times New Roman" w:hAnsi="Times New Roman" w:cs="Times New Roman"/>
          <w:sz w:val="12"/>
          <w:szCs w:val="12"/>
        </w:rPr>
        <w:t xml:space="preserve">                    №26</w:t>
      </w:r>
    </w:p>
    <w:p w14:paraId="0B340A26" w14:textId="139E5C76" w:rsidR="004A535B" w:rsidRPr="00900B36"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w:t>
      </w:r>
      <w:r>
        <w:rPr>
          <w:rFonts w:ascii="Times New Roman" w:hAnsi="Times New Roman" w:cs="Times New Roman"/>
          <w:sz w:val="12"/>
          <w:szCs w:val="12"/>
        </w:rPr>
        <w:t xml:space="preserve">строительства» на территории </w:t>
      </w:r>
      <w:r w:rsidRPr="004A535B">
        <w:rPr>
          <w:rFonts w:ascii="Times New Roman" w:hAnsi="Times New Roman" w:cs="Times New Roman"/>
          <w:sz w:val="12"/>
          <w:szCs w:val="12"/>
        </w:rPr>
        <w:t>сельского поселения Захаркино муниципального района Сергиевский Самарской области</w:t>
      </w:r>
    </w:p>
    <w:p w14:paraId="2803D320" w14:textId="64FD1B22"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Захаркино муниципального района Сергиевский  «Об утверждении Реестра муниципальных услуг сельского поселения Захаркино муниципального района Сергиевский», Уставом сельского поселения Захаркино муниципального района Сергиевский, администрация сельского поселения Захаркино мун</w:t>
      </w:r>
      <w:r>
        <w:rPr>
          <w:rFonts w:ascii="Times New Roman" w:hAnsi="Times New Roman" w:cs="Times New Roman"/>
          <w:sz w:val="12"/>
          <w:szCs w:val="12"/>
        </w:rPr>
        <w:t xml:space="preserve">иципального района Сергиевский </w:t>
      </w:r>
    </w:p>
    <w:p w14:paraId="35C7459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ПОСТАНОВЛЯЕТ:</w:t>
      </w:r>
    </w:p>
    <w:p w14:paraId="0176DF46" w14:textId="2786BFB1"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Утвердить администра</w:t>
      </w:r>
      <w:r>
        <w:rPr>
          <w:rFonts w:ascii="Times New Roman" w:hAnsi="Times New Roman" w:cs="Times New Roman"/>
          <w:sz w:val="12"/>
          <w:szCs w:val="12"/>
        </w:rPr>
        <w:t xml:space="preserve">тивный регламент предоставления </w:t>
      </w:r>
      <w:r w:rsidRPr="004A535B">
        <w:rPr>
          <w:rFonts w:ascii="Times New Roman" w:hAnsi="Times New Roman" w:cs="Times New Roman"/>
          <w:sz w:val="12"/>
          <w:szCs w:val="12"/>
        </w:rPr>
        <w:t>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 согласно приложению №1</w:t>
      </w:r>
      <w:r>
        <w:rPr>
          <w:rFonts w:ascii="Times New Roman" w:hAnsi="Times New Roman" w:cs="Times New Roman"/>
          <w:sz w:val="12"/>
          <w:szCs w:val="12"/>
        </w:rPr>
        <w:t xml:space="preserve"> к настоящему Постановлению.   </w:t>
      </w:r>
    </w:p>
    <w:p w14:paraId="486036E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Признать утратившими силу:</w:t>
      </w:r>
    </w:p>
    <w:p w14:paraId="2E2717C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 Постановление Администрации сельского поселения Захаркино муниципального района Сергиевский № 11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2CC82D1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 Постановление Администрации сельского поселения Захаркино муниципального района Сергиевский № 38 от 28.09.2020 г. «О внесении изменений в Приложение № 1 к Постановлению Администрации сельского поселения Захаркино муниципального района Сергиевский Самарской области № 11  от 26.02.2020 г. «Об утверждении административного регламента предоставления администрацией сельского поселения Захаркино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1677D37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Опубликовать настоящее Постановление в газете «Сергиевский вестник».</w:t>
      </w:r>
    </w:p>
    <w:p w14:paraId="0DF7F72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 Настоящее Постановление вступает в силу со дня его официального опубликования.</w:t>
      </w:r>
    </w:p>
    <w:p w14:paraId="156A0933" w14:textId="54C85540"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 Контроль за выполнением настоящего П</w:t>
      </w:r>
      <w:r>
        <w:rPr>
          <w:rFonts w:ascii="Times New Roman" w:hAnsi="Times New Roman" w:cs="Times New Roman"/>
          <w:sz w:val="12"/>
          <w:szCs w:val="12"/>
        </w:rPr>
        <w:t>остановления оставляю за собой.</w:t>
      </w:r>
    </w:p>
    <w:p w14:paraId="1FEFA8B2" w14:textId="77777777"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Глава   сельского поселения Захаркино</w:t>
      </w:r>
    </w:p>
    <w:p w14:paraId="247B5A7C" w14:textId="77777777" w:rsid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 xml:space="preserve">муниципального района Сергиевский                             </w:t>
      </w:r>
    </w:p>
    <w:p w14:paraId="48276CDC" w14:textId="2B4AFF8B"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 xml:space="preserve">                  А.В.Веденин</w:t>
      </w:r>
    </w:p>
    <w:p w14:paraId="1ED7F441" w14:textId="63C7CDCD"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5DC22113" w14:textId="77777777"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Приложение №1</w:t>
      </w:r>
    </w:p>
    <w:p w14:paraId="7B7BD055" w14:textId="77777777"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к постановлению администрации</w:t>
      </w:r>
    </w:p>
    <w:p w14:paraId="57F44570" w14:textId="77777777"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сельского поселения Захаркино</w:t>
      </w:r>
    </w:p>
    <w:p w14:paraId="5118BD91" w14:textId="77777777"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sidRPr="004A535B">
        <w:rPr>
          <w:rFonts w:ascii="Times New Roman" w:hAnsi="Times New Roman" w:cs="Times New Roman"/>
          <w:sz w:val="12"/>
          <w:szCs w:val="12"/>
        </w:rPr>
        <w:t>муниципального района Сергиевский</w:t>
      </w:r>
    </w:p>
    <w:p w14:paraId="0C589A39" w14:textId="130FE4C3" w:rsidR="004A535B" w:rsidRPr="004A535B" w:rsidRDefault="004A535B" w:rsidP="004A535B">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№26 от «04» июля 2022 г.</w:t>
      </w:r>
    </w:p>
    <w:p w14:paraId="475A5273" w14:textId="032F1DD3"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4A535B">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w:t>
      </w:r>
    </w:p>
    <w:p w14:paraId="6F19D52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Оглавление</w:t>
      </w:r>
      <w:r w:rsidRPr="004A535B">
        <w:rPr>
          <w:rFonts w:ascii="Times New Roman" w:hAnsi="Times New Roman" w:cs="Times New Roman"/>
          <w:sz w:val="12"/>
          <w:szCs w:val="12"/>
        </w:rPr>
        <w:tab/>
        <w:t>1</w:t>
      </w:r>
    </w:p>
    <w:p w14:paraId="4D12142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Раздел I. Общие положения                   </w:t>
      </w:r>
      <w:r w:rsidRPr="004A535B">
        <w:rPr>
          <w:rFonts w:ascii="Times New Roman" w:hAnsi="Times New Roman" w:cs="Times New Roman"/>
          <w:sz w:val="12"/>
          <w:szCs w:val="12"/>
        </w:rPr>
        <w:tab/>
        <w:t>2</w:t>
      </w:r>
    </w:p>
    <w:p w14:paraId="499CDD6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Раздел II. Стандарт предоставления муниципальной услуги</w:t>
      </w:r>
      <w:r w:rsidRPr="004A535B">
        <w:rPr>
          <w:rFonts w:ascii="Times New Roman" w:hAnsi="Times New Roman" w:cs="Times New Roman"/>
          <w:sz w:val="12"/>
          <w:szCs w:val="12"/>
        </w:rPr>
        <w:tab/>
        <w:t>3</w:t>
      </w:r>
    </w:p>
    <w:p w14:paraId="42980BC8" w14:textId="77BEA9AE"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4A535B">
        <w:rPr>
          <w:rFonts w:ascii="Times New Roman" w:hAnsi="Times New Roman" w:cs="Times New Roman"/>
          <w:sz w:val="12"/>
          <w:szCs w:val="12"/>
        </w:rPr>
        <w:t>14</w:t>
      </w:r>
    </w:p>
    <w:p w14:paraId="5E08D7C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Раздел IV. Формы контроля за исполнением административного регламента</w:t>
      </w:r>
      <w:r w:rsidRPr="004A535B">
        <w:rPr>
          <w:rFonts w:ascii="Times New Roman" w:hAnsi="Times New Roman" w:cs="Times New Roman"/>
          <w:sz w:val="12"/>
          <w:szCs w:val="12"/>
        </w:rPr>
        <w:tab/>
        <w:t>14</w:t>
      </w:r>
    </w:p>
    <w:p w14:paraId="25478B68" w14:textId="21EBFF9A"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4A535B">
        <w:rPr>
          <w:rFonts w:ascii="Times New Roman" w:hAnsi="Times New Roman" w:cs="Times New Roman"/>
          <w:sz w:val="12"/>
          <w:szCs w:val="12"/>
        </w:rPr>
        <w:t>16</w:t>
      </w:r>
    </w:p>
    <w:p w14:paraId="4A3F1FB8" w14:textId="2084E4B0"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17</w:t>
      </w:r>
    </w:p>
    <w:p w14:paraId="00FA0B1C" w14:textId="09F8EF13"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w:t>
      </w:r>
      <w:r>
        <w:rPr>
          <w:rFonts w:ascii="Times New Roman" w:hAnsi="Times New Roman" w:cs="Times New Roman"/>
          <w:sz w:val="12"/>
          <w:szCs w:val="12"/>
        </w:rPr>
        <w:tab/>
      </w:r>
      <w:r w:rsidRPr="004A535B">
        <w:rPr>
          <w:rFonts w:ascii="Times New Roman" w:hAnsi="Times New Roman" w:cs="Times New Roman"/>
          <w:sz w:val="12"/>
          <w:szCs w:val="12"/>
        </w:rPr>
        <w:t xml:space="preserve">      21</w:t>
      </w:r>
    </w:p>
    <w:p w14:paraId="1388E83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объекта капитального строительства</w:t>
      </w:r>
      <w:r w:rsidRPr="004A535B">
        <w:rPr>
          <w:rFonts w:ascii="Times New Roman" w:hAnsi="Times New Roman" w:cs="Times New Roman"/>
          <w:sz w:val="12"/>
          <w:szCs w:val="12"/>
        </w:rPr>
        <w:tab/>
        <w:t xml:space="preserve">      23</w:t>
      </w:r>
    </w:p>
    <w:p w14:paraId="06427FC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объекта капитального строительства</w:t>
      </w:r>
      <w:r w:rsidRPr="004A535B">
        <w:rPr>
          <w:rFonts w:ascii="Times New Roman" w:hAnsi="Times New Roman" w:cs="Times New Roman"/>
          <w:sz w:val="12"/>
          <w:szCs w:val="12"/>
        </w:rPr>
        <w:tab/>
        <w:t xml:space="preserve">      25</w:t>
      </w:r>
    </w:p>
    <w:p w14:paraId="402C8777" w14:textId="63C84D28"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w:t>
      </w:r>
      <w:r w:rsidRPr="004A535B">
        <w:rPr>
          <w:rFonts w:ascii="Times New Roman" w:hAnsi="Times New Roman" w:cs="Times New Roman"/>
          <w:sz w:val="12"/>
          <w:szCs w:val="12"/>
        </w:rPr>
        <w:t>27</w:t>
      </w:r>
    </w:p>
    <w:p w14:paraId="1916ED09" w14:textId="692D397D"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предоставлении муниципальной услуги</w:t>
      </w:r>
      <w:r w:rsidRPr="004A535B">
        <w:rPr>
          <w:rFonts w:ascii="Times New Roman" w:hAnsi="Times New Roman" w:cs="Times New Roman"/>
          <w:sz w:val="12"/>
          <w:szCs w:val="12"/>
        </w:rPr>
        <w:tab/>
        <w:t xml:space="preserve">      </w:t>
      </w:r>
      <w:r>
        <w:rPr>
          <w:rFonts w:ascii="Times New Roman" w:hAnsi="Times New Roman" w:cs="Times New Roman"/>
          <w:sz w:val="12"/>
          <w:szCs w:val="12"/>
        </w:rPr>
        <w:t>29</w:t>
      </w:r>
    </w:p>
    <w:p w14:paraId="191297FF" w14:textId="0703703E"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I. Общие положения</w:t>
      </w:r>
    </w:p>
    <w:p w14:paraId="1D543BBA" w14:textId="506ECFB0"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3CBC3C19" w14:textId="356E3508"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Захаркино муниципального района Сергиевский Самарской области (далее – Административный регламент) устанавливает стандарт и порядок предоставления </w:t>
      </w:r>
      <w:r w:rsidRPr="004A535B">
        <w:rPr>
          <w:rFonts w:ascii="Times New Roman" w:hAnsi="Times New Roman" w:cs="Times New Roman"/>
          <w:sz w:val="12"/>
          <w:szCs w:val="12"/>
        </w:rPr>
        <w:lastRenderedPageBreak/>
        <w:t xml:space="preserve">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51A251A2" w14:textId="5FF533D2"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7F1F1CC7" w14:textId="792A7CAB"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7E58124C" w14:textId="33DD8B1C"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13C2FB3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1.3. Информирование о порядке предоставления муниципальной услуги осуществляется:</w:t>
      </w:r>
    </w:p>
    <w:p w14:paraId="3A2C9F3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Захаркино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5CE59F5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01F48B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письменно, в том числе посредством электронной почты, факсимильной связи;</w:t>
      </w:r>
    </w:p>
    <w:p w14:paraId="7B365CF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 посредством размещения в открытой и доступной форме информации:</w:t>
      </w:r>
    </w:p>
    <w:p w14:paraId="6F99558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6874231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4A7328F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 официальном сайте уполномоченного органа местного самоуправления (www.sergievsk.ru);</w:t>
      </w:r>
    </w:p>
    <w:p w14:paraId="3EF725A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A6C720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1D5F41C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в многофункциональных центрах при устном обращении - лично или по телефону;</w:t>
      </w:r>
    </w:p>
    <w:p w14:paraId="6A6B0A7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77E5B2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357B45F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55384FC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C5860F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58D23B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423B73A" w14:textId="77777777" w:rsidR="004A535B" w:rsidRPr="004A535B" w:rsidRDefault="004A535B" w:rsidP="004A535B">
      <w:pPr>
        <w:tabs>
          <w:tab w:val="left" w:pos="6936"/>
        </w:tabs>
        <w:spacing w:after="0" w:line="240" w:lineRule="auto"/>
        <w:jc w:val="both"/>
        <w:rPr>
          <w:rFonts w:ascii="Times New Roman" w:hAnsi="Times New Roman" w:cs="Times New Roman"/>
          <w:sz w:val="12"/>
          <w:szCs w:val="12"/>
        </w:rPr>
      </w:pPr>
    </w:p>
    <w:p w14:paraId="3938D79B" w14:textId="77777777" w:rsidR="004A535B" w:rsidRPr="004A535B" w:rsidRDefault="004A535B" w:rsidP="004A535B">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II. Стандарт предоставления муниципальной услуги</w:t>
      </w:r>
    </w:p>
    <w:p w14:paraId="1CD29563" w14:textId="74B1CE1B"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55B9C3D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объекта капитального строительства».</w:t>
      </w:r>
    </w:p>
    <w:p w14:paraId="1DFE0589" w14:textId="41E52F1E"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36191E0B" w14:textId="06BD713B"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Захаркино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6506049B" w14:textId="1A5EDAAE"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13F0BD29" w14:textId="1F8A15E2"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2479C0B6" w14:textId="449BE825"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2F9D5AE2" w14:textId="3BF6FA85"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42B44B3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0ABC10EE" w14:textId="693BB2CF"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1D320416" w14:textId="008BB1D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4A535B">
        <w:rPr>
          <w:rFonts w:ascii="Times New Roman" w:hAnsi="Times New Roman" w:cs="Times New Roman"/>
          <w:sz w:val="12"/>
          <w:szCs w:val="12"/>
        </w:rPr>
        <w:t>числе с учетом необходимости обращения в орган</w:t>
      </w:r>
      <w:r>
        <w:rPr>
          <w:rFonts w:ascii="Times New Roman" w:hAnsi="Times New Roman" w:cs="Times New Roman"/>
          <w:sz w:val="12"/>
          <w:szCs w:val="12"/>
        </w:rPr>
        <w:t xml:space="preserve">изации, </w:t>
      </w:r>
      <w:r w:rsidRPr="004A535B">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4A535B">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4A535B">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22D383C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2774381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3097FA4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5168892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2.8. Приостановление срока предоставления муниципальной услуги не предусмотрено.</w:t>
      </w:r>
    </w:p>
    <w:p w14:paraId="3262421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lastRenderedPageBreak/>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7E8EF4B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A4A32B1" w14:textId="0618F674"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Постановление о предостав</w:t>
      </w:r>
      <w:r>
        <w:rPr>
          <w:rFonts w:ascii="Times New Roman" w:hAnsi="Times New Roman" w:cs="Times New Roman"/>
          <w:sz w:val="12"/>
          <w:szCs w:val="12"/>
        </w:rPr>
        <w:t xml:space="preserve">лении разрешения на отклонение </w:t>
      </w:r>
      <w:r w:rsidRPr="004A535B">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6847D252" w14:textId="2AE3630A"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4A535B">
        <w:rPr>
          <w:rFonts w:ascii="Times New Roman" w:hAnsi="Times New Roman" w:cs="Times New Roman"/>
          <w:sz w:val="12"/>
          <w:szCs w:val="12"/>
        </w:rPr>
        <w:t>которые являются необходимым</w:t>
      </w:r>
      <w:r>
        <w:rPr>
          <w:rFonts w:ascii="Times New Roman" w:hAnsi="Times New Roman" w:cs="Times New Roman"/>
          <w:sz w:val="12"/>
          <w:szCs w:val="12"/>
        </w:rPr>
        <w:t xml:space="preserve">и и обязательными для </w:t>
      </w:r>
      <w:r w:rsidRPr="004A535B">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265C792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44A1373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документ, удостоверяющий личность;</w:t>
      </w:r>
    </w:p>
    <w:p w14:paraId="77D1307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F3C66F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заявление:</w:t>
      </w:r>
    </w:p>
    <w:p w14:paraId="3B47251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3367AE6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2B99F88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4CE0812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BC87A4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2.11. К заявлению прилагаются:</w:t>
      </w:r>
    </w:p>
    <w:p w14:paraId="3507FB5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E41202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37A535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36DB7FF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DC9782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лично или посредством почтового отправления в Администрацию поселения;</w:t>
      </w:r>
    </w:p>
    <w:p w14:paraId="5513644E" w14:textId="7A75C043"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A535B">
        <w:rPr>
          <w:rFonts w:ascii="Times New Roman" w:hAnsi="Times New Roman" w:cs="Times New Roman"/>
          <w:sz w:val="12"/>
          <w:szCs w:val="12"/>
        </w:rPr>
        <w:t>через МФЦ;</w:t>
      </w:r>
    </w:p>
    <w:p w14:paraId="63FBF301" w14:textId="344F7B50"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A535B">
        <w:rPr>
          <w:rFonts w:ascii="Times New Roman" w:hAnsi="Times New Roman" w:cs="Times New Roman"/>
          <w:sz w:val="12"/>
          <w:szCs w:val="12"/>
        </w:rPr>
        <w:t>через Региональный или Единый портал.</w:t>
      </w:r>
    </w:p>
    <w:p w14:paraId="53A6521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2.13. Запрещается требовать от заявителя:</w:t>
      </w:r>
    </w:p>
    <w:p w14:paraId="2EA734D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FA1D2D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5E22AD0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735458A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5D9F59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15AF12C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7870E26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D9D1A48" w14:textId="24E5867C"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13ACB5AC" w14:textId="02FB85B5"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w:t>
      </w:r>
      <w:r w:rsidRPr="004A535B">
        <w:rPr>
          <w:rFonts w:ascii="Times New Roman" w:hAnsi="Times New Roman" w:cs="Times New Roman"/>
          <w:sz w:val="12"/>
          <w:szCs w:val="12"/>
        </w:rPr>
        <w:lastRenderedPageBreak/>
        <w:t>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63C2349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2.14. Получаются в рамках межведомственного взаимодействия:</w:t>
      </w:r>
    </w:p>
    <w:p w14:paraId="2C686C09" w14:textId="22D6FC4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A535B">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D054D51" w14:textId="0310A436"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A535B">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F73F12C" w14:textId="16B248A4"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A535B">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DF7E92B" w14:textId="286497E9"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A535B">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5AB8FBB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059CDD3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595A9AA9" w14:textId="35914F06"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1565A7BD" w14:textId="3D7860B6"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77E0B3E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0262B89B" w14:textId="06F4EE4F"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4A535B">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2050C663" w14:textId="2CA5D4BB"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4A535B">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55D780A8" w14:textId="730015B5"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4A535B">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476FA2D2" w14:textId="71525B5F"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A535B">
        <w:rPr>
          <w:rFonts w:ascii="Times New Roman" w:hAnsi="Times New Roman" w:cs="Times New Roman"/>
          <w:sz w:val="12"/>
          <w:szCs w:val="12"/>
        </w:rPr>
        <w:t>подача заявления (запроса) от имени заявителя не уполномоченным на то лицом;</w:t>
      </w:r>
    </w:p>
    <w:p w14:paraId="20C61A72" w14:textId="28B9B53B"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4A535B">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6AF15E2E" w14:textId="453C6C51"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4A535B">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48B6F196" w14:textId="3233D66A"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4A535B">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2E3BF16E" w14:textId="4C7C2F69"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4A535B">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28585339" w14:textId="0292BE71"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5F7D68A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6923C7C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2.19. Основания для отказа в предоставлении муниципальной услуги:</w:t>
      </w:r>
    </w:p>
    <w:p w14:paraId="1CB4B8C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5C2056D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FB0860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12132B3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046DA0F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7CC40DB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084F59B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6730629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4642464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31CFA5DB" w14:textId="7E152254"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hAnsi="Times New Roman" w:cs="Times New Roman"/>
          <w:sz w:val="12"/>
          <w:szCs w:val="12"/>
        </w:rPr>
        <w:t>о разрешенный вид использования</w:t>
      </w:r>
    </w:p>
    <w:p w14:paraId="44C3D42D" w14:textId="7ADAF8C8"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17F36482" w14:textId="3569C02D"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58A2792A" w14:textId="705D8153"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FD1C08">
        <w:rPr>
          <w:rFonts w:ascii="Times New Roman" w:hAnsi="Times New Roman" w:cs="Times New Roman"/>
          <w:sz w:val="12"/>
          <w:szCs w:val="12"/>
        </w:rPr>
        <w:t>тата предоставления таких услуг</w:t>
      </w:r>
    </w:p>
    <w:p w14:paraId="6C0F1E4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6902A987" w14:textId="3B296799"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FD1C08">
        <w:rPr>
          <w:rFonts w:ascii="Times New Roman" w:hAnsi="Times New Roman" w:cs="Times New Roman"/>
          <w:sz w:val="12"/>
          <w:szCs w:val="12"/>
        </w:rPr>
        <w:t>и не должен превышать 15 минут.</w:t>
      </w:r>
    </w:p>
    <w:p w14:paraId="63849C8D" w14:textId="24474A01"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FD1C08">
        <w:rPr>
          <w:rFonts w:ascii="Times New Roman" w:hAnsi="Times New Roman" w:cs="Times New Roman"/>
          <w:sz w:val="12"/>
          <w:szCs w:val="12"/>
        </w:rPr>
        <w:t>в том числе в электронной форме</w:t>
      </w:r>
    </w:p>
    <w:p w14:paraId="7176BD5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3499C1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9F5620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lastRenderedPageBreak/>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17FAB820" w14:textId="4EA4D074"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Требования к помещен</w:t>
      </w:r>
      <w:r w:rsidR="00FD1C08">
        <w:rPr>
          <w:rFonts w:ascii="Times New Roman" w:hAnsi="Times New Roman" w:cs="Times New Roman"/>
          <w:sz w:val="12"/>
          <w:szCs w:val="12"/>
        </w:rPr>
        <w:t xml:space="preserve">иям, в которых предоставляется </w:t>
      </w:r>
      <w:r w:rsidRPr="004A535B">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8766E4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42708A2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7270F28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72140DC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0660D60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BFF521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1CFDE34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5304CBD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7A0E02E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0691358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 допуск сурдопереводчика и тифлосурдопереводчика;</w:t>
      </w:r>
    </w:p>
    <w:p w14:paraId="0BC0248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7570883E" w14:textId="0E34F5E1"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июля 2016 </w:t>
      </w:r>
      <w:r w:rsidR="00FD1C08">
        <w:rPr>
          <w:rFonts w:ascii="Times New Roman" w:hAnsi="Times New Roman" w:cs="Times New Roman"/>
          <w:sz w:val="12"/>
          <w:szCs w:val="12"/>
        </w:rPr>
        <w:t>года.</w:t>
      </w:r>
    </w:p>
    <w:p w14:paraId="7FE13F44" w14:textId="26D3A768"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Показатели доступности </w:t>
      </w:r>
      <w:r w:rsidR="00FD1C08">
        <w:rPr>
          <w:rFonts w:ascii="Times New Roman" w:hAnsi="Times New Roman" w:cs="Times New Roman"/>
          <w:sz w:val="12"/>
          <w:szCs w:val="12"/>
        </w:rPr>
        <w:t>и качества муниципальной услуги</w:t>
      </w:r>
    </w:p>
    <w:p w14:paraId="7F45154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2.28. Показателями доступности предоставления муниципальной услуги являются:</w:t>
      </w:r>
    </w:p>
    <w:p w14:paraId="184D3AB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65D1C80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3BF2CC8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6C9DC5D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7BBB9EA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2.29. Показателями качества предоставления муниципальной услуги являются:</w:t>
      </w:r>
    </w:p>
    <w:p w14:paraId="67C3171B" w14:textId="02864D4B"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35B" w:rsidRPr="004A535B">
        <w:rPr>
          <w:rFonts w:ascii="Times New Roman" w:hAnsi="Times New Roman" w:cs="Times New Roman"/>
          <w:sz w:val="12"/>
          <w:szCs w:val="12"/>
        </w:rPr>
        <w:t xml:space="preserve">соблюдение сроков приема и рассмотрения документов; </w:t>
      </w:r>
    </w:p>
    <w:p w14:paraId="425A52EE" w14:textId="16980671"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35B" w:rsidRPr="004A535B">
        <w:rPr>
          <w:rFonts w:ascii="Times New Roman" w:hAnsi="Times New Roman" w:cs="Times New Roman"/>
          <w:sz w:val="12"/>
          <w:szCs w:val="12"/>
        </w:rPr>
        <w:t>соблюдение срока получения результата муниципальной услуги;</w:t>
      </w:r>
    </w:p>
    <w:p w14:paraId="1E2C526C" w14:textId="5305AB50"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A535B" w:rsidRPr="004A535B">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2562CA89" w14:textId="166673B2"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A535B" w:rsidRPr="004A535B">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5A00A05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513264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92F5E25" w14:textId="5A38FC3F"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FD1C08">
        <w:rPr>
          <w:rFonts w:ascii="Times New Roman" w:hAnsi="Times New Roman" w:cs="Times New Roman"/>
          <w:sz w:val="12"/>
          <w:szCs w:val="12"/>
        </w:rPr>
        <w:t>о экстерриториальному принципу.</w:t>
      </w:r>
    </w:p>
    <w:p w14:paraId="1B9A837F" w14:textId="2D15FA1B"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FD1C08">
        <w:rPr>
          <w:rFonts w:ascii="Times New Roman" w:hAnsi="Times New Roman" w:cs="Times New Roman"/>
          <w:sz w:val="12"/>
          <w:szCs w:val="12"/>
        </w:rPr>
        <w:t>ьной услуги в электронной форме</w:t>
      </w:r>
    </w:p>
    <w:p w14:paraId="11B359B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2886366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3FE29EC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3F143E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xls, xlsx, ods- для документов, содержащих расчеты;</w:t>
      </w:r>
    </w:p>
    <w:p w14:paraId="09C7D7E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2B3909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д) zip, rar – для сжатых документов в один файл;</w:t>
      </w:r>
    </w:p>
    <w:p w14:paraId="4DBFB7F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е) sig – для открепленной усиленной квалифицированной электронной подписи.</w:t>
      </w:r>
    </w:p>
    <w:p w14:paraId="4F0266C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2A2D185D"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1F0C733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3BADC1A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13EA087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14549CC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0D0FFB7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возможность идентифицировать документ и количество листов в документе;</w:t>
      </w:r>
    </w:p>
    <w:p w14:paraId="392F481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lastRenderedPageBreak/>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65ED933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6357E4B"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2D3AF0D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4937448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p>
    <w:p w14:paraId="4FF4C113" w14:textId="3F28B819" w:rsidR="004A535B" w:rsidRPr="004A535B" w:rsidRDefault="004A535B" w:rsidP="00FD1C08">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3286DFC" w14:textId="7FBE5861"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Описание последовательнос</w:t>
      </w:r>
      <w:r w:rsidR="00FD1C08">
        <w:rPr>
          <w:rFonts w:ascii="Times New Roman" w:hAnsi="Times New Roman" w:cs="Times New Roman"/>
          <w:sz w:val="12"/>
          <w:szCs w:val="12"/>
        </w:rPr>
        <w:t>ти действий при предоставлении муниципальной услуги</w:t>
      </w:r>
    </w:p>
    <w:p w14:paraId="311039C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3.1. Предоставление муниципальной услуги включает в себя следующие процедуры:</w:t>
      </w:r>
    </w:p>
    <w:p w14:paraId="56849FD1" w14:textId="11FB1370"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4A535B" w:rsidRPr="004A535B">
        <w:rPr>
          <w:rFonts w:ascii="Times New Roman" w:hAnsi="Times New Roman" w:cs="Times New Roman"/>
          <w:sz w:val="12"/>
          <w:szCs w:val="12"/>
        </w:rPr>
        <w:t>проверка документов и регистрация заявления;</w:t>
      </w:r>
    </w:p>
    <w:p w14:paraId="38F3F4AF" w14:textId="067DB6C3"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4A535B" w:rsidRPr="004A535B">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01FEBCAA" w14:textId="66FA19BD"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4A535B" w:rsidRPr="004A535B">
        <w:rPr>
          <w:rFonts w:ascii="Times New Roman" w:hAnsi="Times New Roman" w:cs="Times New Roman"/>
          <w:sz w:val="12"/>
          <w:szCs w:val="12"/>
        </w:rPr>
        <w:t>рассмотрение документов и сведений;</w:t>
      </w:r>
    </w:p>
    <w:p w14:paraId="24986621" w14:textId="3EE7D536"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4A535B" w:rsidRPr="004A535B">
        <w:rPr>
          <w:rFonts w:ascii="Times New Roman" w:hAnsi="Times New Roman" w:cs="Times New Roman"/>
          <w:sz w:val="12"/>
          <w:szCs w:val="12"/>
        </w:rPr>
        <w:t>организация и проведение публичных слушаний или общественных обсуждений;</w:t>
      </w:r>
    </w:p>
    <w:p w14:paraId="0592C574" w14:textId="039951C2"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4A535B" w:rsidRPr="004A535B">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6AADA5DD" w14:textId="21535A99"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4A535B" w:rsidRPr="004A535B">
        <w:rPr>
          <w:rFonts w:ascii="Times New Roman" w:hAnsi="Times New Roman" w:cs="Times New Roman"/>
          <w:sz w:val="12"/>
          <w:szCs w:val="12"/>
        </w:rPr>
        <w:t>принятие решения о предоставлении услуги;</w:t>
      </w:r>
    </w:p>
    <w:p w14:paraId="22C10E5E" w14:textId="1C59C626" w:rsidR="004A535B" w:rsidRPr="004A535B" w:rsidRDefault="00FD1C08" w:rsidP="004A5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4A535B" w:rsidRPr="004A535B">
        <w:rPr>
          <w:rFonts w:ascii="Times New Roman" w:hAnsi="Times New Roman" w:cs="Times New Roman"/>
          <w:sz w:val="12"/>
          <w:szCs w:val="12"/>
        </w:rPr>
        <w:t>выдача (направление) заявителю результата муниципальной услуги.</w:t>
      </w:r>
    </w:p>
    <w:p w14:paraId="6350E20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469A7E00" w14:textId="77777777" w:rsidR="004A535B" w:rsidRPr="004A535B" w:rsidRDefault="004A535B" w:rsidP="00FD1C08">
      <w:pPr>
        <w:tabs>
          <w:tab w:val="left" w:pos="6936"/>
        </w:tabs>
        <w:spacing w:after="0" w:line="240" w:lineRule="auto"/>
        <w:jc w:val="both"/>
        <w:rPr>
          <w:rFonts w:ascii="Times New Roman" w:hAnsi="Times New Roman" w:cs="Times New Roman"/>
          <w:sz w:val="12"/>
          <w:szCs w:val="12"/>
        </w:rPr>
      </w:pPr>
    </w:p>
    <w:p w14:paraId="576F2C21" w14:textId="3B135574" w:rsidR="004A535B" w:rsidRPr="004A535B" w:rsidRDefault="004A535B" w:rsidP="00FD1C08">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IV. Формы контроля за исполнением административного регламента</w:t>
      </w:r>
    </w:p>
    <w:p w14:paraId="6A7F03A8" w14:textId="074C76DE"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Порядок осуществления т</w:t>
      </w:r>
      <w:r w:rsidR="00FD1C08">
        <w:rPr>
          <w:rFonts w:ascii="Times New Roman" w:hAnsi="Times New Roman" w:cs="Times New Roman"/>
          <w:sz w:val="12"/>
          <w:szCs w:val="12"/>
        </w:rPr>
        <w:t xml:space="preserve">екущего контроля за соблюдением </w:t>
      </w:r>
      <w:r w:rsidRPr="004A535B">
        <w:rPr>
          <w:rFonts w:ascii="Times New Roman" w:hAnsi="Times New Roman" w:cs="Times New Roman"/>
          <w:sz w:val="12"/>
          <w:szCs w:val="12"/>
        </w:rPr>
        <w:t>и исполнением ответственным</w:t>
      </w:r>
      <w:r w:rsidR="00FD1C08">
        <w:rPr>
          <w:rFonts w:ascii="Times New Roman" w:hAnsi="Times New Roman" w:cs="Times New Roman"/>
          <w:sz w:val="12"/>
          <w:szCs w:val="12"/>
        </w:rPr>
        <w:t xml:space="preserve">и должностными лицами положений </w:t>
      </w:r>
      <w:r w:rsidRPr="004A535B">
        <w:rPr>
          <w:rFonts w:ascii="Times New Roman" w:hAnsi="Times New Roman" w:cs="Times New Roman"/>
          <w:sz w:val="12"/>
          <w:szCs w:val="12"/>
        </w:rPr>
        <w:t>регламента и и</w:t>
      </w:r>
      <w:r w:rsidR="00FD1C08">
        <w:rPr>
          <w:rFonts w:ascii="Times New Roman" w:hAnsi="Times New Roman" w:cs="Times New Roman"/>
          <w:sz w:val="12"/>
          <w:szCs w:val="12"/>
        </w:rPr>
        <w:t xml:space="preserve">ных нормативных правовых актов, </w:t>
      </w:r>
      <w:r w:rsidRPr="004A535B">
        <w:rPr>
          <w:rFonts w:ascii="Times New Roman" w:hAnsi="Times New Roman" w:cs="Times New Roman"/>
          <w:sz w:val="12"/>
          <w:szCs w:val="12"/>
        </w:rPr>
        <w:t>устанавливающих требования к предоставлению муниципальной услуги</w:t>
      </w:r>
      <w:r w:rsidR="00FD1C08">
        <w:rPr>
          <w:rFonts w:ascii="Times New Roman" w:hAnsi="Times New Roman" w:cs="Times New Roman"/>
          <w:sz w:val="12"/>
          <w:szCs w:val="12"/>
        </w:rPr>
        <w:t>, а также принятием ими решений</w:t>
      </w:r>
    </w:p>
    <w:p w14:paraId="25BC2FA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426AC0E" w14:textId="0445AC1D"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FD1C08">
        <w:rPr>
          <w:rFonts w:ascii="Times New Roman" w:hAnsi="Times New Roman" w:cs="Times New Roman"/>
          <w:sz w:val="12"/>
          <w:szCs w:val="12"/>
        </w:rPr>
        <w:t>уществляется руководителем МФЦ.</w:t>
      </w:r>
    </w:p>
    <w:p w14:paraId="65B15147" w14:textId="6F517688"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Порядок и периодичность осуще</w:t>
      </w:r>
      <w:r w:rsidR="00FD1C08">
        <w:rPr>
          <w:rFonts w:ascii="Times New Roman" w:hAnsi="Times New Roman" w:cs="Times New Roman"/>
          <w:sz w:val="12"/>
          <w:szCs w:val="12"/>
        </w:rPr>
        <w:t xml:space="preserve">ствления плановых и внеплановых </w:t>
      </w:r>
      <w:r w:rsidRPr="004A535B">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E8807A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2399887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41573C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56069F3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57179EC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4450DD7" w14:textId="78F08BF1"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FD1C08">
        <w:rPr>
          <w:rFonts w:ascii="Times New Roman" w:hAnsi="Times New Roman" w:cs="Times New Roman"/>
          <w:sz w:val="12"/>
          <w:szCs w:val="12"/>
        </w:rPr>
        <w:t>и предложения по их устранению.</w:t>
      </w:r>
    </w:p>
    <w:p w14:paraId="5476508C" w14:textId="07CB3E47"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Ответственность должностных лиц органа, предоставляющего муниципальную услугу, за решения и действия (бездействи</w:t>
      </w:r>
      <w:r w:rsidR="00FD1C08">
        <w:rPr>
          <w:rFonts w:ascii="Times New Roman" w:hAnsi="Times New Roman" w:cs="Times New Roman"/>
          <w:sz w:val="12"/>
          <w:szCs w:val="12"/>
        </w:rPr>
        <w:t xml:space="preserve">е), </w:t>
      </w:r>
      <w:r w:rsidRPr="004A535B">
        <w:rPr>
          <w:rFonts w:ascii="Times New Roman" w:hAnsi="Times New Roman" w:cs="Times New Roman"/>
          <w:sz w:val="12"/>
          <w:szCs w:val="12"/>
        </w:rPr>
        <w:t>принимаемые (осуществляе</w:t>
      </w:r>
      <w:r w:rsidR="00FD1C08">
        <w:rPr>
          <w:rFonts w:ascii="Times New Roman" w:hAnsi="Times New Roman" w:cs="Times New Roman"/>
          <w:sz w:val="12"/>
          <w:szCs w:val="12"/>
        </w:rPr>
        <w:t>мые) ими в ходе предоставления муниципальной услуги</w:t>
      </w:r>
    </w:p>
    <w:p w14:paraId="59FCEBD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56EF8C6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3EEA900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47A44E5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55EF5E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11091C67" w14:textId="594AF56A"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FD1C08">
        <w:rPr>
          <w:rFonts w:ascii="Times New Roman" w:hAnsi="Times New Roman" w:cs="Times New Roman"/>
          <w:sz w:val="12"/>
          <w:szCs w:val="12"/>
        </w:rPr>
        <w:t>органе местного самоуправления.</w:t>
      </w:r>
    </w:p>
    <w:p w14:paraId="20C1E7CB" w14:textId="78D7125A"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w:t>
      </w:r>
      <w:r w:rsidR="00FD1C08">
        <w:rPr>
          <w:rFonts w:ascii="Times New Roman" w:hAnsi="Times New Roman" w:cs="Times New Roman"/>
          <w:sz w:val="12"/>
          <w:szCs w:val="12"/>
        </w:rPr>
        <w:t>заций</w:t>
      </w:r>
    </w:p>
    <w:p w14:paraId="49E6293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1DC908D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p>
    <w:p w14:paraId="6E0CAAA8" w14:textId="6DE7F4D6" w:rsidR="004A535B" w:rsidRPr="004A535B" w:rsidRDefault="004A535B" w:rsidP="00FD1C08">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76FBE0F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12C6F7B5" w14:textId="416FD5A0"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FD1C08">
        <w:rPr>
          <w:rFonts w:ascii="Times New Roman" w:hAnsi="Times New Roman" w:cs="Times New Roman"/>
          <w:sz w:val="12"/>
          <w:szCs w:val="12"/>
        </w:rPr>
        <w:t>та при личном приеме заявителя.</w:t>
      </w:r>
    </w:p>
    <w:p w14:paraId="4CF6A4AA" w14:textId="4CBFA4B6"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lastRenderedPageBreak/>
        <w:t>Органы местного самоуправления, организации и уполномоченные на рассмотрение жалобы лица, которым может быть направлена жалоба заявителя в д</w:t>
      </w:r>
      <w:r w:rsidR="00FD1C08">
        <w:rPr>
          <w:rFonts w:ascii="Times New Roman" w:hAnsi="Times New Roman" w:cs="Times New Roman"/>
          <w:sz w:val="12"/>
          <w:szCs w:val="12"/>
        </w:rPr>
        <w:t>осудебном (внесудебном) порядке</w:t>
      </w:r>
    </w:p>
    <w:p w14:paraId="2D17FEF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0C9D81E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18D66E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78B108D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3AAD6CB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3F1F0640" w14:textId="06CB1C9D"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FD1C08">
        <w:rPr>
          <w:rFonts w:ascii="Times New Roman" w:hAnsi="Times New Roman" w:cs="Times New Roman"/>
          <w:sz w:val="12"/>
          <w:szCs w:val="12"/>
        </w:rPr>
        <w:t>отрение жалоб должностные лица.</w:t>
      </w:r>
    </w:p>
    <w:p w14:paraId="3531E4C6" w14:textId="038392DB"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FD1C08">
        <w:rPr>
          <w:rFonts w:ascii="Times New Roman" w:hAnsi="Times New Roman" w:cs="Times New Roman"/>
          <w:sz w:val="12"/>
          <w:szCs w:val="12"/>
        </w:rPr>
        <w:t>и муниципальных услуг (функций)</w:t>
      </w:r>
    </w:p>
    <w:p w14:paraId="7D1A4069" w14:textId="0D1CF896"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FD1C08">
        <w:rPr>
          <w:rFonts w:ascii="Times New Roman" w:hAnsi="Times New Roman" w:cs="Times New Roman"/>
          <w:sz w:val="12"/>
          <w:szCs w:val="12"/>
        </w:rPr>
        <w:t>му заявителем (представителем).</w:t>
      </w:r>
    </w:p>
    <w:p w14:paraId="11D904E5" w14:textId="672A8501"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FD1C08">
        <w:rPr>
          <w:rFonts w:ascii="Times New Roman" w:hAnsi="Times New Roman" w:cs="Times New Roman"/>
          <w:sz w:val="12"/>
          <w:szCs w:val="12"/>
        </w:rPr>
        <w:t>оставления муниципальной услуги</w:t>
      </w:r>
    </w:p>
    <w:p w14:paraId="4D9D7DE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DF440BE"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Федеральным законом № 210-ФЗ;</w:t>
      </w:r>
    </w:p>
    <w:p w14:paraId="0E647E7C"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настоящим Административным регламентом;</w:t>
      </w:r>
    </w:p>
    <w:p w14:paraId="40551D2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C4B832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p>
    <w:p w14:paraId="4EC24BC2" w14:textId="653D6608" w:rsidR="004A535B" w:rsidRPr="004A535B" w:rsidRDefault="004A535B" w:rsidP="00FD1C08">
      <w:pPr>
        <w:tabs>
          <w:tab w:val="left" w:pos="6936"/>
        </w:tabs>
        <w:spacing w:after="0" w:line="240" w:lineRule="auto"/>
        <w:ind w:firstLine="284"/>
        <w:jc w:val="center"/>
        <w:rPr>
          <w:rFonts w:ascii="Times New Roman" w:hAnsi="Times New Roman" w:cs="Times New Roman"/>
          <w:sz w:val="12"/>
          <w:szCs w:val="12"/>
        </w:rPr>
      </w:pPr>
      <w:r w:rsidRPr="004A535B">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DBDC5D0" w14:textId="722FB04E"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FD1C08">
        <w:rPr>
          <w:rFonts w:ascii="Times New Roman" w:hAnsi="Times New Roman" w:cs="Times New Roman"/>
          <w:sz w:val="12"/>
          <w:szCs w:val="12"/>
        </w:rPr>
        <w:t>х многофункциональными центрами</w:t>
      </w:r>
    </w:p>
    <w:p w14:paraId="245AB17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6.1. Многофункциональный центр осуществляет:</w:t>
      </w:r>
    </w:p>
    <w:p w14:paraId="46567067"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7D230145"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42F4BCD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иные процедуры и действия, предусмотренные Федеральным законом № 210-ФЗ.</w:t>
      </w:r>
    </w:p>
    <w:p w14:paraId="04E60F76" w14:textId="117043E6"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FD1C08">
        <w:rPr>
          <w:rFonts w:ascii="Times New Roman" w:hAnsi="Times New Roman" w:cs="Times New Roman"/>
          <w:sz w:val="12"/>
          <w:szCs w:val="12"/>
        </w:rPr>
        <w:t>ве привлекать иные организации.</w:t>
      </w:r>
    </w:p>
    <w:p w14:paraId="58AF764C" w14:textId="2A8B8A10" w:rsidR="004A535B" w:rsidRPr="004A535B" w:rsidRDefault="00FD1C08" w:rsidP="00FD1C0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5E5A279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43AD878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7334037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2D755DB2"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A98468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0ED5E90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3F5A9348"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10D0F8C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назначить другое время для консультаций.</w:t>
      </w:r>
    </w:p>
    <w:p w14:paraId="617EEEA8" w14:textId="0EF9D2DF"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FD1C08">
        <w:rPr>
          <w:rFonts w:ascii="Times New Roman" w:hAnsi="Times New Roman" w:cs="Times New Roman"/>
          <w:sz w:val="12"/>
          <w:szCs w:val="12"/>
        </w:rPr>
        <w:t>льный центр в письменной форме.</w:t>
      </w:r>
    </w:p>
    <w:p w14:paraId="731E7336" w14:textId="31ACEA4B" w:rsidR="004A535B" w:rsidRPr="004A535B" w:rsidRDefault="004A535B" w:rsidP="00FD1C08">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Выдача заявителю результата пред</w:t>
      </w:r>
      <w:r w:rsidR="00FD1C08">
        <w:rPr>
          <w:rFonts w:ascii="Times New Roman" w:hAnsi="Times New Roman" w:cs="Times New Roman"/>
          <w:sz w:val="12"/>
          <w:szCs w:val="12"/>
        </w:rPr>
        <w:t>оставления муниципальной услуги</w:t>
      </w:r>
    </w:p>
    <w:p w14:paraId="7236E4D0"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EF4E5B1" w14:textId="528632B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sidR="006267D8">
        <w:rPr>
          <w:rFonts w:ascii="Times New Roman" w:hAnsi="Times New Roman" w:cs="Times New Roman"/>
          <w:sz w:val="12"/>
          <w:szCs w:val="12"/>
        </w:rPr>
        <w:t>ерации от 27 сентября 2011 г. №</w:t>
      </w:r>
      <w:r w:rsidRPr="004A535B">
        <w:rPr>
          <w:rFonts w:ascii="Times New Roman" w:hAnsi="Times New Roman" w:cs="Times New Roman"/>
          <w:sz w:val="12"/>
          <w:szCs w:val="12"/>
        </w:rPr>
        <w:t xml:space="preserve">797 "О взаимодействии между многофункциональными центрами предоставления государственных и муниципальных услуг и федеральными </w:t>
      </w:r>
      <w:r w:rsidRPr="004A535B">
        <w:rPr>
          <w:rFonts w:ascii="Times New Roman" w:hAnsi="Times New Roman" w:cs="Times New Roman"/>
          <w:sz w:val="12"/>
          <w:szCs w:val="12"/>
        </w:rPr>
        <w:lastRenderedPageBreak/>
        <w:t>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41C80F4"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48BFFAF"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Работник многофункционального центра осуществляет следующие действия:</w:t>
      </w:r>
    </w:p>
    <w:p w14:paraId="69DCBDC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4688581"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48D69163"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определяет статус исполнения уведомления об окончании строительства в ГИС;</w:t>
      </w:r>
    </w:p>
    <w:p w14:paraId="6A944F8A"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6BC5366"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11D849F9" w14:textId="77777777" w:rsidR="004A535B" w:rsidRPr="004A535B"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05068A65" w14:textId="319A87BC" w:rsidR="00900B36" w:rsidRDefault="004A535B" w:rsidP="004A535B">
      <w:pPr>
        <w:tabs>
          <w:tab w:val="left" w:pos="6936"/>
        </w:tabs>
        <w:spacing w:after="0" w:line="240" w:lineRule="auto"/>
        <w:ind w:firstLine="284"/>
        <w:jc w:val="both"/>
        <w:rPr>
          <w:rFonts w:ascii="Times New Roman" w:hAnsi="Times New Roman" w:cs="Times New Roman"/>
          <w:sz w:val="12"/>
          <w:szCs w:val="12"/>
        </w:rPr>
      </w:pPr>
      <w:r w:rsidRPr="004A535B">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центром. </w:t>
      </w:r>
    </w:p>
    <w:p w14:paraId="51A509F3" w14:textId="77777777" w:rsidR="00FD1C08" w:rsidRDefault="00FD1C08" w:rsidP="004A535B">
      <w:pPr>
        <w:tabs>
          <w:tab w:val="left" w:pos="6936"/>
        </w:tabs>
        <w:spacing w:after="0" w:line="240" w:lineRule="auto"/>
        <w:ind w:firstLine="284"/>
        <w:jc w:val="both"/>
        <w:rPr>
          <w:rFonts w:ascii="Times New Roman" w:hAnsi="Times New Roman" w:cs="Times New Roman"/>
          <w:sz w:val="12"/>
          <w:szCs w:val="12"/>
        </w:rPr>
      </w:pPr>
    </w:p>
    <w:p w14:paraId="25FC2E39" w14:textId="39CB714F"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Приложение №1</w:t>
      </w:r>
    </w:p>
    <w:p w14:paraId="56861048"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к Административному регламенту предоставления</w:t>
      </w:r>
    </w:p>
    <w:p w14:paraId="702B703F" w14:textId="4CC6C16F"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муниципальной услуги «Предоставление разрешения</w:t>
      </w:r>
    </w:p>
    <w:p w14:paraId="4D7E15C6" w14:textId="7FF7A213"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на условно разрешенный вид использования земельного</w:t>
      </w:r>
    </w:p>
    <w:p w14:paraId="7916348D" w14:textId="5A11C28A"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участка или объекта капитального строительства»</w:t>
      </w:r>
    </w:p>
    <w:p w14:paraId="63EB0D71" w14:textId="03C6316D"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на территории сельского поселения Захаркино</w:t>
      </w:r>
    </w:p>
    <w:p w14:paraId="4B6F8A95"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муниципального района Сергиевский Самарской области</w:t>
      </w:r>
    </w:p>
    <w:p w14:paraId="384AD835" w14:textId="77777777" w:rsidR="00FD1C08" w:rsidRPr="00FD1C08" w:rsidRDefault="00FD1C08" w:rsidP="00FD1C08">
      <w:pPr>
        <w:tabs>
          <w:tab w:val="left" w:pos="6936"/>
        </w:tabs>
        <w:spacing w:after="0" w:line="240" w:lineRule="auto"/>
        <w:rPr>
          <w:rFonts w:ascii="Times New Roman" w:hAnsi="Times New Roman" w:cs="Times New Roman"/>
          <w:sz w:val="12"/>
          <w:szCs w:val="12"/>
        </w:rPr>
      </w:pPr>
    </w:p>
    <w:p w14:paraId="2A553C93"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ФОРМА</w:t>
      </w:r>
    </w:p>
    <w:p w14:paraId="2301ACA5"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1248F63C" w14:textId="197102F6"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В</w:t>
      </w:r>
    </w:p>
    <w:p w14:paraId="141B096E"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(наименование органа местного самоуправления)</w:t>
      </w:r>
    </w:p>
    <w:p w14:paraId="3C14C83A" w14:textId="77777777" w:rsidR="00FD1C08" w:rsidRPr="00FD1C08" w:rsidRDefault="00FD1C08" w:rsidP="00FD1C08">
      <w:pPr>
        <w:tabs>
          <w:tab w:val="left" w:pos="6936"/>
        </w:tabs>
        <w:spacing w:after="0" w:line="240" w:lineRule="auto"/>
        <w:ind w:firstLine="284"/>
        <w:rPr>
          <w:rFonts w:ascii="Times New Roman" w:hAnsi="Times New Roman" w:cs="Times New Roman"/>
          <w:sz w:val="12"/>
          <w:szCs w:val="12"/>
        </w:rPr>
      </w:pPr>
    </w:p>
    <w:p w14:paraId="1F8B4719" w14:textId="77777777" w:rsid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от_____________________________________________________________</w:t>
      </w:r>
    </w:p>
    <w:p w14:paraId="045231F0" w14:textId="3D33589B"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w:t>
      </w:r>
    </w:p>
    <w:p w14:paraId="605287FF"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75DB19EE" w14:textId="77777777" w:rsid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59382A3C" w14:textId="717EC7AE"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27BF40BE" w14:textId="77777777" w:rsid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для заявителя физического лица - фамилия, имя, отчество, паспортные данные,</w:t>
      </w:r>
    </w:p>
    <w:p w14:paraId="5AB92F83" w14:textId="6F238D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регистрация по месту жительства, адрес фактического проживания телефон)</w:t>
      </w:r>
    </w:p>
    <w:p w14:paraId="0D60AE20"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08187986" w14:textId="2DE66157"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FD1C08">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7469D252" w14:textId="3A114FF6"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67AEDC29" w14:textId="6E37F27A"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w:t>
      </w:r>
      <w:r>
        <w:rPr>
          <w:rFonts w:ascii="Times New Roman" w:hAnsi="Times New Roman" w:cs="Times New Roman"/>
          <w:sz w:val="12"/>
          <w:szCs w:val="12"/>
        </w:rPr>
        <w:t>начение.</w:t>
      </w:r>
    </w:p>
    <w:p w14:paraId="3A40ED5B"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61FE20A8" w14:textId="6586D8BB"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_______________________________________________________________</w:t>
      </w:r>
      <w:r>
        <w:rPr>
          <w:rFonts w:ascii="Times New Roman" w:hAnsi="Times New Roman" w:cs="Times New Roman"/>
          <w:sz w:val="12"/>
          <w:szCs w:val="12"/>
        </w:rPr>
        <w:t>___</w:t>
      </w:r>
      <w:r w:rsidRPr="00FD1C08">
        <w:rPr>
          <w:rFonts w:ascii="Times New Roman" w:hAnsi="Times New Roman" w:cs="Times New Roman"/>
          <w:sz w:val="12"/>
          <w:szCs w:val="12"/>
        </w:rPr>
        <w:t>_______________________</w:t>
      </w:r>
      <w:r>
        <w:rPr>
          <w:rFonts w:ascii="Times New Roman" w:hAnsi="Times New Roman" w:cs="Times New Roman"/>
          <w:sz w:val="12"/>
          <w:szCs w:val="12"/>
        </w:rPr>
        <w:t>_______________________________</w:t>
      </w:r>
    </w:p>
    <w:p w14:paraId="6D37A85E"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211188CD" w14:textId="77777777" w:rsid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326AB9C1" w14:textId="38B9D35A"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__________________________________________________________________</w:t>
      </w:r>
    </w:p>
    <w:p w14:paraId="4364EAEB"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1085B6FA" w14:textId="015483F4" w:rsidR="00FD1C08" w:rsidRPr="00FD1C08" w:rsidRDefault="00FD1C08" w:rsidP="006267D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r w:rsidRPr="00FD1C08">
        <w:rPr>
          <w:rFonts w:ascii="Times New Roman" w:hAnsi="Times New Roman" w:cs="Times New Roman"/>
          <w:sz w:val="12"/>
          <w:szCs w:val="12"/>
        </w:rPr>
        <w:t>__________________________________________________________________</w:t>
      </w:r>
    </w:p>
    <w:p w14:paraId="74C952EF"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6A7F8AEA"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К заявлению прилагаются следующие документы:</w:t>
      </w:r>
    </w:p>
    <w:p w14:paraId="598F81E0" w14:textId="3F2A6222"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71765F24"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652CD014"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FD1C08" w14:paraId="00E2DC63" w14:textId="77777777" w:rsidTr="00FD1C08">
        <w:tc>
          <w:tcPr>
            <w:tcW w:w="2576" w:type="dxa"/>
            <w:vAlign w:val="center"/>
          </w:tcPr>
          <w:p w14:paraId="79962685" w14:textId="77777777" w:rsidR="00FD1C08" w:rsidRDefault="00FD1C08" w:rsidP="00FD1C08">
            <w:pPr>
              <w:tabs>
                <w:tab w:val="left" w:pos="6936"/>
              </w:tabs>
              <w:jc w:val="center"/>
              <w:rPr>
                <w:rFonts w:ascii="Times New Roman" w:hAnsi="Times New Roman" w:cs="Times New Roman"/>
                <w:sz w:val="12"/>
                <w:szCs w:val="12"/>
              </w:rPr>
            </w:pPr>
          </w:p>
        </w:tc>
        <w:tc>
          <w:tcPr>
            <w:tcW w:w="2576" w:type="dxa"/>
            <w:vAlign w:val="center"/>
          </w:tcPr>
          <w:p w14:paraId="1050B2C8" w14:textId="77777777" w:rsidR="00FD1C08" w:rsidRDefault="00FD1C08" w:rsidP="00FD1C08">
            <w:pPr>
              <w:tabs>
                <w:tab w:val="left" w:pos="6936"/>
              </w:tabs>
              <w:jc w:val="center"/>
              <w:rPr>
                <w:rFonts w:ascii="Times New Roman" w:hAnsi="Times New Roman" w:cs="Times New Roman"/>
                <w:sz w:val="12"/>
                <w:szCs w:val="12"/>
              </w:rPr>
            </w:pPr>
          </w:p>
        </w:tc>
        <w:tc>
          <w:tcPr>
            <w:tcW w:w="2577" w:type="dxa"/>
            <w:vAlign w:val="center"/>
          </w:tcPr>
          <w:p w14:paraId="02E75CE1" w14:textId="77777777" w:rsidR="00FD1C08" w:rsidRDefault="00FD1C08" w:rsidP="00FD1C08">
            <w:pPr>
              <w:tabs>
                <w:tab w:val="left" w:pos="6936"/>
              </w:tabs>
              <w:jc w:val="center"/>
              <w:rPr>
                <w:rFonts w:ascii="Times New Roman" w:hAnsi="Times New Roman" w:cs="Times New Roman"/>
                <w:sz w:val="12"/>
                <w:szCs w:val="12"/>
              </w:rPr>
            </w:pPr>
          </w:p>
        </w:tc>
      </w:tr>
      <w:tr w:rsidR="00FD1C08" w14:paraId="47AAB7BD" w14:textId="77777777" w:rsidTr="00FD1C08">
        <w:tc>
          <w:tcPr>
            <w:tcW w:w="2576" w:type="dxa"/>
            <w:vAlign w:val="center"/>
          </w:tcPr>
          <w:p w14:paraId="1A2D81BC" w14:textId="6483EBA0" w:rsidR="00FD1C08" w:rsidRDefault="00FD1C08" w:rsidP="00FD1C08">
            <w:pPr>
              <w:tabs>
                <w:tab w:val="left" w:pos="6936"/>
              </w:tabs>
              <w:jc w:val="center"/>
              <w:rPr>
                <w:rFonts w:ascii="Times New Roman" w:hAnsi="Times New Roman" w:cs="Times New Roman"/>
                <w:sz w:val="12"/>
                <w:szCs w:val="12"/>
              </w:rPr>
            </w:pPr>
            <w:r w:rsidRPr="00FD1C08">
              <w:rPr>
                <w:rFonts w:ascii="Times New Roman" w:hAnsi="Times New Roman" w:cs="Times New Roman"/>
                <w:sz w:val="12"/>
                <w:szCs w:val="12"/>
              </w:rPr>
              <w:t>(дата)</w:t>
            </w:r>
          </w:p>
        </w:tc>
        <w:tc>
          <w:tcPr>
            <w:tcW w:w="2576" w:type="dxa"/>
            <w:vAlign w:val="center"/>
          </w:tcPr>
          <w:p w14:paraId="5ED6C382" w14:textId="243F15DA" w:rsidR="00FD1C08" w:rsidRDefault="00FD1C08" w:rsidP="00FD1C08">
            <w:pPr>
              <w:tabs>
                <w:tab w:val="left" w:pos="6936"/>
              </w:tabs>
              <w:jc w:val="center"/>
              <w:rPr>
                <w:rFonts w:ascii="Times New Roman" w:hAnsi="Times New Roman" w:cs="Times New Roman"/>
                <w:sz w:val="12"/>
                <w:szCs w:val="12"/>
              </w:rPr>
            </w:pPr>
            <w:r w:rsidRPr="00FD1C08">
              <w:rPr>
                <w:rFonts w:ascii="Times New Roman" w:hAnsi="Times New Roman" w:cs="Times New Roman"/>
                <w:sz w:val="12"/>
                <w:szCs w:val="12"/>
              </w:rPr>
              <w:t>(подпись)</w:t>
            </w:r>
          </w:p>
        </w:tc>
        <w:tc>
          <w:tcPr>
            <w:tcW w:w="2577" w:type="dxa"/>
            <w:vAlign w:val="center"/>
          </w:tcPr>
          <w:p w14:paraId="70174479" w14:textId="7997F2AB" w:rsidR="00FD1C08" w:rsidRDefault="00FD1C08" w:rsidP="00FD1C08">
            <w:pPr>
              <w:tabs>
                <w:tab w:val="left" w:pos="6936"/>
              </w:tabs>
              <w:jc w:val="center"/>
              <w:rPr>
                <w:rFonts w:ascii="Times New Roman" w:hAnsi="Times New Roman" w:cs="Times New Roman"/>
                <w:sz w:val="12"/>
                <w:szCs w:val="12"/>
              </w:rPr>
            </w:pPr>
            <w:r w:rsidRPr="00FD1C08">
              <w:rPr>
                <w:rFonts w:ascii="Times New Roman" w:hAnsi="Times New Roman" w:cs="Times New Roman"/>
                <w:sz w:val="12"/>
                <w:szCs w:val="12"/>
              </w:rPr>
              <w:t>(ФИО)</w:t>
            </w:r>
          </w:p>
        </w:tc>
      </w:tr>
    </w:tbl>
    <w:p w14:paraId="01FD4D12"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Приложение №2 </w:t>
      </w:r>
    </w:p>
    <w:p w14:paraId="6D824EC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к Административному регламенту предоставления</w:t>
      </w:r>
    </w:p>
    <w:p w14:paraId="3B142A3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муниципальной услуги «Предоставление разрешения</w:t>
      </w:r>
    </w:p>
    <w:p w14:paraId="0FA36FBF"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на условно разрешенный вид использования </w:t>
      </w:r>
    </w:p>
    <w:p w14:paraId="0C02B2FA"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земельного участка или объекта капитального строительства» </w:t>
      </w:r>
    </w:p>
    <w:p w14:paraId="5E98EA53"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на территории сельского поселения Захаркино муниципального</w:t>
      </w:r>
    </w:p>
    <w:p w14:paraId="7620F466" w14:textId="30C086A2"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694CDCB2"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44BB8B6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ФОРМА</w:t>
      </w:r>
    </w:p>
    <w:p w14:paraId="69DEE599"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271B04DC"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(Бланк органа, осуществляющего</w:t>
      </w:r>
    </w:p>
    <w:p w14:paraId="2048775F" w14:textId="5E9DAC6B"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56DDA46E" w14:textId="61EC7988"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Постановление</w:t>
      </w:r>
    </w:p>
    <w:p w14:paraId="056522CA" w14:textId="28995CA2"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13F45855"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lastRenderedPageBreak/>
        <w:t>От ________________ № _______________</w:t>
      </w:r>
    </w:p>
    <w:p w14:paraId="1FED6A28"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Правилами землепользования и застройки ¬¬¬ сельского поселения Захаркино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720E39A0"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057FE253" w14:textId="11D4F64E"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w:t>
      </w:r>
      <w:r w:rsidRPr="00FD1C08">
        <w:rPr>
          <w:rFonts w:ascii="Times New Roman" w:hAnsi="Times New Roman" w:cs="Times New Roman"/>
          <w:sz w:val="12"/>
          <w:szCs w:val="12"/>
        </w:rPr>
        <w:t>______</w:t>
      </w:r>
      <w:r>
        <w:rPr>
          <w:rFonts w:ascii="Times New Roman" w:hAnsi="Times New Roman" w:cs="Times New Roman"/>
          <w:sz w:val="12"/>
          <w:szCs w:val="12"/>
        </w:rPr>
        <w:t xml:space="preserve">____ входящий номер  </w:t>
      </w:r>
      <w:r w:rsidRPr="00FD1C08">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______ поселения _______ му</w:t>
      </w:r>
      <w:r>
        <w:rPr>
          <w:rFonts w:ascii="Times New Roman" w:hAnsi="Times New Roman" w:cs="Times New Roman"/>
          <w:sz w:val="12"/>
          <w:szCs w:val="12"/>
        </w:rPr>
        <w:t>ниципального района Сергиевский</w:t>
      </w:r>
    </w:p>
    <w:p w14:paraId="77517D0A" w14:textId="31F9BD3E"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FD1C08">
        <w:rPr>
          <w:rFonts w:ascii="Times New Roman" w:hAnsi="Times New Roman" w:cs="Times New Roman"/>
          <w:sz w:val="12"/>
          <w:szCs w:val="12"/>
        </w:rPr>
        <w:tab/>
      </w:r>
    </w:p>
    <w:p w14:paraId="0C36DF66" w14:textId="1770270B"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Pr>
          <w:rFonts w:ascii="Times New Roman" w:hAnsi="Times New Roman" w:cs="Times New Roman"/>
          <w:sz w:val="12"/>
          <w:szCs w:val="12"/>
        </w:rPr>
        <w:t>«______________________</w:t>
      </w:r>
      <w:r w:rsidRPr="00FD1C08">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w:t>
      </w:r>
      <w:r>
        <w:rPr>
          <w:rFonts w:ascii="Times New Roman" w:hAnsi="Times New Roman" w:cs="Times New Roman"/>
          <w:sz w:val="12"/>
          <w:szCs w:val="12"/>
        </w:rPr>
        <w:t>__________________________</w:t>
      </w:r>
    </w:p>
    <w:p w14:paraId="15DC1C8C" w14:textId="4496873F"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(указывается адрес)</w:t>
      </w:r>
    </w:p>
    <w:p w14:paraId="383FE81F"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2. Опубликовать настоящее постановление в газете «Сергиевский вестник»</w:t>
      </w:r>
    </w:p>
    <w:p w14:paraId="06B8CF1F"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3. Настоящее постановление вступает в силу со дня его официального опубликования.</w:t>
      </w:r>
    </w:p>
    <w:p w14:paraId="7AEE9447"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D1C08" w14:paraId="0FDC2EC0" w14:textId="77777777" w:rsidTr="00FD1C08">
        <w:tc>
          <w:tcPr>
            <w:tcW w:w="3864" w:type="dxa"/>
            <w:vAlign w:val="center"/>
          </w:tcPr>
          <w:p w14:paraId="02C27C9B" w14:textId="29FF9C24" w:rsidR="00FD1C08" w:rsidRDefault="00FD1C08" w:rsidP="00FD1C08">
            <w:pPr>
              <w:tabs>
                <w:tab w:val="left" w:pos="6936"/>
              </w:tabs>
              <w:jc w:val="center"/>
              <w:rPr>
                <w:rFonts w:ascii="Times New Roman" w:hAnsi="Times New Roman" w:cs="Times New Roman"/>
                <w:sz w:val="12"/>
                <w:szCs w:val="12"/>
              </w:rPr>
            </w:pPr>
            <w:r w:rsidRPr="00FD1C08">
              <w:rPr>
                <w:rFonts w:ascii="Times New Roman" w:hAnsi="Times New Roman" w:cs="Times New Roman"/>
                <w:sz w:val="12"/>
                <w:szCs w:val="12"/>
              </w:rPr>
              <w:t>Должностное лицо (ФИО)</w:t>
            </w:r>
          </w:p>
        </w:tc>
        <w:tc>
          <w:tcPr>
            <w:tcW w:w="3865" w:type="dxa"/>
            <w:vAlign w:val="center"/>
          </w:tcPr>
          <w:p w14:paraId="7A32F489" w14:textId="77777777" w:rsidR="00FD1C08" w:rsidRDefault="00FD1C08" w:rsidP="00FD1C08">
            <w:pPr>
              <w:tabs>
                <w:tab w:val="left" w:pos="6936"/>
              </w:tabs>
              <w:jc w:val="center"/>
              <w:rPr>
                <w:rFonts w:ascii="Times New Roman" w:hAnsi="Times New Roman" w:cs="Times New Roman"/>
                <w:sz w:val="12"/>
                <w:szCs w:val="12"/>
              </w:rPr>
            </w:pPr>
          </w:p>
        </w:tc>
      </w:tr>
      <w:tr w:rsidR="00FD1C08" w14:paraId="38CE9D4A" w14:textId="77777777" w:rsidTr="00FD1C08">
        <w:tc>
          <w:tcPr>
            <w:tcW w:w="3864" w:type="dxa"/>
            <w:vAlign w:val="center"/>
          </w:tcPr>
          <w:p w14:paraId="0CFA336D" w14:textId="77777777" w:rsidR="00FD1C08" w:rsidRDefault="00FD1C08" w:rsidP="00FD1C08">
            <w:pPr>
              <w:tabs>
                <w:tab w:val="left" w:pos="6936"/>
              </w:tabs>
              <w:jc w:val="center"/>
              <w:rPr>
                <w:rFonts w:ascii="Times New Roman" w:hAnsi="Times New Roman" w:cs="Times New Roman"/>
                <w:sz w:val="12"/>
                <w:szCs w:val="12"/>
              </w:rPr>
            </w:pPr>
          </w:p>
        </w:tc>
        <w:tc>
          <w:tcPr>
            <w:tcW w:w="3865" w:type="dxa"/>
            <w:vAlign w:val="center"/>
          </w:tcPr>
          <w:p w14:paraId="75938E7F" w14:textId="4AA674D7" w:rsidR="00FD1C08" w:rsidRDefault="00FD1C08" w:rsidP="00FD1C08">
            <w:pPr>
              <w:tabs>
                <w:tab w:val="left" w:pos="6936"/>
              </w:tabs>
              <w:ind w:firstLine="284"/>
              <w:jc w:val="center"/>
              <w:rPr>
                <w:rFonts w:ascii="Times New Roman" w:hAnsi="Times New Roman" w:cs="Times New Roman"/>
                <w:sz w:val="12"/>
                <w:szCs w:val="12"/>
              </w:rPr>
            </w:pPr>
            <w:r w:rsidRPr="00FD1C08">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FD1C08">
              <w:rPr>
                <w:rFonts w:ascii="Times New Roman" w:hAnsi="Times New Roman" w:cs="Times New Roman"/>
                <w:sz w:val="12"/>
                <w:szCs w:val="12"/>
              </w:rPr>
              <w:t>предоставление муниципальной услуги</w:t>
            </w:r>
          </w:p>
        </w:tc>
      </w:tr>
    </w:tbl>
    <w:p w14:paraId="42A71D5A" w14:textId="629BE11A" w:rsidR="00FD1C08" w:rsidRPr="00FD1C08" w:rsidRDefault="00FD1C08" w:rsidP="00FD1C08">
      <w:pPr>
        <w:tabs>
          <w:tab w:val="left" w:pos="6936"/>
        </w:tabs>
        <w:spacing w:after="0" w:line="240" w:lineRule="auto"/>
        <w:jc w:val="both"/>
        <w:rPr>
          <w:rFonts w:ascii="Times New Roman" w:hAnsi="Times New Roman" w:cs="Times New Roman"/>
          <w:sz w:val="12"/>
          <w:szCs w:val="12"/>
        </w:rPr>
      </w:pPr>
    </w:p>
    <w:p w14:paraId="201DEF46"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Приложение №3 </w:t>
      </w:r>
    </w:p>
    <w:p w14:paraId="37710149"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к Административному регламенту предоставления</w:t>
      </w:r>
    </w:p>
    <w:p w14:paraId="054B117C"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муниципальной услуги «Предоставление разрешения</w:t>
      </w:r>
    </w:p>
    <w:p w14:paraId="2BEA6BDC"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на условно разрешенный вид использования земельного участка</w:t>
      </w:r>
    </w:p>
    <w:p w14:paraId="5B389809"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или объекта капитального строительства»</w:t>
      </w:r>
    </w:p>
    <w:p w14:paraId="252D653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на территории сельского поселения Захаркино муниципального</w:t>
      </w:r>
    </w:p>
    <w:p w14:paraId="7CBAA47E" w14:textId="4EAE5B2E"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1F45732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465E8E7B"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ФОРМА</w:t>
      </w:r>
    </w:p>
    <w:p w14:paraId="1CB45BAC" w14:textId="45B8BED5"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FD1C08">
        <w:rPr>
          <w:rFonts w:ascii="Times New Roman" w:hAnsi="Times New Roman" w:cs="Times New Roman"/>
          <w:sz w:val="12"/>
          <w:szCs w:val="12"/>
        </w:rPr>
        <w:t>осуществляющего</w:t>
      </w:r>
    </w:p>
    <w:p w14:paraId="2FAA6AB3" w14:textId="6FB83216"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2B747742" w14:textId="08667A9E"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Постановление</w:t>
      </w:r>
    </w:p>
    <w:p w14:paraId="570A956F" w14:textId="27186B6D"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Об отказе в предоставлении разрешения на условно разрешенный вид и</w:t>
      </w:r>
      <w:r>
        <w:rPr>
          <w:rFonts w:ascii="Times New Roman" w:hAnsi="Times New Roman" w:cs="Times New Roman"/>
          <w:sz w:val="12"/>
          <w:szCs w:val="12"/>
        </w:rPr>
        <w:t>спользования земельного участка</w:t>
      </w:r>
      <w:r w:rsidRPr="00FD1C08">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61B38929" w14:textId="52732EB2"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3FA1D93D"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Рассмотрев      заявление </w:t>
      </w:r>
    </w:p>
    <w:p w14:paraId="0CD7EEB9" w14:textId="77777777" w:rsid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______________________________________________________________________________________________________</w:t>
      </w:r>
      <w:r>
        <w:rPr>
          <w:rFonts w:ascii="Times New Roman" w:hAnsi="Times New Roman" w:cs="Times New Roman"/>
          <w:sz w:val="12"/>
          <w:szCs w:val="12"/>
        </w:rPr>
        <w:t>__________________</w:t>
      </w:r>
    </w:p>
    <w:p w14:paraId="4BC2D877" w14:textId="0D2C2D95"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(наименование юридического лица либо фамилия, имя и (при налич</w:t>
      </w:r>
      <w:r>
        <w:rPr>
          <w:rFonts w:ascii="Times New Roman" w:hAnsi="Times New Roman" w:cs="Times New Roman"/>
          <w:sz w:val="12"/>
          <w:szCs w:val="12"/>
        </w:rPr>
        <w:t xml:space="preserve">ии) отчество физического лица в </w:t>
      </w:r>
      <w:r w:rsidRPr="00FD1C08">
        <w:rPr>
          <w:rFonts w:ascii="Times New Roman" w:hAnsi="Times New Roman" w:cs="Times New Roman"/>
          <w:sz w:val="12"/>
          <w:szCs w:val="12"/>
        </w:rPr>
        <w:t>родительном падеже)</w:t>
      </w:r>
    </w:p>
    <w:p w14:paraId="02493C34" w14:textId="33B5B620"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Захаркино му</w:t>
      </w:r>
      <w:r>
        <w:rPr>
          <w:rFonts w:ascii="Times New Roman" w:hAnsi="Times New Roman" w:cs="Times New Roman"/>
          <w:sz w:val="12"/>
          <w:szCs w:val="12"/>
        </w:rPr>
        <w:t>ниципального района Сергиевский</w:t>
      </w:r>
    </w:p>
    <w:p w14:paraId="1E2F1CC3" w14:textId="5D18BD2B"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106F34A4"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кв.м., расположенного по адресу:</w:t>
      </w:r>
    </w:p>
    <w:p w14:paraId="15433C37" w14:textId="191E08C5"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________________________________________________________________________________________________________________________</w:t>
      </w:r>
    </w:p>
    <w:p w14:paraId="28C969D4" w14:textId="3043217E"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(указывается адрес)</w:t>
      </w:r>
    </w:p>
    <w:p w14:paraId="291DBEA1" w14:textId="3DCA18DB"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7526F28A"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Захаркино,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D1C08" w14:paraId="4B6922D8" w14:textId="77777777" w:rsidTr="00FD1C08">
        <w:tc>
          <w:tcPr>
            <w:tcW w:w="3864" w:type="dxa"/>
            <w:vAlign w:val="center"/>
          </w:tcPr>
          <w:p w14:paraId="1863C9E7" w14:textId="3CE5C6FF" w:rsidR="00FD1C08" w:rsidRDefault="00FD1C08" w:rsidP="00FD1C08">
            <w:pPr>
              <w:tabs>
                <w:tab w:val="left" w:pos="6936"/>
              </w:tabs>
              <w:ind w:firstLine="284"/>
              <w:jc w:val="center"/>
              <w:rPr>
                <w:rFonts w:ascii="Times New Roman" w:hAnsi="Times New Roman" w:cs="Times New Roman"/>
                <w:sz w:val="12"/>
                <w:szCs w:val="12"/>
              </w:rPr>
            </w:pPr>
            <w:r w:rsidRPr="00FD1C08">
              <w:rPr>
                <w:rFonts w:ascii="Times New Roman" w:hAnsi="Times New Roman" w:cs="Times New Roman"/>
                <w:sz w:val="12"/>
                <w:szCs w:val="12"/>
              </w:rPr>
              <w:t>Должностное лицо (ФИО)</w:t>
            </w:r>
          </w:p>
        </w:tc>
        <w:tc>
          <w:tcPr>
            <w:tcW w:w="3865" w:type="dxa"/>
            <w:vAlign w:val="center"/>
          </w:tcPr>
          <w:p w14:paraId="47455F63" w14:textId="77777777" w:rsidR="00FD1C08" w:rsidRDefault="00FD1C08" w:rsidP="00FD1C08">
            <w:pPr>
              <w:tabs>
                <w:tab w:val="left" w:pos="6936"/>
              </w:tabs>
              <w:jc w:val="center"/>
              <w:rPr>
                <w:rFonts w:ascii="Times New Roman" w:hAnsi="Times New Roman" w:cs="Times New Roman"/>
                <w:sz w:val="12"/>
                <w:szCs w:val="12"/>
              </w:rPr>
            </w:pPr>
          </w:p>
        </w:tc>
      </w:tr>
      <w:tr w:rsidR="00FD1C08" w14:paraId="48376E6F" w14:textId="77777777" w:rsidTr="00FD1C08">
        <w:tc>
          <w:tcPr>
            <w:tcW w:w="3864" w:type="dxa"/>
            <w:vAlign w:val="center"/>
          </w:tcPr>
          <w:p w14:paraId="1B6A960F" w14:textId="77777777" w:rsidR="00FD1C08" w:rsidRDefault="00FD1C08" w:rsidP="00FD1C08">
            <w:pPr>
              <w:tabs>
                <w:tab w:val="left" w:pos="6936"/>
              </w:tabs>
              <w:jc w:val="center"/>
              <w:rPr>
                <w:rFonts w:ascii="Times New Roman" w:hAnsi="Times New Roman" w:cs="Times New Roman"/>
                <w:sz w:val="12"/>
                <w:szCs w:val="12"/>
              </w:rPr>
            </w:pPr>
          </w:p>
        </w:tc>
        <w:tc>
          <w:tcPr>
            <w:tcW w:w="3865" w:type="dxa"/>
            <w:vAlign w:val="center"/>
          </w:tcPr>
          <w:p w14:paraId="630B6BE7" w14:textId="72944346" w:rsidR="00FD1C08" w:rsidRDefault="00FD1C08" w:rsidP="00FD1C08">
            <w:pPr>
              <w:tabs>
                <w:tab w:val="left" w:pos="6936"/>
              </w:tabs>
              <w:ind w:firstLine="284"/>
              <w:jc w:val="center"/>
              <w:rPr>
                <w:rFonts w:ascii="Times New Roman" w:hAnsi="Times New Roman" w:cs="Times New Roman"/>
                <w:sz w:val="12"/>
                <w:szCs w:val="12"/>
              </w:rPr>
            </w:pPr>
            <w:r w:rsidRPr="00FD1C08">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0FFE3C9D" w14:textId="77777777" w:rsidR="00FD1C08" w:rsidRPr="00FD1C08" w:rsidRDefault="00FD1C08" w:rsidP="00FD1C08">
      <w:pPr>
        <w:tabs>
          <w:tab w:val="left" w:pos="6936"/>
        </w:tabs>
        <w:spacing w:after="0" w:line="240" w:lineRule="auto"/>
        <w:jc w:val="both"/>
        <w:rPr>
          <w:rFonts w:ascii="Times New Roman" w:hAnsi="Times New Roman" w:cs="Times New Roman"/>
          <w:sz w:val="12"/>
          <w:szCs w:val="12"/>
        </w:rPr>
      </w:pPr>
    </w:p>
    <w:p w14:paraId="2767FAC0"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Приложение №4 </w:t>
      </w:r>
    </w:p>
    <w:p w14:paraId="5B0B5591"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к Административному регламенту предоставления</w:t>
      </w:r>
    </w:p>
    <w:p w14:paraId="5CDE6FE5"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муниципальной услуги «Предоставление разрешения</w:t>
      </w:r>
    </w:p>
    <w:p w14:paraId="5C778453"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 на условно разрешенный вид использования земельного участка </w:t>
      </w:r>
    </w:p>
    <w:p w14:paraId="701C3FB6"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объекта капитального строительства» на территории сельского </w:t>
      </w:r>
    </w:p>
    <w:p w14:paraId="06C527F9"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поселения Захаркино муниципального</w:t>
      </w:r>
    </w:p>
    <w:p w14:paraId="549B42DD"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района Сергиевский Самарской области </w:t>
      </w:r>
    </w:p>
    <w:p w14:paraId="6360F618"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19CDE072"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ФОРМА</w:t>
      </w:r>
    </w:p>
    <w:p w14:paraId="0A283435"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p>
    <w:p w14:paraId="436790F9"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(Бланк органа, осуществляющего</w:t>
      </w:r>
    </w:p>
    <w:p w14:paraId="77317160" w14:textId="7777777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предоставление муниципальной услуги</w:t>
      </w:r>
    </w:p>
    <w:p w14:paraId="560FF422" w14:textId="77777777" w:rsid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 xml:space="preserve">(фамилия, имя, отчество, место жительства - для физических лиц; </w:t>
      </w:r>
    </w:p>
    <w:p w14:paraId="3ED776AC" w14:textId="3D15B1D7" w:rsidR="00FD1C08" w:rsidRPr="00FD1C08" w:rsidRDefault="00FD1C08" w:rsidP="00FD1C08">
      <w:pPr>
        <w:tabs>
          <w:tab w:val="left" w:pos="6936"/>
        </w:tabs>
        <w:spacing w:after="0" w:line="240" w:lineRule="auto"/>
        <w:ind w:firstLine="284"/>
        <w:jc w:val="right"/>
        <w:rPr>
          <w:rFonts w:ascii="Times New Roman" w:hAnsi="Times New Roman" w:cs="Times New Roman"/>
          <w:sz w:val="12"/>
          <w:szCs w:val="12"/>
        </w:rPr>
      </w:pPr>
      <w:r w:rsidRPr="00FD1C08">
        <w:rPr>
          <w:rFonts w:ascii="Times New Roman" w:hAnsi="Times New Roman" w:cs="Times New Roman"/>
          <w:sz w:val="12"/>
          <w:szCs w:val="12"/>
        </w:rPr>
        <w:t>полное наименование, место нахождения, ИНН–для юридических лиц)</w:t>
      </w:r>
    </w:p>
    <w:p w14:paraId="32D812DD" w14:textId="77777777" w:rsidR="00FD1C08" w:rsidRDefault="00FD1C08" w:rsidP="00FD1C08">
      <w:pPr>
        <w:tabs>
          <w:tab w:val="left" w:pos="6936"/>
        </w:tabs>
        <w:spacing w:after="0" w:line="240" w:lineRule="auto"/>
        <w:ind w:firstLine="284"/>
        <w:jc w:val="center"/>
        <w:rPr>
          <w:rFonts w:ascii="Times New Roman" w:hAnsi="Times New Roman" w:cs="Times New Roman"/>
          <w:sz w:val="12"/>
          <w:szCs w:val="12"/>
        </w:rPr>
      </w:pPr>
    </w:p>
    <w:p w14:paraId="6AF075A1" w14:textId="77777777"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УВЕДОМЛЕНИЕ</w:t>
      </w:r>
    </w:p>
    <w:p w14:paraId="490A1270" w14:textId="26586CD9" w:rsidR="00FD1C08" w:rsidRPr="00FD1C08" w:rsidRDefault="00FD1C08" w:rsidP="00FD1C08">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lastRenderedPageBreak/>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FD1C08">
        <w:rPr>
          <w:rFonts w:ascii="Times New Roman" w:hAnsi="Times New Roman" w:cs="Times New Roman"/>
          <w:sz w:val="12"/>
          <w:szCs w:val="12"/>
        </w:rPr>
        <w:t>от ________________№_______________</w:t>
      </w:r>
    </w:p>
    <w:p w14:paraId="27C1F881" w14:textId="77777777" w:rsidR="00F43F6D" w:rsidRDefault="00FD1C08" w:rsidP="00F43F6D">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557FED5D" w14:textId="2F106493" w:rsidR="00F43F6D" w:rsidRPr="00FD1C08" w:rsidRDefault="00FD1C08" w:rsidP="00F43F6D">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__________________________________________________________________________________________________________________________</w:t>
      </w:r>
      <w:r w:rsidR="00F43F6D" w:rsidRPr="00FD1C08">
        <w:rPr>
          <w:rFonts w:ascii="Times New Roman" w:hAnsi="Times New Roman" w:cs="Times New Roman"/>
          <w:sz w:val="12"/>
          <w:szCs w:val="12"/>
        </w:rPr>
        <w:t>___________________________________________________________________________________________________________________________</w:t>
      </w:r>
    </w:p>
    <w:p w14:paraId="2DE4FDE7" w14:textId="4BAC93CF" w:rsidR="00FD1C08" w:rsidRPr="00FD1C08" w:rsidRDefault="00FD1C08" w:rsidP="00F43F6D">
      <w:pPr>
        <w:tabs>
          <w:tab w:val="left" w:pos="6936"/>
        </w:tabs>
        <w:spacing w:after="0" w:line="240" w:lineRule="auto"/>
        <w:ind w:firstLine="284"/>
        <w:jc w:val="center"/>
        <w:rPr>
          <w:rFonts w:ascii="Times New Roman" w:hAnsi="Times New Roman" w:cs="Times New Roman"/>
          <w:sz w:val="12"/>
          <w:szCs w:val="12"/>
        </w:rPr>
      </w:pPr>
      <w:r w:rsidRPr="00FD1C08">
        <w:rPr>
          <w:rFonts w:ascii="Times New Roman" w:hAnsi="Times New Roman" w:cs="Times New Roman"/>
          <w:sz w:val="12"/>
          <w:szCs w:val="12"/>
        </w:rPr>
        <w:t>(Ф.И.О. физического лица, наименование юридического лица– заявителя,</w:t>
      </w:r>
      <w:r w:rsidR="00F43F6D" w:rsidRPr="00F43F6D">
        <w:rPr>
          <w:rFonts w:ascii="Times New Roman" w:hAnsi="Times New Roman" w:cs="Times New Roman"/>
          <w:sz w:val="12"/>
          <w:szCs w:val="12"/>
        </w:rPr>
        <w:t xml:space="preserve"> </w:t>
      </w:r>
      <w:r w:rsidR="00F43F6D" w:rsidRPr="00FD1C08">
        <w:rPr>
          <w:rFonts w:ascii="Times New Roman" w:hAnsi="Times New Roman" w:cs="Times New Roman"/>
          <w:sz w:val="12"/>
          <w:szCs w:val="12"/>
        </w:rPr>
        <w:t>дата направления заявления)</w:t>
      </w:r>
    </w:p>
    <w:p w14:paraId="60BFCE7E" w14:textId="7FA86213" w:rsidR="00FD1C08" w:rsidRPr="00FD1C08" w:rsidRDefault="00FD1C08" w:rsidP="00F43F6D">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____________________________________________________________________________________________________</w:t>
      </w:r>
      <w:r w:rsidR="00F43F6D">
        <w:rPr>
          <w:rFonts w:ascii="Times New Roman" w:hAnsi="Times New Roman" w:cs="Times New Roman"/>
          <w:sz w:val="12"/>
          <w:szCs w:val="12"/>
        </w:rPr>
        <w:t>_______________________________</w:t>
      </w:r>
      <w:r w:rsidRPr="00FD1C08">
        <w:rPr>
          <w:rFonts w:ascii="Times New Roman" w:hAnsi="Times New Roman" w:cs="Times New Roman"/>
          <w:sz w:val="12"/>
          <w:szCs w:val="12"/>
        </w:rPr>
        <w:t>_____________________________________________________________________________________</w:t>
      </w:r>
    </w:p>
    <w:p w14:paraId="7F0B0D8F" w14:textId="60F23C18" w:rsidR="00FD1C08" w:rsidRPr="00FD1C08" w:rsidRDefault="00FD1C08" w:rsidP="00F43F6D">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(указываются основания отказа в приеме документов,</w:t>
      </w:r>
      <w:r w:rsidR="00F43F6D">
        <w:rPr>
          <w:rFonts w:ascii="Times New Roman" w:hAnsi="Times New Roman" w:cs="Times New Roman"/>
          <w:sz w:val="12"/>
          <w:szCs w:val="12"/>
        </w:rPr>
        <w:t xml:space="preserve"> необходимых для предоставления муниципальной услуги)</w:t>
      </w:r>
    </w:p>
    <w:p w14:paraId="6614182A"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Захаркино с заявлением о предоставлении муниципальной услуги после устранения указанных нарушений.</w:t>
      </w:r>
    </w:p>
    <w:p w14:paraId="2BEFEEC8"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r w:rsidRPr="00FD1C08">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Захаркино,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F43F6D" w14:paraId="7195185A" w14:textId="77777777" w:rsidTr="00F43F6D">
        <w:tc>
          <w:tcPr>
            <w:tcW w:w="3864" w:type="dxa"/>
            <w:vAlign w:val="center"/>
          </w:tcPr>
          <w:p w14:paraId="6714F154" w14:textId="21ABBEAA" w:rsidR="00F43F6D" w:rsidRDefault="00F43F6D" w:rsidP="00F43F6D">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297B1303" w14:textId="77777777" w:rsidR="00F43F6D" w:rsidRDefault="00F43F6D" w:rsidP="00F43F6D">
            <w:pPr>
              <w:tabs>
                <w:tab w:val="left" w:pos="6936"/>
              </w:tabs>
              <w:jc w:val="center"/>
              <w:rPr>
                <w:rFonts w:ascii="Times New Roman" w:hAnsi="Times New Roman" w:cs="Times New Roman"/>
                <w:sz w:val="12"/>
                <w:szCs w:val="12"/>
              </w:rPr>
            </w:pPr>
          </w:p>
        </w:tc>
      </w:tr>
      <w:tr w:rsidR="00F43F6D" w14:paraId="5625A472" w14:textId="77777777" w:rsidTr="00F43F6D">
        <w:tc>
          <w:tcPr>
            <w:tcW w:w="3864" w:type="dxa"/>
            <w:vAlign w:val="center"/>
          </w:tcPr>
          <w:p w14:paraId="7FD432B9" w14:textId="77777777" w:rsidR="00F43F6D" w:rsidRDefault="00F43F6D" w:rsidP="00F43F6D">
            <w:pPr>
              <w:tabs>
                <w:tab w:val="left" w:pos="6936"/>
              </w:tabs>
              <w:jc w:val="center"/>
              <w:rPr>
                <w:rFonts w:ascii="Times New Roman" w:hAnsi="Times New Roman" w:cs="Times New Roman"/>
                <w:sz w:val="12"/>
                <w:szCs w:val="12"/>
              </w:rPr>
            </w:pPr>
          </w:p>
        </w:tc>
        <w:tc>
          <w:tcPr>
            <w:tcW w:w="3865" w:type="dxa"/>
            <w:vAlign w:val="center"/>
          </w:tcPr>
          <w:p w14:paraId="0AAAD121" w14:textId="54BE36C1" w:rsidR="00F43F6D" w:rsidRDefault="00F43F6D" w:rsidP="00F43F6D">
            <w:pPr>
              <w:tabs>
                <w:tab w:val="left" w:pos="6936"/>
              </w:tabs>
              <w:ind w:firstLine="284"/>
              <w:jc w:val="center"/>
              <w:rPr>
                <w:rFonts w:ascii="Times New Roman" w:hAnsi="Times New Roman" w:cs="Times New Roman"/>
                <w:sz w:val="12"/>
                <w:szCs w:val="12"/>
              </w:rPr>
            </w:pPr>
            <w:r w:rsidRPr="00FD1C08">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2EA83B3C" w14:textId="77777777" w:rsid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00E041FF"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 xml:space="preserve">Приложение №5 </w:t>
      </w:r>
    </w:p>
    <w:p w14:paraId="3650798D"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к Административному регламенту предоставления</w:t>
      </w:r>
    </w:p>
    <w:p w14:paraId="4853EC9E"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 xml:space="preserve"> муниципальной услуги «Предоставление разрешения</w:t>
      </w:r>
    </w:p>
    <w:p w14:paraId="56A938E5"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 xml:space="preserve"> на условно разрешенный вид использования земельного участка</w:t>
      </w:r>
    </w:p>
    <w:p w14:paraId="34F89EAE"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 xml:space="preserve"> или объекта капитального строительства» на территории сельского</w:t>
      </w:r>
    </w:p>
    <w:p w14:paraId="40EC4BDB" w14:textId="77777777"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поселения Захаркино муниципального</w:t>
      </w:r>
    </w:p>
    <w:p w14:paraId="25FDA594" w14:textId="1E9F4D06" w:rsidR="00F43F6D" w:rsidRPr="00F43F6D" w:rsidRDefault="00F43F6D" w:rsidP="00F43F6D">
      <w:pPr>
        <w:tabs>
          <w:tab w:val="left" w:pos="6936"/>
        </w:tabs>
        <w:spacing w:after="0" w:line="240" w:lineRule="auto"/>
        <w:ind w:firstLine="284"/>
        <w:jc w:val="right"/>
        <w:rPr>
          <w:rFonts w:ascii="Times New Roman" w:hAnsi="Times New Roman" w:cs="Times New Roman"/>
          <w:sz w:val="12"/>
          <w:szCs w:val="12"/>
        </w:rPr>
      </w:pPr>
      <w:r w:rsidRPr="00F43F6D">
        <w:rPr>
          <w:rFonts w:ascii="Times New Roman" w:hAnsi="Times New Roman" w:cs="Times New Roman"/>
          <w:sz w:val="12"/>
          <w:szCs w:val="12"/>
        </w:rPr>
        <w:t>района Сергиевский Самарс</w:t>
      </w:r>
      <w:r>
        <w:rPr>
          <w:rFonts w:ascii="Times New Roman" w:hAnsi="Times New Roman" w:cs="Times New Roman"/>
          <w:sz w:val="12"/>
          <w:szCs w:val="12"/>
        </w:rPr>
        <w:t xml:space="preserve">кой области </w:t>
      </w:r>
    </w:p>
    <w:p w14:paraId="266A59E4" w14:textId="0EC5EF64" w:rsidR="00F43F6D" w:rsidRDefault="00F43F6D" w:rsidP="00F43F6D">
      <w:pPr>
        <w:tabs>
          <w:tab w:val="left" w:pos="6936"/>
        </w:tabs>
        <w:spacing w:after="0" w:line="240" w:lineRule="auto"/>
        <w:ind w:firstLine="284"/>
        <w:jc w:val="center"/>
        <w:rPr>
          <w:rFonts w:ascii="Times New Roman" w:hAnsi="Times New Roman" w:cs="Times New Roman"/>
          <w:sz w:val="12"/>
          <w:szCs w:val="12"/>
        </w:rPr>
      </w:pPr>
      <w:r w:rsidRPr="00F43F6D">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116"/>
        <w:gridCol w:w="1122"/>
        <w:gridCol w:w="1094"/>
        <w:gridCol w:w="1016"/>
        <w:gridCol w:w="1139"/>
        <w:gridCol w:w="1103"/>
        <w:gridCol w:w="1139"/>
      </w:tblGrid>
      <w:tr w:rsidR="003F7473" w:rsidRPr="00F43F6D" w14:paraId="689CF072" w14:textId="77777777" w:rsidTr="00F43F6D">
        <w:trPr>
          <w:jc w:val="center"/>
        </w:trPr>
        <w:tc>
          <w:tcPr>
            <w:tcW w:w="972" w:type="pct"/>
            <w:vAlign w:val="center"/>
          </w:tcPr>
          <w:p w14:paraId="5677A74A" w14:textId="77777777" w:rsidR="00F43F6D" w:rsidRPr="00F43F6D" w:rsidRDefault="00F43F6D" w:rsidP="00F43F6D">
            <w:pPr>
              <w:jc w:val="center"/>
              <w:rPr>
                <w:rFonts w:ascii="Times New Roman" w:hAnsi="Times New Roman" w:cs="Times New Roman"/>
                <w:b/>
                <w:sz w:val="12"/>
                <w:szCs w:val="12"/>
              </w:rPr>
            </w:pPr>
            <w:r w:rsidRPr="00F43F6D">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4759ACBB" w14:textId="77777777" w:rsidR="00F43F6D" w:rsidRPr="00F43F6D" w:rsidRDefault="00F43F6D" w:rsidP="00F43F6D">
            <w:pPr>
              <w:jc w:val="center"/>
              <w:rPr>
                <w:rFonts w:ascii="Times New Roman" w:hAnsi="Times New Roman" w:cs="Times New Roman"/>
                <w:b/>
                <w:sz w:val="12"/>
                <w:szCs w:val="12"/>
              </w:rPr>
            </w:pPr>
            <w:r w:rsidRPr="00F43F6D">
              <w:rPr>
                <w:rFonts w:ascii="Times New Roman" w:hAnsi="Times New Roman" w:cs="Times New Roman"/>
                <w:b/>
                <w:sz w:val="12"/>
                <w:szCs w:val="12"/>
              </w:rPr>
              <w:t>Содержание административных действий</w:t>
            </w:r>
          </w:p>
        </w:tc>
        <w:tc>
          <w:tcPr>
            <w:tcW w:w="730" w:type="pct"/>
            <w:vAlign w:val="center"/>
          </w:tcPr>
          <w:p w14:paraId="56445C85" w14:textId="77777777" w:rsidR="00F43F6D" w:rsidRPr="00F43F6D" w:rsidRDefault="00F43F6D" w:rsidP="00F43F6D">
            <w:pPr>
              <w:jc w:val="center"/>
              <w:rPr>
                <w:rFonts w:ascii="Times New Roman" w:hAnsi="Times New Roman" w:cs="Times New Roman"/>
                <w:b/>
                <w:sz w:val="12"/>
                <w:szCs w:val="12"/>
              </w:rPr>
            </w:pPr>
            <w:r w:rsidRPr="00F43F6D">
              <w:rPr>
                <w:rFonts w:ascii="Times New Roman" w:hAnsi="Times New Roman" w:cs="Times New Roman"/>
                <w:b/>
                <w:sz w:val="12"/>
                <w:szCs w:val="12"/>
              </w:rPr>
              <w:t>Срок выполнения администра-тивных действий</w:t>
            </w:r>
          </w:p>
        </w:tc>
        <w:tc>
          <w:tcPr>
            <w:tcW w:w="535" w:type="pct"/>
            <w:vAlign w:val="center"/>
          </w:tcPr>
          <w:p w14:paraId="179E4B50" w14:textId="7E21A39D" w:rsidR="00F43F6D" w:rsidRPr="00F43F6D" w:rsidRDefault="00F43F6D" w:rsidP="00F43F6D">
            <w:pPr>
              <w:ind w:left="-107" w:right="-109"/>
              <w:jc w:val="center"/>
              <w:rPr>
                <w:rFonts w:ascii="Times New Roman" w:hAnsi="Times New Roman" w:cs="Times New Roman"/>
                <w:b/>
                <w:sz w:val="12"/>
                <w:szCs w:val="12"/>
              </w:rPr>
            </w:pPr>
            <w:r w:rsidRPr="00F43F6D">
              <w:rPr>
                <w:rFonts w:ascii="Times New Roman" w:hAnsi="Times New Roman" w:cs="Times New Roman"/>
                <w:b/>
                <w:sz w:val="12"/>
                <w:szCs w:val="12"/>
              </w:rPr>
              <w:t>Должностное лицо, ответственное за выполнение административного действия</w:t>
            </w:r>
          </w:p>
        </w:tc>
        <w:tc>
          <w:tcPr>
            <w:tcW w:w="682" w:type="pct"/>
            <w:vAlign w:val="center"/>
          </w:tcPr>
          <w:p w14:paraId="2EBBEC3E" w14:textId="5F588E24" w:rsidR="00F43F6D" w:rsidRPr="00F43F6D" w:rsidRDefault="00F43F6D" w:rsidP="00F43F6D">
            <w:pPr>
              <w:jc w:val="center"/>
              <w:rPr>
                <w:rFonts w:ascii="Times New Roman" w:hAnsi="Times New Roman" w:cs="Times New Roman"/>
                <w:b/>
                <w:sz w:val="12"/>
                <w:szCs w:val="12"/>
              </w:rPr>
            </w:pPr>
            <w:r w:rsidRPr="00F43F6D">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F43F6D">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7A62D87E" w14:textId="77777777" w:rsidR="00F43F6D" w:rsidRPr="00F43F6D" w:rsidRDefault="00F43F6D" w:rsidP="00F43F6D">
            <w:pPr>
              <w:jc w:val="center"/>
              <w:rPr>
                <w:rFonts w:ascii="Times New Roman" w:hAnsi="Times New Roman" w:cs="Times New Roman"/>
                <w:b/>
                <w:sz w:val="12"/>
                <w:szCs w:val="12"/>
              </w:rPr>
            </w:pPr>
            <w:r w:rsidRPr="00F43F6D">
              <w:rPr>
                <w:rFonts w:ascii="Times New Roman" w:eastAsia="Calibri" w:hAnsi="Times New Roman" w:cs="Times New Roman"/>
                <w:b/>
                <w:sz w:val="12"/>
                <w:szCs w:val="12"/>
              </w:rPr>
              <w:t>Критерии принятия решения</w:t>
            </w:r>
          </w:p>
        </w:tc>
        <w:tc>
          <w:tcPr>
            <w:tcW w:w="669" w:type="pct"/>
            <w:vAlign w:val="center"/>
          </w:tcPr>
          <w:p w14:paraId="3D184F09" w14:textId="77777777" w:rsidR="00F43F6D" w:rsidRPr="00F43F6D" w:rsidRDefault="00F43F6D" w:rsidP="00F43F6D">
            <w:pPr>
              <w:jc w:val="center"/>
              <w:rPr>
                <w:rFonts w:ascii="Times New Roman" w:hAnsi="Times New Roman" w:cs="Times New Roman"/>
                <w:b/>
                <w:sz w:val="12"/>
                <w:szCs w:val="12"/>
              </w:rPr>
            </w:pPr>
            <w:r w:rsidRPr="00F43F6D">
              <w:rPr>
                <w:rFonts w:ascii="Times New Roman" w:hAnsi="Times New Roman" w:cs="Times New Roman"/>
                <w:b/>
                <w:sz w:val="12"/>
                <w:szCs w:val="12"/>
              </w:rPr>
              <w:t>Результат административного действия, способ фиксации</w:t>
            </w:r>
          </w:p>
        </w:tc>
      </w:tr>
      <w:tr w:rsidR="003F7473" w:rsidRPr="00F43F6D" w14:paraId="2DF38AD2" w14:textId="77777777" w:rsidTr="00F43F6D">
        <w:trPr>
          <w:jc w:val="center"/>
        </w:trPr>
        <w:tc>
          <w:tcPr>
            <w:tcW w:w="972" w:type="pct"/>
            <w:vAlign w:val="center"/>
          </w:tcPr>
          <w:p w14:paraId="67C13FFF"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1</w:t>
            </w:r>
          </w:p>
        </w:tc>
        <w:tc>
          <w:tcPr>
            <w:tcW w:w="925" w:type="pct"/>
            <w:vAlign w:val="center"/>
          </w:tcPr>
          <w:p w14:paraId="7BC0F9C4"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2</w:t>
            </w:r>
          </w:p>
        </w:tc>
        <w:tc>
          <w:tcPr>
            <w:tcW w:w="730" w:type="pct"/>
            <w:vAlign w:val="center"/>
          </w:tcPr>
          <w:p w14:paraId="353AD62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3</w:t>
            </w:r>
          </w:p>
        </w:tc>
        <w:tc>
          <w:tcPr>
            <w:tcW w:w="535" w:type="pct"/>
            <w:vAlign w:val="center"/>
          </w:tcPr>
          <w:p w14:paraId="2D3588A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4</w:t>
            </w:r>
          </w:p>
        </w:tc>
        <w:tc>
          <w:tcPr>
            <w:tcW w:w="682" w:type="pct"/>
            <w:vAlign w:val="center"/>
          </w:tcPr>
          <w:p w14:paraId="79C75DC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5</w:t>
            </w:r>
          </w:p>
        </w:tc>
        <w:tc>
          <w:tcPr>
            <w:tcW w:w="487" w:type="pct"/>
            <w:vAlign w:val="center"/>
          </w:tcPr>
          <w:p w14:paraId="7064AA13"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6</w:t>
            </w:r>
          </w:p>
        </w:tc>
        <w:tc>
          <w:tcPr>
            <w:tcW w:w="669" w:type="pct"/>
            <w:vAlign w:val="center"/>
          </w:tcPr>
          <w:p w14:paraId="60DD8992"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7</w:t>
            </w:r>
          </w:p>
        </w:tc>
      </w:tr>
      <w:tr w:rsidR="00F43F6D" w:rsidRPr="00F43F6D" w14:paraId="4BCF40AC" w14:textId="77777777" w:rsidTr="00F43F6D">
        <w:trPr>
          <w:jc w:val="center"/>
        </w:trPr>
        <w:tc>
          <w:tcPr>
            <w:tcW w:w="5000" w:type="pct"/>
            <w:gridSpan w:val="7"/>
            <w:vAlign w:val="center"/>
          </w:tcPr>
          <w:p w14:paraId="61747592" w14:textId="49910728" w:rsidR="00F43F6D" w:rsidRPr="00F43F6D" w:rsidRDefault="00F43F6D" w:rsidP="00F43F6D">
            <w:pPr>
              <w:pStyle w:val="afd"/>
              <w:numPr>
                <w:ilvl w:val="0"/>
                <w:numId w:val="62"/>
              </w:numPr>
              <w:jc w:val="center"/>
              <w:rPr>
                <w:rFonts w:ascii="Times New Roman" w:hAnsi="Times New Roman" w:cs="Times New Roman"/>
                <w:sz w:val="12"/>
                <w:szCs w:val="12"/>
              </w:rPr>
            </w:pPr>
            <w:r w:rsidRPr="00F43F6D">
              <w:rPr>
                <w:rFonts w:ascii="Times New Roman" w:hAnsi="Times New Roman" w:cs="Times New Roman"/>
                <w:sz w:val="12"/>
                <w:szCs w:val="12"/>
              </w:rPr>
              <w:t>Проверка документов и регистрация заявления</w:t>
            </w:r>
          </w:p>
        </w:tc>
      </w:tr>
      <w:tr w:rsidR="003F7473" w:rsidRPr="00F43F6D" w14:paraId="4FDB1F55" w14:textId="77777777" w:rsidTr="00F43F6D">
        <w:trPr>
          <w:jc w:val="center"/>
        </w:trPr>
        <w:tc>
          <w:tcPr>
            <w:tcW w:w="972" w:type="pct"/>
            <w:vMerge w:val="restart"/>
            <w:vAlign w:val="center"/>
          </w:tcPr>
          <w:p w14:paraId="68F0F022"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7E392688"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71883BF8"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 1 рабочего дня</w:t>
            </w:r>
          </w:p>
        </w:tc>
        <w:tc>
          <w:tcPr>
            <w:tcW w:w="535" w:type="pct"/>
            <w:vAlign w:val="center"/>
          </w:tcPr>
          <w:p w14:paraId="12719002"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29AE5A65"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 / ГИС / ПГС</w:t>
            </w:r>
          </w:p>
        </w:tc>
        <w:tc>
          <w:tcPr>
            <w:tcW w:w="487" w:type="pct"/>
            <w:vAlign w:val="center"/>
          </w:tcPr>
          <w:p w14:paraId="20CE9AFA" w14:textId="77777777" w:rsidR="00F43F6D" w:rsidRPr="00F43F6D" w:rsidRDefault="00F43F6D" w:rsidP="00F43F6D">
            <w:pPr>
              <w:jc w:val="center"/>
              <w:rPr>
                <w:rFonts w:ascii="Times New Roman" w:hAnsi="Times New Roman" w:cs="Times New Roman"/>
                <w:sz w:val="12"/>
                <w:szCs w:val="12"/>
              </w:rPr>
            </w:pPr>
          </w:p>
        </w:tc>
        <w:tc>
          <w:tcPr>
            <w:tcW w:w="669" w:type="pct"/>
            <w:vAlign w:val="center"/>
          </w:tcPr>
          <w:p w14:paraId="311C2AD5" w14:textId="5E133F0E" w:rsidR="00F43F6D" w:rsidRPr="00F43F6D" w:rsidRDefault="00F43F6D" w:rsidP="00F43F6D">
            <w:pPr>
              <w:ind w:right="-144"/>
              <w:jc w:val="center"/>
              <w:rPr>
                <w:rFonts w:ascii="Times New Roman" w:hAnsi="Times New Roman" w:cs="Times New Roman"/>
                <w:sz w:val="12"/>
                <w:szCs w:val="12"/>
              </w:rPr>
            </w:pPr>
            <w:r w:rsidRPr="00F43F6D">
              <w:rPr>
                <w:rFonts w:ascii="Times New Roman" w:hAnsi="Times New Roman" w:cs="Times New Roman"/>
                <w:sz w:val="12"/>
                <w:szCs w:val="12"/>
              </w:rPr>
              <w:t>регистрация заявления и документов в ГИС (присвоение номера и дати рование);</w:t>
            </w:r>
          </w:p>
          <w:p w14:paraId="20A40832"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назначение должностного лица, ответствен ного за предоста вление муници пальной услуги, и передача ему документов</w:t>
            </w:r>
          </w:p>
        </w:tc>
      </w:tr>
      <w:tr w:rsidR="003F7473" w:rsidRPr="00F43F6D" w14:paraId="06107D34" w14:textId="77777777" w:rsidTr="00F43F6D">
        <w:trPr>
          <w:jc w:val="center"/>
        </w:trPr>
        <w:tc>
          <w:tcPr>
            <w:tcW w:w="972" w:type="pct"/>
            <w:vMerge/>
            <w:vAlign w:val="center"/>
          </w:tcPr>
          <w:p w14:paraId="244DF06C" w14:textId="77777777" w:rsidR="00F43F6D" w:rsidRPr="00F43F6D" w:rsidRDefault="00F43F6D" w:rsidP="00F43F6D">
            <w:pPr>
              <w:jc w:val="center"/>
              <w:rPr>
                <w:rFonts w:ascii="Times New Roman" w:hAnsi="Times New Roman" w:cs="Times New Roman"/>
                <w:sz w:val="12"/>
                <w:szCs w:val="12"/>
              </w:rPr>
            </w:pPr>
          </w:p>
        </w:tc>
        <w:tc>
          <w:tcPr>
            <w:tcW w:w="925" w:type="pct"/>
            <w:vAlign w:val="center"/>
          </w:tcPr>
          <w:p w14:paraId="5D0D3254"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5E50AB36" w14:textId="77777777" w:rsidR="00F43F6D" w:rsidRPr="00F43F6D" w:rsidRDefault="00F43F6D" w:rsidP="00F43F6D">
            <w:pPr>
              <w:jc w:val="center"/>
              <w:rPr>
                <w:rFonts w:ascii="Times New Roman" w:hAnsi="Times New Roman" w:cs="Times New Roman"/>
                <w:sz w:val="12"/>
                <w:szCs w:val="12"/>
              </w:rPr>
            </w:pPr>
          </w:p>
        </w:tc>
        <w:tc>
          <w:tcPr>
            <w:tcW w:w="535" w:type="pct"/>
            <w:vAlign w:val="center"/>
          </w:tcPr>
          <w:p w14:paraId="57C529A2" w14:textId="77777777" w:rsidR="00F43F6D" w:rsidRPr="00F43F6D" w:rsidRDefault="00F43F6D" w:rsidP="00F43F6D">
            <w:pPr>
              <w:jc w:val="center"/>
              <w:rPr>
                <w:rFonts w:ascii="Times New Roman" w:hAnsi="Times New Roman" w:cs="Times New Roman"/>
                <w:sz w:val="12"/>
                <w:szCs w:val="12"/>
              </w:rPr>
            </w:pPr>
          </w:p>
        </w:tc>
        <w:tc>
          <w:tcPr>
            <w:tcW w:w="682" w:type="pct"/>
            <w:vAlign w:val="center"/>
          </w:tcPr>
          <w:p w14:paraId="41DAFEB9" w14:textId="77777777" w:rsidR="00F43F6D" w:rsidRPr="00F43F6D" w:rsidRDefault="00F43F6D" w:rsidP="00F43F6D">
            <w:pPr>
              <w:jc w:val="center"/>
              <w:rPr>
                <w:rFonts w:ascii="Times New Roman" w:hAnsi="Times New Roman" w:cs="Times New Roman"/>
                <w:sz w:val="12"/>
                <w:szCs w:val="12"/>
              </w:rPr>
            </w:pPr>
          </w:p>
        </w:tc>
        <w:tc>
          <w:tcPr>
            <w:tcW w:w="487" w:type="pct"/>
            <w:vAlign w:val="center"/>
          </w:tcPr>
          <w:p w14:paraId="096AD501" w14:textId="77777777" w:rsidR="00F43F6D" w:rsidRPr="00F43F6D" w:rsidRDefault="00F43F6D" w:rsidP="00F43F6D">
            <w:pPr>
              <w:jc w:val="center"/>
              <w:rPr>
                <w:rFonts w:ascii="Times New Roman" w:hAnsi="Times New Roman" w:cs="Times New Roman"/>
                <w:sz w:val="12"/>
                <w:szCs w:val="12"/>
              </w:rPr>
            </w:pPr>
          </w:p>
        </w:tc>
        <w:tc>
          <w:tcPr>
            <w:tcW w:w="669" w:type="pct"/>
            <w:vAlign w:val="center"/>
          </w:tcPr>
          <w:p w14:paraId="627A3A03" w14:textId="77777777" w:rsidR="00F43F6D" w:rsidRPr="00F43F6D" w:rsidRDefault="00F43F6D" w:rsidP="00F43F6D">
            <w:pPr>
              <w:jc w:val="center"/>
              <w:rPr>
                <w:rFonts w:ascii="Times New Roman" w:hAnsi="Times New Roman" w:cs="Times New Roman"/>
                <w:sz w:val="12"/>
                <w:szCs w:val="12"/>
              </w:rPr>
            </w:pPr>
          </w:p>
        </w:tc>
      </w:tr>
      <w:tr w:rsidR="003F7473" w:rsidRPr="00F43F6D" w14:paraId="53C7EE6D" w14:textId="77777777" w:rsidTr="00F43F6D">
        <w:trPr>
          <w:jc w:val="center"/>
        </w:trPr>
        <w:tc>
          <w:tcPr>
            <w:tcW w:w="972" w:type="pct"/>
            <w:vMerge/>
            <w:vAlign w:val="center"/>
          </w:tcPr>
          <w:p w14:paraId="419FEDE3" w14:textId="77777777" w:rsidR="00F43F6D" w:rsidRPr="00F43F6D" w:rsidRDefault="00F43F6D" w:rsidP="00F43F6D">
            <w:pPr>
              <w:jc w:val="center"/>
              <w:rPr>
                <w:rFonts w:ascii="Times New Roman" w:hAnsi="Times New Roman" w:cs="Times New Roman"/>
                <w:sz w:val="12"/>
                <w:szCs w:val="12"/>
              </w:rPr>
            </w:pPr>
          </w:p>
        </w:tc>
        <w:tc>
          <w:tcPr>
            <w:tcW w:w="925" w:type="pct"/>
            <w:vAlign w:val="center"/>
          </w:tcPr>
          <w:p w14:paraId="2F75E792"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5941982A" w14:textId="77777777" w:rsidR="00F43F6D" w:rsidRPr="00F43F6D" w:rsidRDefault="00F43F6D" w:rsidP="00F43F6D">
            <w:pPr>
              <w:jc w:val="center"/>
              <w:rPr>
                <w:rFonts w:ascii="Times New Roman" w:hAnsi="Times New Roman" w:cs="Times New Roman"/>
                <w:sz w:val="12"/>
                <w:szCs w:val="12"/>
              </w:rPr>
            </w:pPr>
          </w:p>
        </w:tc>
        <w:tc>
          <w:tcPr>
            <w:tcW w:w="535" w:type="pct"/>
            <w:vAlign w:val="center"/>
          </w:tcPr>
          <w:p w14:paraId="44777214"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3560358B"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орган/ГИС</w:t>
            </w:r>
          </w:p>
        </w:tc>
        <w:tc>
          <w:tcPr>
            <w:tcW w:w="487" w:type="pct"/>
            <w:vAlign w:val="center"/>
          </w:tcPr>
          <w:p w14:paraId="46F2EBE3" w14:textId="77777777" w:rsidR="00F43F6D" w:rsidRPr="00F43F6D" w:rsidRDefault="00F43F6D" w:rsidP="00F43F6D">
            <w:pPr>
              <w:jc w:val="center"/>
              <w:rPr>
                <w:rFonts w:ascii="Times New Roman" w:hAnsi="Times New Roman" w:cs="Times New Roman"/>
                <w:sz w:val="12"/>
                <w:szCs w:val="12"/>
              </w:rPr>
            </w:pPr>
          </w:p>
        </w:tc>
        <w:tc>
          <w:tcPr>
            <w:tcW w:w="669" w:type="pct"/>
            <w:vAlign w:val="center"/>
          </w:tcPr>
          <w:p w14:paraId="70504DDC" w14:textId="77777777" w:rsidR="00F43F6D" w:rsidRPr="00F43F6D" w:rsidRDefault="00F43F6D" w:rsidP="00F43F6D">
            <w:pPr>
              <w:jc w:val="center"/>
              <w:rPr>
                <w:rFonts w:ascii="Times New Roman" w:hAnsi="Times New Roman" w:cs="Times New Roman"/>
                <w:sz w:val="12"/>
                <w:szCs w:val="12"/>
              </w:rPr>
            </w:pPr>
          </w:p>
        </w:tc>
      </w:tr>
      <w:tr w:rsidR="00F43F6D" w:rsidRPr="00F43F6D" w14:paraId="626113D0" w14:textId="77777777" w:rsidTr="00F43F6D">
        <w:trPr>
          <w:jc w:val="center"/>
        </w:trPr>
        <w:tc>
          <w:tcPr>
            <w:tcW w:w="5000" w:type="pct"/>
            <w:gridSpan w:val="7"/>
            <w:vAlign w:val="center"/>
          </w:tcPr>
          <w:p w14:paraId="3FD17ACE" w14:textId="6351F5E2"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2.</w:t>
            </w:r>
            <w:r w:rsidRPr="00F43F6D">
              <w:rPr>
                <w:rFonts w:ascii="Times New Roman" w:hAnsi="Times New Roman" w:cs="Times New Roman"/>
                <w:sz w:val="12"/>
                <w:szCs w:val="12"/>
              </w:rPr>
              <w:tab/>
              <w:t>Получение сведений посредством СМЭВ</w:t>
            </w:r>
          </w:p>
        </w:tc>
      </w:tr>
      <w:tr w:rsidR="003F7473" w:rsidRPr="00F43F6D" w14:paraId="68C5B525" w14:textId="77777777" w:rsidTr="00F43F6D">
        <w:trPr>
          <w:jc w:val="center"/>
        </w:trPr>
        <w:tc>
          <w:tcPr>
            <w:tcW w:w="972" w:type="pct"/>
            <w:vAlign w:val="center"/>
          </w:tcPr>
          <w:p w14:paraId="414210BE"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пакет зарегистрированных документов, поступивших должностному лицу,</w:t>
            </w:r>
          </w:p>
          <w:p w14:paraId="1E891E5E"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lastRenderedPageBreak/>
              <w:t>ответственному за предоставление  муниципальной  услуги</w:t>
            </w:r>
          </w:p>
        </w:tc>
        <w:tc>
          <w:tcPr>
            <w:tcW w:w="925" w:type="pct"/>
            <w:vAlign w:val="center"/>
          </w:tcPr>
          <w:p w14:paraId="0D5ED1B8"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09A043F5"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в день регистрации заявления и документов</w:t>
            </w:r>
          </w:p>
        </w:tc>
        <w:tc>
          <w:tcPr>
            <w:tcW w:w="535" w:type="pct"/>
            <w:vAlign w:val="center"/>
          </w:tcPr>
          <w:p w14:paraId="645BC5C0"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FBE35FC"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орган/ГИС/ ПГС / СМЭВ</w:t>
            </w:r>
          </w:p>
        </w:tc>
        <w:tc>
          <w:tcPr>
            <w:tcW w:w="487" w:type="pct"/>
            <w:vAlign w:val="center"/>
          </w:tcPr>
          <w:p w14:paraId="2F29D938"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737EF68F"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3F7473" w:rsidRPr="00F43F6D" w14:paraId="387C3442" w14:textId="77777777" w:rsidTr="00F43F6D">
        <w:trPr>
          <w:jc w:val="center"/>
        </w:trPr>
        <w:tc>
          <w:tcPr>
            <w:tcW w:w="972" w:type="pct"/>
            <w:vAlign w:val="center"/>
          </w:tcPr>
          <w:p w14:paraId="03C34D8C" w14:textId="77777777" w:rsidR="00F43F6D" w:rsidRPr="00F43F6D" w:rsidRDefault="00F43F6D" w:rsidP="00F43F6D">
            <w:pPr>
              <w:jc w:val="center"/>
              <w:rPr>
                <w:rFonts w:ascii="Times New Roman" w:hAnsi="Times New Roman" w:cs="Times New Roman"/>
                <w:sz w:val="12"/>
                <w:szCs w:val="12"/>
              </w:rPr>
            </w:pPr>
          </w:p>
        </w:tc>
        <w:tc>
          <w:tcPr>
            <w:tcW w:w="925" w:type="pct"/>
            <w:vAlign w:val="center"/>
          </w:tcPr>
          <w:p w14:paraId="7682A60F"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0D29821E"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0C716556"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5493CB3"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 /ГИС/ ПГС / СМЭВ</w:t>
            </w:r>
          </w:p>
        </w:tc>
        <w:tc>
          <w:tcPr>
            <w:tcW w:w="487" w:type="pct"/>
            <w:vAlign w:val="center"/>
          </w:tcPr>
          <w:p w14:paraId="15AAA288" w14:textId="77777777" w:rsidR="00F43F6D" w:rsidRPr="00F43F6D" w:rsidRDefault="00F43F6D" w:rsidP="00F43F6D">
            <w:pPr>
              <w:jc w:val="center"/>
              <w:rPr>
                <w:rFonts w:ascii="Times New Roman" w:hAnsi="Times New Roman" w:cs="Times New Roman"/>
                <w:sz w:val="12"/>
                <w:szCs w:val="12"/>
              </w:rPr>
            </w:pPr>
          </w:p>
        </w:tc>
        <w:tc>
          <w:tcPr>
            <w:tcW w:w="669" w:type="pct"/>
            <w:vAlign w:val="center"/>
          </w:tcPr>
          <w:p w14:paraId="4E29E67D"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F43F6D" w:rsidRPr="00F43F6D" w14:paraId="668F09E0" w14:textId="77777777" w:rsidTr="00F43F6D">
        <w:trPr>
          <w:jc w:val="center"/>
        </w:trPr>
        <w:tc>
          <w:tcPr>
            <w:tcW w:w="5000" w:type="pct"/>
            <w:gridSpan w:val="7"/>
            <w:vAlign w:val="center"/>
          </w:tcPr>
          <w:p w14:paraId="2A825F4E" w14:textId="2B0C4C68" w:rsidR="00F43F6D" w:rsidRPr="00F43F6D" w:rsidRDefault="00F43F6D" w:rsidP="00F43F6D">
            <w:pPr>
              <w:pStyle w:val="afd"/>
              <w:numPr>
                <w:ilvl w:val="0"/>
                <w:numId w:val="63"/>
              </w:numPr>
              <w:jc w:val="center"/>
              <w:rPr>
                <w:rFonts w:ascii="Times New Roman" w:hAnsi="Times New Roman" w:cs="Times New Roman"/>
                <w:sz w:val="12"/>
                <w:szCs w:val="12"/>
              </w:rPr>
            </w:pPr>
            <w:r w:rsidRPr="00F43F6D">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3F7473" w:rsidRPr="00F43F6D" w14:paraId="7057A3DE" w14:textId="77777777" w:rsidTr="00F43F6D">
        <w:trPr>
          <w:jc w:val="center"/>
        </w:trPr>
        <w:tc>
          <w:tcPr>
            <w:tcW w:w="972" w:type="pct"/>
            <w:vAlign w:val="center"/>
          </w:tcPr>
          <w:p w14:paraId="187ACEB6"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пакет зарегистрированных документов, поступивших должностному лицу,</w:t>
            </w:r>
          </w:p>
          <w:p w14:paraId="3A58EB04"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03CDC90"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39E62733"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 5 рабочих дней</w:t>
            </w:r>
          </w:p>
        </w:tc>
        <w:tc>
          <w:tcPr>
            <w:tcW w:w="535" w:type="pct"/>
            <w:vAlign w:val="center"/>
          </w:tcPr>
          <w:p w14:paraId="4D7AB3C8"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74FE93A" w14:textId="2366F433"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орган)/ГИС /</w:t>
            </w:r>
          </w:p>
          <w:p w14:paraId="4FB353A6"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ПГС</w:t>
            </w:r>
          </w:p>
        </w:tc>
        <w:tc>
          <w:tcPr>
            <w:tcW w:w="487" w:type="pct"/>
            <w:vAlign w:val="center"/>
          </w:tcPr>
          <w:p w14:paraId="2D9CF1A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основания отказа в предоставлении  муниципальной услуги, предусмотренные пунктами 2.18-2.19 Административного регламента</w:t>
            </w:r>
          </w:p>
        </w:tc>
        <w:tc>
          <w:tcPr>
            <w:tcW w:w="669" w:type="pct"/>
            <w:vAlign w:val="center"/>
          </w:tcPr>
          <w:p w14:paraId="78EE7DA9"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3F7473" w:rsidRPr="00F43F6D" w14:paraId="40FEB51A" w14:textId="77777777" w:rsidTr="00F43F6D">
        <w:trPr>
          <w:jc w:val="center"/>
        </w:trPr>
        <w:tc>
          <w:tcPr>
            <w:tcW w:w="972" w:type="pct"/>
            <w:vAlign w:val="center"/>
          </w:tcPr>
          <w:p w14:paraId="6D36760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5D59F607"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проведение публичных слушаний или общественных обсуждений</w:t>
            </w:r>
          </w:p>
          <w:p w14:paraId="5F405983" w14:textId="77777777" w:rsidR="00F43F6D" w:rsidRPr="00F43F6D" w:rsidRDefault="00F43F6D" w:rsidP="00F43F6D">
            <w:pPr>
              <w:jc w:val="center"/>
              <w:rPr>
                <w:rFonts w:ascii="Times New Roman" w:hAnsi="Times New Roman" w:cs="Times New Roman"/>
                <w:sz w:val="12"/>
                <w:szCs w:val="12"/>
              </w:rPr>
            </w:pPr>
          </w:p>
        </w:tc>
        <w:tc>
          <w:tcPr>
            <w:tcW w:w="730" w:type="pct"/>
            <w:vAlign w:val="center"/>
          </w:tcPr>
          <w:p w14:paraId="42B6D0CE"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7A753CFC" w14:textId="295260CE"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EB17AB1" w14:textId="77777777" w:rsidR="00F43F6D" w:rsidRPr="00F43F6D" w:rsidRDefault="00F43F6D" w:rsidP="00F43F6D">
            <w:pPr>
              <w:jc w:val="center"/>
              <w:rPr>
                <w:rFonts w:ascii="Times New Roman" w:hAnsi="Times New Roman" w:cs="Times New Roman"/>
                <w:sz w:val="12"/>
                <w:szCs w:val="12"/>
              </w:rPr>
            </w:pPr>
          </w:p>
        </w:tc>
        <w:tc>
          <w:tcPr>
            <w:tcW w:w="487" w:type="pct"/>
            <w:vAlign w:val="center"/>
          </w:tcPr>
          <w:p w14:paraId="79BCCEE9" w14:textId="77777777" w:rsidR="00F43F6D" w:rsidRPr="00F43F6D" w:rsidRDefault="00F43F6D" w:rsidP="00F43F6D">
            <w:pPr>
              <w:jc w:val="center"/>
              <w:rPr>
                <w:rFonts w:ascii="Times New Roman" w:hAnsi="Times New Roman" w:cs="Times New Roman"/>
                <w:sz w:val="12"/>
                <w:szCs w:val="12"/>
              </w:rPr>
            </w:pPr>
          </w:p>
        </w:tc>
        <w:tc>
          <w:tcPr>
            <w:tcW w:w="669" w:type="pct"/>
            <w:vAlign w:val="center"/>
          </w:tcPr>
          <w:p w14:paraId="5B5AAF2A"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подготовка рекомендаций Комиссии</w:t>
            </w:r>
          </w:p>
        </w:tc>
      </w:tr>
      <w:tr w:rsidR="00F43F6D" w:rsidRPr="00F43F6D" w14:paraId="7FA8D3F9" w14:textId="77777777" w:rsidTr="00F43F6D">
        <w:trPr>
          <w:jc w:val="center"/>
        </w:trPr>
        <w:tc>
          <w:tcPr>
            <w:tcW w:w="5000" w:type="pct"/>
            <w:gridSpan w:val="7"/>
            <w:vAlign w:val="center"/>
          </w:tcPr>
          <w:p w14:paraId="086401E1" w14:textId="63BBA87A" w:rsidR="00F43F6D" w:rsidRPr="00F43F6D" w:rsidRDefault="00F43F6D" w:rsidP="00F43F6D">
            <w:pPr>
              <w:pStyle w:val="afd"/>
              <w:numPr>
                <w:ilvl w:val="0"/>
                <w:numId w:val="63"/>
              </w:numPr>
              <w:jc w:val="center"/>
              <w:rPr>
                <w:rFonts w:ascii="Times New Roman" w:hAnsi="Times New Roman" w:cs="Times New Roman"/>
                <w:sz w:val="12"/>
                <w:szCs w:val="12"/>
              </w:rPr>
            </w:pPr>
            <w:r w:rsidRPr="00F43F6D">
              <w:rPr>
                <w:rFonts w:ascii="Times New Roman" w:hAnsi="Times New Roman" w:cs="Times New Roman"/>
                <w:sz w:val="12"/>
                <w:szCs w:val="12"/>
              </w:rPr>
              <w:t>Принятие решения</w:t>
            </w:r>
          </w:p>
        </w:tc>
      </w:tr>
      <w:tr w:rsidR="003F7473" w:rsidRPr="00F43F6D" w14:paraId="74283CFB" w14:textId="77777777" w:rsidTr="00F43F6D">
        <w:trPr>
          <w:jc w:val="center"/>
        </w:trPr>
        <w:tc>
          <w:tcPr>
            <w:tcW w:w="972" w:type="pct"/>
            <w:vMerge w:val="restart"/>
            <w:vAlign w:val="center"/>
          </w:tcPr>
          <w:p w14:paraId="0AD9035A"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42624BF7"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50092C61"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0AF8636D" w14:textId="77777777" w:rsidR="00F43F6D" w:rsidRPr="00F43F6D" w:rsidRDefault="00F43F6D" w:rsidP="00F43F6D">
            <w:pPr>
              <w:ind w:right="-109"/>
              <w:jc w:val="center"/>
              <w:rPr>
                <w:rFonts w:ascii="Times New Roman" w:hAnsi="Times New Roman" w:cs="Times New Roman"/>
                <w:sz w:val="12"/>
                <w:szCs w:val="12"/>
              </w:rPr>
            </w:pPr>
            <w:r w:rsidRPr="00F43F6D">
              <w:rPr>
                <w:rFonts w:ascii="Times New Roman" w:hAnsi="Times New Roman" w:cs="Times New Roman"/>
                <w:sz w:val="12"/>
                <w:szCs w:val="12"/>
              </w:rPr>
              <w:t>должностное лицо Уполно моченного органа, ответственное за предос тавление муниципальной  услуги;</w:t>
            </w:r>
          </w:p>
          <w:p w14:paraId="760B0C6F" w14:textId="46E6EBE4" w:rsidR="00F43F6D" w:rsidRPr="00F43F6D" w:rsidRDefault="00F43F6D" w:rsidP="00F43F6D">
            <w:pPr>
              <w:ind w:right="-109"/>
              <w:jc w:val="center"/>
              <w:rPr>
                <w:rFonts w:ascii="Times New Roman" w:hAnsi="Times New Roman" w:cs="Times New Roman"/>
                <w:sz w:val="12"/>
                <w:szCs w:val="12"/>
              </w:rPr>
            </w:pPr>
            <w:r w:rsidRPr="00F43F6D">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20E8F53D"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Уполномоченный орган) / ГИС / ПГС</w:t>
            </w:r>
          </w:p>
        </w:tc>
        <w:tc>
          <w:tcPr>
            <w:tcW w:w="487" w:type="pct"/>
            <w:vMerge w:val="restart"/>
            <w:vAlign w:val="center"/>
          </w:tcPr>
          <w:p w14:paraId="2414E2D4"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w:t>
            </w:r>
          </w:p>
        </w:tc>
        <w:tc>
          <w:tcPr>
            <w:tcW w:w="669" w:type="pct"/>
            <w:vMerge w:val="restart"/>
            <w:vAlign w:val="center"/>
          </w:tcPr>
          <w:p w14:paraId="504EA54C" w14:textId="77777777" w:rsidR="00F43F6D" w:rsidRPr="00F43F6D" w:rsidRDefault="00F43F6D" w:rsidP="00F43F6D">
            <w:pPr>
              <w:ind w:right="-2"/>
              <w:jc w:val="center"/>
              <w:rPr>
                <w:rFonts w:ascii="Times New Roman" w:eastAsia="Calibri" w:hAnsi="Times New Roman" w:cs="Times New Roman"/>
                <w:color w:val="000000"/>
                <w:sz w:val="12"/>
                <w:szCs w:val="12"/>
              </w:rPr>
            </w:pPr>
            <w:r w:rsidRPr="00F43F6D">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3F7473" w:rsidRPr="00F43F6D" w14:paraId="6BE22786" w14:textId="77777777" w:rsidTr="00F43F6D">
        <w:trPr>
          <w:jc w:val="center"/>
        </w:trPr>
        <w:tc>
          <w:tcPr>
            <w:tcW w:w="972" w:type="pct"/>
            <w:vMerge/>
            <w:vAlign w:val="center"/>
          </w:tcPr>
          <w:p w14:paraId="46B86A5C" w14:textId="77777777" w:rsidR="00F43F6D" w:rsidRPr="00F43F6D" w:rsidRDefault="00F43F6D" w:rsidP="00F43F6D">
            <w:pPr>
              <w:jc w:val="center"/>
              <w:rPr>
                <w:rFonts w:ascii="Times New Roman" w:hAnsi="Times New Roman" w:cs="Times New Roman"/>
                <w:sz w:val="12"/>
                <w:szCs w:val="12"/>
              </w:rPr>
            </w:pPr>
          </w:p>
        </w:tc>
        <w:tc>
          <w:tcPr>
            <w:tcW w:w="925" w:type="pct"/>
            <w:vAlign w:val="center"/>
          </w:tcPr>
          <w:p w14:paraId="2BD52AF5"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2BDDC32F" w14:textId="77777777" w:rsidR="00F43F6D" w:rsidRPr="00F43F6D" w:rsidRDefault="00F43F6D" w:rsidP="00F43F6D">
            <w:pPr>
              <w:jc w:val="center"/>
              <w:rPr>
                <w:rFonts w:ascii="Times New Roman" w:hAnsi="Times New Roman" w:cs="Times New Roman"/>
                <w:sz w:val="12"/>
                <w:szCs w:val="12"/>
              </w:rPr>
            </w:pPr>
            <w:r w:rsidRPr="00F43F6D">
              <w:rPr>
                <w:rFonts w:ascii="Times New Roman" w:hAnsi="Times New Roman" w:cs="Times New Roman"/>
                <w:sz w:val="12"/>
                <w:szCs w:val="12"/>
              </w:rPr>
              <w:t>До 1 часа</w:t>
            </w:r>
          </w:p>
        </w:tc>
        <w:tc>
          <w:tcPr>
            <w:tcW w:w="535" w:type="pct"/>
            <w:vMerge/>
            <w:vAlign w:val="center"/>
          </w:tcPr>
          <w:p w14:paraId="7595B52B" w14:textId="77777777" w:rsidR="00F43F6D" w:rsidRPr="00F43F6D" w:rsidRDefault="00F43F6D" w:rsidP="00F43F6D">
            <w:pPr>
              <w:jc w:val="center"/>
              <w:rPr>
                <w:rFonts w:ascii="Times New Roman" w:hAnsi="Times New Roman" w:cs="Times New Roman"/>
                <w:sz w:val="12"/>
                <w:szCs w:val="12"/>
              </w:rPr>
            </w:pPr>
          </w:p>
        </w:tc>
        <w:tc>
          <w:tcPr>
            <w:tcW w:w="682" w:type="pct"/>
            <w:vMerge/>
            <w:vAlign w:val="center"/>
          </w:tcPr>
          <w:p w14:paraId="0B541D53" w14:textId="77777777" w:rsidR="00F43F6D" w:rsidRPr="00F43F6D" w:rsidRDefault="00F43F6D" w:rsidP="00F43F6D">
            <w:pPr>
              <w:jc w:val="center"/>
              <w:rPr>
                <w:rFonts w:ascii="Times New Roman" w:hAnsi="Times New Roman" w:cs="Times New Roman"/>
                <w:sz w:val="12"/>
                <w:szCs w:val="12"/>
              </w:rPr>
            </w:pPr>
          </w:p>
        </w:tc>
        <w:tc>
          <w:tcPr>
            <w:tcW w:w="487" w:type="pct"/>
            <w:vMerge/>
            <w:vAlign w:val="center"/>
          </w:tcPr>
          <w:p w14:paraId="34F59F71" w14:textId="77777777" w:rsidR="00F43F6D" w:rsidRPr="00F43F6D" w:rsidRDefault="00F43F6D" w:rsidP="00F43F6D">
            <w:pPr>
              <w:jc w:val="center"/>
              <w:rPr>
                <w:rFonts w:ascii="Times New Roman" w:hAnsi="Times New Roman" w:cs="Times New Roman"/>
                <w:sz w:val="12"/>
                <w:szCs w:val="12"/>
              </w:rPr>
            </w:pPr>
          </w:p>
        </w:tc>
        <w:tc>
          <w:tcPr>
            <w:tcW w:w="669" w:type="pct"/>
            <w:vMerge/>
            <w:vAlign w:val="center"/>
          </w:tcPr>
          <w:p w14:paraId="4DF284EC" w14:textId="77777777" w:rsidR="00F43F6D" w:rsidRPr="00F43F6D" w:rsidRDefault="00F43F6D" w:rsidP="00F43F6D">
            <w:pPr>
              <w:jc w:val="center"/>
              <w:rPr>
                <w:rFonts w:ascii="Times New Roman" w:hAnsi="Times New Roman" w:cs="Times New Roman"/>
                <w:sz w:val="12"/>
                <w:szCs w:val="12"/>
              </w:rPr>
            </w:pPr>
          </w:p>
        </w:tc>
      </w:tr>
    </w:tbl>
    <w:p w14:paraId="7D1FB9C2" w14:textId="77777777" w:rsidR="003F7473" w:rsidRDefault="003F7473" w:rsidP="003F7473">
      <w:pPr>
        <w:tabs>
          <w:tab w:val="left" w:pos="6936"/>
        </w:tabs>
        <w:spacing w:after="0" w:line="240" w:lineRule="auto"/>
        <w:rPr>
          <w:rFonts w:ascii="Times New Roman" w:hAnsi="Times New Roman" w:cs="Times New Roman"/>
          <w:sz w:val="12"/>
          <w:szCs w:val="12"/>
        </w:rPr>
      </w:pPr>
    </w:p>
    <w:p w14:paraId="1873B7D7" w14:textId="77777777" w:rsidR="003F7473" w:rsidRDefault="003F7473" w:rsidP="003F7473">
      <w:pPr>
        <w:tabs>
          <w:tab w:val="left" w:pos="6936"/>
        </w:tabs>
        <w:spacing w:after="0" w:line="240" w:lineRule="auto"/>
        <w:rPr>
          <w:rFonts w:ascii="Times New Roman" w:hAnsi="Times New Roman" w:cs="Times New Roman"/>
          <w:sz w:val="12"/>
          <w:szCs w:val="12"/>
        </w:rPr>
      </w:pPr>
    </w:p>
    <w:p w14:paraId="2A6070C6" w14:textId="77777777" w:rsidR="003F7473" w:rsidRDefault="003F7473" w:rsidP="003F7473">
      <w:pPr>
        <w:tabs>
          <w:tab w:val="left" w:pos="6936"/>
        </w:tabs>
        <w:spacing w:after="0" w:line="240" w:lineRule="auto"/>
        <w:rPr>
          <w:rFonts w:ascii="Times New Roman" w:hAnsi="Times New Roman" w:cs="Times New Roman"/>
          <w:sz w:val="12"/>
          <w:szCs w:val="12"/>
        </w:rPr>
      </w:pPr>
    </w:p>
    <w:p w14:paraId="50D32236" w14:textId="77777777" w:rsidR="003F7473" w:rsidRDefault="003F7473" w:rsidP="003F7473">
      <w:pPr>
        <w:tabs>
          <w:tab w:val="left" w:pos="6936"/>
        </w:tabs>
        <w:spacing w:after="0" w:line="240" w:lineRule="auto"/>
        <w:rPr>
          <w:rFonts w:ascii="Times New Roman" w:hAnsi="Times New Roman" w:cs="Times New Roman"/>
          <w:sz w:val="12"/>
          <w:szCs w:val="12"/>
        </w:rPr>
      </w:pPr>
    </w:p>
    <w:p w14:paraId="4ED459FE" w14:textId="77777777" w:rsidR="003F7473" w:rsidRDefault="003F7473" w:rsidP="003F7473">
      <w:pPr>
        <w:tabs>
          <w:tab w:val="left" w:pos="6936"/>
        </w:tabs>
        <w:spacing w:after="0" w:line="240" w:lineRule="auto"/>
        <w:rPr>
          <w:rFonts w:ascii="Times New Roman" w:hAnsi="Times New Roman" w:cs="Times New Roman"/>
          <w:sz w:val="12"/>
          <w:szCs w:val="12"/>
        </w:rPr>
      </w:pPr>
    </w:p>
    <w:p w14:paraId="438D4016" w14:textId="77777777" w:rsidR="003F7473" w:rsidRDefault="003F7473" w:rsidP="003F7473">
      <w:pPr>
        <w:tabs>
          <w:tab w:val="left" w:pos="6936"/>
        </w:tabs>
        <w:spacing w:after="0" w:line="240" w:lineRule="auto"/>
        <w:rPr>
          <w:rFonts w:ascii="Times New Roman" w:hAnsi="Times New Roman" w:cs="Times New Roman"/>
          <w:sz w:val="12"/>
          <w:szCs w:val="12"/>
        </w:rPr>
      </w:pPr>
    </w:p>
    <w:p w14:paraId="6889E438" w14:textId="77777777" w:rsidR="003F7473" w:rsidRDefault="003F7473" w:rsidP="003F7473">
      <w:pPr>
        <w:tabs>
          <w:tab w:val="left" w:pos="6936"/>
        </w:tabs>
        <w:spacing w:after="0" w:line="240" w:lineRule="auto"/>
        <w:rPr>
          <w:rFonts w:ascii="Times New Roman" w:hAnsi="Times New Roman" w:cs="Times New Roman"/>
          <w:sz w:val="12"/>
          <w:szCs w:val="12"/>
        </w:rPr>
      </w:pPr>
    </w:p>
    <w:p w14:paraId="1AEC15AC" w14:textId="77777777"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lastRenderedPageBreak/>
        <w:t xml:space="preserve">Администрация </w:t>
      </w:r>
    </w:p>
    <w:p w14:paraId="012222AD" w14:textId="77777777" w:rsid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сельского поселения Красносельское</w:t>
      </w:r>
    </w:p>
    <w:p w14:paraId="6E0826CC" w14:textId="15990770"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 xml:space="preserve"> муниципального района Сергиевский </w:t>
      </w:r>
    </w:p>
    <w:p w14:paraId="3118B0C0" w14:textId="2ABF1D32"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B417272" w14:textId="386FA0FD"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w:t>
      </w:r>
      <w:r w:rsidRPr="003F7473">
        <w:rPr>
          <w:rFonts w:ascii="Times New Roman" w:hAnsi="Times New Roman" w:cs="Times New Roman"/>
          <w:sz w:val="12"/>
          <w:szCs w:val="12"/>
        </w:rPr>
        <w:t>В</w:t>
      </w:r>
      <w:r>
        <w:rPr>
          <w:rFonts w:ascii="Times New Roman" w:hAnsi="Times New Roman" w:cs="Times New Roman"/>
          <w:sz w:val="12"/>
          <w:szCs w:val="12"/>
        </w:rPr>
        <w:t>ЛЕНИ</w:t>
      </w:r>
      <w:r w:rsidRPr="003F7473">
        <w:rPr>
          <w:rFonts w:ascii="Times New Roman" w:hAnsi="Times New Roman" w:cs="Times New Roman"/>
          <w:sz w:val="12"/>
          <w:szCs w:val="12"/>
        </w:rPr>
        <w:t>Е</w:t>
      </w:r>
    </w:p>
    <w:p w14:paraId="26FADDF7" w14:textId="7C435D0B" w:rsidR="003F7473" w:rsidRDefault="003F7473" w:rsidP="003F7473">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w:t>
      </w:r>
      <w:r w:rsidRPr="003F7473">
        <w:rPr>
          <w:rFonts w:ascii="Times New Roman" w:hAnsi="Times New Roman" w:cs="Times New Roman"/>
          <w:sz w:val="12"/>
          <w:szCs w:val="12"/>
        </w:rPr>
        <w:t>04»  июля 2022г.</w:t>
      </w:r>
      <w:r>
        <w:rPr>
          <w:rFonts w:ascii="Times New Roman" w:hAnsi="Times New Roman" w:cs="Times New Roman"/>
          <w:sz w:val="12"/>
          <w:szCs w:val="12"/>
        </w:rPr>
        <w:t xml:space="preserve">                                                                                                                                                                                                         №</w:t>
      </w:r>
      <w:r w:rsidRPr="003F7473">
        <w:rPr>
          <w:rFonts w:ascii="Times New Roman" w:hAnsi="Times New Roman" w:cs="Times New Roman"/>
          <w:sz w:val="12"/>
          <w:szCs w:val="12"/>
        </w:rPr>
        <w:t>22</w:t>
      </w:r>
    </w:p>
    <w:p w14:paraId="48814CC3" w14:textId="1A9B323C"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w:t>
      </w:r>
      <w:r>
        <w:rPr>
          <w:rFonts w:ascii="Times New Roman" w:hAnsi="Times New Roman" w:cs="Times New Roman"/>
          <w:sz w:val="12"/>
          <w:szCs w:val="12"/>
        </w:rPr>
        <w:t xml:space="preserve"> сельского поселения </w:t>
      </w:r>
      <w:r w:rsidRPr="003F7473">
        <w:rPr>
          <w:rFonts w:ascii="Times New Roman" w:hAnsi="Times New Roman" w:cs="Times New Roman"/>
          <w:sz w:val="12"/>
          <w:szCs w:val="12"/>
        </w:rPr>
        <w:t>Красносельское муниципального района Сергиевский Самарской области</w:t>
      </w:r>
    </w:p>
    <w:p w14:paraId="46647CA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 </w:t>
      </w:r>
    </w:p>
    <w:p w14:paraId="180E06D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ПОСТАНОВЛЯЕТ:</w:t>
      </w:r>
    </w:p>
    <w:p w14:paraId="01B72CAA" w14:textId="64588D0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3F7473">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3F7473">
        <w:rPr>
          <w:rFonts w:ascii="Times New Roman" w:hAnsi="Times New Roman" w:cs="Times New Roman"/>
          <w:sz w:val="12"/>
          <w:szCs w:val="12"/>
        </w:rPr>
        <w:t>муниципальной услуги «Предоставление разрешения на условно разрешенный вид использования з</w:t>
      </w:r>
      <w:r>
        <w:rPr>
          <w:rFonts w:ascii="Times New Roman" w:hAnsi="Times New Roman" w:cs="Times New Roman"/>
          <w:sz w:val="12"/>
          <w:szCs w:val="12"/>
        </w:rPr>
        <w:t xml:space="preserve">емельного участка или объекта </w:t>
      </w:r>
      <w:r w:rsidRPr="003F7473">
        <w:rPr>
          <w:rFonts w:ascii="Times New Roman" w:hAnsi="Times New Roman" w:cs="Times New Roman"/>
          <w:sz w:val="12"/>
          <w:szCs w:val="12"/>
        </w:rPr>
        <w:t xml:space="preserve">капитального строительства» на территории сельского поселения Красносельское муниципального района Сергиевский Самарской области согласно приложению №1 к настоящему Постановлению.  </w:t>
      </w:r>
    </w:p>
    <w:p w14:paraId="6B3928EE" w14:textId="61274801"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3F7473">
        <w:rPr>
          <w:rFonts w:ascii="Times New Roman" w:hAnsi="Times New Roman" w:cs="Times New Roman"/>
          <w:sz w:val="12"/>
          <w:szCs w:val="12"/>
        </w:rPr>
        <w:t>Признать утратившими силу:</w:t>
      </w:r>
    </w:p>
    <w:p w14:paraId="0AE434F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 постановление Администрации сельского поселения Красносельское муниципального района Сергиевский № 13 от 26.02.2020 г.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6FD1A87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 постановление Администрации сельского поселения Красносельское муниципального района Сергиевский № 39 от 28.09.2020 г. «О внесении изменений в Приложение № 1 к Постановлению Администрации сельского поселения Красносельское муниципального района Сергиевский Самарской области № 13  от 26.02.2020 г.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93A0121" w14:textId="62256700"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3F7473">
        <w:rPr>
          <w:rFonts w:ascii="Times New Roman" w:hAnsi="Times New Roman" w:cs="Times New Roman"/>
          <w:sz w:val="12"/>
          <w:szCs w:val="12"/>
        </w:rPr>
        <w:t>Опубликовать настоящее Постановление в газете «Сергиевский вестник».</w:t>
      </w:r>
    </w:p>
    <w:p w14:paraId="214A2588" w14:textId="6161C522"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3F7473">
        <w:rPr>
          <w:rFonts w:ascii="Times New Roman" w:hAnsi="Times New Roman" w:cs="Times New Roman"/>
          <w:sz w:val="12"/>
          <w:szCs w:val="12"/>
        </w:rPr>
        <w:t>Настоящее Постановление вступает в силу со дня его официального опубликования.</w:t>
      </w:r>
    </w:p>
    <w:p w14:paraId="5F44EC23" w14:textId="5AB0CCCF"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3F7473">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7223DED1"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Глава   сельского поселения Красносельское</w:t>
      </w:r>
    </w:p>
    <w:p w14:paraId="4BAE08AD" w14:textId="77777777" w:rsid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 xml:space="preserve">муниципального района Сергиевский                          </w:t>
      </w:r>
    </w:p>
    <w:p w14:paraId="6527EB8A" w14:textId="6E8FA8C4"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 xml:space="preserve">                   Н.В.Вершков</w:t>
      </w:r>
    </w:p>
    <w:p w14:paraId="4783F176"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 xml:space="preserve"> </w:t>
      </w:r>
    </w:p>
    <w:p w14:paraId="2BD31E06"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Приложение №1</w:t>
      </w:r>
    </w:p>
    <w:p w14:paraId="5D33A412"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к постановлению администрации</w:t>
      </w:r>
    </w:p>
    <w:p w14:paraId="212A22DA"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сельского поселения Красносельское</w:t>
      </w:r>
    </w:p>
    <w:p w14:paraId="6887D6A4" w14:textId="77777777"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sidRPr="003F7473">
        <w:rPr>
          <w:rFonts w:ascii="Times New Roman" w:hAnsi="Times New Roman" w:cs="Times New Roman"/>
          <w:sz w:val="12"/>
          <w:szCs w:val="12"/>
        </w:rPr>
        <w:t>муниципального района Сергиевский</w:t>
      </w:r>
    </w:p>
    <w:p w14:paraId="793FCAB7" w14:textId="7631F7C5" w:rsidR="003F7473" w:rsidRPr="003F7473" w:rsidRDefault="003F7473" w:rsidP="003F747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№22  от 04.07. 2022 г.</w:t>
      </w:r>
    </w:p>
    <w:p w14:paraId="7993587F" w14:textId="75FB44E3"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3F7473">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w:t>
      </w:r>
    </w:p>
    <w:p w14:paraId="24B6EBA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Оглавление</w:t>
      </w:r>
      <w:r w:rsidRPr="003F7473">
        <w:rPr>
          <w:rFonts w:ascii="Times New Roman" w:hAnsi="Times New Roman" w:cs="Times New Roman"/>
          <w:sz w:val="12"/>
          <w:szCs w:val="12"/>
        </w:rPr>
        <w:tab/>
        <w:t>1</w:t>
      </w:r>
    </w:p>
    <w:p w14:paraId="187B7F0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Раздел I. Общие положения                   </w:t>
      </w:r>
      <w:r w:rsidRPr="003F7473">
        <w:rPr>
          <w:rFonts w:ascii="Times New Roman" w:hAnsi="Times New Roman" w:cs="Times New Roman"/>
          <w:sz w:val="12"/>
          <w:szCs w:val="12"/>
        </w:rPr>
        <w:tab/>
        <w:t>2</w:t>
      </w:r>
    </w:p>
    <w:p w14:paraId="54C5C23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Раздел II. Стандарт предоставления муниципальной услуги</w:t>
      </w:r>
      <w:r w:rsidRPr="003F7473">
        <w:rPr>
          <w:rFonts w:ascii="Times New Roman" w:hAnsi="Times New Roman" w:cs="Times New Roman"/>
          <w:sz w:val="12"/>
          <w:szCs w:val="12"/>
        </w:rPr>
        <w:tab/>
        <w:t>4</w:t>
      </w:r>
    </w:p>
    <w:p w14:paraId="0989DEBE" w14:textId="540D585A"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3F7473">
        <w:rPr>
          <w:rFonts w:ascii="Times New Roman" w:hAnsi="Times New Roman" w:cs="Times New Roman"/>
          <w:sz w:val="12"/>
          <w:szCs w:val="12"/>
        </w:rPr>
        <w:t>14</w:t>
      </w:r>
    </w:p>
    <w:p w14:paraId="0932D91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Раздел IV. Формы контроля за исполнением административного регламента</w:t>
      </w:r>
      <w:r w:rsidRPr="003F7473">
        <w:rPr>
          <w:rFonts w:ascii="Times New Roman" w:hAnsi="Times New Roman" w:cs="Times New Roman"/>
          <w:sz w:val="12"/>
          <w:szCs w:val="12"/>
        </w:rPr>
        <w:tab/>
        <w:t>15</w:t>
      </w:r>
    </w:p>
    <w:p w14:paraId="09D8B9C1" w14:textId="5E10C21F"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3F7473">
        <w:rPr>
          <w:rFonts w:ascii="Times New Roman" w:hAnsi="Times New Roman" w:cs="Times New Roman"/>
          <w:sz w:val="12"/>
          <w:szCs w:val="12"/>
        </w:rPr>
        <w:t>17</w:t>
      </w:r>
    </w:p>
    <w:p w14:paraId="186C3F2A" w14:textId="4C5B3133"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165A775F" w14:textId="04AC131F"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3F7473">
        <w:rPr>
          <w:rFonts w:ascii="Times New Roman" w:hAnsi="Times New Roman" w:cs="Times New Roman"/>
          <w:sz w:val="12"/>
          <w:szCs w:val="12"/>
        </w:rPr>
        <w:t>22</w:t>
      </w:r>
    </w:p>
    <w:p w14:paraId="7811FA86" w14:textId="67300D80"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3F7473">
        <w:rPr>
          <w:rFonts w:ascii="Times New Roman" w:hAnsi="Times New Roman" w:cs="Times New Roman"/>
          <w:sz w:val="12"/>
          <w:szCs w:val="12"/>
        </w:rPr>
        <w:t>24</w:t>
      </w:r>
    </w:p>
    <w:p w14:paraId="01487548" w14:textId="4BB32011"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3F7473">
        <w:rPr>
          <w:rFonts w:ascii="Times New Roman" w:hAnsi="Times New Roman" w:cs="Times New Roman"/>
          <w:sz w:val="12"/>
          <w:szCs w:val="12"/>
        </w:rPr>
        <w:t>26</w:t>
      </w:r>
    </w:p>
    <w:p w14:paraId="38B47338" w14:textId="3B8B31B0"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5DF4A7A7" w14:textId="79AD12FA"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3F7473">
        <w:rPr>
          <w:rFonts w:ascii="Times New Roman" w:hAnsi="Times New Roman" w:cs="Times New Roman"/>
          <w:sz w:val="12"/>
          <w:szCs w:val="12"/>
        </w:rPr>
        <w:tab/>
      </w:r>
    </w:p>
    <w:p w14:paraId="3AF495AA" w14:textId="7FBDF721"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I. Общие положения</w:t>
      </w:r>
    </w:p>
    <w:p w14:paraId="2D6C3A46" w14:textId="6DF30EF6"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40E8467F" w14:textId="17403C23"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Красносельское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5D11BD4D" w14:textId="164FB73A"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272C68A3" w14:textId="05D59685"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w:t>
      </w:r>
      <w:r w:rsidRPr="003F7473">
        <w:rPr>
          <w:rFonts w:ascii="Times New Roman" w:hAnsi="Times New Roman" w:cs="Times New Roman"/>
          <w:sz w:val="12"/>
          <w:szCs w:val="12"/>
        </w:rPr>
        <w:lastRenderedPageBreak/>
        <w:t>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1DF27580" w14:textId="7B260E62"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79926E1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1.3. Информирование о порядке предоставления муниципальной услуги осуществляется:</w:t>
      </w:r>
    </w:p>
    <w:p w14:paraId="01954F5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Красносельское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58120D2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478E983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письменно, в том числе посредством электронной почты, факсимильной связи;</w:t>
      </w:r>
    </w:p>
    <w:p w14:paraId="447314A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 посредством размещения в открытой и доступной форме информации:</w:t>
      </w:r>
    </w:p>
    <w:p w14:paraId="0DEC493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3CC1E187"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4F5DF5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 официальном сайте уполномоченного органа местного самоуправления (www.sergievsk.ru);</w:t>
      </w:r>
    </w:p>
    <w:p w14:paraId="1787057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1EAA5C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11E7094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в многофункциональных центрах при устном обращении - лично или по телефону;</w:t>
      </w:r>
    </w:p>
    <w:p w14:paraId="675AD867"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32CE6C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0C9EF1D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48B13EE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2C7877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4BA51F7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571D9513" w14:textId="77777777" w:rsidR="003F7473" w:rsidRPr="003F7473" w:rsidRDefault="003F7473" w:rsidP="003F7473">
      <w:pPr>
        <w:tabs>
          <w:tab w:val="left" w:pos="6936"/>
        </w:tabs>
        <w:spacing w:after="0" w:line="240" w:lineRule="auto"/>
        <w:jc w:val="both"/>
        <w:rPr>
          <w:rFonts w:ascii="Times New Roman" w:hAnsi="Times New Roman" w:cs="Times New Roman"/>
          <w:sz w:val="12"/>
          <w:szCs w:val="12"/>
        </w:rPr>
      </w:pPr>
    </w:p>
    <w:p w14:paraId="24ECD04C" w14:textId="77777777" w:rsidR="003F7473" w:rsidRPr="003F7473" w:rsidRDefault="003F7473" w:rsidP="003F7473">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II. Стандарт предоставления муниципальной услуги</w:t>
      </w:r>
    </w:p>
    <w:p w14:paraId="0C350C16" w14:textId="49155C7B"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1EDF7E36" w14:textId="1DD16B39"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hAnsi="Times New Roman" w:cs="Times New Roman"/>
          <w:sz w:val="12"/>
          <w:szCs w:val="12"/>
        </w:rPr>
        <w:t>та капитального строительства».</w:t>
      </w:r>
    </w:p>
    <w:p w14:paraId="46E41B87" w14:textId="7500B382"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17AB8A53" w14:textId="35F6B242"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Красносельское муниципального района Сергиевский Самарской области (далее – уполномоченный орган местного самоуправления или Админ</w:t>
      </w:r>
      <w:r>
        <w:rPr>
          <w:rFonts w:ascii="Times New Roman" w:hAnsi="Times New Roman" w:cs="Times New Roman"/>
          <w:sz w:val="12"/>
          <w:szCs w:val="12"/>
        </w:rPr>
        <w:t>истрация поселения).</w:t>
      </w:r>
    </w:p>
    <w:p w14:paraId="04375D63" w14:textId="20E62B1C"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5CCE3807" w14:textId="0C5D9BF8"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w:t>
      </w:r>
      <w:r w:rsidR="00104A3E">
        <w:rPr>
          <w:rFonts w:ascii="Times New Roman" w:hAnsi="Times New Roman" w:cs="Times New Roman"/>
          <w:sz w:val="12"/>
          <w:szCs w:val="12"/>
        </w:rPr>
        <w:t xml:space="preserve"> услуг (функций).</w:t>
      </w:r>
    </w:p>
    <w:p w14:paraId="64F5829E" w14:textId="5BE14D58"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Описание результата пред</w:t>
      </w:r>
      <w:r w:rsidR="00104A3E">
        <w:rPr>
          <w:rFonts w:ascii="Times New Roman" w:hAnsi="Times New Roman" w:cs="Times New Roman"/>
          <w:sz w:val="12"/>
          <w:szCs w:val="12"/>
        </w:rPr>
        <w:t>оставления муниципальной услуги</w:t>
      </w:r>
    </w:p>
    <w:p w14:paraId="67DA0A8E" w14:textId="3F47FEC4"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2.4. Результатами предоставления</w:t>
      </w:r>
      <w:r w:rsidR="00104A3E">
        <w:rPr>
          <w:rFonts w:ascii="Times New Roman" w:hAnsi="Times New Roman" w:cs="Times New Roman"/>
          <w:sz w:val="12"/>
          <w:szCs w:val="12"/>
        </w:rPr>
        <w:t xml:space="preserve"> муниципальной услуги являются:</w:t>
      </w:r>
    </w:p>
    <w:p w14:paraId="32D3C7C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00A7741E" w14:textId="45BF8BC2"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104A3E">
        <w:rPr>
          <w:rFonts w:ascii="Times New Roman" w:hAnsi="Times New Roman" w:cs="Times New Roman"/>
          <w:sz w:val="12"/>
          <w:szCs w:val="12"/>
        </w:rPr>
        <w:t xml:space="preserve"> Административному регламенту).</w:t>
      </w:r>
    </w:p>
    <w:p w14:paraId="3FF93935" w14:textId="11AA1345"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Срок предоставлен</w:t>
      </w:r>
      <w:r w:rsidR="00104A3E">
        <w:rPr>
          <w:rFonts w:ascii="Times New Roman" w:hAnsi="Times New Roman" w:cs="Times New Roman"/>
          <w:sz w:val="12"/>
          <w:szCs w:val="12"/>
        </w:rPr>
        <w:t xml:space="preserve">ия муниципальной услуги, в том </w:t>
      </w:r>
      <w:r w:rsidRPr="003F7473">
        <w:rPr>
          <w:rFonts w:ascii="Times New Roman" w:hAnsi="Times New Roman" w:cs="Times New Roman"/>
          <w:sz w:val="12"/>
          <w:szCs w:val="12"/>
        </w:rPr>
        <w:t>числе с учетом необходи</w:t>
      </w:r>
      <w:r w:rsidR="00104A3E">
        <w:rPr>
          <w:rFonts w:ascii="Times New Roman" w:hAnsi="Times New Roman" w:cs="Times New Roman"/>
          <w:sz w:val="12"/>
          <w:szCs w:val="12"/>
        </w:rPr>
        <w:t xml:space="preserve">мости обращения в организации, </w:t>
      </w:r>
      <w:r w:rsidRPr="003F7473">
        <w:rPr>
          <w:rFonts w:ascii="Times New Roman" w:hAnsi="Times New Roman" w:cs="Times New Roman"/>
          <w:sz w:val="12"/>
          <w:szCs w:val="12"/>
        </w:rPr>
        <w:t>участвующие</w:t>
      </w:r>
      <w:r w:rsidR="00104A3E">
        <w:rPr>
          <w:rFonts w:ascii="Times New Roman" w:hAnsi="Times New Roman" w:cs="Times New Roman"/>
          <w:sz w:val="12"/>
          <w:szCs w:val="12"/>
        </w:rPr>
        <w:t xml:space="preserve"> в предоставлении муниципальной </w:t>
      </w:r>
      <w:r w:rsidRPr="003F7473">
        <w:rPr>
          <w:rFonts w:ascii="Times New Roman" w:hAnsi="Times New Roman" w:cs="Times New Roman"/>
          <w:sz w:val="12"/>
          <w:szCs w:val="12"/>
        </w:rPr>
        <w:t>услуги, срок приостановлен</w:t>
      </w:r>
      <w:r w:rsidR="00104A3E">
        <w:rPr>
          <w:rFonts w:ascii="Times New Roman" w:hAnsi="Times New Roman" w:cs="Times New Roman"/>
          <w:sz w:val="12"/>
          <w:szCs w:val="12"/>
        </w:rPr>
        <w:t xml:space="preserve">ия предоставления муниципальной </w:t>
      </w:r>
      <w:r w:rsidRPr="003F7473">
        <w:rPr>
          <w:rFonts w:ascii="Times New Roman" w:hAnsi="Times New Roman" w:cs="Times New Roman"/>
          <w:sz w:val="12"/>
          <w:szCs w:val="12"/>
        </w:rPr>
        <w:t>услуги, срок выдачи (направления) документов, являющихся результатом пред</w:t>
      </w:r>
      <w:r w:rsidR="00104A3E">
        <w:rPr>
          <w:rFonts w:ascii="Times New Roman" w:hAnsi="Times New Roman" w:cs="Times New Roman"/>
          <w:sz w:val="12"/>
          <w:szCs w:val="12"/>
        </w:rPr>
        <w:t>оставления муниципальной услуги</w:t>
      </w:r>
    </w:p>
    <w:p w14:paraId="57146F6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601E73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52109A1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61F49ED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2.8. Приостановление срока предоставления муниципальной услуги не предусмотрено.</w:t>
      </w:r>
    </w:p>
    <w:p w14:paraId="007EEF0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20A3E317"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3728A2CA" w14:textId="78D71B50"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lastRenderedPageBreak/>
        <w:t>Постановление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градостроительной деятельности.</w:t>
      </w:r>
    </w:p>
    <w:p w14:paraId="192A4A32" w14:textId="748BBD7B"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w:t>
      </w:r>
      <w:r w:rsidR="00104A3E">
        <w:rPr>
          <w:rFonts w:ascii="Times New Roman" w:hAnsi="Times New Roman" w:cs="Times New Roman"/>
          <w:sz w:val="12"/>
          <w:szCs w:val="12"/>
        </w:rPr>
        <w:t xml:space="preserve">же услуг, </w:t>
      </w:r>
      <w:r w:rsidRPr="003F7473">
        <w:rPr>
          <w:rFonts w:ascii="Times New Roman" w:hAnsi="Times New Roman" w:cs="Times New Roman"/>
          <w:sz w:val="12"/>
          <w:szCs w:val="12"/>
        </w:rPr>
        <w:t>которые являются не</w:t>
      </w:r>
      <w:r w:rsidR="00104A3E">
        <w:rPr>
          <w:rFonts w:ascii="Times New Roman" w:hAnsi="Times New Roman" w:cs="Times New Roman"/>
          <w:sz w:val="12"/>
          <w:szCs w:val="12"/>
        </w:rPr>
        <w:t xml:space="preserve">обходимыми и обязательными для </w:t>
      </w:r>
      <w:r w:rsidRPr="003F7473">
        <w:rPr>
          <w:rFonts w:ascii="Times New Roman" w:hAnsi="Times New Roman" w:cs="Times New Roman"/>
          <w:sz w:val="12"/>
          <w:szCs w:val="12"/>
        </w:rPr>
        <w:t xml:space="preserve">предоставления муниципальных услуг, подлежащих представлению заявителем, </w:t>
      </w:r>
      <w:r w:rsidR="00104A3E">
        <w:rPr>
          <w:rFonts w:ascii="Times New Roman" w:hAnsi="Times New Roman" w:cs="Times New Roman"/>
          <w:sz w:val="12"/>
          <w:szCs w:val="12"/>
        </w:rPr>
        <w:t>способы их получения заявителем</w:t>
      </w:r>
    </w:p>
    <w:p w14:paraId="066D1E6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233539A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документ, удостоверяющий личность;</w:t>
      </w:r>
    </w:p>
    <w:p w14:paraId="4BF09CE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68BFDB0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заявление:</w:t>
      </w:r>
    </w:p>
    <w:p w14:paraId="234178B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21C1365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0C4F498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58C3AAC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657BC173"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2.11. К заявлению прилагаются:</w:t>
      </w:r>
    </w:p>
    <w:p w14:paraId="57B9503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7B4715F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12353B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735068C7"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6ED0828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лично или посредством почтового отправления в Администрацию поселения;</w:t>
      </w:r>
    </w:p>
    <w:p w14:paraId="502BF544" w14:textId="2546BB01"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F7473" w:rsidRPr="003F7473">
        <w:rPr>
          <w:rFonts w:ascii="Times New Roman" w:hAnsi="Times New Roman" w:cs="Times New Roman"/>
          <w:sz w:val="12"/>
          <w:szCs w:val="12"/>
        </w:rPr>
        <w:t>через МФЦ;</w:t>
      </w:r>
    </w:p>
    <w:p w14:paraId="416D2086" w14:textId="5D1DBE4E"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F7473" w:rsidRPr="003F7473">
        <w:rPr>
          <w:rFonts w:ascii="Times New Roman" w:hAnsi="Times New Roman" w:cs="Times New Roman"/>
          <w:sz w:val="12"/>
          <w:szCs w:val="12"/>
        </w:rPr>
        <w:t>через Региональный или Единый портал.</w:t>
      </w:r>
    </w:p>
    <w:p w14:paraId="128580F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2.13. Запрещается требовать от заявителя:</w:t>
      </w:r>
    </w:p>
    <w:p w14:paraId="26B10D6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715BC61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68CB377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571CE69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AC623F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E5D912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1696F67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469947A" w14:textId="6C72D07F"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w:t>
      </w:r>
      <w:r w:rsidR="00104A3E">
        <w:rPr>
          <w:rFonts w:ascii="Times New Roman" w:hAnsi="Times New Roman" w:cs="Times New Roman"/>
          <w:sz w:val="12"/>
          <w:szCs w:val="12"/>
        </w:rPr>
        <w:t>а доставленные неудобства.</w:t>
      </w:r>
    </w:p>
    <w:p w14:paraId="7655EA11" w14:textId="5131CCE3"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104A3E">
        <w:rPr>
          <w:rFonts w:ascii="Times New Roman" w:hAnsi="Times New Roman" w:cs="Times New Roman"/>
          <w:sz w:val="12"/>
          <w:szCs w:val="12"/>
        </w:rPr>
        <w:t>орых находятся данные документы</w:t>
      </w:r>
    </w:p>
    <w:p w14:paraId="590193C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2.14. Получаются в рамках межведомственного взаимодействия:</w:t>
      </w:r>
    </w:p>
    <w:p w14:paraId="2C8EE7AD" w14:textId="26A04155"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003F7473" w:rsidRPr="003F7473">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015A9C09" w14:textId="5D18AA1C"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F7473" w:rsidRPr="003F7473">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0C20C3FD" w14:textId="1BCF1BCC"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F7473" w:rsidRPr="003F7473">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00B75A9" w14:textId="4C841809"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F7473" w:rsidRPr="003F7473">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32ADB4F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4D0349E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799B254E" w14:textId="0E56CA89"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104A3E">
        <w:rPr>
          <w:rFonts w:ascii="Times New Roman" w:hAnsi="Times New Roman" w:cs="Times New Roman"/>
          <w:sz w:val="12"/>
          <w:szCs w:val="12"/>
        </w:rPr>
        <w:t>ставлении муниципальной услуги.</w:t>
      </w:r>
    </w:p>
    <w:p w14:paraId="3D7A1B88" w14:textId="6F00B044"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Исчерпывающий перечень оснований для отказа в приеме документов, необходимых для предоставления муниципально</w:t>
      </w:r>
      <w:r w:rsidR="00104A3E">
        <w:rPr>
          <w:rFonts w:ascii="Times New Roman" w:hAnsi="Times New Roman" w:cs="Times New Roman"/>
          <w:sz w:val="12"/>
          <w:szCs w:val="12"/>
        </w:rPr>
        <w:t>й услуги</w:t>
      </w:r>
    </w:p>
    <w:p w14:paraId="107F10C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75B2F94E" w14:textId="5825324F"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F7473" w:rsidRPr="003F7473">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6E1317D3" w14:textId="171E08E2"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F7473" w:rsidRPr="003F7473">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6D85E878" w14:textId="325FEE4A"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F7473" w:rsidRPr="003F7473">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4534364F" w14:textId="6E7D872D"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F7473" w:rsidRPr="003F7473">
        <w:rPr>
          <w:rFonts w:ascii="Times New Roman" w:hAnsi="Times New Roman" w:cs="Times New Roman"/>
          <w:sz w:val="12"/>
          <w:szCs w:val="12"/>
        </w:rPr>
        <w:t>подача заявления (запроса) от имени заявителя не уполномоченным на то лицом;</w:t>
      </w:r>
    </w:p>
    <w:p w14:paraId="7F145222" w14:textId="028B9CB4"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3F7473" w:rsidRPr="003F7473">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499FCF99" w14:textId="500EC3A9"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3F7473" w:rsidRPr="003F7473">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2EBF421" w14:textId="62FC2EC6"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3F7473" w:rsidRPr="003F7473">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2C7728DB" w14:textId="627EC195" w:rsidR="003F7473" w:rsidRPr="003F7473" w:rsidRDefault="00104A3E" w:rsidP="00104A3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3F7473" w:rsidRPr="003F7473">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B76955F" w14:textId="18A41E07"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w:t>
      </w:r>
      <w:r w:rsidR="00104A3E">
        <w:rPr>
          <w:rFonts w:ascii="Times New Roman" w:hAnsi="Times New Roman" w:cs="Times New Roman"/>
          <w:sz w:val="12"/>
          <w:szCs w:val="12"/>
        </w:rPr>
        <w:t>ги</w:t>
      </w:r>
    </w:p>
    <w:p w14:paraId="0F4D631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26DFFDE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2.19. Основания для отказа в предоставлении муниципальной услуги:</w:t>
      </w:r>
    </w:p>
    <w:p w14:paraId="7A1CE48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417900A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5A1B54F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6596A3E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5F1B970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407E093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3E35424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C3B69F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2E5D04F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757C9801" w14:textId="5FB8D209"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104A3E">
        <w:rPr>
          <w:rFonts w:ascii="Times New Roman" w:hAnsi="Times New Roman" w:cs="Times New Roman"/>
          <w:sz w:val="12"/>
          <w:szCs w:val="12"/>
        </w:rPr>
        <w:t>о разрешенный вид использования</w:t>
      </w:r>
    </w:p>
    <w:p w14:paraId="05A711B4" w14:textId="58A9B687"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104A3E">
        <w:rPr>
          <w:rFonts w:ascii="Times New Roman" w:hAnsi="Times New Roman" w:cs="Times New Roman"/>
          <w:sz w:val="12"/>
          <w:szCs w:val="12"/>
        </w:rPr>
        <w:t>оставление муниципальной услуги</w:t>
      </w:r>
    </w:p>
    <w:p w14:paraId="5570ED72" w14:textId="110B2250"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2.20. Предоставление муниципальной услуги осу</w:t>
      </w:r>
      <w:r w:rsidR="00104A3E">
        <w:rPr>
          <w:rFonts w:ascii="Times New Roman" w:hAnsi="Times New Roman" w:cs="Times New Roman"/>
          <w:sz w:val="12"/>
          <w:szCs w:val="12"/>
        </w:rPr>
        <w:t>ществляется без взимания платы.</w:t>
      </w:r>
    </w:p>
    <w:p w14:paraId="2F162BA6" w14:textId="158433A3"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104A3E">
        <w:rPr>
          <w:rFonts w:ascii="Times New Roman" w:hAnsi="Times New Roman" w:cs="Times New Roman"/>
          <w:sz w:val="12"/>
          <w:szCs w:val="12"/>
        </w:rPr>
        <w:t>тата предоставления таких услуг</w:t>
      </w:r>
    </w:p>
    <w:p w14:paraId="00953F13"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61CAE9F9" w14:textId="0877A4B7"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104A3E">
        <w:rPr>
          <w:rFonts w:ascii="Times New Roman" w:hAnsi="Times New Roman" w:cs="Times New Roman"/>
          <w:sz w:val="12"/>
          <w:szCs w:val="12"/>
        </w:rPr>
        <w:t>и не должен превышать 15 минут.</w:t>
      </w:r>
    </w:p>
    <w:p w14:paraId="5F58C072" w14:textId="42881981"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104A3E">
        <w:rPr>
          <w:rFonts w:ascii="Times New Roman" w:hAnsi="Times New Roman" w:cs="Times New Roman"/>
          <w:sz w:val="12"/>
          <w:szCs w:val="12"/>
        </w:rPr>
        <w:t>в том числе в электронной форме</w:t>
      </w:r>
    </w:p>
    <w:p w14:paraId="6ADBD1D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0E0F268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58163664" w14:textId="7A4749B1"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5DB3B982" w14:textId="2BB0FE14"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lastRenderedPageBreak/>
        <w:t>Требования к помещен</w:t>
      </w:r>
      <w:r w:rsidR="00104A3E">
        <w:rPr>
          <w:rFonts w:ascii="Times New Roman" w:hAnsi="Times New Roman" w:cs="Times New Roman"/>
          <w:sz w:val="12"/>
          <w:szCs w:val="12"/>
        </w:rPr>
        <w:t xml:space="preserve">иям, в которых предоставляется </w:t>
      </w:r>
      <w:r w:rsidRPr="003F7473">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2E089E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0B17C01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2931AD7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71D7958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6902ED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1461BD0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049CB38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0AA0AFB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5181DF9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7E6C659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 допуск сурдопереводчика и тифлосурдопереводчика;</w:t>
      </w:r>
    </w:p>
    <w:p w14:paraId="1F827713"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65BABBF3" w14:textId="45F91B4F"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104A3E">
        <w:rPr>
          <w:rFonts w:ascii="Times New Roman" w:hAnsi="Times New Roman" w:cs="Times New Roman"/>
          <w:sz w:val="12"/>
          <w:szCs w:val="12"/>
        </w:rPr>
        <w:t>трукцию после 1 июля 2016 года.</w:t>
      </w:r>
    </w:p>
    <w:p w14:paraId="0E6CE40C" w14:textId="19F8773E"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Показатели доступности </w:t>
      </w:r>
      <w:r w:rsidR="00104A3E">
        <w:rPr>
          <w:rFonts w:ascii="Times New Roman" w:hAnsi="Times New Roman" w:cs="Times New Roman"/>
          <w:sz w:val="12"/>
          <w:szCs w:val="12"/>
        </w:rPr>
        <w:t>и качества муниципальной услуги</w:t>
      </w:r>
    </w:p>
    <w:p w14:paraId="02754AE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2.28. Показателями доступности предоставления муниципальной услуги являются:</w:t>
      </w:r>
    </w:p>
    <w:p w14:paraId="68C7F9C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5AC724E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24DFDDA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3B4735C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35E79CB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2.29. Показателями качества предоставления муниципальной услуги являются:</w:t>
      </w:r>
    </w:p>
    <w:p w14:paraId="1172F404" w14:textId="527514C2"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F7473" w:rsidRPr="003F7473">
        <w:rPr>
          <w:rFonts w:ascii="Times New Roman" w:hAnsi="Times New Roman" w:cs="Times New Roman"/>
          <w:sz w:val="12"/>
          <w:szCs w:val="12"/>
        </w:rPr>
        <w:t xml:space="preserve">соблюдение сроков приема и рассмотрения документов; </w:t>
      </w:r>
    </w:p>
    <w:p w14:paraId="0207FC66" w14:textId="4F0902B2"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F7473" w:rsidRPr="003F7473">
        <w:rPr>
          <w:rFonts w:ascii="Times New Roman" w:hAnsi="Times New Roman" w:cs="Times New Roman"/>
          <w:sz w:val="12"/>
          <w:szCs w:val="12"/>
        </w:rPr>
        <w:t>соблюдение срока получения результата муниципальной услуги;</w:t>
      </w:r>
    </w:p>
    <w:p w14:paraId="076A785A" w14:textId="0B4DCB1F"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F7473" w:rsidRPr="003F7473">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1A97B704" w14:textId="48B5B11B"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F7473" w:rsidRPr="003F7473">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4954E64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91296C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6749C8A4" w14:textId="3C98D099"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104A3E">
        <w:rPr>
          <w:rFonts w:ascii="Times New Roman" w:hAnsi="Times New Roman" w:cs="Times New Roman"/>
          <w:sz w:val="12"/>
          <w:szCs w:val="12"/>
        </w:rPr>
        <w:t>о экстерриториальному принципу.</w:t>
      </w:r>
    </w:p>
    <w:p w14:paraId="5558D7E8" w14:textId="29C860DC"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104A3E">
        <w:rPr>
          <w:rFonts w:ascii="Times New Roman" w:hAnsi="Times New Roman" w:cs="Times New Roman"/>
          <w:sz w:val="12"/>
          <w:szCs w:val="12"/>
        </w:rPr>
        <w:t>ьной услуги в электронной форме</w:t>
      </w:r>
    </w:p>
    <w:p w14:paraId="4C5FB1B4" w14:textId="598B3A6D"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2.32.</w:t>
      </w:r>
      <w:r w:rsidR="003F7473" w:rsidRPr="003F7473">
        <w:rPr>
          <w:rFonts w:ascii="Times New Roman" w:hAnsi="Times New Roman" w:cs="Times New Roman"/>
          <w:sz w:val="12"/>
          <w:szCs w:val="12"/>
        </w:rPr>
        <w:t>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0E3118B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0C8ED60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EB60D2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xls, xlsx, ods- для документов, содержащих расчеты;</w:t>
      </w:r>
    </w:p>
    <w:p w14:paraId="0922A07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0733AF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д) zip, rar – для сжатых документов в один файл;</w:t>
      </w:r>
    </w:p>
    <w:p w14:paraId="2FA9FCF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е) sig – для открепленной усиленной квалифицированной электронной подписи.</w:t>
      </w:r>
    </w:p>
    <w:p w14:paraId="275B0E9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B4A7AE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235B0DC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772B3A0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505D9F4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32B4D33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5E16DB8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возможность идентифицировать документ и количество листов в документе;</w:t>
      </w:r>
    </w:p>
    <w:p w14:paraId="2DF1F83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6CBDB6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lastRenderedPageBreak/>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5ABCEB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6B25F7F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2AA7263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p>
    <w:p w14:paraId="32A4CF92" w14:textId="073896CA" w:rsidR="003F7473" w:rsidRPr="003F7473" w:rsidRDefault="003F7473" w:rsidP="00104A3E">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2820814" w14:textId="64D4070F"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Описание последовательнос</w:t>
      </w:r>
      <w:r w:rsidR="00104A3E">
        <w:rPr>
          <w:rFonts w:ascii="Times New Roman" w:hAnsi="Times New Roman" w:cs="Times New Roman"/>
          <w:sz w:val="12"/>
          <w:szCs w:val="12"/>
        </w:rPr>
        <w:t>ти действий при предоставлении муниципальной услуги</w:t>
      </w:r>
    </w:p>
    <w:p w14:paraId="217C986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3.1. Предоставление муниципальной услуги включает в себя следующие процедуры:</w:t>
      </w:r>
    </w:p>
    <w:p w14:paraId="43F020B4" w14:textId="19EB9CB0"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3F7473" w:rsidRPr="003F7473">
        <w:rPr>
          <w:rFonts w:ascii="Times New Roman" w:hAnsi="Times New Roman" w:cs="Times New Roman"/>
          <w:sz w:val="12"/>
          <w:szCs w:val="12"/>
        </w:rPr>
        <w:t>проверка документов и регистрация заявления;</w:t>
      </w:r>
    </w:p>
    <w:p w14:paraId="6E237F71" w14:textId="75D6F0D7"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3F7473" w:rsidRPr="003F7473">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62DCFB06" w14:textId="7436028C"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3F7473" w:rsidRPr="003F7473">
        <w:rPr>
          <w:rFonts w:ascii="Times New Roman" w:hAnsi="Times New Roman" w:cs="Times New Roman"/>
          <w:sz w:val="12"/>
          <w:szCs w:val="12"/>
        </w:rPr>
        <w:t>рассмотрение документов и сведений;</w:t>
      </w:r>
    </w:p>
    <w:p w14:paraId="52970173" w14:textId="3C658B02"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3F7473" w:rsidRPr="003F7473">
        <w:rPr>
          <w:rFonts w:ascii="Times New Roman" w:hAnsi="Times New Roman" w:cs="Times New Roman"/>
          <w:sz w:val="12"/>
          <w:szCs w:val="12"/>
        </w:rPr>
        <w:t>организация и проведение публичных слушаний или общественных обсуждений;</w:t>
      </w:r>
    </w:p>
    <w:p w14:paraId="061F84AE" w14:textId="79B5CB0E"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3F7473" w:rsidRPr="003F7473">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0231A9E8" w14:textId="654D8A03" w:rsidR="003F7473" w:rsidRPr="003F7473" w:rsidRDefault="00104A3E" w:rsidP="003F747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3F7473" w:rsidRPr="003F7473">
        <w:rPr>
          <w:rFonts w:ascii="Times New Roman" w:hAnsi="Times New Roman" w:cs="Times New Roman"/>
          <w:sz w:val="12"/>
          <w:szCs w:val="12"/>
        </w:rPr>
        <w:t>принятие решения о предоставлении услуги;</w:t>
      </w:r>
    </w:p>
    <w:p w14:paraId="464FE094" w14:textId="6AB483D5"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7)выдача (направление) заявителю результата муниципальной услуги.</w:t>
      </w:r>
    </w:p>
    <w:p w14:paraId="0167698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51C08E07" w14:textId="77777777" w:rsidR="003F7473" w:rsidRPr="003F7473" w:rsidRDefault="003F7473" w:rsidP="00104A3E">
      <w:pPr>
        <w:tabs>
          <w:tab w:val="left" w:pos="6936"/>
        </w:tabs>
        <w:spacing w:after="0" w:line="240" w:lineRule="auto"/>
        <w:jc w:val="both"/>
        <w:rPr>
          <w:rFonts w:ascii="Times New Roman" w:hAnsi="Times New Roman" w:cs="Times New Roman"/>
          <w:sz w:val="12"/>
          <w:szCs w:val="12"/>
        </w:rPr>
      </w:pPr>
    </w:p>
    <w:p w14:paraId="4BE3FB2B" w14:textId="2A326E0D" w:rsidR="003F7473" w:rsidRPr="003F7473" w:rsidRDefault="003F7473" w:rsidP="00104A3E">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IV. Формы контроля за исполнением административного регламента</w:t>
      </w:r>
    </w:p>
    <w:p w14:paraId="79EE9A91" w14:textId="3EA88A92"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Порядок осуществления т</w:t>
      </w:r>
      <w:r w:rsidR="00104A3E">
        <w:rPr>
          <w:rFonts w:ascii="Times New Roman" w:hAnsi="Times New Roman" w:cs="Times New Roman"/>
          <w:sz w:val="12"/>
          <w:szCs w:val="12"/>
        </w:rPr>
        <w:t xml:space="preserve">екущего контроля за соблюдением </w:t>
      </w:r>
      <w:r w:rsidRPr="003F7473">
        <w:rPr>
          <w:rFonts w:ascii="Times New Roman" w:hAnsi="Times New Roman" w:cs="Times New Roman"/>
          <w:sz w:val="12"/>
          <w:szCs w:val="12"/>
        </w:rPr>
        <w:t>и исполнением ответственным</w:t>
      </w:r>
      <w:r w:rsidR="00104A3E">
        <w:rPr>
          <w:rFonts w:ascii="Times New Roman" w:hAnsi="Times New Roman" w:cs="Times New Roman"/>
          <w:sz w:val="12"/>
          <w:szCs w:val="12"/>
        </w:rPr>
        <w:t xml:space="preserve">и должностными лицами положений </w:t>
      </w:r>
      <w:r w:rsidRPr="003F7473">
        <w:rPr>
          <w:rFonts w:ascii="Times New Roman" w:hAnsi="Times New Roman" w:cs="Times New Roman"/>
          <w:sz w:val="12"/>
          <w:szCs w:val="12"/>
        </w:rPr>
        <w:t>регламента и и</w:t>
      </w:r>
      <w:r w:rsidR="00104A3E">
        <w:rPr>
          <w:rFonts w:ascii="Times New Roman" w:hAnsi="Times New Roman" w:cs="Times New Roman"/>
          <w:sz w:val="12"/>
          <w:szCs w:val="12"/>
        </w:rPr>
        <w:t xml:space="preserve">ных нормативных правовых актов, </w:t>
      </w:r>
      <w:r w:rsidRPr="003F7473">
        <w:rPr>
          <w:rFonts w:ascii="Times New Roman" w:hAnsi="Times New Roman" w:cs="Times New Roman"/>
          <w:sz w:val="12"/>
          <w:szCs w:val="12"/>
        </w:rPr>
        <w:t>устанавливающих требования к предоставлению муниципальной услуги</w:t>
      </w:r>
      <w:r w:rsidR="00104A3E">
        <w:rPr>
          <w:rFonts w:ascii="Times New Roman" w:hAnsi="Times New Roman" w:cs="Times New Roman"/>
          <w:sz w:val="12"/>
          <w:szCs w:val="12"/>
        </w:rPr>
        <w:t>, а также принятием ими решений</w:t>
      </w:r>
    </w:p>
    <w:p w14:paraId="51ACA9F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062F44CD" w14:textId="32962CD2"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осуществляется руководителем МФ</w:t>
      </w:r>
      <w:r w:rsidR="00104A3E">
        <w:rPr>
          <w:rFonts w:ascii="Times New Roman" w:hAnsi="Times New Roman" w:cs="Times New Roman"/>
          <w:sz w:val="12"/>
          <w:szCs w:val="12"/>
        </w:rPr>
        <w:t>Ц.</w:t>
      </w:r>
    </w:p>
    <w:p w14:paraId="63870BF4" w14:textId="33F65F64"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Порядок и периодичность осуще</w:t>
      </w:r>
      <w:r w:rsidR="00104A3E">
        <w:rPr>
          <w:rFonts w:ascii="Times New Roman" w:hAnsi="Times New Roman" w:cs="Times New Roman"/>
          <w:sz w:val="12"/>
          <w:szCs w:val="12"/>
        </w:rPr>
        <w:t xml:space="preserve">ствления плановых и внеплановых </w:t>
      </w:r>
      <w:r w:rsidRPr="003F7473">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4EE2743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609072D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209353D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4F032FF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85536E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7219B58" w14:textId="5B5D24C1"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104A3E">
        <w:rPr>
          <w:rFonts w:ascii="Times New Roman" w:hAnsi="Times New Roman" w:cs="Times New Roman"/>
          <w:sz w:val="12"/>
          <w:szCs w:val="12"/>
        </w:rPr>
        <w:t>и предложения по их устранению.</w:t>
      </w:r>
    </w:p>
    <w:p w14:paraId="46BAAF7F" w14:textId="07CA1D65"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104A3E">
        <w:rPr>
          <w:rFonts w:ascii="Times New Roman" w:hAnsi="Times New Roman" w:cs="Times New Roman"/>
          <w:sz w:val="12"/>
          <w:szCs w:val="12"/>
        </w:rPr>
        <w:t xml:space="preserve">ения и действия (бездействие), </w:t>
      </w:r>
      <w:r w:rsidRPr="003F7473">
        <w:rPr>
          <w:rFonts w:ascii="Times New Roman" w:hAnsi="Times New Roman" w:cs="Times New Roman"/>
          <w:sz w:val="12"/>
          <w:szCs w:val="12"/>
        </w:rPr>
        <w:t>принимаемые (осуществляе</w:t>
      </w:r>
      <w:r w:rsidR="00104A3E">
        <w:rPr>
          <w:rFonts w:ascii="Times New Roman" w:hAnsi="Times New Roman" w:cs="Times New Roman"/>
          <w:sz w:val="12"/>
          <w:szCs w:val="12"/>
        </w:rPr>
        <w:t>мые) ими в ходе предоставления муниципальной услуги</w:t>
      </w:r>
    </w:p>
    <w:p w14:paraId="02EB81C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FDEF66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479EB27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2E317E2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3BC1B93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D1F1D52" w14:textId="0E4463D7"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самоуправлен</w:t>
      </w:r>
      <w:r w:rsidR="00104A3E">
        <w:rPr>
          <w:rFonts w:ascii="Times New Roman" w:hAnsi="Times New Roman" w:cs="Times New Roman"/>
          <w:sz w:val="12"/>
          <w:szCs w:val="12"/>
        </w:rPr>
        <w:t>ия.</w:t>
      </w:r>
    </w:p>
    <w:p w14:paraId="786C0181" w14:textId="32D4832A"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104A3E">
        <w:rPr>
          <w:rFonts w:ascii="Times New Roman" w:hAnsi="Times New Roman" w:cs="Times New Roman"/>
          <w:sz w:val="12"/>
          <w:szCs w:val="12"/>
        </w:rPr>
        <w:t>н, их объединений и организаций</w:t>
      </w:r>
    </w:p>
    <w:p w14:paraId="6282A733"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49553AC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p>
    <w:p w14:paraId="6C2E644F" w14:textId="1DB8B3B5" w:rsidR="003F7473" w:rsidRPr="003F7473" w:rsidRDefault="003F7473" w:rsidP="00104A3E">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4ACB297A"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6424EB52" w14:textId="3915B4C8"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w:t>
      </w:r>
      <w:r w:rsidR="00104A3E">
        <w:rPr>
          <w:rFonts w:ascii="Times New Roman" w:hAnsi="Times New Roman" w:cs="Times New Roman"/>
          <w:sz w:val="12"/>
          <w:szCs w:val="12"/>
        </w:rPr>
        <w:t xml:space="preserve"> личном приеме заявителя.</w:t>
      </w:r>
    </w:p>
    <w:p w14:paraId="68EB0A04" w14:textId="23975DC0"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104A3E">
        <w:rPr>
          <w:rFonts w:ascii="Times New Roman" w:hAnsi="Times New Roman" w:cs="Times New Roman"/>
          <w:sz w:val="12"/>
          <w:szCs w:val="12"/>
        </w:rPr>
        <w:t>осудебном (внесудебном) порядке</w:t>
      </w:r>
    </w:p>
    <w:p w14:paraId="1BEC2D92"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lastRenderedPageBreak/>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4E9D060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78FCA85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0FD2BFC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2313717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51683E9D" w14:textId="779AB0D9"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104A3E">
        <w:rPr>
          <w:rFonts w:ascii="Times New Roman" w:hAnsi="Times New Roman" w:cs="Times New Roman"/>
          <w:sz w:val="12"/>
          <w:szCs w:val="12"/>
        </w:rPr>
        <w:t>отрение жалоб должностные лица.</w:t>
      </w:r>
    </w:p>
    <w:p w14:paraId="01214718" w14:textId="3A0691F1"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104A3E">
        <w:rPr>
          <w:rFonts w:ascii="Times New Roman" w:hAnsi="Times New Roman" w:cs="Times New Roman"/>
          <w:sz w:val="12"/>
          <w:szCs w:val="12"/>
        </w:rPr>
        <w:t>и муниципальных услуг (функций)</w:t>
      </w:r>
    </w:p>
    <w:p w14:paraId="4732DD97" w14:textId="593A1130"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w:t>
      </w:r>
      <w:r w:rsidR="00104A3E">
        <w:rPr>
          <w:rFonts w:ascii="Times New Roman" w:hAnsi="Times New Roman" w:cs="Times New Roman"/>
          <w:sz w:val="12"/>
          <w:szCs w:val="12"/>
        </w:rPr>
        <w:t>вителем (представителем).</w:t>
      </w:r>
    </w:p>
    <w:p w14:paraId="117BDE22" w14:textId="07484BEB"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104A3E">
        <w:rPr>
          <w:rFonts w:ascii="Times New Roman" w:hAnsi="Times New Roman" w:cs="Times New Roman"/>
          <w:sz w:val="12"/>
          <w:szCs w:val="12"/>
        </w:rPr>
        <w:t>оставления муниципальной услуги</w:t>
      </w:r>
    </w:p>
    <w:p w14:paraId="58057D1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659BD04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Федеральным законом № 210-ФЗ;</w:t>
      </w:r>
    </w:p>
    <w:p w14:paraId="25927BE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настоящим Административным регламентом;</w:t>
      </w:r>
    </w:p>
    <w:p w14:paraId="7FA91327"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450BA2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            </w:t>
      </w:r>
    </w:p>
    <w:p w14:paraId="6226DCFC" w14:textId="7B951E4E" w:rsidR="003F7473" w:rsidRPr="003F7473" w:rsidRDefault="003F7473" w:rsidP="00104A3E">
      <w:pPr>
        <w:tabs>
          <w:tab w:val="left" w:pos="6936"/>
        </w:tabs>
        <w:spacing w:after="0" w:line="240" w:lineRule="auto"/>
        <w:ind w:firstLine="284"/>
        <w:jc w:val="center"/>
        <w:rPr>
          <w:rFonts w:ascii="Times New Roman" w:hAnsi="Times New Roman" w:cs="Times New Roman"/>
          <w:sz w:val="12"/>
          <w:szCs w:val="12"/>
        </w:rPr>
      </w:pPr>
      <w:r w:rsidRPr="003F7473">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9F130A1" w14:textId="1D62EA18"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104A3E">
        <w:rPr>
          <w:rFonts w:ascii="Times New Roman" w:hAnsi="Times New Roman" w:cs="Times New Roman"/>
          <w:sz w:val="12"/>
          <w:szCs w:val="12"/>
        </w:rPr>
        <w:t>х многофункциональными центрами</w:t>
      </w:r>
    </w:p>
    <w:p w14:paraId="64E36FD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6.1. Многофункциональный центр осуществляет:</w:t>
      </w:r>
    </w:p>
    <w:p w14:paraId="0447A09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4AE9A8B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00FB1E4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иные процедуры и действия, предусмотренные Федеральным законом № 210-ФЗ.</w:t>
      </w:r>
    </w:p>
    <w:p w14:paraId="4CA26BD9" w14:textId="0BD03909"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104A3E">
        <w:rPr>
          <w:rFonts w:ascii="Times New Roman" w:hAnsi="Times New Roman" w:cs="Times New Roman"/>
          <w:sz w:val="12"/>
          <w:szCs w:val="12"/>
        </w:rPr>
        <w:t>ве привлекать иные организации.</w:t>
      </w:r>
    </w:p>
    <w:p w14:paraId="20A79AD2" w14:textId="4E28CF62" w:rsidR="003F7473" w:rsidRPr="003F7473" w:rsidRDefault="00104A3E" w:rsidP="00104A3E">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58EB399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530C29E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14B0153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422A2BA8"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6D9959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44D69BF"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8DEA9B0"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120B4F5"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назначить другое время для консультаций.</w:t>
      </w:r>
    </w:p>
    <w:p w14:paraId="688D91C1" w14:textId="796EF6F0"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104A3E">
        <w:rPr>
          <w:rFonts w:ascii="Times New Roman" w:hAnsi="Times New Roman" w:cs="Times New Roman"/>
          <w:sz w:val="12"/>
          <w:szCs w:val="12"/>
        </w:rPr>
        <w:t>льный центр в письменной форме.</w:t>
      </w:r>
    </w:p>
    <w:p w14:paraId="7A310562" w14:textId="0B4771F1" w:rsidR="003F7473" w:rsidRPr="003F7473" w:rsidRDefault="003F7473" w:rsidP="00104A3E">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Выдача заявителю результата пред</w:t>
      </w:r>
      <w:r w:rsidR="00104A3E">
        <w:rPr>
          <w:rFonts w:ascii="Times New Roman" w:hAnsi="Times New Roman" w:cs="Times New Roman"/>
          <w:sz w:val="12"/>
          <w:szCs w:val="12"/>
        </w:rPr>
        <w:t>оставления муниципальной услуги</w:t>
      </w:r>
    </w:p>
    <w:p w14:paraId="45A8738B"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6A65678C"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4F424DB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lastRenderedPageBreak/>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3DAC0F84"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Работник многофункционального центра осуществляет следующие действия:</w:t>
      </w:r>
    </w:p>
    <w:p w14:paraId="0CDC10F9"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183E803"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6C68A6D6"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определяет статус исполнения уведомления об окончании строительства в ГИС;</w:t>
      </w:r>
    </w:p>
    <w:p w14:paraId="05D54161"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139CD6D"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18AA85E" w14:textId="77777777" w:rsidR="003F7473" w:rsidRPr="003F7473"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5FED7C0D" w14:textId="3F69C27D" w:rsidR="003F7473" w:rsidRPr="00FD1C08" w:rsidRDefault="003F7473" w:rsidP="003F7473">
      <w:pPr>
        <w:tabs>
          <w:tab w:val="left" w:pos="6936"/>
        </w:tabs>
        <w:spacing w:after="0" w:line="240" w:lineRule="auto"/>
        <w:ind w:firstLine="284"/>
        <w:jc w:val="both"/>
        <w:rPr>
          <w:rFonts w:ascii="Times New Roman" w:hAnsi="Times New Roman" w:cs="Times New Roman"/>
          <w:sz w:val="12"/>
          <w:szCs w:val="12"/>
        </w:rPr>
      </w:pPr>
      <w:r w:rsidRPr="003F7473">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6F538B4" w14:textId="77777777" w:rsid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0C251D43"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Приложение №1 </w:t>
      </w:r>
    </w:p>
    <w:p w14:paraId="06E05581"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к Административному регламенту предоставления</w:t>
      </w:r>
    </w:p>
    <w:p w14:paraId="673CF83F"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муниципальной услуги «Предоставление разрешения</w:t>
      </w:r>
    </w:p>
    <w:p w14:paraId="290C868B"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условно разрешенный вид использования земельного</w:t>
      </w:r>
    </w:p>
    <w:p w14:paraId="60924D6C"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участка или объекта капитального строительства»</w:t>
      </w:r>
    </w:p>
    <w:p w14:paraId="67B11AA6"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территории сельского поселения Красносельское </w:t>
      </w:r>
    </w:p>
    <w:p w14:paraId="10583A29"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муниципального района Сергиевский Самарской области</w:t>
      </w:r>
    </w:p>
    <w:p w14:paraId="79B0E07A" w14:textId="782C0BEA"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11A0963E"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ФОРМА</w:t>
      </w:r>
    </w:p>
    <w:p w14:paraId="58B08DFB"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p>
    <w:p w14:paraId="0843BEA3"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В  </w:t>
      </w:r>
    </w:p>
    <w:p w14:paraId="41177342" w14:textId="30AB6ACB"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4CD203B2" w14:textId="77777777" w:rsid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от___________________________________________________________</w:t>
      </w:r>
    </w:p>
    <w:p w14:paraId="09434952" w14:textId="2FE4AEE3"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__________________________________________________</w:t>
      </w:r>
    </w:p>
    <w:p w14:paraId="756076F3" w14:textId="77777777"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p>
    <w:p w14:paraId="3B2CC63D" w14:textId="77777777" w:rsid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10C02FE8" w14:textId="3FBDD97E"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714D8D9D" w14:textId="77777777" w:rsid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для заявителя физического лица - фамилия, имя, отчество, паспортные данные, </w:t>
      </w:r>
    </w:p>
    <w:p w14:paraId="37FA92DA" w14:textId="473EADE1" w:rsidR="00104A3E" w:rsidRPr="00104A3E" w:rsidRDefault="00104A3E" w:rsidP="00104A3E">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регистрация по месту жительства, адрес фактического проживания телефон)</w:t>
      </w:r>
    </w:p>
    <w:p w14:paraId="22E0782F"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56CE80EE" w14:textId="16B24E81" w:rsidR="00104A3E" w:rsidRPr="00104A3E" w:rsidRDefault="00104A3E" w:rsidP="00104A3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104A3E">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5FEC6103" w14:textId="5EC6FE2C"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0A52AA9A"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3EF5E712"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правилами землепользования и застройки:</w:t>
      </w:r>
    </w:p>
    <w:p w14:paraId="11E478E3" w14:textId="1EA48595"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104A3E">
        <w:rPr>
          <w:rFonts w:ascii="Times New Roman" w:hAnsi="Times New Roman" w:cs="Times New Roman"/>
          <w:sz w:val="12"/>
          <w:szCs w:val="12"/>
        </w:rPr>
        <w:t>______________________________________________________</w:t>
      </w:r>
    </w:p>
    <w:p w14:paraId="04FE61A1"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053EDC4C" w14:textId="67BC8830"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57960329" w14:textId="679CCD59"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__________________________________________________________________</w:t>
      </w:r>
    </w:p>
    <w:p w14:paraId="31041489"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016B8508" w14:textId="592430B8" w:rsidR="00104A3E" w:rsidRPr="00104A3E" w:rsidRDefault="00104A3E" w:rsidP="006267D8">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r w:rsidRPr="00104A3E">
        <w:rPr>
          <w:rFonts w:ascii="Times New Roman" w:hAnsi="Times New Roman" w:cs="Times New Roman"/>
          <w:sz w:val="12"/>
          <w:szCs w:val="12"/>
        </w:rPr>
        <w:t>__________________________________________________________________</w:t>
      </w:r>
    </w:p>
    <w:p w14:paraId="14DB3B48"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397DF58D"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К заявлению прилагаются следующие документы:</w:t>
      </w:r>
    </w:p>
    <w:p w14:paraId="6CB9673E" w14:textId="43BBF410"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1FBAA10C"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55C11603"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7"/>
        <w:gridCol w:w="2541"/>
        <w:gridCol w:w="2541"/>
      </w:tblGrid>
      <w:tr w:rsidR="006078A5" w14:paraId="7ABDB292" w14:textId="77777777" w:rsidTr="006078A5">
        <w:tc>
          <w:tcPr>
            <w:tcW w:w="2647" w:type="dxa"/>
            <w:vAlign w:val="center"/>
          </w:tcPr>
          <w:p w14:paraId="46A249F1" w14:textId="77777777" w:rsidR="006078A5" w:rsidRDefault="006078A5" w:rsidP="006078A5">
            <w:pPr>
              <w:tabs>
                <w:tab w:val="left" w:pos="6936"/>
              </w:tabs>
              <w:jc w:val="center"/>
              <w:rPr>
                <w:rFonts w:ascii="Times New Roman" w:hAnsi="Times New Roman" w:cs="Times New Roman"/>
                <w:sz w:val="12"/>
                <w:szCs w:val="12"/>
              </w:rPr>
            </w:pPr>
          </w:p>
        </w:tc>
        <w:tc>
          <w:tcPr>
            <w:tcW w:w="2541" w:type="dxa"/>
            <w:vAlign w:val="center"/>
          </w:tcPr>
          <w:p w14:paraId="7254CDB6" w14:textId="77777777" w:rsidR="006078A5" w:rsidRDefault="006078A5" w:rsidP="006078A5">
            <w:pPr>
              <w:tabs>
                <w:tab w:val="left" w:pos="6936"/>
              </w:tabs>
              <w:jc w:val="center"/>
              <w:rPr>
                <w:rFonts w:ascii="Times New Roman" w:hAnsi="Times New Roman" w:cs="Times New Roman"/>
                <w:sz w:val="12"/>
                <w:szCs w:val="12"/>
              </w:rPr>
            </w:pPr>
          </w:p>
        </w:tc>
        <w:tc>
          <w:tcPr>
            <w:tcW w:w="2541" w:type="dxa"/>
            <w:vAlign w:val="center"/>
          </w:tcPr>
          <w:p w14:paraId="5AFB6E27" w14:textId="7B75D40C" w:rsidR="006078A5" w:rsidRDefault="006078A5" w:rsidP="006078A5">
            <w:pPr>
              <w:tabs>
                <w:tab w:val="left" w:pos="6936"/>
              </w:tabs>
              <w:jc w:val="center"/>
              <w:rPr>
                <w:rFonts w:ascii="Times New Roman" w:hAnsi="Times New Roman" w:cs="Times New Roman"/>
                <w:sz w:val="12"/>
                <w:szCs w:val="12"/>
              </w:rPr>
            </w:pPr>
          </w:p>
        </w:tc>
      </w:tr>
      <w:tr w:rsidR="006078A5" w14:paraId="49D4201A" w14:textId="77777777" w:rsidTr="006078A5">
        <w:tc>
          <w:tcPr>
            <w:tcW w:w="2647" w:type="dxa"/>
            <w:vAlign w:val="center"/>
          </w:tcPr>
          <w:p w14:paraId="5A78742A" w14:textId="2577D355" w:rsidR="006078A5" w:rsidRDefault="006078A5" w:rsidP="006078A5">
            <w:pPr>
              <w:tabs>
                <w:tab w:val="left" w:pos="6936"/>
              </w:tabs>
              <w:jc w:val="center"/>
              <w:rPr>
                <w:rFonts w:ascii="Times New Roman" w:hAnsi="Times New Roman" w:cs="Times New Roman"/>
                <w:sz w:val="12"/>
                <w:szCs w:val="12"/>
              </w:rPr>
            </w:pPr>
            <w:r w:rsidRPr="00104A3E">
              <w:rPr>
                <w:rFonts w:ascii="Times New Roman" w:hAnsi="Times New Roman" w:cs="Times New Roman"/>
                <w:sz w:val="12"/>
                <w:szCs w:val="12"/>
              </w:rPr>
              <w:t>(дата)</w:t>
            </w:r>
          </w:p>
        </w:tc>
        <w:tc>
          <w:tcPr>
            <w:tcW w:w="2541" w:type="dxa"/>
            <w:vAlign w:val="center"/>
          </w:tcPr>
          <w:p w14:paraId="4565C609" w14:textId="0F9F492A" w:rsidR="006078A5" w:rsidRDefault="006078A5" w:rsidP="006078A5">
            <w:pPr>
              <w:tabs>
                <w:tab w:val="left" w:pos="6936"/>
              </w:tabs>
              <w:jc w:val="center"/>
              <w:rPr>
                <w:rFonts w:ascii="Times New Roman" w:hAnsi="Times New Roman" w:cs="Times New Roman"/>
                <w:sz w:val="12"/>
                <w:szCs w:val="12"/>
              </w:rPr>
            </w:pPr>
            <w:r w:rsidRPr="00104A3E">
              <w:rPr>
                <w:rFonts w:ascii="Times New Roman" w:hAnsi="Times New Roman" w:cs="Times New Roman"/>
                <w:sz w:val="12"/>
                <w:szCs w:val="12"/>
              </w:rPr>
              <w:t>(подпись)</w:t>
            </w:r>
          </w:p>
        </w:tc>
        <w:tc>
          <w:tcPr>
            <w:tcW w:w="2541" w:type="dxa"/>
            <w:vAlign w:val="center"/>
          </w:tcPr>
          <w:p w14:paraId="5A0D431A" w14:textId="79112B1C" w:rsidR="006078A5" w:rsidRDefault="006078A5" w:rsidP="006078A5">
            <w:pPr>
              <w:tabs>
                <w:tab w:val="left" w:pos="6936"/>
              </w:tabs>
              <w:jc w:val="center"/>
              <w:rPr>
                <w:rFonts w:ascii="Times New Roman" w:hAnsi="Times New Roman" w:cs="Times New Roman"/>
                <w:sz w:val="12"/>
                <w:szCs w:val="12"/>
              </w:rPr>
            </w:pPr>
            <w:r w:rsidRPr="00104A3E">
              <w:rPr>
                <w:rFonts w:ascii="Times New Roman" w:hAnsi="Times New Roman" w:cs="Times New Roman"/>
                <w:sz w:val="12"/>
                <w:szCs w:val="12"/>
              </w:rPr>
              <w:t>(ФИО)</w:t>
            </w:r>
          </w:p>
        </w:tc>
      </w:tr>
    </w:tbl>
    <w:p w14:paraId="4AD01D3E"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Приложение №2 </w:t>
      </w:r>
    </w:p>
    <w:p w14:paraId="2CFEC27E"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к Административному регламенту предоставления</w:t>
      </w:r>
    </w:p>
    <w:p w14:paraId="447835FD"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муниципальной услуги «Предоставление разрешения</w:t>
      </w:r>
    </w:p>
    <w:p w14:paraId="52BBF90F"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условно разрешенный вид использования </w:t>
      </w:r>
    </w:p>
    <w:p w14:paraId="104E9F9A"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земельного участка или объекта капитального строительства» </w:t>
      </w:r>
    </w:p>
    <w:p w14:paraId="334D80AE"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на территории сельского поселения Красносельское муниципального</w:t>
      </w:r>
    </w:p>
    <w:p w14:paraId="3FBA31E3" w14:textId="0353B72C"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района</w:t>
      </w:r>
      <w:r w:rsidR="006078A5">
        <w:rPr>
          <w:rFonts w:ascii="Times New Roman" w:hAnsi="Times New Roman" w:cs="Times New Roman"/>
          <w:sz w:val="12"/>
          <w:szCs w:val="12"/>
        </w:rPr>
        <w:t xml:space="preserve"> Сергиевский Самарской области </w:t>
      </w:r>
    </w:p>
    <w:p w14:paraId="65189559"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p>
    <w:p w14:paraId="7B2666E6"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ФОРМА</w:t>
      </w:r>
    </w:p>
    <w:p w14:paraId="0B467128"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p>
    <w:p w14:paraId="286FB8B7"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(Бланк органа, осуществляющего</w:t>
      </w:r>
    </w:p>
    <w:p w14:paraId="5F31359B" w14:textId="4326A263"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предо</w:t>
      </w:r>
      <w:r w:rsidR="006078A5">
        <w:rPr>
          <w:rFonts w:ascii="Times New Roman" w:hAnsi="Times New Roman" w:cs="Times New Roman"/>
          <w:sz w:val="12"/>
          <w:szCs w:val="12"/>
        </w:rPr>
        <w:t>ставление муниципальной услуги)</w:t>
      </w:r>
    </w:p>
    <w:p w14:paraId="5B29429D" w14:textId="3C307640"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Постановление</w:t>
      </w:r>
    </w:p>
    <w:p w14:paraId="2941E151" w14:textId="7EDD2A0D" w:rsidR="00104A3E" w:rsidRPr="00104A3E" w:rsidRDefault="00104A3E" w:rsidP="006267D8">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sidR="006267D8">
        <w:rPr>
          <w:rFonts w:ascii="Times New Roman" w:hAnsi="Times New Roman" w:cs="Times New Roman"/>
          <w:sz w:val="12"/>
          <w:szCs w:val="12"/>
        </w:rPr>
        <w:t>екта капитального строительства</w:t>
      </w:r>
    </w:p>
    <w:p w14:paraId="5F6DBB03"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От ________________ № _______________</w:t>
      </w:r>
    </w:p>
    <w:p w14:paraId="0FAC5316" w14:textId="236D064A"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¬Красносельское муниципального </w:t>
      </w:r>
      <w:r w:rsidRPr="00104A3E">
        <w:rPr>
          <w:rFonts w:ascii="Times New Roman" w:hAnsi="Times New Roman" w:cs="Times New Roman"/>
          <w:sz w:val="12"/>
          <w:szCs w:val="12"/>
        </w:rPr>
        <w:lastRenderedPageBreak/>
        <w:t xml:space="preserve">района Сергиевский, Правилами </w:t>
      </w:r>
      <w:r w:rsidR="006267D8">
        <w:rPr>
          <w:rFonts w:ascii="Times New Roman" w:hAnsi="Times New Roman" w:cs="Times New Roman"/>
          <w:sz w:val="12"/>
          <w:szCs w:val="12"/>
        </w:rPr>
        <w:t xml:space="preserve">землепользования и застройки </w:t>
      </w:r>
      <w:r w:rsidRPr="00104A3E">
        <w:rPr>
          <w:rFonts w:ascii="Times New Roman" w:hAnsi="Times New Roman" w:cs="Times New Roman"/>
          <w:sz w:val="12"/>
          <w:szCs w:val="12"/>
        </w:rPr>
        <w:t>сельского поселения Красносельское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60FC232B"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BA325E7" w14:textId="29E23EE1"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w:t>
      </w:r>
      <w:r w:rsidR="006078A5">
        <w:rPr>
          <w:rFonts w:ascii="Times New Roman" w:hAnsi="Times New Roman" w:cs="Times New Roman"/>
          <w:sz w:val="12"/>
          <w:szCs w:val="12"/>
        </w:rPr>
        <w:t xml:space="preserve">т __________ входящий номер  </w:t>
      </w:r>
      <w:r w:rsidRPr="00104A3E">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Красносельское му</w:t>
      </w:r>
      <w:r w:rsidR="006078A5">
        <w:rPr>
          <w:rFonts w:ascii="Times New Roman" w:hAnsi="Times New Roman" w:cs="Times New Roman"/>
          <w:sz w:val="12"/>
          <w:szCs w:val="12"/>
        </w:rPr>
        <w:t>ниципального района Сергиевский</w:t>
      </w:r>
    </w:p>
    <w:p w14:paraId="7F083249" w14:textId="67930871" w:rsidR="00104A3E" w:rsidRPr="00104A3E" w:rsidRDefault="006078A5" w:rsidP="006078A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00104A3E" w:rsidRPr="00104A3E">
        <w:rPr>
          <w:rFonts w:ascii="Times New Roman" w:hAnsi="Times New Roman" w:cs="Times New Roman"/>
          <w:sz w:val="12"/>
          <w:szCs w:val="12"/>
        </w:rPr>
        <w:tab/>
      </w:r>
    </w:p>
    <w:p w14:paraId="787E2309" w14:textId="02E0DFEC"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sidR="006078A5">
        <w:rPr>
          <w:rFonts w:ascii="Times New Roman" w:hAnsi="Times New Roman" w:cs="Times New Roman"/>
          <w:sz w:val="12"/>
          <w:szCs w:val="12"/>
        </w:rPr>
        <w:t>«______________________</w:t>
      </w:r>
      <w:r w:rsidRPr="00104A3E">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w:t>
      </w:r>
      <w:r w:rsidR="006078A5">
        <w:rPr>
          <w:rFonts w:ascii="Times New Roman" w:hAnsi="Times New Roman" w:cs="Times New Roman"/>
          <w:sz w:val="12"/>
          <w:szCs w:val="12"/>
        </w:rPr>
        <w:t>_______</w:t>
      </w:r>
    </w:p>
    <w:p w14:paraId="6826C6CE" w14:textId="07FB05FA"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(указывается адрес)</w:t>
      </w:r>
    </w:p>
    <w:p w14:paraId="32A5C360"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2. Опубликовать настоящее постановление в газете «Сергиевский вестник»</w:t>
      </w:r>
    </w:p>
    <w:p w14:paraId="1C44FAFD"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3. Настоящее постановление вступает в силу со дня его официального опубликования.</w:t>
      </w:r>
    </w:p>
    <w:p w14:paraId="1D5D8FD5"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078A5" w14:paraId="644CF826" w14:textId="77777777" w:rsidTr="006078A5">
        <w:tc>
          <w:tcPr>
            <w:tcW w:w="3864" w:type="dxa"/>
            <w:vAlign w:val="center"/>
          </w:tcPr>
          <w:p w14:paraId="20F7DE2F" w14:textId="1D69EAA2" w:rsidR="006078A5" w:rsidRDefault="006078A5" w:rsidP="006078A5">
            <w:pPr>
              <w:tabs>
                <w:tab w:val="left" w:pos="6936"/>
              </w:tabs>
              <w:jc w:val="center"/>
              <w:rPr>
                <w:rFonts w:ascii="Times New Roman" w:hAnsi="Times New Roman" w:cs="Times New Roman"/>
                <w:sz w:val="12"/>
                <w:szCs w:val="12"/>
              </w:rPr>
            </w:pPr>
            <w:r w:rsidRPr="00104A3E">
              <w:rPr>
                <w:rFonts w:ascii="Times New Roman" w:hAnsi="Times New Roman" w:cs="Times New Roman"/>
                <w:sz w:val="12"/>
                <w:szCs w:val="12"/>
              </w:rPr>
              <w:t>Должностное лицо (ФИО)</w:t>
            </w:r>
          </w:p>
        </w:tc>
        <w:tc>
          <w:tcPr>
            <w:tcW w:w="3865" w:type="dxa"/>
            <w:vAlign w:val="center"/>
          </w:tcPr>
          <w:p w14:paraId="60136D17" w14:textId="77777777" w:rsidR="006078A5" w:rsidRDefault="006078A5" w:rsidP="006078A5">
            <w:pPr>
              <w:tabs>
                <w:tab w:val="left" w:pos="6936"/>
              </w:tabs>
              <w:jc w:val="center"/>
              <w:rPr>
                <w:rFonts w:ascii="Times New Roman" w:hAnsi="Times New Roman" w:cs="Times New Roman"/>
                <w:sz w:val="12"/>
                <w:szCs w:val="12"/>
              </w:rPr>
            </w:pPr>
          </w:p>
        </w:tc>
      </w:tr>
      <w:tr w:rsidR="006078A5" w14:paraId="615E0906" w14:textId="77777777" w:rsidTr="006078A5">
        <w:tc>
          <w:tcPr>
            <w:tcW w:w="3864" w:type="dxa"/>
            <w:vAlign w:val="center"/>
          </w:tcPr>
          <w:p w14:paraId="77D8C01D" w14:textId="77777777" w:rsidR="006078A5" w:rsidRDefault="006078A5" w:rsidP="006078A5">
            <w:pPr>
              <w:tabs>
                <w:tab w:val="left" w:pos="6936"/>
              </w:tabs>
              <w:jc w:val="center"/>
              <w:rPr>
                <w:rFonts w:ascii="Times New Roman" w:hAnsi="Times New Roman" w:cs="Times New Roman"/>
                <w:sz w:val="12"/>
                <w:szCs w:val="12"/>
              </w:rPr>
            </w:pPr>
          </w:p>
        </w:tc>
        <w:tc>
          <w:tcPr>
            <w:tcW w:w="3865" w:type="dxa"/>
            <w:vAlign w:val="center"/>
          </w:tcPr>
          <w:p w14:paraId="514F1178" w14:textId="6934A2FD" w:rsidR="006078A5" w:rsidRDefault="006078A5" w:rsidP="006078A5">
            <w:pPr>
              <w:tabs>
                <w:tab w:val="left" w:pos="6936"/>
              </w:tabs>
              <w:ind w:firstLine="284"/>
              <w:jc w:val="center"/>
              <w:rPr>
                <w:rFonts w:ascii="Times New Roman" w:hAnsi="Times New Roman" w:cs="Times New Roman"/>
                <w:sz w:val="12"/>
                <w:szCs w:val="12"/>
              </w:rPr>
            </w:pPr>
            <w:r w:rsidRPr="00104A3E">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104A3E">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tc>
      </w:tr>
    </w:tbl>
    <w:p w14:paraId="11CD822A" w14:textId="26002649" w:rsidR="00104A3E" w:rsidRPr="00104A3E" w:rsidRDefault="00104A3E" w:rsidP="006078A5">
      <w:pPr>
        <w:tabs>
          <w:tab w:val="left" w:pos="6936"/>
        </w:tabs>
        <w:spacing w:after="0" w:line="240" w:lineRule="auto"/>
        <w:jc w:val="both"/>
        <w:rPr>
          <w:rFonts w:ascii="Times New Roman" w:hAnsi="Times New Roman" w:cs="Times New Roman"/>
          <w:sz w:val="12"/>
          <w:szCs w:val="12"/>
        </w:rPr>
      </w:pPr>
    </w:p>
    <w:p w14:paraId="14074D1E"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Приложение №3 </w:t>
      </w:r>
    </w:p>
    <w:p w14:paraId="772632CA"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к Административному регламенту предоставления</w:t>
      </w:r>
    </w:p>
    <w:p w14:paraId="0F7766BF"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муниципальной услуги «Предоставление разрешения</w:t>
      </w:r>
    </w:p>
    <w:p w14:paraId="72AD6E7F"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условно разрешенный вид использования земельного участка</w:t>
      </w:r>
    </w:p>
    <w:p w14:paraId="0274F86C"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или объекта капитального строительства»</w:t>
      </w:r>
    </w:p>
    <w:p w14:paraId="5C6B0B7E"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территории сельского поселения Красносельское муниципального</w:t>
      </w:r>
    </w:p>
    <w:p w14:paraId="11A4CCD3"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района Сергиевский Самарской области </w:t>
      </w:r>
    </w:p>
    <w:p w14:paraId="4A5CF6DF" w14:textId="77777777" w:rsidR="00104A3E" w:rsidRPr="00104A3E" w:rsidRDefault="00104A3E" w:rsidP="006078A5">
      <w:pPr>
        <w:tabs>
          <w:tab w:val="left" w:pos="6936"/>
        </w:tabs>
        <w:spacing w:after="0" w:line="240" w:lineRule="auto"/>
        <w:jc w:val="right"/>
        <w:rPr>
          <w:rFonts w:ascii="Times New Roman" w:hAnsi="Times New Roman" w:cs="Times New Roman"/>
          <w:sz w:val="12"/>
          <w:szCs w:val="12"/>
        </w:rPr>
      </w:pPr>
    </w:p>
    <w:p w14:paraId="6B77A672"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ФОРМА</w:t>
      </w:r>
    </w:p>
    <w:p w14:paraId="79D836F0" w14:textId="42AB23DA" w:rsidR="00104A3E" w:rsidRPr="00104A3E" w:rsidRDefault="006078A5" w:rsidP="006078A5">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104A3E" w:rsidRPr="00104A3E">
        <w:rPr>
          <w:rFonts w:ascii="Times New Roman" w:hAnsi="Times New Roman" w:cs="Times New Roman"/>
          <w:sz w:val="12"/>
          <w:szCs w:val="12"/>
        </w:rPr>
        <w:t>осуществляющего</w:t>
      </w:r>
    </w:p>
    <w:p w14:paraId="5AACBC8E" w14:textId="491D5AA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пред</w:t>
      </w:r>
      <w:r w:rsidR="006078A5">
        <w:rPr>
          <w:rFonts w:ascii="Times New Roman" w:hAnsi="Times New Roman" w:cs="Times New Roman"/>
          <w:sz w:val="12"/>
          <w:szCs w:val="12"/>
        </w:rPr>
        <w:t>оставление муниципальной услуги</w:t>
      </w:r>
    </w:p>
    <w:p w14:paraId="059DCBB6" w14:textId="60CDE287"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Постановление</w:t>
      </w:r>
    </w:p>
    <w:p w14:paraId="50A4435B" w14:textId="7E6668E0"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Об отказе в предоставлении разрешения на условно разрешенный вид и</w:t>
      </w:r>
      <w:r w:rsidR="006078A5">
        <w:rPr>
          <w:rFonts w:ascii="Times New Roman" w:hAnsi="Times New Roman" w:cs="Times New Roman"/>
          <w:sz w:val="12"/>
          <w:szCs w:val="12"/>
        </w:rPr>
        <w:t>спользования земельного участка</w:t>
      </w:r>
      <w:r w:rsidRPr="00104A3E">
        <w:rPr>
          <w:rFonts w:ascii="Times New Roman" w:hAnsi="Times New Roman" w:cs="Times New Roman"/>
          <w:sz w:val="12"/>
          <w:szCs w:val="12"/>
        </w:rPr>
        <w:t xml:space="preserve"> или объ</w:t>
      </w:r>
      <w:r w:rsidR="006078A5">
        <w:rPr>
          <w:rFonts w:ascii="Times New Roman" w:hAnsi="Times New Roman" w:cs="Times New Roman"/>
          <w:sz w:val="12"/>
          <w:szCs w:val="12"/>
        </w:rPr>
        <w:t>екта капитального строительства</w:t>
      </w:r>
    </w:p>
    <w:p w14:paraId="284547E8" w14:textId="53453139"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От ___</w:t>
      </w:r>
      <w:r w:rsidR="006078A5">
        <w:rPr>
          <w:rFonts w:ascii="Times New Roman" w:hAnsi="Times New Roman" w:cs="Times New Roman"/>
          <w:sz w:val="12"/>
          <w:szCs w:val="12"/>
        </w:rPr>
        <w:t>_____________ № _______________</w:t>
      </w:r>
    </w:p>
    <w:p w14:paraId="04E45A5D"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Рассмотрев      заявление </w:t>
      </w:r>
    </w:p>
    <w:p w14:paraId="56183CA0" w14:textId="77777777" w:rsidR="006078A5"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___________________________________________________________________________________________________</w:t>
      </w:r>
      <w:r w:rsidR="006078A5">
        <w:rPr>
          <w:rFonts w:ascii="Times New Roman" w:hAnsi="Times New Roman" w:cs="Times New Roman"/>
          <w:sz w:val="12"/>
          <w:szCs w:val="12"/>
        </w:rPr>
        <w:t xml:space="preserve">_____________________     </w:t>
      </w:r>
    </w:p>
    <w:p w14:paraId="6F96C942" w14:textId="3029390D"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(наименование юридического лица либо фамилия, имя и (при наличии) отчеств</w:t>
      </w:r>
      <w:r w:rsidR="006078A5">
        <w:rPr>
          <w:rFonts w:ascii="Times New Roman" w:hAnsi="Times New Roman" w:cs="Times New Roman"/>
          <w:sz w:val="12"/>
          <w:szCs w:val="12"/>
        </w:rPr>
        <w:t xml:space="preserve">о физического лица в </w:t>
      </w:r>
      <w:r w:rsidRPr="00104A3E">
        <w:rPr>
          <w:rFonts w:ascii="Times New Roman" w:hAnsi="Times New Roman" w:cs="Times New Roman"/>
          <w:sz w:val="12"/>
          <w:szCs w:val="12"/>
        </w:rPr>
        <w:t>родительном падеже)</w:t>
      </w:r>
    </w:p>
    <w:p w14:paraId="3D676E15" w14:textId="6585A247"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Красносельское му</w:t>
      </w:r>
      <w:r w:rsidR="006078A5">
        <w:rPr>
          <w:rFonts w:ascii="Times New Roman" w:hAnsi="Times New Roman" w:cs="Times New Roman"/>
          <w:sz w:val="12"/>
          <w:szCs w:val="12"/>
        </w:rPr>
        <w:t>ниципального района Сергиевский</w:t>
      </w:r>
    </w:p>
    <w:p w14:paraId="72200630" w14:textId="52AF7D65" w:rsidR="00104A3E" w:rsidRPr="00104A3E" w:rsidRDefault="006078A5" w:rsidP="006078A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519A5A52"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кв.м., расположенного по адресу:</w:t>
      </w:r>
    </w:p>
    <w:p w14:paraId="2987D16F" w14:textId="316A7258"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________________________________________________________________________________________________________________________</w:t>
      </w:r>
    </w:p>
    <w:p w14:paraId="22EAFB69" w14:textId="5BB16DF6"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(указывается адрес)</w:t>
      </w:r>
    </w:p>
    <w:p w14:paraId="589E6179" w14:textId="2FA509EE"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2. Основанием для отказа является: ____________________________________</w:t>
      </w:r>
      <w:r w:rsidR="006078A5">
        <w:rPr>
          <w:rFonts w:ascii="Times New Roman" w:hAnsi="Times New Roman" w:cs="Times New Roman"/>
          <w:sz w:val="12"/>
          <w:szCs w:val="12"/>
        </w:rPr>
        <w:t>______________________________</w:t>
      </w:r>
      <w:r w:rsidR="006078A5">
        <w:rPr>
          <w:rFonts w:ascii="Times New Roman" w:hAnsi="Times New Roman" w:cs="Times New Roman"/>
          <w:sz w:val="12"/>
          <w:szCs w:val="12"/>
        </w:rPr>
        <w:tab/>
      </w:r>
    </w:p>
    <w:p w14:paraId="4F0E544B"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Красносельское,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078A5" w14:paraId="23ECB955" w14:textId="77777777" w:rsidTr="006078A5">
        <w:tc>
          <w:tcPr>
            <w:tcW w:w="3864" w:type="dxa"/>
            <w:vAlign w:val="center"/>
          </w:tcPr>
          <w:p w14:paraId="1B59C03B" w14:textId="4C8F3AD0" w:rsidR="006078A5" w:rsidRDefault="006078A5" w:rsidP="006078A5">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5D306056" w14:textId="77777777" w:rsidR="006078A5" w:rsidRDefault="006078A5" w:rsidP="006078A5">
            <w:pPr>
              <w:tabs>
                <w:tab w:val="left" w:pos="6936"/>
              </w:tabs>
              <w:jc w:val="center"/>
              <w:rPr>
                <w:rFonts w:ascii="Times New Roman" w:hAnsi="Times New Roman" w:cs="Times New Roman"/>
                <w:sz w:val="12"/>
                <w:szCs w:val="12"/>
              </w:rPr>
            </w:pPr>
          </w:p>
        </w:tc>
      </w:tr>
      <w:tr w:rsidR="006078A5" w14:paraId="3435D174" w14:textId="77777777" w:rsidTr="006078A5">
        <w:tc>
          <w:tcPr>
            <w:tcW w:w="3864" w:type="dxa"/>
            <w:vAlign w:val="center"/>
          </w:tcPr>
          <w:p w14:paraId="4B8EAF8B" w14:textId="77777777" w:rsidR="006078A5" w:rsidRDefault="006078A5" w:rsidP="006078A5">
            <w:pPr>
              <w:tabs>
                <w:tab w:val="left" w:pos="6936"/>
              </w:tabs>
              <w:jc w:val="center"/>
              <w:rPr>
                <w:rFonts w:ascii="Times New Roman" w:hAnsi="Times New Roman" w:cs="Times New Roman"/>
                <w:sz w:val="12"/>
                <w:szCs w:val="12"/>
              </w:rPr>
            </w:pPr>
          </w:p>
        </w:tc>
        <w:tc>
          <w:tcPr>
            <w:tcW w:w="3865" w:type="dxa"/>
            <w:vAlign w:val="center"/>
          </w:tcPr>
          <w:p w14:paraId="3BF15425" w14:textId="23F35286" w:rsidR="006078A5" w:rsidRDefault="006078A5" w:rsidP="006078A5">
            <w:pPr>
              <w:tabs>
                <w:tab w:val="left" w:pos="6936"/>
              </w:tabs>
              <w:ind w:firstLine="284"/>
              <w:jc w:val="center"/>
              <w:rPr>
                <w:rFonts w:ascii="Times New Roman" w:hAnsi="Times New Roman" w:cs="Times New Roman"/>
                <w:sz w:val="12"/>
                <w:szCs w:val="12"/>
              </w:rPr>
            </w:pPr>
            <w:r w:rsidRPr="00104A3E">
              <w:rPr>
                <w:rFonts w:ascii="Times New Roman" w:hAnsi="Times New Roman" w:cs="Times New Roman"/>
                <w:sz w:val="12"/>
                <w:szCs w:val="12"/>
              </w:rPr>
              <w:t>(подпись должностного лица органа, осуществляющего предо</w:t>
            </w:r>
            <w:r>
              <w:rPr>
                <w:rFonts w:ascii="Times New Roman" w:hAnsi="Times New Roman" w:cs="Times New Roman"/>
                <w:sz w:val="12"/>
                <w:szCs w:val="12"/>
              </w:rPr>
              <w:t>ставление муниципальной услуги)</w:t>
            </w:r>
          </w:p>
        </w:tc>
      </w:tr>
    </w:tbl>
    <w:p w14:paraId="596FAE66" w14:textId="77777777" w:rsidR="00104A3E" w:rsidRPr="00104A3E" w:rsidRDefault="00104A3E" w:rsidP="006078A5">
      <w:pPr>
        <w:tabs>
          <w:tab w:val="left" w:pos="6936"/>
        </w:tabs>
        <w:spacing w:after="0" w:line="240" w:lineRule="auto"/>
        <w:jc w:val="both"/>
        <w:rPr>
          <w:rFonts w:ascii="Times New Roman" w:hAnsi="Times New Roman" w:cs="Times New Roman"/>
          <w:sz w:val="12"/>
          <w:szCs w:val="12"/>
        </w:rPr>
      </w:pPr>
    </w:p>
    <w:p w14:paraId="2C8264BC"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Приложение №4 </w:t>
      </w:r>
    </w:p>
    <w:p w14:paraId="215F466F"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к Административному регламенту предоставления</w:t>
      </w:r>
    </w:p>
    <w:p w14:paraId="5F1DC466"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муниципальной услуги «Предоставление разрешения</w:t>
      </w:r>
    </w:p>
    <w:p w14:paraId="1404601D"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 на условно разрешенный вид использования земельного участка </w:t>
      </w:r>
    </w:p>
    <w:p w14:paraId="06E7F0F6"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объекта капитального строительства» на территории сельского </w:t>
      </w:r>
    </w:p>
    <w:p w14:paraId="0B13B83B"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поселения Красносельское муниципального</w:t>
      </w:r>
    </w:p>
    <w:p w14:paraId="0E8F5F04"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района Сергиевский Самарской области </w:t>
      </w:r>
    </w:p>
    <w:p w14:paraId="2D3CDD0B"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p>
    <w:p w14:paraId="12F8B881"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ФОРМА</w:t>
      </w:r>
    </w:p>
    <w:p w14:paraId="6ACAE79B"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p>
    <w:p w14:paraId="05240EBD"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(Бланк органа, осуществляющего</w:t>
      </w:r>
    </w:p>
    <w:p w14:paraId="53560BA7" w14:textId="77777777"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предоставление муниципальной услуги</w:t>
      </w:r>
    </w:p>
    <w:p w14:paraId="48B193A7" w14:textId="77777777" w:rsidR="006078A5"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 xml:space="preserve">(фамилия, имя, отчество, место жительства - для физических лиц; </w:t>
      </w:r>
    </w:p>
    <w:p w14:paraId="2709D8D7" w14:textId="5F7A579D" w:rsidR="00104A3E" w:rsidRPr="00104A3E" w:rsidRDefault="00104A3E" w:rsidP="006078A5">
      <w:pPr>
        <w:tabs>
          <w:tab w:val="left" w:pos="6936"/>
        </w:tabs>
        <w:spacing w:after="0" w:line="240" w:lineRule="auto"/>
        <w:ind w:firstLine="284"/>
        <w:jc w:val="right"/>
        <w:rPr>
          <w:rFonts w:ascii="Times New Roman" w:hAnsi="Times New Roman" w:cs="Times New Roman"/>
          <w:sz w:val="12"/>
          <w:szCs w:val="12"/>
        </w:rPr>
      </w:pPr>
      <w:r w:rsidRPr="00104A3E">
        <w:rPr>
          <w:rFonts w:ascii="Times New Roman" w:hAnsi="Times New Roman" w:cs="Times New Roman"/>
          <w:sz w:val="12"/>
          <w:szCs w:val="12"/>
        </w:rPr>
        <w:t>полное наименование, место нахождения, ИНН–для юридических лиц)</w:t>
      </w:r>
    </w:p>
    <w:p w14:paraId="3842DE2A" w14:textId="77777777" w:rsidR="006078A5" w:rsidRDefault="006078A5" w:rsidP="006267D8">
      <w:pPr>
        <w:tabs>
          <w:tab w:val="left" w:pos="6936"/>
        </w:tabs>
        <w:spacing w:after="0" w:line="240" w:lineRule="auto"/>
        <w:ind w:firstLine="284"/>
        <w:rPr>
          <w:rFonts w:ascii="Times New Roman" w:hAnsi="Times New Roman" w:cs="Times New Roman"/>
          <w:sz w:val="12"/>
          <w:szCs w:val="12"/>
        </w:rPr>
      </w:pPr>
    </w:p>
    <w:p w14:paraId="3FD07B69" w14:textId="77777777"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УВЕДОМЛЕНИЕ</w:t>
      </w:r>
    </w:p>
    <w:p w14:paraId="027215D6" w14:textId="75D50525"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об отказе в приеме документов, необходимых для пред</w:t>
      </w:r>
      <w:r w:rsidR="006078A5">
        <w:rPr>
          <w:rFonts w:ascii="Times New Roman" w:hAnsi="Times New Roman" w:cs="Times New Roman"/>
          <w:sz w:val="12"/>
          <w:szCs w:val="12"/>
        </w:rPr>
        <w:t xml:space="preserve">оставления муниципальной услуги </w:t>
      </w:r>
      <w:r w:rsidRPr="00104A3E">
        <w:rPr>
          <w:rFonts w:ascii="Times New Roman" w:hAnsi="Times New Roman" w:cs="Times New Roman"/>
          <w:sz w:val="12"/>
          <w:szCs w:val="12"/>
        </w:rPr>
        <w:t>от _</w:t>
      </w:r>
      <w:r w:rsidR="006078A5">
        <w:rPr>
          <w:rFonts w:ascii="Times New Roman" w:hAnsi="Times New Roman" w:cs="Times New Roman"/>
          <w:sz w:val="12"/>
          <w:szCs w:val="12"/>
        </w:rPr>
        <w:t>_______________№_______________</w:t>
      </w:r>
    </w:p>
    <w:p w14:paraId="788AB864" w14:textId="77777777" w:rsidR="006078A5"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6DBC6DEF" w14:textId="154688C1"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lastRenderedPageBreak/>
        <w:t>__________________________________________________________________________________________________________________________</w:t>
      </w:r>
      <w:r w:rsidR="006078A5" w:rsidRPr="00104A3E">
        <w:rPr>
          <w:rFonts w:ascii="Times New Roman" w:hAnsi="Times New Roman" w:cs="Times New Roman"/>
          <w:sz w:val="12"/>
          <w:szCs w:val="12"/>
        </w:rPr>
        <w:t>___________________________________________________________________________________________________________________________</w:t>
      </w:r>
    </w:p>
    <w:p w14:paraId="106ECDBB" w14:textId="4DF91586" w:rsidR="00104A3E" w:rsidRPr="00104A3E" w:rsidRDefault="00104A3E" w:rsidP="006078A5">
      <w:pPr>
        <w:tabs>
          <w:tab w:val="left" w:pos="6936"/>
        </w:tabs>
        <w:spacing w:after="0" w:line="240" w:lineRule="auto"/>
        <w:ind w:firstLine="284"/>
        <w:jc w:val="center"/>
        <w:rPr>
          <w:rFonts w:ascii="Times New Roman" w:hAnsi="Times New Roman" w:cs="Times New Roman"/>
          <w:sz w:val="12"/>
          <w:szCs w:val="12"/>
        </w:rPr>
      </w:pPr>
      <w:r w:rsidRPr="00104A3E">
        <w:rPr>
          <w:rFonts w:ascii="Times New Roman" w:hAnsi="Times New Roman" w:cs="Times New Roman"/>
          <w:sz w:val="12"/>
          <w:szCs w:val="12"/>
        </w:rPr>
        <w:t>(Ф.И.О. физического лица, наименовани</w:t>
      </w:r>
      <w:r w:rsidR="006078A5">
        <w:rPr>
          <w:rFonts w:ascii="Times New Roman" w:hAnsi="Times New Roman" w:cs="Times New Roman"/>
          <w:sz w:val="12"/>
          <w:szCs w:val="12"/>
        </w:rPr>
        <w:t xml:space="preserve">е юридического лица– заявителя, </w:t>
      </w:r>
      <w:r w:rsidRPr="00104A3E">
        <w:rPr>
          <w:rFonts w:ascii="Times New Roman" w:hAnsi="Times New Roman" w:cs="Times New Roman"/>
          <w:sz w:val="12"/>
          <w:szCs w:val="12"/>
        </w:rPr>
        <w:t>дата направления заявления)</w:t>
      </w:r>
    </w:p>
    <w:p w14:paraId="51D612B8" w14:textId="77777777" w:rsidR="006078A5"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 xml:space="preserve">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w:t>
      </w:r>
    </w:p>
    <w:p w14:paraId="2CE66A1C" w14:textId="1C99097E"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____________________________________________________________________________________________________________________________</w:t>
      </w:r>
      <w:r w:rsidR="006078A5">
        <w:rPr>
          <w:rFonts w:ascii="Times New Roman" w:hAnsi="Times New Roman" w:cs="Times New Roman"/>
          <w:sz w:val="12"/>
          <w:szCs w:val="12"/>
        </w:rPr>
        <w:t>_______</w:t>
      </w:r>
      <w:r w:rsidRPr="00104A3E">
        <w:rPr>
          <w:rFonts w:ascii="Times New Roman" w:hAnsi="Times New Roman" w:cs="Times New Roman"/>
          <w:sz w:val="12"/>
          <w:szCs w:val="12"/>
        </w:rPr>
        <w:t>_____________________________________________________________________________________</w:t>
      </w:r>
    </w:p>
    <w:p w14:paraId="1285E28A" w14:textId="4EA841D5" w:rsidR="00104A3E" w:rsidRPr="00104A3E" w:rsidRDefault="00104A3E" w:rsidP="006078A5">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(указываются основания отказа в приеме документов,</w:t>
      </w:r>
      <w:r w:rsidR="006078A5">
        <w:rPr>
          <w:rFonts w:ascii="Times New Roman" w:hAnsi="Times New Roman" w:cs="Times New Roman"/>
          <w:sz w:val="12"/>
          <w:szCs w:val="12"/>
        </w:rPr>
        <w:t xml:space="preserve"> необходимых для предоставления муниципальной услуги)</w:t>
      </w:r>
    </w:p>
    <w:p w14:paraId="3550704C"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Красносельское с заявлением о предоставлении муниципальной услуги после устранения указанных нарушений.</w:t>
      </w:r>
    </w:p>
    <w:p w14:paraId="69F0D4DF" w14:textId="77777777" w:rsidR="00104A3E" w:rsidRPr="00104A3E" w:rsidRDefault="00104A3E" w:rsidP="00104A3E">
      <w:pPr>
        <w:tabs>
          <w:tab w:val="left" w:pos="6936"/>
        </w:tabs>
        <w:spacing w:after="0" w:line="240" w:lineRule="auto"/>
        <w:ind w:firstLine="284"/>
        <w:jc w:val="both"/>
        <w:rPr>
          <w:rFonts w:ascii="Times New Roman" w:hAnsi="Times New Roman" w:cs="Times New Roman"/>
          <w:sz w:val="12"/>
          <w:szCs w:val="12"/>
        </w:rPr>
      </w:pPr>
      <w:r w:rsidRPr="00104A3E">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Красносельское,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6078A5" w14:paraId="19723E27" w14:textId="77777777" w:rsidTr="006078A5">
        <w:tc>
          <w:tcPr>
            <w:tcW w:w="3864" w:type="dxa"/>
            <w:vAlign w:val="center"/>
          </w:tcPr>
          <w:p w14:paraId="49C8DA28" w14:textId="0F3F0738" w:rsidR="006078A5" w:rsidRDefault="006078A5" w:rsidP="006078A5">
            <w:pPr>
              <w:tabs>
                <w:tab w:val="left" w:pos="6936"/>
              </w:tabs>
              <w:jc w:val="center"/>
              <w:rPr>
                <w:rFonts w:ascii="Times New Roman" w:hAnsi="Times New Roman" w:cs="Times New Roman"/>
                <w:sz w:val="12"/>
                <w:szCs w:val="12"/>
              </w:rPr>
            </w:pPr>
            <w:r w:rsidRPr="00104A3E">
              <w:rPr>
                <w:rFonts w:ascii="Times New Roman" w:hAnsi="Times New Roman" w:cs="Times New Roman"/>
                <w:sz w:val="12"/>
                <w:szCs w:val="12"/>
              </w:rPr>
              <w:t>Должностное лицо (ФИО)</w:t>
            </w:r>
          </w:p>
        </w:tc>
        <w:tc>
          <w:tcPr>
            <w:tcW w:w="3865" w:type="dxa"/>
            <w:vAlign w:val="center"/>
          </w:tcPr>
          <w:p w14:paraId="39660247" w14:textId="77777777" w:rsidR="006078A5" w:rsidRDefault="006078A5" w:rsidP="006078A5">
            <w:pPr>
              <w:tabs>
                <w:tab w:val="left" w:pos="6936"/>
              </w:tabs>
              <w:jc w:val="center"/>
              <w:rPr>
                <w:rFonts w:ascii="Times New Roman" w:hAnsi="Times New Roman" w:cs="Times New Roman"/>
                <w:sz w:val="12"/>
                <w:szCs w:val="12"/>
              </w:rPr>
            </w:pPr>
          </w:p>
        </w:tc>
      </w:tr>
      <w:tr w:rsidR="006078A5" w14:paraId="22542368" w14:textId="77777777" w:rsidTr="006078A5">
        <w:tc>
          <w:tcPr>
            <w:tcW w:w="3864" w:type="dxa"/>
            <w:vAlign w:val="center"/>
          </w:tcPr>
          <w:p w14:paraId="4EC72845" w14:textId="77777777" w:rsidR="006078A5" w:rsidRDefault="006078A5" w:rsidP="006078A5">
            <w:pPr>
              <w:tabs>
                <w:tab w:val="left" w:pos="6936"/>
              </w:tabs>
              <w:jc w:val="center"/>
              <w:rPr>
                <w:rFonts w:ascii="Times New Roman" w:hAnsi="Times New Roman" w:cs="Times New Roman"/>
                <w:sz w:val="12"/>
                <w:szCs w:val="12"/>
              </w:rPr>
            </w:pPr>
          </w:p>
        </w:tc>
        <w:tc>
          <w:tcPr>
            <w:tcW w:w="3865" w:type="dxa"/>
            <w:vAlign w:val="center"/>
          </w:tcPr>
          <w:p w14:paraId="4960D18E" w14:textId="7E873463" w:rsidR="006078A5" w:rsidRDefault="006078A5" w:rsidP="006078A5">
            <w:pPr>
              <w:tabs>
                <w:tab w:val="left" w:pos="6936"/>
              </w:tabs>
              <w:ind w:firstLine="284"/>
              <w:jc w:val="center"/>
              <w:rPr>
                <w:rFonts w:ascii="Times New Roman" w:hAnsi="Times New Roman" w:cs="Times New Roman"/>
                <w:sz w:val="12"/>
                <w:szCs w:val="12"/>
              </w:rPr>
            </w:pPr>
            <w:r w:rsidRPr="00104A3E">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572350DE" w14:textId="77777777" w:rsid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1C115F2B"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 xml:space="preserve">Приложение №5 </w:t>
      </w:r>
    </w:p>
    <w:p w14:paraId="617CC518"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к Административному регламенту предоставления</w:t>
      </w:r>
    </w:p>
    <w:p w14:paraId="0AA206B5"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 xml:space="preserve"> муниципальной услуги «Предоставление разрешения</w:t>
      </w:r>
    </w:p>
    <w:p w14:paraId="04E81131"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 xml:space="preserve"> на условно разрешенный вид использования земельного участка</w:t>
      </w:r>
    </w:p>
    <w:p w14:paraId="55E84A8F"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 xml:space="preserve"> или объекта капитального строительства» на территории сельского </w:t>
      </w:r>
    </w:p>
    <w:p w14:paraId="4B812DE9" w14:textId="77777777"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поселения Красносельское муниципального</w:t>
      </w:r>
    </w:p>
    <w:p w14:paraId="4AEF3E76" w14:textId="5DE45CDD" w:rsidR="006078A5" w:rsidRPr="006078A5" w:rsidRDefault="006078A5" w:rsidP="006078A5">
      <w:pPr>
        <w:tabs>
          <w:tab w:val="left" w:pos="6936"/>
        </w:tabs>
        <w:spacing w:after="0" w:line="240" w:lineRule="auto"/>
        <w:ind w:firstLine="284"/>
        <w:jc w:val="right"/>
        <w:rPr>
          <w:rFonts w:ascii="Times New Roman" w:hAnsi="Times New Roman" w:cs="Times New Roman"/>
          <w:sz w:val="12"/>
          <w:szCs w:val="12"/>
        </w:rPr>
      </w:pPr>
      <w:r w:rsidRPr="006078A5">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01CC06AC" w14:textId="573C17B2" w:rsidR="006078A5" w:rsidRDefault="006078A5" w:rsidP="006078A5">
      <w:pPr>
        <w:tabs>
          <w:tab w:val="left" w:pos="6936"/>
        </w:tabs>
        <w:spacing w:after="0" w:line="240" w:lineRule="auto"/>
        <w:ind w:firstLine="284"/>
        <w:jc w:val="center"/>
        <w:rPr>
          <w:rFonts w:ascii="Times New Roman" w:hAnsi="Times New Roman" w:cs="Times New Roman"/>
          <w:sz w:val="12"/>
          <w:szCs w:val="12"/>
        </w:rPr>
      </w:pPr>
      <w:r w:rsidRPr="006078A5">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6078A5" w:rsidRPr="006078A5" w14:paraId="078F55C4" w14:textId="77777777" w:rsidTr="006078A5">
        <w:trPr>
          <w:jc w:val="center"/>
        </w:trPr>
        <w:tc>
          <w:tcPr>
            <w:tcW w:w="972" w:type="pct"/>
            <w:vAlign w:val="center"/>
          </w:tcPr>
          <w:p w14:paraId="1CA50CA3" w14:textId="77777777" w:rsidR="006078A5" w:rsidRPr="006078A5" w:rsidRDefault="006078A5" w:rsidP="006078A5">
            <w:pPr>
              <w:jc w:val="center"/>
              <w:rPr>
                <w:rFonts w:ascii="Times New Roman" w:hAnsi="Times New Roman" w:cs="Times New Roman"/>
                <w:b/>
                <w:sz w:val="12"/>
                <w:szCs w:val="12"/>
              </w:rPr>
            </w:pPr>
            <w:r w:rsidRPr="006078A5">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02E28D2E" w14:textId="77777777" w:rsidR="006078A5" w:rsidRPr="006078A5" w:rsidRDefault="006078A5" w:rsidP="006078A5">
            <w:pPr>
              <w:jc w:val="center"/>
              <w:rPr>
                <w:rFonts w:ascii="Times New Roman" w:hAnsi="Times New Roman" w:cs="Times New Roman"/>
                <w:b/>
                <w:sz w:val="12"/>
                <w:szCs w:val="12"/>
              </w:rPr>
            </w:pPr>
            <w:r w:rsidRPr="006078A5">
              <w:rPr>
                <w:rFonts w:ascii="Times New Roman" w:hAnsi="Times New Roman" w:cs="Times New Roman"/>
                <w:b/>
                <w:sz w:val="12"/>
                <w:szCs w:val="12"/>
              </w:rPr>
              <w:t>Содержание административных действий</w:t>
            </w:r>
          </w:p>
        </w:tc>
        <w:tc>
          <w:tcPr>
            <w:tcW w:w="730" w:type="pct"/>
            <w:vAlign w:val="center"/>
          </w:tcPr>
          <w:p w14:paraId="484EC785" w14:textId="77777777" w:rsidR="006078A5" w:rsidRPr="006078A5" w:rsidRDefault="006078A5" w:rsidP="006078A5">
            <w:pPr>
              <w:jc w:val="center"/>
              <w:rPr>
                <w:rFonts w:ascii="Times New Roman" w:hAnsi="Times New Roman" w:cs="Times New Roman"/>
                <w:b/>
                <w:sz w:val="12"/>
                <w:szCs w:val="12"/>
              </w:rPr>
            </w:pPr>
            <w:r w:rsidRPr="006078A5">
              <w:rPr>
                <w:rFonts w:ascii="Times New Roman" w:hAnsi="Times New Roman" w:cs="Times New Roman"/>
                <w:b/>
                <w:sz w:val="12"/>
                <w:szCs w:val="12"/>
              </w:rPr>
              <w:t>Срок выполнения администра-тивных действий</w:t>
            </w:r>
          </w:p>
        </w:tc>
        <w:tc>
          <w:tcPr>
            <w:tcW w:w="535" w:type="pct"/>
            <w:vAlign w:val="center"/>
          </w:tcPr>
          <w:p w14:paraId="114920CC" w14:textId="55D9E9D9" w:rsidR="006078A5" w:rsidRPr="006078A5" w:rsidRDefault="006078A5" w:rsidP="006078A5">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6078A5">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3D7BF6AB" w14:textId="58D7B674" w:rsidR="006078A5" w:rsidRPr="006078A5" w:rsidRDefault="006078A5" w:rsidP="006078A5">
            <w:pPr>
              <w:jc w:val="center"/>
              <w:rPr>
                <w:rFonts w:ascii="Times New Roman" w:hAnsi="Times New Roman" w:cs="Times New Roman"/>
                <w:b/>
                <w:sz w:val="12"/>
                <w:szCs w:val="12"/>
              </w:rPr>
            </w:pPr>
            <w:r w:rsidRPr="006078A5">
              <w:rPr>
                <w:rFonts w:ascii="Times New Roman" w:hAnsi="Times New Roman" w:cs="Times New Roman"/>
                <w:b/>
                <w:sz w:val="12"/>
                <w:szCs w:val="12"/>
              </w:rPr>
              <w:t xml:space="preserve">Место выполнения </w:t>
            </w:r>
            <w:r>
              <w:rPr>
                <w:rFonts w:ascii="Times New Roman" w:hAnsi="Times New Roman" w:cs="Times New Roman"/>
                <w:b/>
                <w:sz w:val="12"/>
                <w:szCs w:val="12"/>
              </w:rPr>
              <w:t>административно</w:t>
            </w:r>
            <w:r w:rsidRPr="006078A5">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57B2DFAD" w14:textId="77777777" w:rsidR="006078A5" w:rsidRPr="006078A5" w:rsidRDefault="006078A5" w:rsidP="006078A5">
            <w:pPr>
              <w:jc w:val="center"/>
              <w:rPr>
                <w:rFonts w:ascii="Times New Roman" w:hAnsi="Times New Roman" w:cs="Times New Roman"/>
                <w:b/>
                <w:sz w:val="12"/>
                <w:szCs w:val="12"/>
              </w:rPr>
            </w:pPr>
            <w:r w:rsidRPr="006078A5">
              <w:rPr>
                <w:rFonts w:ascii="Times New Roman" w:eastAsia="Calibri" w:hAnsi="Times New Roman" w:cs="Times New Roman"/>
                <w:b/>
                <w:sz w:val="12"/>
                <w:szCs w:val="12"/>
              </w:rPr>
              <w:t>Критерии принятия решения</w:t>
            </w:r>
          </w:p>
        </w:tc>
        <w:tc>
          <w:tcPr>
            <w:tcW w:w="669" w:type="pct"/>
            <w:vAlign w:val="center"/>
          </w:tcPr>
          <w:p w14:paraId="043BDCB9" w14:textId="77777777" w:rsidR="006078A5" w:rsidRPr="006078A5" w:rsidRDefault="006078A5" w:rsidP="006078A5">
            <w:pPr>
              <w:jc w:val="center"/>
              <w:rPr>
                <w:rFonts w:ascii="Times New Roman" w:hAnsi="Times New Roman" w:cs="Times New Roman"/>
                <w:b/>
                <w:sz w:val="12"/>
                <w:szCs w:val="12"/>
              </w:rPr>
            </w:pPr>
            <w:r w:rsidRPr="006078A5">
              <w:rPr>
                <w:rFonts w:ascii="Times New Roman" w:hAnsi="Times New Roman" w:cs="Times New Roman"/>
                <w:b/>
                <w:sz w:val="12"/>
                <w:szCs w:val="12"/>
              </w:rPr>
              <w:t>Результат административного действия, способ фиксации</w:t>
            </w:r>
          </w:p>
        </w:tc>
      </w:tr>
      <w:tr w:rsidR="006078A5" w:rsidRPr="006078A5" w14:paraId="71B5305D" w14:textId="77777777" w:rsidTr="006078A5">
        <w:trPr>
          <w:jc w:val="center"/>
        </w:trPr>
        <w:tc>
          <w:tcPr>
            <w:tcW w:w="972" w:type="pct"/>
            <w:vAlign w:val="center"/>
          </w:tcPr>
          <w:p w14:paraId="20D9E84B"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1</w:t>
            </w:r>
          </w:p>
        </w:tc>
        <w:tc>
          <w:tcPr>
            <w:tcW w:w="925" w:type="pct"/>
            <w:vAlign w:val="center"/>
          </w:tcPr>
          <w:p w14:paraId="62B13F8A"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2</w:t>
            </w:r>
          </w:p>
        </w:tc>
        <w:tc>
          <w:tcPr>
            <w:tcW w:w="730" w:type="pct"/>
            <w:vAlign w:val="center"/>
          </w:tcPr>
          <w:p w14:paraId="44DF771C"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3</w:t>
            </w:r>
          </w:p>
        </w:tc>
        <w:tc>
          <w:tcPr>
            <w:tcW w:w="535" w:type="pct"/>
            <w:vAlign w:val="center"/>
          </w:tcPr>
          <w:p w14:paraId="4BE94F2D"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4</w:t>
            </w:r>
          </w:p>
        </w:tc>
        <w:tc>
          <w:tcPr>
            <w:tcW w:w="682" w:type="pct"/>
            <w:vAlign w:val="center"/>
          </w:tcPr>
          <w:p w14:paraId="508F61AA"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5</w:t>
            </w:r>
          </w:p>
        </w:tc>
        <w:tc>
          <w:tcPr>
            <w:tcW w:w="487" w:type="pct"/>
            <w:vAlign w:val="center"/>
          </w:tcPr>
          <w:p w14:paraId="27A29B50"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6</w:t>
            </w:r>
          </w:p>
        </w:tc>
        <w:tc>
          <w:tcPr>
            <w:tcW w:w="669" w:type="pct"/>
            <w:vAlign w:val="center"/>
          </w:tcPr>
          <w:p w14:paraId="242D1CC3"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7</w:t>
            </w:r>
          </w:p>
        </w:tc>
      </w:tr>
      <w:tr w:rsidR="006078A5" w:rsidRPr="006078A5" w14:paraId="032C6E25" w14:textId="77777777" w:rsidTr="006078A5">
        <w:trPr>
          <w:jc w:val="center"/>
        </w:trPr>
        <w:tc>
          <w:tcPr>
            <w:tcW w:w="5000" w:type="pct"/>
            <w:gridSpan w:val="7"/>
            <w:vAlign w:val="center"/>
          </w:tcPr>
          <w:p w14:paraId="4FB23873" w14:textId="533592D4" w:rsidR="006078A5" w:rsidRPr="006078A5" w:rsidRDefault="006078A5" w:rsidP="006078A5">
            <w:pPr>
              <w:pStyle w:val="afd"/>
              <w:numPr>
                <w:ilvl w:val="0"/>
                <w:numId w:val="62"/>
              </w:numPr>
              <w:jc w:val="center"/>
              <w:rPr>
                <w:rFonts w:ascii="Times New Roman" w:hAnsi="Times New Roman" w:cs="Times New Roman"/>
                <w:sz w:val="12"/>
                <w:szCs w:val="12"/>
              </w:rPr>
            </w:pPr>
            <w:r w:rsidRPr="006078A5">
              <w:rPr>
                <w:rFonts w:ascii="Times New Roman" w:hAnsi="Times New Roman" w:cs="Times New Roman"/>
                <w:sz w:val="12"/>
                <w:szCs w:val="12"/>
              </w:rPr>
              <w:t>Проверка документов и регистрация заявления</w:t>
            </w:r>
          </w:p>
        </w:tc>
      </w:tr>
      <w:tr w:rsidR="006078A5" w:rsidRPr="006078A5" w14:paraId="51B588F0" w14:textId="77777777" w:rsidTr="006078A5">
        <w:trPr>
          <w:jc w:val="center"/>
        </w:trPr>
        <w:tc>
          <w:tcPr>
            <w:tcW w:w="972" w:type="pct"/>
            <w:vMerge w:val="restart"/>
            <w:vAlign w:val="center"/>
          </w:tcPr>
          <w:p w14:paraId="5A8A372A"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0373292B"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73FF181B"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 1 рабочего дня</w:t>
            </w:r>
          </w:p>
        </w:tc>
        <w:tc>
          <w:tcPr>
            <w:tcW w:w="535" w:type="pct"/>
            <w:vAlign w:val="center"/>
          </w:tcPr>
          <w:p w14:paraId="1C4CBA93"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469E4922"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Уполномоченный орган / ГИС / ПГС</w:t>
            </w:r>
          </w:p>
        </w:tc>
        <w:tc>
          <w:tcPr>
            <w:tcW w:w="487" w:type="pct"/>
            <w:vAlign w:val="center"/>
          </w:tcPr>
          <w:p w14:paraId="41686BE0" w14:textId="77777777" w:rsidR="006078A5" w:rsidRPr="006078A5" w:rsidRDefault="006078A5" w:rsidP="006078A5">
            <w:pPr>
              <w:jc w:val="center"/>
              <w:rPr>
                <w:rFonts w:ascii="Times New Roman" w:hAnsi="Times New Roman" w:cs="Times New Roman"/>
                <w:sz w:val="12"/>
                <w:szCs w:val="12"/>
              </w:rPr>
            </w:pPr>
          </w:p>
        </w:tc>
        <w:tc>
          <w:tcPr>
            <w:tcW w:w="669" w:type="pct"/>
            <w:vAlign w:val="center"/>
          </w:tcPr>
          <w:p w14:paraId="5DFF5800" w14:textId="443973A1"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регистрация заявления и документов в ГИС (присвоение номера и датирование);</w:t>
            </w:r>
          </w:p>
          <w:p w14:paraId="27DFD9DC"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6078A5" w:rsidRPr="006078A5" w14:paraId="4C5AE9AD" w14:textId="77777777" w:rsidTr="006078A5">
        <w:trPr>
          <w:jc w:val="center"/>
        </w:trPr>
        <w:tc>
          <w:tcPr>
            <w:tcW w:w="972" w:type="pct"/>
            <w:vMerge/>
            <w:vAlign w:val="center"/>
          </w:tcPr>
          <w:p w14:paraId="3C534BFC" w14:textId="77777777" w:rsidR="006078A5" w:rsidRPr="006078A5" w:rsidRDefault="006078A5" w:rsidP="006078A5">
            <w:pPr>
              <w:jc w:val="center"/>
              <w:rPr>
                <w:rFonts w:ascii="Times New Roman" w:hAnsi="Times New Roman" w:cs="Times New Roman"/>
                <w:sz w:val="12"/>
                <w:szCs w:val="12"/>
              </w:rPr>
            </w:pPr>
          </w:p>
        </w:tc>
        <w:tc>
          <w:tcPr>
            <w:tcW w:w="925" w:type="pct"/>
            <w:vAlign w:val="center"/>
          </w:tcPr>
          <w:p w14:paraId="6296D27E"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4F1624B5" w14:textId="77777777" w:rsidR="006078A5" w:rsidRPr="006078A5" w:rsidRDefault="006078A5" w:rsidP="006078A5">
            <w:pPr>
              <w:jc w:val="center"/>
              <w:rPr>
                <w:rFonts w:ascii="Times New Roman" w:hAnsi="Times New Roman" w:cs="Times New Roman"/>
                <w:sz w:val="12"/>
                <w:szCs w:val="12"/>
              </w:rPr>
            </w:pPr>
          </w:p>
        </w:tc>
        <w:tc>
          <w:tcPr>
            <w:tcW w:w="535" w:type="pct"/>
            <w:vAlign w:val="center"/>
          </w:tcPr>
          <w:p w14:paraId="1F8B140A" w14:textId="77777777" w:rsidR="006078A5" w:rsidRPr="006078A5" w:rsidRDefault="006078A5" w:rsidP="006078A5">
            <w:pPr>
              <w:jc w:val="center"/>
              <w:rPr>
                <w:rFonts w:ascii="Times New Roman" w:hAnsi="Times New Roman" w:cs="Times New Roman"/>
                <w:sz w:val="12"/>
                <w:szCs w:val="12"/>
              </w:rPr>
            </w:pPr>
          </w:p>
        </w:tc>
        <w:tc>
          <w:tcPr>
            <w:tcW w:w="682" w:type="pct"/>
            <w:vAlign w:val="center"/>
          </w:tcPr>
          <w:p w14:paraId="358C86C5" w14:textId="77777777" w:rsidR="006078A5" w:rsidRPr="006078A5" w:rsidRDefault="006078A5" w:rsidP="006078A5">
            <w:pPr>
              <w:jc w:val="center"/>
              <w:rPr>
                <w:rFonts w:ascii="Times New Roman" w:hAnsi="Times New Roman" w:cs="Times New Roman"/>
                <w:sz w:val="12"/>
                <w:szCs w:val="12"/>
              </w:rPr>
            </w:pPr>
          </w:p>
        </w:tc>
        <w:tc>
          <w:tcPr>
            <w:tcW w:w="487" w:type="pct"/>
            <w:vAlign w:val="center"/>
          </w:tcPr>
          <w:p w14:paraId="6B1B03D0" w14:textId="77777777" w:rsidR="006078A5" w:rsidRPr="006078A5" w:rsidRDefault="006078A5" w:rsidP="006078A5">
            <w:pPr>
              <w:jc w:val="center"/>
              <w:rPr>
                <w:rFonts w:ascii="Times New Roman" w:hAnsi="Times New Roman" w:cs="Times New Roman"/>
                <w:sz w:val="12"/>
                <w:szCs w:val="12"/>
              </w:rPr>
            </w:pPr>
          </w:p>
        </w:tc>
        <w:tc>
          <w:tcPr>
            <w:tcW w:w="669" w:type="pct"/>
            <w:vAlign w:val="center"/>
          </w:tcPr>
          <w:p w14:paraId="066E3103" w14:textId="77777777" w:rsidR="006078A5" w:rsidRPr="006078A5" w:rsidRDefault="006078A5" w:rsidP="006078A5">
            <w:pPr>
              <w:jc w:val="center"/>
              <w:rPr>
                <w:rFonts w:ascii="Times New Roman" w:hAnsi="Times New Roman" w:cs="Times New Roman"/>
                <w:sz w:val="12"/>
                <w:szCs w:val="12"/>
              </w:rPr>
            </w:pPr>
          </w:p>
        </w:tc>
      </w:tr>
      <w:tr w:rsidR="006078A5" w:rsidRPr="006078A5" w14:paraId="39CFA116" w14:textId="77777777" w:rsidTr="006078A5">
        <w:trPr>
          <w:jc w:val="center"/>
        </w:trPr>
        <w:tc>
          <w:tcPr>
            <w:tcW w:w="972" w:type="pct"/>
            <w:vMerge/>
            <w:vAlign w:val="center"/>
          </w:tcPr>
          <w:p w14:paraId="56C3646B" w14:textId="77777777" w:rsidR="006078A5" w:rsidRPr="006078A5" w:rsidRDefault="006078A5" w:rsidP="006078A5">
            <w:pPr>
              <w:jc w:val="center"/>
              <w:rPr>
                <w:rFonts w:ascii="Times New Roman" w:hAnsi="Times New Roman" w:cs="Times New Roman"/>
                <w:sz w:val="12"/>
                <w:szCs w:val="12"/>
              </w:rPr>
            </w:pPr>
          </w:p>
        </w:tc>
        <w:tc>
          <w:tcPr>
            <w:tcW w:w="925" w:type="pct"/>
            <w:vAlign w:val="center"/>
          </w:tcPr>
          <w:p w14:paraId="20F03D28"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3B66EAAB" w14:textId="77777777" w:rsidR="006078A5" w:rsidRPr="006078A5" w:rsidRDefault="006078A5" w:rsidP="006078A5">
            <w:pPr>
              <w:jc w:val="center"/>
              <w:rPr>
                <w:rFonts w:ascii="Times New Roman" w:hAnsi="Times New Roman" w:cs="Times New Roman"/>
                <w:sz w:val="12"/>
                <w:szCs w:val="12"/>
              </w:rPr>
            </w:pPr>
          </w:p>
        </w:tc>
        <w:tc>
          <w:tcPr>
            <w:tcW w:w="535" w:type="pct"/>
            <w:vAlign w:val="center"/>
          </w:tcPr>
          <w:p w14:paraId="7645725E"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61416E9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Уполномоченный орган/ГИС</w:t>
            </w:r>
          </w:p>
        </w:tc>
        <w:tc>
          <w:tcPr>
            <w:tcW w:w="487" w:type="pct"/>
            <w:vAlign w:val="center"/>
          </w:tcPr>
          <w:p w14:paraId="263C8D2B" w14:textId="77777777" w:rsidR="006078A5" w:rsidRPr="006078A5" w:rsidRDefault="006078A5" w:rsidP="006078A5">
            <w:pPr>
              <w:jc w:val="center"/>
              <w:rPr>
                <w:rFonts w:ascii="Times New Roman" w:hAnsi="Times New Roman" w:cs="Times New Roman"/>
                <w:sz w:val="12"/>
                <w:szCs w:val="12"/>
              </w:rPr>
            </w:pPr>
          </w:p>
        </w:tc>
        <w:tc>
          <w:tcPr>
            <w:tcW w:w="669" w:type="pct"/>
            <w:vAlign w:val="center"/>
          </w:tcPr>
          <w:p w14:paraId="7C007D30" w14:textId="77777777" w:rsidR="006078A5" w:rsidRPr="006078A5" w:rsidRDefault="006078A5" w:rsidP="006078A5">
            <w:pPr>
              <w:jc w:val="center"/>
              <w:rPr>
                <w:rFonts w:ascii="Times New Roman" w:hAnsi="Times New Roman" w:cs="Times New Roman"/>
                <w:sz w:val="12"/>
                <w:szCs w:val="12"/>
              </w:rPr>
            </w:pPr>
          </w:p>
        </w:tc>
      </w:tr>
      <w:tr w:rsidR="006078A5" w:rsidRPr="006078A5" w14:paraId="5720BC21" w14:textId="77777777" w:rsidTr="006078A5">
        <w:trPr>
          <w:jc w:val="center"/>
        </w:trPr>
        <w:tc>
          <w:tcPr>
            <w:tcW w:w="5000" w:type="pct"/>
            <w:gridSpan w:val="7"/>
            <w:vAlign w:val="center"/>
          </w:tcPr>
          <w:p w14:paraId="1F067E1C" w14:textId="494EA6FB"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2.</w:t>
            </w:r>
            <w:r w:rsidRPr="006078A5">
              <w:rPr>
                <w:rFonts w:ascii="Times New Roman" w:hAnsi="Times New Roman" w:cs="Times New Roman"/>
                <w:sz w:val="12"/>
                <w:szCs w:val="12"/>
              </w:rPr>
              <w:tab/>
              <w:t>Получение сведений посредством СМЭВ</w:t>
            </w:r>
          </w:p>
        </w:tc>
      </w:tr>
      <w:tr w:rsidR="006078A5" w:rsidRPr="006078A5" w14:paraId="0920CD8C" w14:textId="77777777" w:rsidTr="006078A5">
        <w:trPr>
          <w:jc w:val="center"/>
        </w:trPr>
        <w:tc>
          <w:tcPr>
            <w:tcW w:w="972" w:type="pct"/>
            <w:vAlign w:val="center"/>
          </w:tcPr>
          <w:p w14:paraId="1DDE348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пакет зарегистрированных документов, поступивших должностному лицу,</w:t>
            </w:r>
          </w:p>
          <w:p w14:paraId="7091E02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 xml:space="preserve">ответственному </w:t>
            </w:r>
            <w:r w:rsidRPr="006078A5">
              <w:rPr>
                <w:rFonts w:ascii="Times New Roman" w:hAnsi="Times New Roman" w:cs="Times New Roman"/>
                <w:sz w:val="12"/>
                <w:szCs w:val="12"/>
              </w:rPr>
              <w:lastRenderedPageBreak/>
              <w:t>за предоставление  муниципальной  услуги</w:t>
            </w:r>
          </w:p>
        </w:tc>
        <w:tc>
          <w:tcPr>
            <w:tcW w:w="925" w:type="pct"/>
            <w:vAlign w:val="center"/>
          </w:tcPr>
          <w:p w14:paraId="2751327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lastRenderedPageBreak/>
              <w:t>направление межведомственных запросов в органы и организации</w:t>
            </w:r>
          </w:p>
        </w:tc>
        <w:tc>
          <w:tcPr>
            <w:tcW w:w="730" w:type="pct"/>
            <w:vAlign w:val="center"/>
          </w:tcPr>
          <w:p w14:paraId="71095066"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в день регистрации заявления и документов</w:t>
            </w:r>
          </w:p>
        </w:tc>
        <w:tc>
          <w:tcPr>
            <w:tcW w:w="535" w:type="pct"/>
            <w:vAlign w:val="center"/>
          </w:tcPr>
          <w:p w14:paraId="0D5E451B"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 xml:space="preserve">должностное лицо Уполномоченного органа, ответственное за предоставление муниципальной </w:t>
            </w:r>
            <w:r w:rsidRPr="006078A5">
              <w:rPr>
                <w:rFonts w:ascii="Times New Roman" w:hAnsi="Times New Roman" w:cs="Times New Roman"/>
                <w:sz w:val="12"/>
                <w:szCs w:val="12"/>
              </w:rPr>
              <w:lastRenderedPageBreak/>
              <w:t>услуги</w:t>
            </w:r>
          </w:p>
        </w:tc>
        <w:tc>
          <w:tcPr>
            <w:tcW w:w="682" w:type="pct"/>
            <w:vAlign w:val="center"/>
          </w:tcPr>
          <w:p w14:paraId="748DCD96"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lastRenderedPageBreak/>
              <w:t>Уполномоченный орган/ГИС/ ПГС / СМЭВ</w:t>
            </w:r>
          </w:p>
        </w:tc>
        <w:tc>
          <w:tcPr>
            <w:tcW w:w="487" w:type="pct"/>
            <w:vAlign w:val="center"/>
          </w:tcPr>
          <w:p w14:paraId="7F14D6D8"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 xml:space="preserve">отсутствие документов, необходимых для предоставления муниципальной услуги, </w:t>
            </w:r>
            <w:r w:rsidRPr="006078A5">
              <w:rPr>
                <w:rFonts w:ascii="Times New Roman" w:hAnsi="Times New Roman" w:cs="Times New Roman"/>
                <w:sz w:val="12"/>
                <w:szCs w:val="12"/>
              </w:rPr>
              <w:lastRenderedPageBreak/>
              <w:t>находящихся в распоряжении государственных органов (организаций)</w:t>
            </w:r>
          </w:p>
        </w:tc>
        <w:tc>
          <w:tcPr>
            <w:tcW w:w="669" w:type="pct"/>
            <w:vAlign w:val="center"/>
          </w:tcPr>
          <w:p w14:paraId="598C6A76" w14:textId="77777777" w:rsid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lastRenderedPageBreak/>
              <w:t xml:space="preserve">направление межведомственного запроса в органы (организации), предоставляющие документы </w:t>
            </w:r>
            <w:r w:rsidRPr="006078A5">
              <w:rPr>
                <w:rFonts w:ascii="Times New Roman" w:hAnsi="Times New Roman" w:cs="Times New Roman"/>
                <w:sz w:val="12"/>
                <w:szCs w:val="12"/>
              </w:rPr>
              <w:lastRenderedPageBreak/>
              <w:t>(сведения), предусмотренные пунктами</w:t>
            </w:r>
          </w:p>
          <w:p w14:paraId="5D831746" w14:textId="7ADD0D1A"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 xml:space="preserve"> 2.14-2.16 Административного регламента, в том числе с использованием СМЭВ</w:t>
            </w:r>
          </w:p>
        </w:tc>
      </w:tr>
      <w:tr w:rsidR="006078A5" w:rsidRPr="006078A5" w14:paraId="3B1BB81A" w14:textId="77777777" w:rsidTr="006078A5">
        <w:trPr>
          <w:jc w:val="center"/>
        </w:trPr>
        <w:tc>
          <w:tcPr>
            <w:tcW w:w="972" w:type="pct"/>
            <w:vAlign w:val="center"/>
          </w:tcPr>
          <w:p w14:paraId="4A7A23AA" w14:textId="77777777" w:rsidR="006078A5" w:rsidRPr="006078A5" w:rsidRDefault="006078A5" w:rsidP="006078A5">
            <w:pPr>
              <w:jc w:val="center"/>
              <w:rPr>
                <w:rFonts w:ascii="Times New Roman" w:hAnsi="Times New Roman" w:cs="Times New Roman"/>
                <w:sz w:val="12"/>
                <w:szCs w:val="12"/>
              </w:rPr>
            </w:pPr>
          </w:p>
        </w:tc>
        <w:tc>
          <w:tcPr>
            <w:tcW w:w="925" w:type="pct"/>
            <w:vAlign w:val="center"/>
          </w:tcPr>
          <w:p w14:paraId="4AB70640"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6A77A8C1"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0B91D659"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4D8CCD3"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Уполномоченный орган) /ГИС/ ПГС / СМЭВ</w:t>
            </w:r>
          </w:p>
        </w:tc>
        <w:tc>
          <w:tcPr>
            <w:tcW w:w="487" w:type="pct"/>
            <w:vAlign w:val="center"/>
          </w:tcPr>
          <w:p w14:paraId="3C36B935" w14:textId="77777777" w:rsidR="006078A5" w:rsidRPr="006078A5" w:rsidRDefault="006078A5" w:rsidP="006078A5">
            <w:pPr>
              <w:jc w:val="center"/>
              <w:rPr>
                <w:rFonts w:ascii="Times New Roman" w:hAnsi="Times New Roman" w:cs="Times New Roman"/>
                <w:sz w:val="12"/>
                <w:szCs w:val="12"/>
              </w:rPr>
            </w:pPr>
          </w:p>
        </w:tc>
        <w:tc>
          <w:tcPr>
            <w:tcW w:w="669" w:type="pct"/>
            <w:vAlign w:val="center"/>
          </w:tcPr>
          <w:p w14:paraId="1A6BF82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6078A5" w:rsidRPr="006078A5" w14:paraId="36F0DD2E" w14:textId="77777777" w:rsidTr="006078A5">
        <w:trPr>
          <w:jc w:val="center"/>
        </w:trPr>
        <w:tc>
          <w:tcPr>
            <w:tcW w:w="5000" w:type="pct"/>
            <w:gridSpan w:val="7"/>
            <w:vAlign w:val="center"/>
          </w:tcPr>
          <w:p w14:paraId="108AC694" w14:textId="43F8C562" w:rsidR="006078A5" w:rsidRPr="006078A5" w:rsidRDefault="006078A5" w:rsidP="006078A5">
            <w:pPr>
              <w:pStyle w:val="afd"/>
              <w:numPr>
                <w:ilvl w:val="0"/>
                <w:numId w:val="63"/>
              </w:numPr>
              <w:jc w:val="center"/>
              <w:rPr>
                <w:rFonts w:ascii="Times New Roman" w:hAnsi="Times New Roman" w:cs="Times New Roman"/>
                <w:sz w:val="12"/>
                <w:szCs w:val="12"/>
              </w:rPr>
            </w:pPr>
            <w:r w:rsidRPr="006078A5">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6078A5" w:rsidRPr="006078A5" w14:paraId="543ED068" w14:textId="77777777" w:rsidTr="006078A5">
        <w:trPr>
          <w:jc w:val="center"/>
        </w:trPr>
        <w:tc>
          <w:tcPr>
            <w:tcW w:w="972" w:type="pct"/>
            <w:vAlign w:val="center"/>
          </w:tcPr>
          <w:p w14:paraId="5161F72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пакет зарегистрированных документов, поступивших должностному лицу,</w:t>
            </w:r>
          </w:p>
          <w:p w14:paraId="3652FA38"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2855FD8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05EBECF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 5 рабочих дней</w:t>
            </w:r>
          </w:p>
        </w:tc>
        <w:tc>
          <w:tcPr>
            <w:tcW w:w="535" w:type="pct"/>
            <w:vAlign w:val="center"/>
          </w:tcPr>
          <w:p w14:paraId="46EDF600"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2034208" w14:textId="6B15AF7E"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Уполномоченный орган)/ГИС /</w:t>
            </w:r>
          </w:p>
          <w:p w14:paraId="4208F330"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ПГС</w:t>
            </w:r>
          </w:p>
        </w:tc>
        <w:tc>
          <w:tcPr>
            <w:tcW w:w="487" w:type="pct"/>
            <w:vAlign w:val="center"/>
          </w:tcPr>
          <w:p w14:paraId="403CF6D0" w14:textId="77777777" w:rsid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6C6660CF" w14:textId="7DD54D72"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 xml:space="preserve"> 2.18-2.19 Административного регламента</w:t>
            </w:r>
          </w:p>
        </w:tc>
        <w:tc>
          <w:tcPr>
            <w:tcW w:w="669" w:type="pct"/>
            <w:vAlign w:val="center"/>
          </w:tcPr>
          <w:p w14:paraId="2E9CE661"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6078A5" w:rsidRPr="006078A5" w14:paraId="431A4C91" w14:textId="77777777" w:rsidTr="006078A5">
        <w:trPr>
          <w:jc w:val="center"/>
        </w:trPr>
        <w:tc>
          <w:tcPr>
            <w:tcW w:w="972" w:type="pct"/>
            <w:vAlign w:val="center"/>
          </w:tcPr>
          <w:p w14:paraId="08CE165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653B413F"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проведение публичных слушаний или общественных обсуждений</w:t>
            </w:r>
          </w:p>
          <w:p w14:paraId="2D42F896" w14:textId="77777777" w:rsidR="006078A5" w:rsidRPr="006078A5" w:rsidRDefault="006078A5" w:rsidP="006078A5">
            <w:pPr>
              <w:jc w:val="center"/>
              <w:rPr>
                <w:rFonts w:ascii="Times New Roman" w:hAnsi="Times New Roman" w:cs="Times New Roman"/>
                <w:sz w:val="12"/>
                <w:szCs w:val="12"/>
              </w:rPr>
            </w:pPr>
          </w:p>
        </w:tc>
        <w:tc>
          <w:tcPr>
            <w:tcW w:w="730" w:type="pct"/>
            <w:vAlign w:val="center"/>
          </w:tcPr>
          <w:p w14:paraId="7D475F2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3619E150" w14:textId="0BC2838A"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9E59002" w14:textId="77777777" w:rsidR="006078A5" w:rsidRPr="006078A5" w:rsidRDefault="006078A5" w:rsidP="006078A5">
            <w:pPr>
              <w:jc w:val="center"/>
              <w:rPr>
                <w:rFonts w:ascii="Times New Roman" w:hAnsi="Times New Roman" w:cs="Times New Roman"/>
                <w:sz w:val="12"/>
                <w:szCs w:val="12"/>
              </w:rPr>
            </w:pPr>
          </w:p>
        </w:tc>
        <w:tc>
          <w:tcPr>
            <w:tcW w:w="487" w:type="pct"/>
            <w:vAlign w:val="center"/>
          </w:tcPr>
          <w:p w14:paraId="16D25D51" w14:textId="77777777" w:rsidR="006078A5" w:rsidRPr="006078A5" w:rsidRDefault="006078A5" w:rsidP="006078A5">
            <w:pPr>
              <w:jc w:val="center"/>
              <w:rPr>
                <w:rFonts w:ascii="Times New Roman" w:hAnsi="Times New Roman" w:cs="Times New Roman"/>
                <w:sz w:val="12"/>
                <w:szCs w:val="12"/>
              </w:rPr>
            </w:pPr>
          </w:p>
        </w:tc>
        <w:tc>
          <w:tcPr>
            <w:tcW w:w="669" w:type="pct"/>
            <w:vAlign w:val="center"/>
          </w:tcPr>
          <w:p w14:paraId="1F52B5EF"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подготовка рекомендаций Комиссии</w:t>
            </w:r>
          </w:p>
        </w:tc>
      </w:tr>
      <w:tr w:rsidR="006078A5" w:rsidRPr="006078A5" w14:paraId="263621C6" w14:textId="77777777" w:rsidTr="006078A5">
        <w:trPr>
          <w:jc w:val="center"/>
        </w:trPr>
        <w:tc>
          <w:tcPr>
            <w:tcW w:w="5000" w:type="pct"/>
            <w:gridSpan w:val="7"/>
            <w:vAlign w:val="center"/>
          </w:tcPr>
          <w:p w14:paraId="68BFEEB9" w14:textId="49BBC68D" w:rsidR="006078A5" w:rsidRPr="006078A5" w:rsidRDefault="006078A5" w:rsidP="006078A5">
            <w:pPr>
              <w:pStyle w:val="afd"/>
              <w:numPr>
                <w:ilvl w:val="0"/>
                <w:numId w:val="63"/>
              </w:numPr>
              <w:jc w:val="center"/>
              <w:rPr>
                <w:rFonts w:ascii="Times New Roman" w:hAnsi="Times New Roman" w:cs="Times New Roman"/>
                <w:sz w:val="12"/>
                <w:szCs w:val="12"/>
              </w:rPr>
            </w:pPr>
            <w:r w:rsidRPr="006078A5">
              <w:rPr>
                <w:rFonts w:ascii="Times New Roman" w:hAnsi="Times New Roman" w:cs="Times New Roman"/>
                <w:sz w:val="12"/>
                <w:szCs w:val="12"/>
              </w:rPr>
              <w:t>Принятие решения</w:t>
            </w:r>
          </w:p>
        </w:tc>
      </w:tr>
      <w:tr w:rsidR="006078A5" w:rsidRPr="006078A5" w14:paraId="520070FD" w14:textId="77777777" w:rsidTr="006078A5">
        <w:trPr>
          <w:jc w:val="center"/>
        </w:trPr>
        <w:tc>
          <w:tcPr>
            <w:tcW w:w="972" w:type="pct"/>
            <w:vMerge w:val="restart"/>
            <w:vAlign w:val="center"/>
          </w:tcPr>
          <w:p w14:paraId="05BA785C"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5DA80337"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11902BC0"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62EB2543"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201643D" w14:textId="2E225944"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3A6F5D64"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Уполномоченный орган) / ГИС / ПГС</w:t>
            </w:r>
          </w:p>
        </w:tc>
        <w:tc>
          <w:tcPr>
            <w:tcW w:w="487" w:type="pct"/>
            <w:vMerge w:val="restart"/>
            <w:vAlign w:val="center"/>
          </w:tcPr>
          <w:p w14:paraId="5D5E8816"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w:t>
            </w:r>
          </w:p>
        </w:tc>
        <w:tc>
          <w:tcPr>
            <w:tcW w:w="669" w:type="pct"/>
            <w:vMerge w:val="restart"/>
            <w:vAlign w:val="center"/>
          </w:tcPr>
          <w:p w14:paraId="6BFFDE4F" w14:textId="76C75ECA" w:rsidR="006078A5" w:rsidRPr="006078A5" w:rsidRDefault="006078A5" w:rsidP="006078A5">
            <w:pPr>
              <w:jc w:val="center"/>
              <w:rPr>
                <w:rFonts w:ascii="Times New Roman" w:eastAsia="Calibri" w:hAnsi="Times New Roman" w:cs="Times New Roman"/>
                <w:color w:val="000000"/>
                <w:sz w:val="12"/>
                <w:szCs w:val="12"/>
              </w:rPr>
            </w:pPr>
            <w:r w:rsidRPr="006078A5">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p>
        </w:tc>
      </w:tr>
      <w:tr w:rsidR="006078A5" w:rsidRPr="006078A5" w14:paraId="3E2505A9" w14:textId="77777777" w:rsidTr="006078A5">
        <w:trPr>
          <w:jc w:val="center"/>
        </w:trPr>
        <w:tc>
          <w:tcPr>
            <w:tcW w:w="972" w:type="pct"/>
            <w:vMerge/>
            <w:vAlign w:val="center"/>
          </w:tcPr>
          <w:p w14:paraId="75FB7026" w14:textId="77777777" w:rsidR="006078A5" w:rsidRPr="006078A5" w:rsidRDefault="006078A5" w:rsidP="006078A5">
            <w:pPr>
              <w:jc w:val="center"/>
              <w:rPr>
                <w:rFonts w:ascii="Times New Roman" w:hAnsi="Times New Roman" w:cs="Times New Roman"/>
                <w:sz w:val="12"/>
                <w:szCs w:val="12"/>
              </w:rPr>
            </w:pPr>
          </w:p>
        </w:tc>
        <w:tc>
          <w:tcPr>
            <w:tcW w:w="925" w:type="pct"/>
            <w:vAlign w:val="center"/>
          </w:tcPr>
          <w:p w14:paraId="4A0A64A1"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0BC35406" w14:textId="77777777" w:rsidR="006078A5" w:rsidRPr="006078A5" w:rsidRDefault="006078A5" w:rsidP="006078A5">
            <w:pPr>
              <w:jc w:val="center"/>
              <w:rPr>
                <w:rFonts w:ascii="Times New Roman" w:hAnsi="Times New Roman" w:cs="Times New Roman"/>
                <w:sz w:val="12"/>
                <w:szCs w:val="12"/>
              </w:rPr>
            </w:pPr>
            <w:r w:rsidRPr="006078A5">
              <w:rPr>
                <w:rFonts w:ascii="Times New Roman" w:hAnsi="Times New Roman" w:cs="Times New Roman"/>
                <w:sz w:val="12"/>
                <w:szCs w:val="12"/>
              </w:rPr>
              <w:t>До 1 часа</w:t>
            </w:r>
          </w:p>
        </w:tc>
        <w:tc>
          <w:tcPr>
            <w:tcW w:w="535" w:type="pct"/>
            <w:vMerge/>
            <w:vAlign w:val="center"/>
          </w:tcPr>
          <w:p w14:paraId="5F7B345B" w14:textId="77777777" w:rsidR="006078A5" w:rsidRPr="006078A5" w:rsidRDefault="006078A5" w:rsidP="006078A5">
            <w:pPr>
              <w:jc w:val="center"/>
              <w:rPr>
                <w:rFonts w:ascii="Times New Roman" w:hAnsi="Times New Roman" w:cs="Times New Roman"/>
                <w:sz w:val="12"/>
                <w:szCs w:val="12"/>
              </w:rPr>
            </w:pPr>
          </w:p>
        </w:tc>
        <w:tc>
          <w:tcPr>
            <w:tcW w:w="682" w:type="pct"/>
            <w:vMerge/>
            <w:vAlign w:val="center"/>
          </w:tcPr>
          <w:p w14:paraId="14948085" w14:textId="77777777" w:rsidR="006078A5" w:rsidRPr="006078A5" w:rsidRDefault="006078A5" w:rsidP="006078A5">
            <w:pPr>
              <w:jc w:val="center"/>
              <w:rPr>
                <w:rFonts w:ascii="Times New Roman" w:hAnsi="Times New Roman" w:cs="Times New Roman"/>
                <w:sz w:val="12"/>
                <w:szCs w:val="12"/>
              </w:rPr>
            </w:pPr>
          </w:p>
        </w:tc>
        <w:tc>
          <w:tcPr>
            <w:tcW w:w="487" w:type="pct"/>
            <w:vMerge/>
            <w:vAlign w:val="center"/>
          </w:tcPr>
          <w:p w14:paraId="201332A7" w14:textId="77777777" w:rsidR="006078A5" w:rsidRPr="006078A5" w:rsidRDefault="006078A5" w:rsidP="006078A5">
            <w:pPr>
              <w:jc w:val="center"/>
              <w:rPr>
                <w:rFonts w:ascii="Times New Roman" w:hAnsi="Times New Roman" w:cs="Times New Roman"/>
                <w:sz w:val="12"/>
                <w:szCs w:val="12"/>
              </w:rPr>
            </w:pPr>
          </w:p>
        </w:tc>
        <w:tc>
          <w:tcPr>
            <w:tcW w:w="669" w:type="pct"/>
            <w:vMerge/>
            <w:vAlign w:val="center"/>
          </w:tcPr>
          <w:p w14:paraId="1B8AFD52" w14:textId="77777777" w:rsidR="006078A5" w:rsidRPr="006078A5" w:rsidRDefault="006078A5" w:rsidP="006078A5">
            <w:pPr>
              <w:jc w:val="center"/>
              <w:rPr>
                <w:rFonts w:ascii="Times New Roman" w:hAnsi="Times New Roman" w:cs="Times New Roman"/>
                <w:sz w:val="12"/>
                <w:szCs w:val="12"/>
              </w:rPr>
            </w:pPr>
          </w:p>
        </w:tc>
      </w:tr>
    </w:tbl>
    <w:p w14:paraId="2012FA52" w14:textId="77777777" w:rsidR="00C15429" w:rsidRDefault="00C15429" w:rsidP="006267D8">
      <w:pPr>
        <w:tabs>
          <w:tab w:val="left" w:pos="6936"/>
        </w:tabs>
        <w:spacing w:after="0" w:line="240" w:lineRule="auto"/>
        <w:rPr>
          <w:rFonts w:ascii="Times New Roman" w:hAnsi="Times New Roman" w:cs="Times New Roman"/>
          <w:sz w:val="12"/>
          <w:szCs w:val="12"/>
        </w:rPr>
      </w:pPr>
    </w:p>
    <w:p w14:paraId="289708C5" w14:textId="77777777" w:rsidR="006267D8" w:rsidRDefault="006267D8" w:rsidP="006267D8">
      <w:pPr>
        <w:tabs>
          <w:tab w:val="left" w:pos="6936"/>
        </w:tabs>
        <w:spacing w:after="0" w:line="240" w:lineRule="auto"/>
        <w:rPr>
          <w:rFonts w:ascii="Times New Roman" w:hAnsi="Times New Roman" w:cs="Times New Roman"/>
          <w:sz w:val="12"/>
          <w:szCs w:val="12"/>
        </w:rPr>
      </w:pPr>
    </w:p>
    <w:p w14:paraId="453836C5" w14:textId="77777777" w:rsidR="006267D8" w:rsidRDefault="006267D8" w:rsidP="006267D8">
      <w:pPr>
        <w:tabs>
          <w:tab w:val="left" w:pos="6936"/>
        </w:tabs>
        <w:spacing w:after="0" w:line="240" w:lineRule="auto"/>
        <w:rPr>
          <w:rFonts w:ascii="Times New Roman" w:hAnsi="Times New Roman" w:cs="Times New Roman"/>
          <w:sz w:val="12"/>
          <w:szCs w:val="12"/>
        </w:rPr>
      </w:pPr>
    </w:p>
    <w:p w14:paraId="189A0F2B" w14:textId="77777777" w:rsidR="006267D8" w:rsidRDefault="006267D8" w:rsidP="006267D8">
      <w:pPr>
        <w:tabs>
          <w:tab w:val="left" w:pos="6936"/>
        </w:tabs>
        <w:spacing w:after="0" w:line="240" w:lineRule="auto"/>
        <w:rPr>
          <w:rFonts w:ascii="Times New Roman" w:hAnsi="Times New Roman" w:cs="Times New Roman"/>
          <w:sz w:val="12"/>
          <w:szCs w:val="12"/>
        </w:rPr>
      </w:pPr>
    </w:p>
    <w:p w14:paraId="694491CD" w14:textId="77777777" w:rsidR="006267D8" w:rsidRDefault="006267D8" w:rsidP="006267D8">
      <w:pPr>
        <w:tabs>
          <w:tab w:val="left" w:pos="6936"/>
        </w:tabs>
        <w:spacing w:after="0" w:line="240" w:lineRule="auto"/>
        <w:rPr>
          <w:rFonts w:ascii="Times New Roman" w:hAnsi="Times New Roman" w:cs="Times New Roman"/>
          <w:sz w:val="12"/>
          <w:szCs w:val="12"/>
        </w:rPr>
      </w:pPr>
    </w:p>
    <w:p w14:paraId="069A539F" w14:textId="77777777" w:rsidR="006267D8" w:rsidRDefault="006267D8" w:rsidP="006267D8">
      <w:pPr>
        <w:tabs>
          <w:tab w:val="left" w:pos="6936"/>
        </w:tabs>
        <w:spacing w:after="0" w:line="240" w:lineRule="auto"/>
        <w:rPr>
          <w:rFonts w:ascii="Times New Roman" w:hAnsi="Times New Roman" w:cs="Times New Roman"/>
          <w:sz w:val="12"/>
          <w:szCs w:val="12"/>
        </w:rPr>
      </w:pPr>
    </w:p>
    <w:p w14:paraId="6986AEAF" w14:textId="77777777" w:rsidR="006267D8" w:rsidRDefault="006267D8" w:rsidP="006267D8">
      <w:pPr>
        <w:tabs>
          <w:tab w:val="left" w:pos="6936"/>
        </w:tabs>
        <w:spacing w:after="0" w:line="240" w:lineRule="auto"/>
        <w:rPr>
          <w:rFonts w:ascii="Times New Roman" w:hAnsi="Times New Roman" w:cs="Times New Roman"/>
          <w:sz w:val="12"/>
          <w:szCs w:val="12"/>
        </w:rPr>
      </w:pPr>
    </w:p>
    <w:p w14:paraId="105C49F0" w14:textId="7777777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lastRenderedPageBreak/>
        <w:t>Администрация</w:t>
      </w:r>
    </w:p>
    <w:p w14:paraId="3F8D42FF" w14:textId="7777777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сельского поселения Красносельское</w:t>
      </w:r>
    </w:p>
    <w:p w14:paraId="7CAC3323" w14:textId="5F2642ED"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A5DA1">
        <w:rPr>
          <w:rFonts w:ascii="Times New Roman" w:hAnsi="Times New Roman" w:cs="Times New Roman"/>
          <w:sz w:val="12"/>
          <w:szCs w:val="12"/>
        </w:rPr>
        <w:t>Сергиевский</w:t>
      </w:r>
    </w:p>
    <w:p w14:paraId="391EABD7" w14:textId="59E26174"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A222B5A" w14:textId="5A219A94"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ПОСТАНОВЛЕНИЕ </w:t>
      </w:r>
    </w:p>
    <w:p w14:paraId="77359300" w14:textId="347B2EB2" w:rsidR="002A5DA1" w:rsidRDefault="002A5DA1" w:rsidP="002A5DA1">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«04</w:t>
      </w:r>
      <w:r w:rsidRPr="002A5DA1">
        <w:rPr>
          <w:rFonts w:ascii="Times New Roman" w:hAnsi="Times New Roman" w:cs="Times New Roman"/>
          <w:sz w:val="12"/>
          <w:szCs w:val="12"/>
        </w:rPr>
        <w:t>» июля 2022</w:t>
      </w:r>
      <w:r>
        <w:rPr>
          <w:rFonts w:ascii="Times New Roman" w:hAnsi="Times New Roman" w:cs="Times New Roman"/>
          <w:sz w:val="12"/>
          <w:szCs w:val="12"/>
        </w:rPr>
        <w:t xml:space="preserve">                                                                                                                                                                                                        №</w:t>
      </w:r>
      <w:r w:rsidRPr="002A5DA1">
        <w:rPr>
          <w:rFonts w:ascii="Times New Roman" w:hAnsi="Times New Roman" w:cs="Times New Roman"/>
          <w:sz w:val="12"/>
          <w:szCs w:val="12"/>
        </w:rPr>
        <w:t>23</w:t>
      </w:r>
    </w:p>
    <w:p w14:paraId="5D5557B1" w14:textId="7C6CB105" w:rsid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w:t>
      </w:r>
      <w:r>
        <w:rPr>
          <w:rFonts w:ascii="Times New Roman" w:hAnsi="Times New Roman" w:cs="Times New Roman"/>
          <w:sz w:val="12"/>
          <w:szCs w:val="12"/>
        </w:rPr>
        <w:t xml:space="preserve">ории сельского поселения </w:t>
      </w:r>
      <w:r w:rsidRPr="002A5DA1">
        <w:rPr>
          <w:rFonts w:ascii="Times New Roman" w:hAnsi="Times New Roman" w:cs="Times New Roman"/>
          <w:sz w:val="12"/>
          <w:szCs w:val="12"/>
        </w:rPr>
        <w:t>Красносельское муниципального района Сергиевский Самарской области</w:t>
      </w:r>
    </w:p>
    <w:p w14:paraId="3831783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Красносельское муниципального района Сергиевский  «Об утверждении Реестра муниципальных услуг сельского поселения Красносельское муниципального района Сергиевский», Уставом сельского поселения Красносельское муниципального района Сергиевский, администрация сельского поселения Красносельское муниципального района Сергиевский </w:t>
      </w:r>
    </w:p>
    <w:p w14:paraId="5CDD8A5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ПОСТАНОВЛЯЕТ:</w:t>
      </w:r>
    </w:p>
    <w:p w14:paraId="28E71552" w14:textId="1CE425C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2A5DA1">
        <w:rPr>
          <w:rFonts w:ascii="Times New Roman" w:hAnsi="Times New Roman" w:cs="Times New Roman"/>
          <w:sz w:val="12"/>
          <w:szCs w:val="12"/>
        </w:rPr>
        <w:t>муниципальной услуги «Предоставление разрешения на откл</w:t>
      </w:r>
      <w:r>
        <w:rPr>
          <w:rFonts w:ascii="Times New Roman" w:hAnsi="Times New Roman" w:cs="Times New Roman"/>
          <w:sz w:val="12"/>
          <w:szCs w:val="12"/>
        </w:rPr>
        <w:t xml:space="preserve">онение от </w:t>
      </w:r>
      <w:r w:rsidRPr="002A5DA1">
        <w:rPr>
          <w:rFonts w:ascii="Times New Roman" w:hAnsi="Times New Roman" w:cs="Times New Roman"/>
          <w:sz w:val="12"/>
          <w:szCs w:val="12"/>
        </w:rPr>
        <w:t xml:space="preserve">предельных параметров разрешенного строительства, реконструкции объекта капитального строительства» на территории сельского поселения Красносельское муниципального района Сергиевский Самарской области согласно приложению №1 к настоящему Постановлению.  </w:t>
      </w:r>
    </w:p>
    <w:p w14:paraId="4429B2A5" w14:textId="1A16690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Признать утратившими силу:</w:t>
      </w:r>
    </w:p>
    <w:p w14:paraId="0EB7453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 постановление Администрации сельского поселения Красносельское муниципального района Сергиевский № 12 от 26.02.2020 г.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27E6868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 постановление Администрации сельского поселения Красносельское муниципального района Сергиевский №40 от 28.09.2020 г. «О внесении изменений в Приложение № 1 к Постановлению Администрации сельского поселения Красносельское муниципального района Сергиевский Самарской области № 12 от 26.02.2020 г. «Об утверждении административного регламента предоставления администрацией сельского поселения Красносельское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51C3AA14" w14:textId="4D49B9F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5DA1">
        <w:rPr>
          <w:rFonts w:ascii="Times New Roman" w:hAnsi="Times New Roman" w:cs="Times New Roman"/>
          <w:sz w:val="12"/>
          <w:szCs w:val="12"/>
        </w:rPr>
        <w:t>Опубликовать настоящее Постановление в газете «Сергиевский вестник».</w:t>
      </w:r>
    </w:p>
    <w:p w14:paraId="5A60B494" w14:textId="24AE215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5DA1">
        <w:rPr>
          <w:rFonts w:ascii="Times New Roman" w:hAnsi="Times New Roman" w:cs="Times New Roman"/>
          <w:sz w:val="12"/>
          <w:szCs w:val="12"/>
        </w:rPr>
        <w:t>Настоящее Постановление вступает в силу со дня его официального опубликования.</w:t>
      </w:r>
    </w:p>
    <w:p w14:paraId="53DAE6E6" w14:textId="04EE5CDF"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A5DA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0FD8E012"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Глава   сельского поселения Красносельское</w:t>
      </w:r>
    </w:p>
    <w:p w14:paraId="25A6B737" w14:textId="77777777" w:rsid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 xml:space="preserve">муниципального района Сергиевский                 </w:t>
      </w:r>
    </w:p>
    <w:p w14:paraId="69DE3D30" w14:textId="07CF7AEC"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 xml:space="preserve">        </w:t>
      </w:r>
      <w:r>
        <w:rPr>
          <w:rFonts w:ascii="Times New Roman" w:hAnsi="Times New Roman" w:cs="Times New Roman"/>
          <w:sz w:val="12"/>
          <w:szCs w:val="12"/>
        </w:rPr>
        <w:t xml:space="preserve">                    Н.В.Вершков</w:t>
      </w:r>
    </w:p>
    <w:p w14:paraId="0DDE5267"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 xml:space="preserve"> </w:t>
      </w:r>
    </w:p>
    <w:p w14:paraId="250BE57A"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Приложение №1</w:t>
      </w:r>
    </w:p>
    <w:p w14:paraId="546F4BAA"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к постановлению администрации</w:t>
      </w:r>
    </w:p>
    <w:p w14:paraId="4CB6AA80"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сельского поселения сельского</w:t>
      </w:r>
    </w:p>
    <w:p w14:paraId="16B7C000" w14:textId="77777777"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муниципального района Сергиевский</w:t>
      </w:r>
    </w:p>
    <w:p w14:paraId="14789146" w14:textId="35B14B82" w:rsidR="002A5DA1" w:rsidRPr="002A5DA1" w:rsidRDefault="002A5DA1" w:rsidP="002A5DA1">
      <w:pPr>
        <w:tabs>
          <w:tab w:val="left" w:pos="6936"/>
        </w:tabs>
        <w:spacing w:after="0" w:line="240" w:lineRule="auto"/>
        <w:ind w:firstLine="284"/>
        <w:jc w:val="right"/>
        <w:rPr>
          <w:rFonts w:ascii="Times New Roman" w:hAnsi="Times New Roman" w:cs="Times New Roman"/>
          <w:sz w:val="12"/>
          <w:szCs w:val="12"/>
        </w:rPr>
      </w:pPr>
      <w:r w:rsidRPr="002A5DA1">
        <w:rPr>
          <w:rFonts w:ascii="Times New Roman" w:hAnsi="Times New Roman" w:cs="Times New Roman"/>
          <w:sz w:val="12"/>
          <w:szCs w:val="12"/>
        </w:rPr>
        <w:t>№ 23 от 04.07.2022</w:t>
      </w:r>
      <w:r>
        <w:rPr>
          <w:rFonts w:ascii="Times New Roman" w:hAnsi="Times New Roman" w:cs="Times New Roman"/>
          <w:sz w:val="12"/>
          <w:szCs w:val="12"/>
        </w:rPr>
        <w:t xml:space="preserve"> г.</w:t>
      </w:r>
    </w:p>
    <w:p w14:paraId="751C1A88" w14:textId="7223EAA2"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2A5DA1">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Красносельское муниципального района Сергиевский Самарской области</w:t>
      </w:r>
    </w:p>
    <w:p w14:paraId="5232C54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Оглавление</w:t>
      </w:r>
      <w:r w:rsidRPr="002A5DA1">
        <w:rPr>
          <w:rFonts w:ascii="Times New Roman" w:hAnsi="Times New Roman" w:cs="Times New Roman"/>
          <w:sz w:val="12"/>
          <w:szCs w:val="12"/>
        </w:rPr>
        <w:tab/>
        <w:t>1</w:t>
      </w:r>
    </w:p>
    <w:p w14:paraId="00C7D20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Раздел I. Общие положения                   </w:t>
      </w:r>
      <w:r w:rsidRPr="002A5DA1">
        <w:rPr>
          <w:rFonts w:ascii="Times New Roman" w:hAnsi="Times New Roman" w:cs="Times New Roman"/>
          <w:sz w:val="12"/>
          <w:szCs w:val="12"/>
        </w:rPr>
        <w:tab/>
        <w:t>2</w:t>
      </w:r>
    </w:p>
    <w:p w14:paraId="0CD1DD3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Раздел II. Стандарт предоставления муниципальной услуги</w:t>
      </w:r>
      <w:r w:rsidRPr="002A5DA1">
        <w:rPr>
          <w:rFonts w:ascii="Times New Roman" w:hAnsi="Times New Roman" w:cs="Times New Roman"/>
          <w:sz w:val="12"/>
          <w:szCs w:val="12"/>
        </w:rPr>
        <w:tab/>
        <w:t>4</w:t>
      </w:r>
    </w:p>
    <w:p w14:paraId="3745BD68" w14:textId="44E7F75F"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2A5DA1">
        <w:rPr>
          <w:rFonts w:ascii="Times New Roman" w:hAnsi="Times New Roman" w:cs="Times New Roman"/>
          <w:sz w:val="12"/>
          <w:szCs w:val="12"/>
        </w:rPr>
        <w:t>15</w:t>
      </w:r>
    </w:p>
    <w:p w14:paraId="0980234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Раздел IV. Формы контроля за исполнением административного регламента</w:t>
      </w:r>
      <w:r w:rsidRPr="002A5DA1">
        <w:rPr>
          <w:rFonts w:ascii="Times New Roman" w:hAnsi="Times New Roman" w:cs="Times New Roman"/>
          <w:sz w:val="12"/>
          <w:szCs w:val="12"/>
        </w:rPr>
        <w:tab/>
        <w:t>15</w:t>
      </w:r>
    </w:p>
    <w:p w14:paraId="02450131" w14:textId="1F5AA83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2A5DA1">
        <w:rPr>
          <w:rFonts w:ascii="Times New Roman" w:hAnsi="Times New Roman" w:cs="Times New Roman"/>
          <w:sz w:val="12"/>
          <w:szCs w:val="12"/>
        </w:rPr>
        <w:t>17</w:t>
      </w:r>
    </w:p>
    <w:p w14:paraId="7ED2B7EB" w14:textId="467B8B7A"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00BB27C2" w14:textId="6EC3BA6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2A5DA1">
        <w:rPr>
          <w:rFonts w:ascii="Times New Roman" w:hAnsi="Times New Roman" w:cs="Times New Roman"/>
          <w:sz w:val="12"/>
          <w:szCs w:val="12"/>
        </w:rPr>
        <w:t>22</w:t>
      </w:r>
    </w:p>
    <w:p w14:paraId="354C87DD" w14:textId="0E5852E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объекта капитального строи</w:t>
      </w:r>
      <w:r>
        <w:rPr>
          <w:rFonts w:ascii="Times New Roman" w:hAnsi="Times New Roman" w:cs="Times New Roman"/>
          <w:sz w:val="12"/>
          <w:szCs w:val="12"/>
        </w:rPr>
        <w:t xml:space="preserve">тельства            </w:t>
      </w:r>
      <w:r w:rsidRPr="002A5DA1">
        <w:rPr>
          <w:rFonts w:ascii="Times New Roman" w:hAnsi="Times New Roman" w:cs="Times New Roman"/>
          <w:sz w:val="12"/>
          <w:szCs w:val="12"/>
        </w:rPr>
        <w:t>24</w:t>
      </w:r>
    </w:p>
    <w:p w14:paraId="3D07A522" w14:textId="19D1CC40"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2A5DA1">
        <w:rPr>
          <w:rFonts w:ascii="Times New Roman" w:hAnsi="Times New Roman" w:cs="Times New Roman"/>
          <w:sz w:val="12"/>
          <w:szCs w:val="12"/>
        </w:rPr>
        <w:t>26</w:t>
      </w:r>
    </w:p>
    <w:p w14:paraId="470B8CD1" w14:textId="0771DE4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0FCCC3DE" w14:textId="5F019C6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2A5DA1">
        <w:rPr>
          <w:rFonts w:ascii="Times New Roman" w:hAnsi="Times New Roman" w:cs="Times New Roman"/>
          <w:sz w:val="12"/>
          <w:szCs w:val="12"/>
        </w:rPr>
        <w:tab/>
      </w:r>
    </w:p>
    <w:p w14:paraId="22150729" w14:textId="5BDAD3DE"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I. Общие положения</w:t>
      </w:r>
    </w:p>
    <w:p w14:paraId="4200FF08" w14:textId="6F74C0DA"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5718D61C" w14:textId="16C6F05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A5DA1">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Красносельское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5B9E5A16" w14:textId="68FF3E7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3BACE24F" w14:textId="156568A0"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w:t>
      </w:r>
      <w:r w:rsidRPr="002A5DA1">
        <w:rPr>
          <w:rFonts w:ascii="Times New Roman" w:hAnsi="Times New Roman" w:cs="Times New Roman"/>
          <w:sz w:val="12"/>
          <w:szCs w:val="12"/>
        </w:rPr>
        <w:lastRenderedPageBreak/>
        <w:t>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38D3C1AD" w14:textId="2D48F29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2EB9DF3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1.4. Информирование о порядке предоставления муниципальной услуги осуществляется:</w:t>
      </w:r>
    </w:p>
    <w:p w14:paraId="2BB4305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Красносельское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3AB0709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1DDD61E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письменно, в том числе посредством электронной почты, факсимильной связи;</w:t>
      </w:r>
    </w:p>
    <w:p w14:paraId="5100873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 посредством размещения в открытой и доступной форме информации:</w:t>
      </w:r>
    </w:p>
    <w:p w14:paraId="1C51508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768C3B2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CC6A37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 официальном сайте уполномоченного органа местного самоуправления (www.sergievsk.ru);</w:t>
      </w:r>
    </w:p>
    <w:p w14:paraId="6B799A3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331F152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4A7BC19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в многофункциональных центрах при устном обращении - лично или по телефону;</w:t>
      </w:r>
    </w:p>
    <w:p w14:paraId="08BF068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369BA1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2A13D5E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56029DF8"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3D7307C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00FDA76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1E0C9D1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p>
    <w:p w14:paraId="64F29647" w14:textId="7777777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II. Стандарт предоставления муниципальной услуги</w:t>
      </w:r>
    </w:p>
    <w:p w14:paraId="35F9A5D5" w14:textId="174C46E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3D2799B9" w14:textId="6317BF4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Pr>
          <w:rFonts w:ascii="Times New Roman" w:hAnsi="Times New Roman" w:cs="Times New Roman"/>
          <w:sz w:val="12"/>
          <w:szCs w:val="12"/>
        </w:rPr>
        <w:t>та капитального строительства».</w:t>
      </w:r>
    </w:p>
    <w:p w14:paraId="64EC6E91" w14:textId="43EF4F0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Наименование органа местного самоуправления, предоставляющего муници</w:t>
      </w:r>
      <w:r>
        <w:rPr>
          <w:rFonts w:ascii="Times New Roman" w:hAnsi="Times New Roman" w:cs="Times New Roman"/>
          <w:sz w:val="12"/>
          <w:szCs w:val="12"/>
        </w:rPr>
        <w:t>пальную услугу</w:t>
      </w:r>
    </w:p>
    <w:p w14:paraId="21AB4E25" w14:textId="72ACAB7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Красносельское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2FDFFF5B" w14:textId="367A695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43A96C42" w14:textId="415879F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1DB6FC26" w14:textId="4AEB106D"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0FF3FEE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2.4. Результатами предоставления муниципальной услуги являются:</w:t>
      </w:r>
    </w:p>
    <w:p w14:paraId="1E87514B" w14:textId="15D50B9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w:t>
      </w:r>
      <w:r>
        <w:rPr>
          <w:rFonts w:ascii="Times New Roman" w:hAnsi="Times New Roman" w:cs="Times New Roman"/>
          <w:sz w:val="12"/>
          <w:szCs w:val="12"/>
        </w:rPr>
        <w:t>)</w:t>
      </w:r>
      <w:r w:rsidRPr="002A5DA1">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510A36E9" w14:textId="165AEFFD"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29D9436F" w14:textId="54DAB02E"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2A5DA1">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2A5DA1">
        <w:rPr>
          <w:rFonts w:ascii="Times New Roman" w:hAnsi="Times New Roman" w:cs="Times New Roman"/>
          <w:sz w:val="12"/>
          <w:szCs w:val="12"/>
        </w:rPr>
        <w:t>участвующие в предоставлении муницип</w:t>
      </w:r>
      <w:r>
        <w:rPr>
          <w:rFonts w:ascii="Times New Roman" w:hAnsi="Times New Roman" w:cs="Times New Roman"/>
          <w:sz w:val="12"/>
          <w:szCs w:val="12"/>
        </w:rPr>
        <w:t xml:space="preserve">альной </w:t>
      </w:r>
      <w:r w:rsidRPr="002A5DA1">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2A5DA1">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0EFCC05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116C446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0188884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6DE1888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2.8. Приостановление срока предоставления муниципальной услуги не предусмотрено.</w:t>
      </w:r>
    </w:p>
    <w:p w14:paraId="003F706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1CC6BCE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0F4A0CA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Постановление о предоставлении разрешения на отклонение </w:t>
      </w:r>
    </w:p>
    <w:p w14:paraId="47CBD8FB" w14:textId="42994F3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lastRenderedPageBreak/>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7F6F4A96" w14:textId="39E4F721"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Pr>
          <w:rFonts w:ascii="Times New Roman" w:hAnsi="Times New Roman" w:cs="Times New Roman"/>
          <w:sz w:val="12"/>
          <w:szCs w:val="12"/>
        </w:rPr>
        <w:t xml:space="preserve">пальной услуги, а также услуг, </w:t>
      </w:r>
      <w:r w:rsidRPr="002A5DA1">
        <w:rPr>
          <w:rFonts w:ascii="Times New Roman" w:hAnsi="Times New Roman" w:cs="Times New Roman"/>
          <w:sz w:val="12"/>
          <w:szCs w:val="12"/>
        </w:rPr>
        <w:t>которые являются необходимыми и о</w:t>
      </w:r>
      <w:r>
        <w:rPr>
          <w:rFonts w:ascii="Times New Roman" w:hAnsi="Times New Roman" w:cs="Times New Roman"/>
          <w:sz w:val="12"/>
          <w:szCs w:val="12"/>
        </w:rPr>
        <w:t xml:space="preserve">бязательными для </w:t>
      </w:r>
      <w:r w:rsidRPr="002A5DA1">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6B8D560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282A15F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документ, удостоверяющий личность;</w:t>
      </w:r>
    </w:p>
    <w:p w14:paraId="719AAE2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5618ECAE"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заявление:</w:t>
      </w:r>
    </w:p>
    <w:p w14:paraId="153CC4A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574FF9C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322F18D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53D8FB7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634251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2.11. К заявлению прилагаются:</w:t>
      </w:r>
    </w:p>
    <w:p w14:paraId="59802F9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25AF535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521DA22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55E3633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лично или посредством почтового отправления в Администрацию поселения;</w:t>
      </w:r>
    </w:p>
    <w:p w14:paraId="0F6186FA" w14:textId="59348F3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через МФЦ;</w:t>
      </w:r>
    </w:p>
    <w:p w14:paraId="2B83EA6E" w14:textId="3ABB6B0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через Региональный или Единый портал.</w:t>
      </w:r>
    </w:p>
    <w:p w14:paraId="7EC54DF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2.13. Запрещается требовать от заявителя:</w:t>
      </w:r>
    </w:p>
    <w:p w14:paraId="724D961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2583A63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468CEFF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27DF8C7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461D472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C3EFE9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7BA419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71D89671" w14:textId="543D7B0D"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16B590F9" w14:textId="6F8E6D1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4E87501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2.14. Получаются в рамках межведомственного взаимодействия:</w:t>
      </w:r>
    </w:p>
    <w:p w14:paraId="38193018" w14:textId="73D541EE"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956CE1A" w14:textId="1404DE8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522D9CED" w14:textId="6544770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2A5DA1">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3AEA1600" w14:textId="73C1120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5DA1">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415AD90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554522B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00C37C22" w14:textId="65CC4B92"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050FCEB8" w14:textId="5528132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4A7A154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88F139E" w14:textId="53DF380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33F07189" w14:textId="2355230A"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2A406625" w14:textId="42583060"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5DA1">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39B56F6" w14:textId="4C44B2B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4)подача заявления (запроса) от имени заявителя не уполномоченным на то лицом;</w:t>
      </w:r>
    </w:p>
    <w:p w14:paraId="7963D3B6" w14:textId="7AE4231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A5DA1">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05BDDDBD" w14:textId="760549C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A5DA1">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5FF04F6F" w14:textId="4D80861D"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A5DA1">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07262DEC" w14:textId="4B13E8D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2A5DA1">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7BBF5CBF" w14:textId="55D8AFE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Исчерпывающий перечень оснований для приостановления или отказа в предоставлении муниципальной услуги</w:t>
      </w:r>
    </w:p>
    <w:p w14:paraId="7755F808"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3819336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2.19. Основания для отказа в предоставлении муниципальной услуги:</w:t>
      </w:r>
    </w:p>
    <w:p w14:paraId="39D6EBC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05205C4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4580FCF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00755C2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315D4ED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63A7301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1FEC52A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482BE20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568B0F1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09474665" w14:textId="62254678"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355BF108" w14:textId="5C0B0F81"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1682D018" w14:textId="5FBB620A"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4AFAA26E" w14:textId="325B1FB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w:t>
      </w:r>
      <w:r>
        <w:rPr>
          <w:rFonts w:ascii="Times New Roman" w:hAnsi="Times New Roman" w:cs="Times New Roman"/>
          <w:sz w:val="12"/>
          <w:szCs w:val="12"/>
        </w:rPr>
        <w:t>ия таких услуг</w:t>
      </w:r>
    </w:p>
    <w:p w14:paraId="0C3641B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0C5A49B4" w14:textId="7880AF2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2E15E141" w14:textId="529A94A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186F389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DDA67E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4FCD801" w14:textId="69C8471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lastRenderedPageBreak/>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77FB76E5" w14:textId="08466E0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Требования к помещен</w:t>
      </w:r>
      <w:r>
        <w:rPr>
          <w:rFonts w:ascii="Times New Roman" w:hAnsi="Times New Roman" w:cs="Times New Roman"/>
          <w:sz w:val="12"/>
          <w:szCs w:val="12"/>
        </w:rPr>
        <w:t xml:space="preserve">иям, в которых предоставляется </w:t>
      </w:r>
      <w:r w:rsidRPr="002A5DA1">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50D179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24DF09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6312AAD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5E2FD9F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6CCA6C0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2C9EBCA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60B74AF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72C40E2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6606E0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C6AA7E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 допуск сурдопереводчика и тифлосурдопереводчика;</w:t>
      </w:r>
    </w:p>
    <w:p w14:paraId="42B78E0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2A1996E6" w14:textId="028BA60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5C49D152" w14:textId="54E91A0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16F01A9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2.28. Показателями доступности предоставления муниципальной услуги являются:</w:t>
      </w:r>
    </w:p>
    <w:p w14:paraId="143910F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6C4C7BB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4D3401B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5F328D4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3163387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2.29. Показателями качества предоставления муниципальной услуги являются:</w:t>
      </w:r>
    </w:p>
    <w:p w14:paraId="467AB667" w14:textId="48F6C38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 xml:space="preserve">соблюдение сроков приема и рассмотрения документов; </w:t>
      </w:r>
    </w:p>
    <w:p w14:paraId="6CB46096" w14:textId="3CABCF3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соблюдение срока получения результата муниципальной услуги;</w:t>
      </w:r>
    </w:p>
    <w:p w14:paraId="5EEA4C28" w14:textId="7D04027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5DA1">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5D788980" w14:textId="1CF73E7F"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5DA1">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743FCDB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4EC3B3A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570DA72F" w14:textId="38D9619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6CA69148" w14:textId="37B36D62"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4D205DE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6DBE822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40936D2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72CF557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xls, xlsx, ods- для документов, содержащих расчеты;</w:t>
      </w:r>
    </w:p>
    <w:p w14:paraId="170FCB4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3F6D44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д) zip, rar – для сжатых документов в один файл;</w:t>
      </w:r>
    </w:p>
    <w:p w14:paraId="3F3ADEC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е) sig – для открепленной усиленной квалифицированной электронной подписи.</w:t>
      </w:r>
    </w:p>
    <w:p w14:paraId="5080F4C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7E3B152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3BA7BFCE"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2D7609B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245EAC8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5F0EBAF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5326BD50"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lastRenderedPageBreak/>
        <w:t>возможность идентифицировать документ и количество листов в документе;</w:t>
      </w:r>
    </w:p>
    <w:p w14:paraId="1039996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CBDE69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6C45271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33F8B80E"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5A57DE0C" w14:textId="77777777" w:rsidR="002A5DA1" w:rsidRPr="002A5DA1" w:rsidRDefault="002A5DA1" w:rsidP="002A5DA1">
      <w:pPr>
        <w:tabs>
          <w:tab w:val="left" w:pos="6936"/>
        </w:tabs>
        <w:spacing w:after="0" w:line="240" w:lineRule="auto"/>
        <w:jc w:val="both"/>
        <w:rPr>
          <w:rFonts w:ascii="Times New Roman" w:hAnsi="Times New Roman" w:cs="Times New Roman"/>
          <w:sz w:val="12"/>
          <w:szCs w:val="12"/>
        </w:rPr>
      </w:pPr>
    </w:p>
    <w:p w14:paraId="71CF4FF6" w14:textId="79781493"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DA37B19" w14:textId="63EEAA9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63B6561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3.1. Предоставление муниципальной услуги включает в себя следующие процедуры:</w:t>
      </w:r>
    </w:p>
    <w:p w14:paraId="651141F6" w14:textId="29E1301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A5DA1">
        <w:rPr>
          <w:rFonts w:ascii="Times New Roman" w:hAnsi="Times New Roman" w:cs="Times New Roman"/>
          <w:sz w:val="12"/>
          <w:szCs w:val="12"/>
        </w:rPr>
        <w:t>проверка документов и регистрация заявления;</w:t>
      </w:r>
    </w:p>
    <w:p w14:paraId="621C6E81" w14:textId="37E3750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2A5DA1">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77C83987" w14:textId="35F441D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2A5DA1">
        <w:rPr>
          <w:rFonts w:ascii="Times New Roman" w:hAnsi="Times New Roman" w:cs="Times New Roman"/>
          <w:sz w:val="12"/>
          <w:szCs w:val="12"/>
        </w:rPr>
        <w:t>рассмотрение документов и сведений;</w:t>
      </w:r>
    </w:p>
    <w:p w14:paraId="5753FB1C" w14:textId="639F469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2A5DA1">
        <w:rPr>
          <w:rFonts w:ascii="Times New Roman" w:hAnsi="Times New Roman" w:cs="Times New Roman"/>
          <w:sz w:val="12"/>
          <w:szCs w:val="12"/>
        </w:rPr>
        <w:t>организация и проведение публичных слушаний или общественных обсуждений;</w:t>
      </w:r>
    </w:p>
    <w:p w14:paraId="4BD53FCE" w14:textId="38ED448F"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2A5DA1">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4EFDAB7C" w14:textId="25B5D0E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2A5DA1">
        <w:rPr>
          <w:rFonts w:ascii="Times New Roman" w:hAnsi="Times New Roman" w:cs="Times New Roman"/>
          <w:sz w:val="12"/>
          <w:szCs w:val="12"/>
        </w:rPr>
        <w:t>принятие решения о предоставлении услуги;</w:t>
      </w:r>
    </w:p>
    <w:p w14:paraId="74A8923B" w14:textId="2472B10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2A5DA1">
        <w:rPr>
          <w:rFonts w:ascii="Times New Roman" w:hAnsi="Times New Roman" w:cs="Times New Roman"/>
          <w:sz w:val="12"/>
          <w:szCs w:val="12"/>
        </w:rPr>
        <w:t>выдача (направление) заявителю результата муниципальной услуги.</w:t>
      </w:r>
    </w:p>
    <w:p w14:paraId="01FEC7A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21B484CC" w14:textId="77777777" w:rsidR="002A5DA1" w:rsidRPr="002A5DA1" w:rsidRDefault="002A5DA1" w:rsidP="002A5DA1">
      <w:pPr>
        <w:tabs>
          <w:tab w:val="left" w:pos="6936"/>
        </w:tabs>
        <w:spacing w:after="0" w:line="240" w:lineRule="auto"/>
        <w:jc w:val="both"/>
        <w:rPr>
          <w:rFonts w:ascii="Times New Roman" w:hAnsi="Times New Roman" w:cs="Times New Roman"/>
          <w:sz w:val="12"/>
          <w:szCs w:val="12"/>
        </w:rPr>
      </w:pPr>
    </w:p>
    <w:p w14:paraId="2381A508" w14:textId="5EFDB5BA"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IV. Формы контроля за исполнением административного регламента</w:t>
      </w:r>
    </w:p>
    <w:p w14:paraId="7D5649F3" w14:textId="6E95227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2A5DA1">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2A5DA1">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2A5DA1">
        <w:rPr>
          <w:rFonts w:ascii="Times New Roman" w:hAnsi="Times New Roman" w:cs="Times New Roman"/>
          <w:sz w:val="12"/>
          <w:szCs w:val="12"/>
        </w:rPr>
        <w:t>устанавливающих требования к предоставлению муниципальной услуги, а также принятием</w:t>
      </w:r>
      <w:r>
        <w:rPr>
          <w:rFonts w:ascii="Times New Roman" w:hAnsi="Times New Roman" w:cs="Times New Roman"/>
          <w:sz w:val="12"/>
          <w:szCs w:val="12"/>
        </w:rPr>
        <w:t xml:space="preserve"> ими решений</w:t>
      </w:r>
    </w:p>
    <w:p w14:paraId="725FF3B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1867F74B" w14:textId="3DFEE5E6"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4.2. Контроль за исполнением настоящего Административного регламента сотрудниками МФЦ осущест</w:t>
      </w:r>
      <w:r>
        <w:rPr>
          <w:rFonts w:ascii="Times New Roman" w:hAnsi="Times New Roman" w:cs="Times New Roman"/>
          <w:sz w:val="12"/>
          <w:szCs w:val="12"/>
        </w:rPr>
        <w:t>вляется руководителем МФЦ.</w:t>
      </w:r>
    </w:p>
    <w:p w14:paraId="56B633BF" w14:textId="14F5220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2A5DA1">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6EBFB6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46198B0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5CF71369"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0DB07FC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721FC6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0272DD2A" w14:textId="61EB434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0726E778" w14:textId="0517010B"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2A5DA1">
        <w:rPr>
          <w:rFonts w:ascii="Times New Roman" w:hAnsi="Times New Roman" w:cs="Times New Roman"/>
          <w:sz w:val="12"/>
          <w:szCs w:val="12"/>
        </w:rPr>
        <w:t xml:space="preserve">принимаемые (осуществляемые) ими в ходе предоставления </w:t>
      </w:r>
      <w:r>
        <w:rPr>
          <w:rFonts w:ascii="Times New Roman" w:hAnsi="Times New Roman" w:cs="Times New Roman"/>
          <w:sz w:val="12"/>
          <w:szCs w:val="12"/>
        </w:rPr>
        <w:t>муниципальной услуги</w:t>
      </w:r>
    </w:p>
    <w:p w14:paraId="7A8A9C2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3295F29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3D886418"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3474D35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0DDB78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276B6712" w14:textId="4C1E3D32"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5181489B" w14:textId="105ED401"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67CB3FE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7B5F090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p>
    <w:p w14:paraId="245CC28F" w14:textId="20F7E2C9"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15A0A40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04A29FE3" w14:textId="5BC9C2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lastRenderedPageBreak/>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3D5CCD1F" w14:textId="48C97294"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w:t>
      </w:r>
      <w:r>
        <w:rPr>
          <w:rFonts w:ascii="Times New Roman" w:hAnsi="Times New Roman" w:cs="Times New Roman"/>
          <w:sz w:val="12"/>
          <w:szCs w:val="12"/>
        </w:rPr>
        <w:t>ном) порядке</w:t>
      </w:r>
    </w:p>
    <w:p w14:paraId="2C35F34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2CC3D76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702B1248"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3F69572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47407A4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EFF58E7" w14:textId="1852EC70"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152249B8" w14:textId="2786A3CE"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51E07B1B" w14:textId="02D8B7D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3E5BB330" w14:textId="07CD97EC"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5EF615C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21AF1963"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Федеральным законом № 210-ФЗ;</w:t>
      </w:r>
    </w:p>
    <w:p w14:paraId="556DC27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настоящим Административным регламентом;</w:t>
      </w:r>
    </w:p>
    <w:p w14:paraId="6ECAC88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47B5601"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p>
    <w:p w14:paraId="0C6C8842" w14:textId="7549DDBF"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7D465DF" w14:textId="27770C73"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1A54F2A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6.1. Многофункциональный центр осуществляет:</w:t>
      </w:r>
    </w:p>
    <w:p w14:paraId="47ECE36E"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65DDBDB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06C4E02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иные процедуры и действия, предусмотренные Федеральным законом № 210-ФЗ.</w:t>
      </w:r>
    </w:p>
    <w:p w14:paraId="6D8E6AD8" w14:textId="407BEC7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762492BE" w14:textId="6D2B2A41"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741E78F5"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50134B9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0F487C3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AD1E39B"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1158FC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033A3A8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6BE460C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336279CF"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назначить другое время для консультаций.</w:t>
      </w:r>
    </w:p>
    <w:p w14:paraId="4D29330D" w14:textId="3B7A1CA9"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2D0A2129" w14:textId="5CE9AA1A"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78A6F1FD"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79E7DC8" w14:textId="39ECAEC5"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lastRenderedPageBreak/>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Pr>
          <w:rFonts w:ascii="Times New Roman" w:hAnsi="Times New Roman" w:cs="Times New Roman"/>
          <w:sz w:val="12"/>
          <w:szCs w:val="12"/>
        </w:rPr>
        <w:t>ерации от 27 сентября 2011 г. №</w:t>
      </w:r>
      <w:r w:rsidRPr="002A5DA1">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564C39B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454E4BEA"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Работник многофункционального центра осуществляет следующие действия:</w:t>
      </w:r>
    </w:p>
    <w:p w14:paraId="67C31936"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42AB183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38CCC987"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определяет статус исполнения уведомления об окончании строительства в ГИС;</w:t>
      </w:r>
    </w:p>
    <w:p w14:paraId="235C07D4"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1CA503F2"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19509AC" w14:textId="77777777" w:rsidR="002A5DA1" w:rsidRP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70D0173E" w14:textId="4DA0CC26" w:rsidR="002A5DA1" w:rsidRDefault="002A5DA1" w:rsidP="002A5DA1">
      <w:pPr>
        <w:tabs>
          <w:tab w:val="left" w:pos="6936"/>
        </w:tabs>
        <w:spacing w:after="0" w:line="240" w:lineRule="auto"/>
        <w:ind w:firstLine="284"/>
        <w:jc w:val="both"/>
        <w:rPr>
          <w:rFonts w:ascii="Times New Roman" w:hAnsi="Times New Roman" w:cs="Times New Roman"/>
          <w:sz w:val="12"/>
          <w:szCs w:val="12"/>
        </w:rPr>
      </w:pPr>
      <w:r w:rsidRPr="002A5DA1">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7A18A8DF" w14:textId="77777777" w:rsidR="002A5DA1" w:rsidRDefault="002A5DA1" w:rsidP="002A5DA1">
      <w:pPr>
        <w:tabs>
          <w:tab w:val="left" w:pos="6936"/>
        </w:tabs>
        <w:spacing w:after="0" w:line="240" w:lineRule="auto"/>
        <w:ind w:firstLine="284"/>
        <w:jc w:val="center"/>
        <w:rPr>
          <w:rFonts w:ascii="Times New Roman" w:hAnsi="Times New Roman" w:cs="Times New Roman"/>
          <w:sz w:val="12"/>
          <w:szCs w:val="12"/>
        </w:rPr>
      </w:pPr>
    </w:p>
    <w:p w14:paraId="728811F3"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Приложение №1 </w:t>
      </w:r>
    </w:p>
    <w:p w14:paraId="69257BD4"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к Административному регламенту предоставления</w:t>
      </w:r>
    </w:p>
    <w:p w14:paraId="5E0C6B3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муниципальной услуги «Предоставление разрешения</w:t>
      </w:r>
    </w:p>
    <w:p w14:paraId="1D7A698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на отклонение от предельных параметров </w:t>
      </w:r>
    </w:p>
    <w:p w14:paraId="7C2F81F6"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разрешенного строительства, реконструкции объекта </w:t>
      </w:r>
    </w:p>
    <w:p w14:paraId="4599A85D"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капитального строительства» на территории сельского  </w:t>
      </w:r>
    </w:p>
    <w:p w14:paraId="32DCC423"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поселения Красносельское муниципального </w:t>
      </w:r>
    </w:p>
    <w:p w14:paraId="5A5D5013"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района Сергиевский Самарской области</w:t>
      </w:r>
    </w:p>
    <w:p w14:paraId="4D79EF3A" w14:textId="29396FCD"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p>
    <w:p w14:paraId="59DB63E7"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ФОРМА</w:t>
      </w:r>
    </w:p>
    <w:p w14:paraId="50947AF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p>
    <w:p w14:paraId="6B3E6511"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В  </w:t>
      </w:r>
    </w:p>
    <w:p w14:paraId="1B15905C" w14:textId="6F056D54" w:rsidR="00D6265D" w:rsidRPr="00D6265D" w:rsidRDefault="00D6265D" w:rsidP="006267D8">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(наименование органа местного самоупра</w:t>
      </w:r>
      <w:r>
        <w:rPr>
          <w:rFonts w:ascii="Times New Roman" w:hAnsi="Times New Roman" w:cs="Times New Roman"/>
          <w:sz w:val="12"/>
          <w:szCs w:val="12"/>
        </w:rPr>
        <w:t>вления)</w:t>
      </w:r>
    </w:p>
    <w:p w14:paraId="3C191E49" w14:textId="77777777" w:rsid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от_______________________________________________________</w:t>
      </w:r>
    </w:p>
    <w:p w14:paraId="254FD25F" w14:textId="2AABAB91"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w:t>
      </w:r>
    </w:p>
    <w:p w14:paraId="02463BC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p>
    <w:p w14:paraId="16E19360" w14:textId="77777777" w:rsid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5B706D7A" w14:textId="66DF781B"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260F806C" w14:textId="77777777" w:rsid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для заявителя физического лица - фамилия, имя, отчество, паспортные данные,</w:t>
      </w:r>
    </w:p>
    <w:p w14:paraId="0324CAE7" w14:textId="3BBE7631"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регистрация по месту жительства, адрес фактического проживания телефон)</w:t>
      </w:r>
    </w:p>
    <w:p w14:paraId="3588A169"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p>
    <w:p w14:paraId="3225EC35" w14:textId="7B86CDDF"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D6265D">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6D5BE66" w14:textId="52AAFEC9"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3A9218A5" w14:textId="782E5FF3"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w:t>
      </w:r>
      <w:r>
        <w:rPr>
          <w:rFonts w:ascii="Times New Roman" w:hAnsi="Times New Roman" w:cs="Times New Roman"/>
          <w:sz w:val="12"/>
          <w:szCs w:val="12"/>
        </w:rPr>
        <w:t>начение.</w:t>
      </w:r>
    </w:p>
    <w:p w14:paraId="10760409" w14:textId="753C9605" w:rsidR="00D6265D" w:rsidRPr="00D6265D" w:rsidRDefault="00D6265D" w:rsidP="006267D8">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Параметры планируемых к размещению объе</w:t>
      </w:r>
      <w:r w:rsidR="006267D8">
        <w:rPr>
          <w:rFonts w:ascii="Times New Roman" w:hAnsi="Times New Roman" w:cs="Times New Roman"/>
          <w:sz w:val="12"/>
          <w:szCs w:val="12"/>
        </w:rPr>
        <w:t>ктов капитального строительства</w:t>
      </w:r>
      <w:r w:rsidRPr="00D6265D">
        <w:rPr>
          <w:rFonts w:ascii="Times New Roman" w:hAnsi="Times New Roman" w:cs="Times New Roman"/>
          <w:sz w:val="12"/>
          <w:szCs w:val="12"/>
        </w:rPr>
        <w:t>___________________________________</w:t>
      </w:r>
      <w:r w:rsidR="006267D8">
        <w:rPr>
          <w:rFonts w:ascii="Times New Roman" w:hAnsi="Times New Roman" w:cs="Times New Roman"/>
          <w:sz w:val="12"/>
          <w:szCs w:val="12"/>
        </w:rPr>
        <w:t>____________</w:t>
      </w:r>
    </w:p>
    <w:p w14:paraId="1A857822"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p>
    <w:p w14:paraId="3D82F003" w14:textId="7EF79FE1" w:rsidR="00D6265D" w:rsidRPr="00D6265D" w:rsidRDefault="00D6265D" w:rsidP="006267D8">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w:t>
      </w:r>
      <w:r w:rsidR="006267D8">
        <w:rPr>
          <w:rFonts w:ascii="Times New Roman" w:hAnsi="Times New Roman" w:cs="Times New Roman"/>
          <w:sz w:val="12"/>
          <w:szCs w:val="12"/>
        </w:rPr>
        <w:t>екта капитального строительства</w:t>
      </w:r>
      <w:r w:rsidRPr="00D6265D">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D6265D">
        <w:rPr>
          <w:rFonts w:ascii="Times New Roman" w:hAnsi="Times New Roman" w:cs="Times New Roman"/>
          <w:sz w:val="12"/>
          <w:szCs w:val="12"/>
        </w:rPr>
        <w:t>____________________________________________________________________________________________________________________________________</w:t>
      </w:r>
    </w:p>
    <w:p w14:paraId="633E8445"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p>
    <w:p w14:paraId="70653B75"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К заявлению прилагаются следующие документы:</w:t>
      </w:r>
    </w:p>
    <w:p w14:paraId="7B605031" w14:textId="5485C551"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38F1611C"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1F274C03"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D6265D" w14:paraId="552724A5" w14:textId="77777777" w:rsidTr="00D6265D">
        <w:tc>
          <w:tcPr>
            <w:tcW w:w="2576" w:type="dxa"/>
            <w:vAlign w:val="center"/>
          </w:tcPr>
          <w:p w14:paraId="704A16C7" w14:textId="77777777" w:rsidR="00D6265D" w:rsidRDefault="00D6265D" w:rsidP="00D6265D">
            <w:pPr>
              <w:tabs>
                <w:tab w:val="left" w:pos="6936"/>
              </w:tabs>
              <w:jc w:val="center"/>
              <w:rPr>
                <w:rFonts w:ascii="Times New Roman" w:hAnsi="Times New Roman" w:cs="Times New Roman"/>
                <w:sz w:val="12"/>
                <w:szCs w:val="12"/>
              </w:rPr>
            </w:pPr>
          </w:p>
        </w:tc>
        <w:tc>
          <w:tcPr>
            <w:tcW w:w="2576" w:type="dxa"/>
            <w:vAlign w:val="center"/>
          </w:tcPr>
          <w:p w14:paraId="6558CA33" w14:textId="77777777" w:rsidR="00D6265D" w:rsidRDefault="00D6265D" w:rsidP="00D6265D">
            <w:pPr>
              <w:tabs>
                <w:tab w:val="left" w:pos="6936"/>
              </w:tabs>
              <w:jc w:val="center"/>
              <w:rPr>
                <w:rFonts w:ascii="Times New Roman" w:hAnsi="Times New Roman" w:cs="Times New Roman"/>
                <w:sz w:val="12"/>
                <w:szCs w:val="12"/>
              </w:rPr>
            </w:pPr>
          </w:p>
        </w:tc>
        <w:tc>
          <w:tcPr>
            <w:tcW w:w="2577" w:type="dxa"/>
            <w:vAlign w:val="center"/>
          </w:tcPr>
          <w:p w14:paraId="1A51F4C0" w14:textId="77777777" w:rsidR="00D6265D" w:rsidRDefault="00D6265D" w:rsidP="00D6265D">
            <w:pPr>
              <w:tabs>
                <w:tab w:val="left" w:pos="6936"/>
              </w:tabs>
              <w:jc w:val="center"/>
              <w:rPr>
                <w:rFonts w:ascii="Times New Roman" w:hAnsi="Times New Roman" w:cs="Times New Roman"/>
                <w:sz w:val="12"/>
                <w:szCs w:val="12"/>
              </w:rPr>
            </w:pPr>
          </w:p>
        </w:tc>
      </w:tr>
      <w:tr w:rsidR="00D6265D" w14:paraId="2678CA95" w14:textId="77777777" w:rsidTr="00D6265D">
        <w:tc>
          <w:tcPr>
            <w:tcW w:w="2576" w:type="dxa"/>
            <w:vAlign w:val="center"/>
          </w:tcPr>
          <w:p w14:paraId="59B59EF0" w14:textId="7557D81A"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(дата)</w:t>
            </w:r>
          </w:p>
        </w:tc>
        <w:tc>
          <w:tcPr>
            <w:tcW w:w="2576" w:type="dxa"/>
            <w:vAlign w:val="center"/>
          </w:tcPr>
          <w:p w14:paraId="279F4497" w14:textId="13229158"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(подпись)</w:t>
            </w:r>
          </w:p>
        </w:tc>
        <w:tc>
          <w:tcPr>
            <w:tcW w:w="2577" w:type="dxa"/>
            <w:vAlign w:val="center"/>
          </w:tcPr>
          <w:p w14:paraId="241721CF" w14:textId="0B3424E5"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(ФИО)</w:t>
            </w:r>
          </w:p>
        </w:tc>
      </w:tr>
    </w:tbl>
    <w:p w14:paraId="2FCB7F97" w14:textId="00316841" w:rsidR="00D6265D" w:rsidRPr="00D6265D" w:rsidRDefault="00D6265D" w:rsidP="006267D8">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Приложение №2 </w:t>
      </w:r>
    </w:p>
    <w:p w14:paraId="2CEA867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к Административному регламенту предоставления</w:t>
      </w:r>
    </w:p>
    <w:p w14:paraId="3C356F6D"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муниципальной услуги «Предоставление разрешения</w:t>
      </w:r>
    </w:p>
    <w:p w14:paraId="69008D86"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на отклонение от предельных параметров </w:t>
      </w:r>
    </w:p>
    <w:p w14:paraId="5542413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разрешенного строительства, реконструкции объекта </w:t>
      </w:r>
    </w:p>
    <w:p w14:paraId="69CCDEA1"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капитального строительства» на территории сельского </w:t>
      </w:r>
    </w:p>
    <w:p w14:paraId="7385A5CB"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поселения Красносельское муниципального</w:t>
      </w:r>
    </w:p>
    <w:p w14:paraId="69365EBF"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района Сергиевский Самарской области </w:t>
      </w:r>
    </w:p>
    <w:p w14:paraId="030CBBEB" w14:textId="77777777" w:rsidR="00D6265D" w:rsidRPr="00D6265D" w:rsidRDefault="00D6265D" w:rsidP="00D6265D">
      <w:pPr>
        <w:tabs>
          <w:tab w:val="left" w:pos="6936"/>
        </w:tabs>
        <w:spacing w:after="0" w:line="240" w:lineRule="auto"/>
        <w:jc w:val="right"/>
        <w:rPr>
          <w:rFonts w:ascii="Times New Roman" w:hAnsi="Times New Roman" w:cs="Times New Roman"/>
          <w:sz w:val="12"/>
          <w:szCs w:val="12"/>
        </w:rPr>
      </w:pPr>
    </w:p>
    <w:p w14:paraId="675C7725" w14:textId="7CF92215"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14:paraId="6153AA1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(Бланк органа, осуществляющего</w:t>
      </w:r>
    </w:p>
    <w:p w14:paraId="3D6CA792" w14:textId="3DD127A5"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403E8383" w14:textId="1BEAC347"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Постановление</w:t>
      </w:r>
    </w:p>
    <w:p w14:paraId="1B70E939" w14:textId="27B6D159"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lastRenderedPageBreak/>
        <w:t>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55AFFA1C"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От ________________ № _______________</w:t>
      </w:r>
    </w:p>
    <w:p w14:paraId="05B1228D" w14:textId="77777777" w:rsid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Правилами землепользования и застройки ¬сельского поселения Красносельское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w:t>
      </w:r>
      <w:r>
        <w:rPr>
          <w:rFonts w:ascii="Times New Roman" w:hAnsi="Times New Roman" w:cs="Times New Roman"/>
          <w:sz w:val="12"/>
          <w:szCs w:val="12"/>
        </w:rPr>
        <w:t>_______________________________</w:t>
      </w:r>
    </w:p>
    <w:p w14:paraId="32E33252" w14:textId="7787330B"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2AF61FFC" w14:textId="17BD3B6D"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D6265D">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Красносельское му</w:t>
      </w:r>
      <w:r>
        <w:rPr>
          <w:rFonts w:ascii="Times New Roman" w:hAnsi="Times New Roman" w:cs="Times New Roman"/>
          <w:sz w:val="12"/>
          <w:szCs w:val="12"/>
        </w:rPr>
        <w:t>ниципального района Сергиевский</w:t>
      </w:r>
    </w:p>
    <w:p w14:paraId="0CCF171A" w14:textId="21E05965"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7FB603BA" w14:textId="3EE4E7C4"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 </w:t>
      </w:r>
      <w:r>
        <w:rPr>
          <w:rFonts w:ascii="Times New Roman" w:hAnsi="Times New Roman" w:cs="Times New Roman"/>
          <w:sz w:val="12"/>
          <w:szCs w:val="12"/>
        </w:rPr>
        <w:t>«_______________________</w:t>
      </w:r>
      <w:r w:rsidRPr="00D6265D">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______________________</w:t>
      </w:r>
    </w:p>
    <w:p w14:paraId="04B9FB1F" w14:textId="77777777"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(указывается адрес)</w:t>
      </w:r>
    </w:p>
    <w:p w14:paraId="6DE3942C"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____________________________________________________________________.</w:t>
      </w:r>
    </w:p>
    <w:p w14:paraId="115C531F" w14:textId="73CCB1F2"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1DED8BF4"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2. Опубликовать настоящее постановление в газете «Сергиевский вестник»</w:t>
      </w:r>
    </w:p>
    <w:p w14:paraId="3D1ED241"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3. Настоящее постановление вступает в силу со дня его официального опубликования.</w:t>
      </w:r>
    </w:p>
    <w:p w14:paraId="6274CD72"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6265D" w14:paraId="54A79180" w14:textId="77777777" w:rsidTr="00D6265D">
        <w:tc>
          <w:tcPr>
            <w:tcW w:w="3864" w:type="dxa"/>
            <w:vAlign w:val="center"/>
          </w:tcPr>
          <w:p w14:paraId="30151E92" w14:textId="7705CA4C" w:rsidR="00D6265D" w:rsidRDefault="00D6265D" w:rsidP="00D6265D">
            <w:pPr>
              <w:tabs>
                <w:tab w:val="left" w:pos="6936"/>
              </w:tabs>
              <w:ind w:firstLine="284"/>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(ФИО)</w:t>
            </w:r>
          </w:p>
        </w:tc>
        <w:tc>
          <w:tcPr>
            <w:tcW w:w="3865" w:type="dxa"/>
            <w:vAlign w:val="center"/>
          </w:tcPr>
          <w:p w14:paraId="354289A7" w14:textId="77777777" w:rsidR="00D6265D" w:rsidRDefault="00D6265D" w:rsidP="00D6265D">
            <w:pPr>
              <w:tabs>
                <w:tab w:val="left" w:pos="6936"/>
              </w:tabs>
              <w:jc w:val="center"/>
              <w:rPr>
                <w:rFonts w:ascii="Times New Roman" w:hAnsi="Times New Roman" w:cs="Times New Roman"/>
                <w:sz w:val="12"/>
                <w:szCs w:val="12"/>
              </w:rPr>
            </w:pPr>
          </w:p>
        </w:tc>
      </w:tr>
      <w:tr w:rsidR="00D6265D" w14:paraId="084F6101" w14:textId="77777777" w:rsidTr="00D6265D">
        <w:tc>
          <w:tcPr>
            <w:tcW w:w="3864" w:type="dxa"/>
            <w:vAlign w:val="center"/>
          </w:tcPr>
          <w:p w14:paraId="3B85C06E" w14:textId="77777777" w:rsidR="00D6265D" w:rsidRDefault="00D6265D" w:rsidP="00D6265D">
            <w:pPr>
              <w:tabs>
                <w:tab w:val="left" w:pos="6936"/>
              </w:tabs>
              <w:jc w:val="center"/>
              <w:rPr>
                <w:rFonts w:ascii="Times New Roman" w:hAnsi="Times New Roman" w:cs="Times New Roman"/>
                <w:sz w:val="12"/>
                <w:szCs w:val="12"/>
              </w:rPr>
            </w:pPr>
          </w:p>
        </w:tc>
        <w:tc>
          <w:tcPr>
            <w:tcW w:w="3865" w:type="dxa"/>
            <w:vAlign w:val="center"/>
          </w:tcPr>
          <w:p w14:paraId="15340924" w14:textId="18FB2D4E"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D6265D">
              <w:rPr>
                <w:rFonts w:ascii="Times New Roman" w:hAnsi="Times New Roman" w:cs="Times New Roman"/>
                <w:sz w:val="12"/>
                <w:szCs w:val="12"/>
              </w:rPr>
              <w:t>предоставление муниципальной услуги</w:t>
            </w:r>
          </w:p>
        </w:tc>
      </w:tr>
    </w:tbl>
    <w:p w14:paraId="052D74AB" w14:textId="55EA8FE7" w:rsidR="00D6265D" w:rsidRPr="00D6265D" w:rsidRDefault="00D6265D" w:rsidP="00D6265D">
      <w:pPr>
        <w:tabs>
          <w:tab w:val="left" w:pos="6936"/>
        </w:tabs>
        <w:spacing w:after="0" w:line="240" w:lineRule="auto"/>
        <w:jc w:val="both"/>
        <w:rPr>
          <w:rFonts w:ascii="Times New Roman" w:hAnsi="Times New Roman" w:cs="Times New Roman"/>
          <w:sz w:val="12"/>
          <w:szCs w:val="12"/>
        </w:rPr>
      </w:pPr>
    </w:p>
    <w:p w14:paraId="3BE1859C"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Приложение №3 </w:t>
      </w:r>
    </w:p>
    <w:p w14:paraId="55CF8212"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к Административному регламенту предоставления</w:t>
      </w:r>
    </w:p>
    <w:p w14:paraId="14BDC28F"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муниципальной услуги «Предоставление разрешения</w:t>
      </w:r>
    </w:p>
    <w:p w14:paraId="4EDDAF81"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на отклонение от предельных параметров </w:t>
      </w:r>
    </w:p>
    <w:p w14:paraId="29A2D39D"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разрешенного строительства, реконструкции объекта </w:t>
      </w:r>
    </w:p>
    <w:p w14:paraId="669CE927"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капитального строительства» на территории сельского </w:t>
      </w:r>
    </w:p>
    <w:p w14:paraId="2CA96312"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поселения Красносельское муниципального</w:t>
      </w:r>
    </w:p>
    <w:p w14:paraId="3ACCEFD7" w14:textId="791796D8"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6319EF6F"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p>
    <w:p w14:paraId="7503577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ФОРМА</w:t>
      </w:r>
    </w:p>
    <w:p w14:paraId="59BDA0CA" w14:textId="5839ECDF"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D6265D">
        <w:rPr>
          <w:rFonts w:ascii="Times New Roman" w:hAnsi="Times New Roman" w:cs="Times New Roman"/>
          <w:sz w:val="12"/>
          <w:szCs w:val="12"/>
        </w:rPr>
        <w:t>осуществляющего</w:t>
      </w:r>
    </w:p>
    <w:p w14:paraId="7FBE69B4" w14:textId="1A6EAB8C"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1BD5DF4D" w14:textId="634849EE"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Постановление</w:t>
      </w:r>
    </w:p>
    <w:p w14:paraId="2DAEABC5" w14:textId="7D2C64A2"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екта капитального строительства</w:t>
      </w:r>
    </w:p>
    <w:p w14:paraId="28A8485B" w14:textId="2AA6F044"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От ___</w:t>
      </w:r>
      <w:r>
        <w:rPr>
          <w:rFonts w:ascii="Times New Roman" w:hAnsi="Times New Roman" w:cs="Times New Roman"/>
          <w:sz w:val="12"/>
          <w:szCs w:val="12"/>
        </w:rPr>
        <w:t>_____________ № _______________</w:t>
      </w:r>
    </w:p>
    <w:p w14:paraId="5AEC8B45"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Рассмотрев      заявление </w:t>
      </w:r>
    </w:p>
    <w:p w14:paraId="567F2EBF" w14:textId="77777777" w:rsid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_________________________________________________________________________________________________________</w:t>
      </w:r>
      <w:r>
        <w:rPr>
          <w:rFonts w:ascii="Times New Roman" w:hAnsi="Times New Roman" w:cs="Times New Roman"/>
          <w:sz w:val="12"/>
          <w:szCs w:val="12"/>
        </w:rPr>
        <w:t>_______________</w:t>
      </w:r>
    </w:p>
    <w:p w14:paraId="473EFEBF" w14:textId="73680CEC"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(наименование юридического лица либо фамилия, имя и (при наличии) отчеств</w:t>
      </w:r>
      <w:r>
        <w:rPr>
          <w:rFonts w:ascii="Times New Roman" w:hAnsi="Times New Roman" w:cs="Times New Roman"/>
          <w:sz w:val="12"/>
          <w:szCs w:val="12"/>
        </w:rPr>
        <w:t>о физического лица в родительном падеже)</w:t>
      </w:r>
    </w:p>
    <w:p w14:paraId="154023EF" w14:textId="0BE454F0"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Красносельское му</w:t>
      </w:r>
      <w:r>
        <w:rPr>
          <w:rFonts w:ascii="Times New Roman" w:hAnsi="Times New Roman" w:cs="Times New Roman"/>
          <w:sz w:val="12"/>
          <w:szCs w:val="12"/>
        </w:rPr>
        <w:t>ниципального района Сергиевский</w:t>
      </w:r>
    </w:p>
    <w:p w14:paraId="584BAA92" w14:textId="519B44D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69DB8A37" w14:textId="12382D9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«___________</w:t>
      </w:r>
      <w:r>
        <w:rPr>
          <w:rFonts w:ascii="Times New Roman" w:hAnsi="Times New Roman" w:cs="Times New Roman"/>
          <w:sz w:val="12"/>
          <w:szCs w:val="12"/>
        </w:rPr>
        <w:t>____________</w:t>
      </w:r>
      <w:r w:rsidRPr="00D6265D">
        <w:rPr>
          <w:rFonts w:ascii="Times New Roman" w:hAnsi="Times New Roman" w:cs="Times New Roman"/>
          <w:sz w:val="12"/>
          <w:szCs w:val="12"/>
        </w:rPr>
        <w:t>_» в отношении земельного участка с кадастровым номером ___________________, расположенного по адресу: _____________________________________________________________________________________________</w:t>
      </w:r>
      <w:r>
        <w:rPr>
          <w:rFonts w:ascii="Times New Roman" w:hAnsi="Times New Roman" w:cs="Times New Roman"/>
          <w:sz w:val="12"/>
          <w:szCs w:val="12"/>
        </w:rPr>
        <w:t>_____</w:t>
      </w:r>
    </w:p>
    <w:p w14:paraId="26523E64" w14:textId="77777777"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(указывается адрес)</w:t>
      </w:r>
    </w:p>
    <w:p w14:paraId="3C305713"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____________________________________________________________________.</w:t>
      </w:r>
    </w:p>
    <w:p w14:paraId="25893817"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664C52A6" w14:textId="12B24569"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2. Основанием для отказа является: ______________________________________</w:t>
      </w:r>
      <w:r>
        <w:rPr>
          <w:rFonts w:ascii="Times New Roman" w:hAnsi="Times New Roman" w:cs="Times New Roman"/>
          <w:sz w:val="12"/>
          <w:szCs w:val="12"/>
        </w:rPr>
        <w:t>____________________________</w:t>
      </w:r>
      <w:r>
        <w:rPr>
          <w:rFonts w:ascii="Times New Roman" w:hAnsi="Times New Roman" w:cs="Times New Roman"/>
          <w:sz w:val="12"/>
          <w:szCs w:val="12"/>
        </w:rPr>
        <w:tab/>
      </w:r>
    </w:p>
    <w:p w14:paraId="190BA5B7"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Красносельское,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6265D" w14:paraId="26A51E4E" w14:textId="77777777" w:rsidTr="00D6265D">
        <w:tc>
          <w:tcPr>
            <w:tcW w:w="3864" w:type="dxa"/>
            <w:vAlign w:val="center"/>
          </w:tcPr>
          <w:p w14:paraId="7D36C9B5" w14:textId="010235A6"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(ФИО)</w:t>
            </w:r>
          </w:p>
        </w:tc>
        <w:tc>
          <w:tcPr>
            <w:tcW w:w="3865" w:type="dxa"/>
            <w:vAlign w:val="center"/>
          </w:tcPr>
          <w:p w14:paraId="39E5240F" w14:textId="77777777" w:rsidR="00D6265D" w:rsidRDefault="00D6265D" w:rsidP="00D6265D">
            <w:pPr>
              <w:tabs>
                <w:tab w:val="left" w:pos="6936"/>
              </w:tabs>
              <w:jc w:val="center"/>
              <w:rPr>
                <w:rFonts w:ascii="Times New Roman" w:hAnsi="Times New Roman" w:cs="Times New Roman"/>
                <w:sz w:val="12"/>
                <w:szCs w:val="12"/>
              </w:rPr>
            </w:pPr>
          </w:p>
        </w:tc>
      </w:tr>
      <w:tr w:rsidR="00D6265D" w14:paraId="5B28457E" w14:textId="77777777" w:rsidTr="00D6265D">
        <w:tc>
          <w:tcPr>
            <w:tcW w:w="3864" w:type="dxa"/>
            <w:vAlign w:val="center"/>
          </w:tcPr>
          <w:p w14:paraId="27885B6C" w14:textId="77777777" w:rsidR="00D6265D" w:rsidRDefault="00D6265D" w:rsidP="00D6265D">
            <w:pPr>
              <w:tabs>
                <w:tab w:val="left" w:pos="6936"/>
              </w:tabs>
              <w:jc w:val="center"/>
              <w:rPr>
                <w:rFonts w:ascii="Times New Roman" w:hAnsi="Times New Roman" w:cs="Times New Roman"/>
                <w:sz w:val="12"/>
                <w:szCs w:val="12"/>
              </w:rPr>
            </w:pPr>
          </w:p>
        </w:tc>
        <w:tc>
          <w:tcPr>
            <w:tcW w:w="3865" w:type="dxa"/>
            <w:vAlign w:val="center"/>
          </w:tcPr>
          <w:p w14:paraId="352803D8" w14:textId="6F16A248" w:rsidR="00D6265D" w:rsidRDefault="00D6265D" w:rsidP="00D6265D">
            <w:pPr>
              <w:tabs>
                <w:tab w:val="left" w:pos="6936"/>
              </w:tabs>
              <w:jc w:val="center"/>
              <w:rPr>
                <w:rFonts w:ascii="Times New Roman" w:hAnsi="Times New Roman" w:cs="Times New Roman"/>
                <w:sz w:val="12"/>
                <w:szCs w:val="12"/>
              </w:rPr>
            </w:pPr>
            <w:r w:rsidRPr="00D6265D">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7042758D" w14:textId="77777777" w:rsidR="00D6265D" w:rsidRPr="00D6265D" w:rsidRDefault="00D6265D" w:rsidP="00D6265D">
      <w:pPr>
        <w:tabs>
          <w:tab w:val="left" w:pos="6936"/>
        </w:tabs>
        <w:spacing w:after="0" w:line="240" w:lineRule="auto"/>
        <w:jc w:val="both"/>
        <w:rPr>
          <w:rFonts w:ascii="Times New Roman" w:hAnsi="Times New Roman" w:cs="Times New Roman"/>
          <w:sz w:val="12"/>
          <w:szCs w:val="12"/>
        </w:rPr>
      </w:pPr>
    </w:p>
    <w:p w14:paraId="447BE8B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Приложение №4 </w:t>
      </w:r>
    </w:p>
    <w:p w14:paraId="609BEE3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к Административному регламенту предоставления</w:t>
      </w:r>
    </w:p>
    <w:p w14:paraId="590F0BEC"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муниципальной услуги «Предоставление разрешения</w:t>
      </w:r>
    </w:p>
    <w:p w14:paraId="3149494F"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на отклонение от предельных параметров </w:t>
      </w:r>
    </w:p>
    <w:p w14:paraId="638E16BE"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разрешенного строительства, реконструкции объекта </w:t>
      </w:r>
    </w:p>
    <w:p w14:paraId="5D0B55F5"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капитального строительства» на территории сельского </w:t>
      </w:r>
    </w:p>
    <w:p w14:paraId="16ED772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поселения Красносельское муниципального</w:t>
      </w:r>
    </w:p>
    <w:p w14:paraId="2F0153F6"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района Сергиевский Самарской области </w:t>
      </w:r>
    </w:p>
    <w:p w14:paraId="60FEC5B4"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p>
    <w:p w14:paraId="28F3733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ФОРМА</w:t>
      </w:r>
    </w:p>
    <w:p w14:paraId="43F58855" w14:textId="30544045" w:rsidR="00D6265D" w:rsidRPr="00D6265D" w:rsidRDefault="006267D8"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lastRenderedPageBreak/>
        <w:t xml:space="preserve"> </w:t>
      </w:r>
      <w:r w:rsidR="00D6265D" w:rsidRPr="00D6265D">
        <w:rPr>
          <w:rFonts w:ascii="Times New Roman" w:hAnsi="Times New Roman" w:cs="Times New Roman"/>
          <w:sz w:val="12"/>
          <w:szCs w:val="12"/>
        </w:rPr>
        <w:t>(Бланк органа, осуществляющего</w:t>
      </w:r>
    </w:p>
    <w:p w14:paraId="3D7BF14E"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предоставление муниципальной услуги</w:t>
      </w:r>
    </w:p>
    <w:p w14:paraId="525C8FC1" w14:textId="77777777" w:rsid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(фамилия, имя, отчество, место жительства - для физических лиц;</w:t>
      </w:r>
    </w:p>
    <w:p w14:paraId="56E521AA" w14:textId="4403B2A9"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полное наименование, место нахождения, ИНН–для юридических лиц)</w:t>
      </w:r>
    </w:p>
    <w:p w14:paraId="2F4958EA" w14:textId="77777777"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УВЕДОМЛЕНИЕ</w:t>
      </w:r>
    </w:p>
    <w:p w14:paraId="51FA0C91" w14:textId="7281CEE7"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об отказе в приеме документов, необходимых для предоставления муниципальной услу</w:t>
      </w:r>
      <w:r>
        <w:rPr>
          <w:rFonts w:ascii="Times New Roman" w:hAnsi="Times New Roman" w:cs="Times New Roman"/>
          <w:sz w:val="12"/>
          <w:szCs w:val="12"/>
        </w:rPr>
        <w:t xml:space="preserve">ги </w:t>
      </w:r>
      <w:r w:rsidRPr="00D6265D">
        <w:rPr>
          <w:rFonts w:ascii="Times New Roman" w:hAnsi="Times New Roman" w:cs="Times New Roman"/>
          <w:sz w:val="12"/>
          <w:szCs w:val="12"/>
        </w:rPr>
        <w:t>от ________________№_______________</w:t>
      </w:r>
    </w:p>
    <w:p w14:paraId="13553807" w14:textId="77777777" w:rsid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00C0F145" w14:textId="51287CB8"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12"/>
          <w:szCs w:val="12"/>
        </w:rPr>
        <w:t>_______________________________</w:t>
      </w:r>
    </w:p>
    <w:p w14:paraId="551F3E4C" w14:textId="19458293" w:rsidR="00D6265D" w:rsidRPr="00D6265D" w:rsidRDefault="00D6265D" w:rsidP="00D6265D">
      <w:pPr>
        <w:tabs>
          <w:tab w:val="left" w:pos="6936"/>
        </w:tabs>
        <w:spacing w:after="0" w:line="240" w:lineRule="auto"/>
        <w:ind w:firstLine="284"/>
        <w:jc w:val="center"/>
        <w:rPr>
          <w:rFonts w:ascii="Times New Roman" w:hAnsi="Times New Roman" w:cs="Times New Roman"/>
          <w:sz w:val="12"/>
          <w:szCs w:val="12"/>
        </w:rPr>
      </w:pPr>
      <w:r w:rsidRPr="00D6265D">
        <w:rPr>
          <w:rFonts w:ascii="Times New Roman" w:hAnsi="Times New Roman" w:cs="Times New Roman"/>
          <w:sz w:val="12"/>
          <w:szCs w:val="12"/>
        </w:rPr>
        <w:t>(Ф.И.О. физического лица, наименовани</w:t>
      </w:r>
      <w:r>
        <w:rPr>
          <w:rFonts w:ascii="Times New Roman" w:hAnsi="Times New Roman" w:cs="Times New Roman"/>
          <w:sz w:val="12"/>
          <w:szCs w:val="12"/>
        </w:rPr>
        <w:t xml:space="preserve">е юридического лица– заявителя, </w:t>
      </w:r>
      <w:r w:rsidRPr="00D6265D">
        <w:rPr>
          <w:rFonts w:ascii="Times New Roman" w:hAnsi="Times New Roman" w:cs="Times New Roman"/>
          <w:sz w:val="12"/>
          <w:szCs w:val="12"/>
        </w:rPr>
        <w:t>дата направления заявления)</w:t>
      </w:r>
    </w:p>
    <w:p w14:paraId="334AF5AC" w14:textId="77777777" w:rsid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32D964E7" w14:textId="5DBF885F"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_________________________________________________________________________________________________________________________________</w:t>
      </w:r>
      <w:r>
        <w:rPr>
          <w:rFonts w:ascii="Times New Roman" w:hAnsi="Times New Roman" w:cs="Times New Roman"/>
          <w:sz w:val="12"/>
          <w:szCs w:val="12"/>
        </w:rPr>
        <w:t>__</w:t>
      </w:r>
      <w:r w:rsidRPr="00D6265D">
        <w:rPr>
          <w:rFonts w:ascii="Times New Roman" w:hAnsi="Times New Roman" w:cs="Times New Roman"/>
          <w:sz w:val="12"/>
          <w:szCs w:val="12"/>
        </w:rPr>
        <w:t>_____________________________________________________________________________________</w:t>
      </w:r>
    </w:p>
    <w:p w14:paraId="046AB8F1" w14:textId="75B9C073"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муниципальной услуги)</w:t>
      </w:r>
    </w:p>
    <w:p w14:paraId="0D459C38"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Красносельское с заявлением о предоставлении муниципальной услуги после устранения указанных нарушений.</w:t>
      </w:r>
    </w:p>
    <w:p w14:paraId="4286B954" w14:textId="77777777" w:rsidR="00D6265D" w:rsidRP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Красносельское,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D6265D" w14:paraId="1FF24829" w14:textId="77777777" w:rsidTr="006267D8">
        <w:tc>
          <w:tcPr>
            <w:tcW w:w="3864" w:type="dxa"/>
            <w:vAlign w:val="center"/>
          </w:tcPr>
          <w:p w14:paraId="20F4DB0B" w14:textId="546B5363" w:rsidR="00D6265D" w:rsidRDefault="00D6265D" w:rsidP="00D6265D">
            <w:pPr>
              <w:tabs>
                <w:tab w:val="left" w:pos="6936"/>
              </w:tabs>
              <w:ind w:firstLine="284"/>
              <w:jc w:val="center"/>
              <w:rPr>
                <w:rFonts w:ascii="Times New Roman" w:hAnsi="Times New Roman" w:cs="Times New Roman"/>
                <w:sz w:val="12"/>
                <w:szCs w:val="12"/>
              </w:rPr>
            </w:pPr>
            <w:r>
              <w:rPr>
                <w:rFonts w:ascii="Times New Roman" w:hAnsi="Times New Roman" w:cs="Times New Roman"/>
                <w:sz w:val="12"/>
                <w:szCs w:val="12"/>
              </w:rPr>
              <w:t>Должностное лицо (ФИО)</w:t>
            </w:r>
          </w:p>
        </w:tc>
        <w:tc>
          <w:tcPr>
            <w:tcW w:w="3865" w:type="dxa"/>
            <w:vAlign w:val="center"/>
          </w:tcPr>
          <w:p w14:paraId="6C84064A" w14:textId="77777777" w:rsidR="00D6265D" w:rsidRDefault="00D6265D" w:rsidP="00D6265D">
            <w:pPr>
              <w:tabs>
                <w:tab w:val="left" w:pos="6936"/>
              </w:tabs>
              <w:jc w:val="center"/>
              <w:rPr>
                <w:rFonts w:ascii="Times New Roman" w:hAnsi="Times New Roman" w:cs="Times New Roman"/>
                <w:sz w:val="12"/>
                <w:szCs w:val="12"/>
              </w:rPr>
            </w:pPr>
          </w:p>
        </w:tc>
      </w:tr>
      <w:tr w:rsidR="00D6265D" w14:paraId="7EB6C988" w14:textId="77777777" w:rsidTr="006267D8">
        <w:tc>
          <w:tcPr>
            <w:tcW w:w="3864" w:type="dxa"/>
            <w:vAlign w:val="center"/>
          </w:tcPr>
          <w:p w14:paraId="3C3C9D58" w14:textId="77777777" w:rsidR="00D6265D" w:rsidRDefault="00D6265D" w:rsidP="00D6265D">
            <w:pPr>
              <w:tabs>
                <w:tab w:val="left" w:pos="6936"/>
              </w:tabs>
              <w:jc w:val="center"/>
              <w:rPr>
                <w:rFonts w:ascii="Times New Roman" w:hAnsi="Times New Roman" w:cs="Times New Roman"/>
                <w:sz w:val="12"/>
                <w:szCs w:val="12"/>
              </w:rPr>
            </w:pPr>
          </w:p>
        </w:tc>
        <w:tc>
          <w:tcPr>
            <w:tcW w:w="3865" w:type="dxa"/>
            <w:vAlign w:val="center"/>
          </w:tcPr>
          <w:p w14:paraId="7C6D0DC9" w14:textId="67C808B2" w:rsidR="00D6265D" w:rsidRDefault="00D6265D" w:rsidP="00D6265D">
            <w:pPr>
              <w:tabs>
                <w:tab w:val="left" w:pos="6936"/>
              </w:tabs>
              <w:ind w:firstLine="284"/>
              <w:jc w:val="center"/>
              <w:rPr>
                <w:rFonts w:ascii="Times New Roman" w:hAnsi="Times New Roman" w:cs="Times New Roman"/>
                <w:sz w:val="12"/>
                <w:szCs w:val="12"/>
              </w:rPr>
            </w:pPr>
            <w:r w:rsidRPr="00D6265D">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4580B311" w14:textId="77777777" w:rsidR="00D6265D" w:rsidRDefault="00D6265D" w:rsidP="00D6265D">
      <w:pPr>
        <w:tabs>
          <w:tab w:val="left" w:pos="6936"/>
        </w:tabs>
        <w:spacing w:after="0" w:line="240" w:lineRule="auto"/>
        <w:ind w:firstLine="284"/>
        <w:jc w:val="both"/>
        <w:rPr>
          <w:rFonts w:ascii="Times New Roman" w:hAnsi="Times New Roman" w:cs="Times New Roman"/>
          <w:sz w:val="12"/>
          <w:szCs w:val="12"/>
        </w:rPr>
      </w:pPr>
    </w:p>
    <w:p w14:paraId="4AC2F321"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Приложение №5 </w:t>
      </w:r>
    </w:p>
    <w:p w14:paraId="33F60A23"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к Административному регламенту предоставления</w:t>
      </w:r>
    </w:p>
    <w:p w14:paraId="00EFAFB2"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муниципальной услуги «Предоставление разрешения</w:t>
      </w:r>
    </w:p>
    <w:p w14:paraId="0633DE04"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 на отклонение от предельных параметров </w:t>
      </w:r>
    </w:p>
    <w:p w14:paraId="0ED8E239"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разрешенного строительства, реконструкции объекта </w:t>
      </w:r>
    </w:p>
    <w:p w14:paraId="316B6E78"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 xml:space="preserve">капитального строительства» на территории сельского </w:t>
      </w:r>
    </w:p>
    <w:p w14:paraId="0179D04A" w14:textId="77777777"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поселения Красносельское муниципального</w:t>
      </w:r>
    </w:p>
    <w:p w14:paraId="40C73A6A" w14:textId="5A8FBA12" w:rsidR="00D6265D" w:rsidRPr="00D6265D" w:rsidRDefault="00D6265D" w:rsidP="00D6265D">
      <w:pPr>
        <w:tabs>
          <w:tab w:val="left" w:pos="6936"/>
        </w:tabs>
        <w:spacing w:after="0" w:line="240" w:lineRule="auto"/>
        <w:ind w:firstLine="284"/>
        <w:jc w:val="right"/>
        <w:rPr>
          <w:rFonts w:ascii="Times New Roman" w:hAnsi="Times New Roman" w:cs="Times New Roman"/>
          <w:sz w:val="12"/>
          <w:szCs w:val="12"/>
        </w:rPr>
      </w:pPr>
      <w:r w:rsidRPr="00D6265D">
        <w:rPr>
          <w:rFonts w:ascii="Times New Roman" w:hAnsi="Times New Roman" w:cs="Times New Roman"/>
          <w:sz w:val="12"/>
          <w:szCs w:val="12"/>
        </w:rPr>
        <w:t>района Сергиевский Сам</w:t>
      </w:r>
      <w:r>
        <w:rPr>
          <w:rFonts w:ascii="Times New Roman" w:hAnsi="Times New Roman" w:cs="Times New Roman"/>
          <w:sz w:val="12"/>
          <w:szCs w:val="12"/>
        </w:rPr>
        <w:t xml:space="preserve">арской области </w:t>
      </w:r>
    </w:p>
    <w:p w14:paraId="38C47F79" w14:textId="3618DBD6" w:rsidR="00D6265D" w:rsidRDefault="00D6265D" w:rsidP="00D6265D">
      <w:pPr>
        <w:tabs>
          <w:tab w:val="left" w:pos="6936"/>
        </w:tabs>
        <w:spacing w:after="0" w:line="240" w:lineRule="auto"/>
        <w:ind w:firstLine="284"/>
        <w:jc w:val="both"/>
        <w:rPr>
          <w:rFonts w:ascii="Times New Roman" w:hAnsi="Times New Roman" w:cs="Times New Roman"/>
          <w:sz w:val="12"/>
          <w:szCs w:val="12"/>
        </w:rPr>
      </w:pPr>
      <w:r w:rsidRPr="00D6265D">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D6265D" w:rsidRPr="00D6265D" w14:paraId="251C2A42" w14:textId="77777777" w:rsidTr="00D6265D">
        <w:trPr>
          <w:jc w:val="center"/>
        </w:trPr>
        <w:tc>
          <w:tcPr>
            <w:tcW w:w="972" w:type="pct"/>
            <w:vAlign w:val="center"/>
          </w:tcPr>
          <w:p w14:paraId="51750E5B" w14:textId="77777777" w:rsidR="00D6265D" w:rsidRPr="00D6265D" w:rsidRDefault="00D6265D" w:rsidP="00D6265D">
            <w:pPr>
              <w:jc w:val="center"/>
              <w:rPr>
                <w:rFonts w:ascii="Times New Roman" w:hAnsi="Times New Roman" w:cs="Times New Roman"/>
                <w:b/>
                <w:sz w:val="12"/>
                <w:szCs w:val="12"/>
              </w:rPr>
            </w:pPr>
            <w:r w:rsidRPr="00D6265D">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12B4A70E" w14:textId="77777777" w:rsidR="00D6265D" w:rsidRPr="00D6265D" w:rsidRDefault="00D6265D" w:rsidP="00D6265D">
            <w:pPr>
              <w:jc w:val="center"/>
              <w:rPr>
                <w:rFonts w:ascii="Times New Roman" w:hAnsi="Times New Roman" w:cs="Times New Roman"/>
                <w:b/>
                <w:sz w:val="12"/>
                <w:szCs w:val="12"/>
              </w:rPr>
            </w:pPr>
            <w:r w:rsidRPr="00D6265D">
              <w:rPr>
                <w:rFonts w:ascii="Times New Roman" w:hAnsi="Times New Roman" w:cs="Times New Roman"/>
                <w:b/>
                <w:sz w:val="12"/>
                <w:szCs w:val="12"/>
              </w:rPr>
              <w:t>Содержание административных действий</w:t>
            </w:r>
          </w:p>
        </w:tc>
        <w:tc>
          <w:tcPr>
            <w:tcW w:w="730" w:type="pct"/>
            <w:vAlign w:val="center"/>
          </w:tcPr>
          <w:p w14:paraId="37799070" w14:textId="77777777" w:rsidR="00D6265D" w:rsidRPr="00D6265D" w:rsidRDefault="00D6265D" w:rsidP="00D6265D">
            <w:pPr>
              <w:jc w:val="center"/>
              <w:rPr>
                <w:rFonts w:ascii="Times New Roman" w:hAnsi="Times New Roman" w:cs="Times New Roman"/>
                <w:b/>
                <w:sz w:val="12"/>
                <w:szCs w:val="12"/>
              </w:rPr>
            </w:pPr>
            <w:r w:rsidRPr="00D6265D">
              <w:rPr>
                <w:rFonts w:ascii="Times New Roman" w:hAnsi="Times New Roman" w:cs="Times New Roman"/>
                <w:b/>
                <w:sz w:val="12"/>
                <w:szCs w:val="12"/>
              </w:rPr>
              <w:t>Срок выполнения администра-тивных действий</w:t>
            </w:r>
          </w:p>
        </w:tc>
        <w:tc>
          <w:tcPr>
            <w:tcW w:w="535" w:type="pct"/>
            <w:vAlign w:val="center"/>
          </w:tcPr>
          <w:p w14:paraId="4DA6F60C" w14:textId="32F242FC" w:rsidR="00D6265D" w:rsidRPr="00D6265D" w:rsidRDefault="00D6265D" w:rsidP="00D6265D">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D6265D">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193A10A4" w14:textId="17A1944C" w:rsidR="00D6265D" w:rsidRPr="00D6265D" w:rsidRDefault="00D6265D" w:rsidP="00D6265D">
            <w:pPr>
              <w:jc w:val="center"/>
              <w:rPr>
                <w:rFonts w:ascii="Times New Roman" w:hAnsi="Times New Roman" w:cs="Times New Roman"/>
                <w:b/>
                <w:sz w:val="12"/>
                <w:szCs w:val="12"/>
              </w:rPr>
            </w:pPr>
            <w:r w:rsidRPr="00D6265D">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D6265D">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639D14BB" w14:textId="77777777" w:rsidR="00D6265D" w:rsidRPr="00D6265D" w:rsidRDefault="00D6265D" w:rsidP="00D6265D">
            <w:pPr>
              <w:jc w:val="center"/>
              <w:rPr>
                <w:rFonts w:ascii="Times New Roman" w:hAnsi="Times New Roman" w:cs="Times New Roman"/>
                <w:b/>
                <w:sz w:val="12"/>
                <w:szCs w:val="12"/>
              </w:rPr>
            </w:pPr>
            <w:r w:rsidRPr="00D6265D">
              <w:rPr>
                <w:rFonts w:ascii="Times New Roman" w:eastAsia="Calibri" w:hAnsi="Times New Roman" w:cs="Times New Roman"/>
                <w:b/>
                <w:sz w:val="12"/>
                <w:szCs w:val="12"/>
              </w:rPr>
              <w:t>Критерии принятия решения</w:t>
            </w:r>
          </w:p>
        </w:tc>
        <w:tc>
          <w:tcPr>
            <w:tcW w:w="669" w:type="pct"/>
            <w:vAlign w:val="center"/>
          </w:tcPr>
          <w:p w14:paraId="1C3129C5" w14:textId="77777777" w:rsidR="00D6265D" w:rsidRPr="00D6265D" w:rsidRDefault="00D6265D" w:rsidP="00D6265D">
            <w:pPr>
              <w:jc w:val="center"/>
              <w:rPr>
                <w:rFonts w:ascii="Times New Roman" w:hAnsi="Times New Roman" w:cs="Times New Roman"/>
                <w:b/>
                <w:sz w:val="12"/>
                <w:szCs w:val="12"/>
              </w:rPr>
            </w:pPr>
            <w:r w:rsidRPr="00D6265D">
              <w:rPr>
                <w:rFonts w:ascii="Times New Roman" w:hAnsi="Times New Roman" w:cs="Times New Roman"/>
                <w:b/>
                <w:sz w:val="12"/>
                <w:szCs w:val="12"/>
              </w:rPr>
              <w:t>Результат административного действия, способ фиксации</w:t>
            </w:r>
          </w:p>
        </w:tc>
      </w:tr>
      <w:tr w:rsidR="00D6265D" w:rsidRPr="00D6265D" w14:paraId="480C4263" w14:textId="77777777" w:rsidTr="00D6265D">
        <w:trPr>
          <w:jc w:val="center"/>
        </w:trPr>
        <w:tc>
          <w:tcPr>
            <w:tcW w:w="972" w:type="pct"/>
            <w:vAlign w:val="center"/>
          </w:tcPr>
          <w:p w14:paraId="448DE896"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1</w:t>
            </w:r>
          </w:p>
        </w:tc>
        <w:tc>
          <w:tcPr>
            <w:tcW w:w="925" w:type="pct"/>
            <w:vAlign w:val="center"/>
          </w:tcPr>
          <w:p w14:paraId="1320AEB1"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2</w:t>
            </w:r>
          </w:p>
        </w:tc>
        <w:tc>
          <w:tcPr>
            <w:tcW w:w="730" w:type="pct"/>
            <w:vAlign w:val="center"/>
          </w:tcPr>
          <w:p w14:paraId="67DA7ADD"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3</w:t>
            </w:r>
          </w:p>
        </w:tc>
        <w:tc>
          <w:tcPr>
            <w:tcW w:w="535" w:type="pct"/>
            <w:vAlign w:val="center"/>
          </w:tcPr>
          <w:p w14:paraId="43A863D3"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4</w:t>
            </w:r>
          </w:p>
        </w:tc>
        <w:tc>
          <w:tcPr>
            <w:tcW w:w="682" w:type="pct"/>
            <w:vAlign w:val="center"/>
          </w:tcPr>
          <w:p w14:paraId="2E0A72F1"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5</w:t>
            </w:r>
          </w:p>
        </w:tc>
        <w:tc>
          <w:tcPr>
            <w:tcW w:w="487" w:type="pct"/>
            <w:vAlign w:val="center"/>
          </w:tcPr>
          <w:p w14:paraId="61E8407F"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6</w:t>
            </w:r>
          </w:p>
        </w:tc>
        <w:tc>
          <w:tcPr>
            <w:tcW w:w="669" w:type="pct"/>
            <w:vAlign w:val="center"/>
          </w:tcPr>
          <w:p w14:paraId="25FF23C7"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7</w:t>
            </w:r>
          </w:p>
        </w:tc>
      </w:tr>
      <w:tr w:rsidR="00D6265D" w:rsidRPr="00D6265D" w14:paraId="179ED2A8" w14:textId="77777777" w:rsidTr="00D6265D">
        <w:trPr>
          <w:jc w:val="center"/>
        </w:trPr>
        <w:tc>
          <w:tcPr>
            <w:tcW w:w="5000" w:type="pct"/>
            <w:gridSpan w:val="7"/>
            <w:vAlign w:val="center"/>
          </w:tcPr>
          <w:p w14:paraId="6EE9BA59" w14:textId="547238C1" w:rsidR="00D6265D" w:rsidRPr="00D6265D" w:rsidRDefault="00D6265D" w:rsidP="00D6265D">
            <w:pPr>
              <w:pStyle w:val="afd"/>
              <w:numPr>
                <w:ilvl w:val="0"/>
                <w:numId w:val="62"/>
              </w:numPr>
              <w:jc w:val="center"/>
              <w:rPr>
                <w:rFonts w:ascii="Times New Roman" w:hAnsi="Times New Roman" w:cs="Times New Roman"/>
                <w:sz w:val="12"/>
                <w:szCs w:val="12"/>
              </w:rPr>
            </w:pPr>
            <w:r w:rsidRPr="00D6265D">
              <w:rPr>
                <w:rFonts w:ascii="Times New Roman" w:hAnsi="Times New Roman" w:cs="Times New Roman"/>
                <w:sz w:val="12"/>
                <w:szCs w:val="12"/>
              </w:rPr>
              <w:t>Проверка документов и регистрация заявления</w:t>
            </w:r>
          </w:p>
        </w:tc>
      </w:tr>
      <w:tr w:rsidR="00D6265D" w:rsidRPr="00D6265D" w14:paraId="2B63F27E" w14:textId="77777777" w:rsidTr="00D6265D">
        <w:trPr>
          <w:jc w:val="center"/>
        </w:trPr>
        <w:tc>
          <w:tcPr>
            <w:tcW w:w="972" w:type="pct"/>
            <w:vMerge w:val="restart"/>
            <w:vAlign w:val="center"/>
          </w:tcPr>
          <w:p w14:paraId="43044748"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62F5D3D"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3218BCF6"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 1 рабочего дня</w:t>
            </w:r>
          </w:p>
        </w:tc>
        <w:tc>
          <w:tcPr>
            <w:tcW w:w="535" w:type="pct"/>
            <w:vAlign w:val="center"/>
          </w:tcPr>
          <w:p w14:paraId="7A15EE00"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36585E87"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 / ГИС / ПГС</w:t>
            </w:r>
          </w:p>
        </w:tc>
        <w:tc>
          <w:tcPr>
            <w:tcW w:w="487" w:type="pct"/>
            <w:vAlign w:val="center"/>
          </w:tcPr>
          <w:p w14:paraId="772F2380" w14:textId="77777777" w:rsidR="00D6265D" w:rsidRPr="00D6265D" w:rsidRDefault="00D6265D" w:rsidP="00D6265D">
            <w:pPr>
              <w:jc w:val="center"/>
              <w:rPr>
                <w:rFonts w:ascii="Times New Roman" w:hAnsi="Times New Roman" w:cs="Times New Roman"/>
                <w:sz w:val="12"/>
                <w:szCs w:val="12"/>
              </w:rPr>
            </w:pPr>
          </w:p>
        </w:tc>
        <w:tc>
          <w:tcPr>
            <w:tcW w:w="669" w:type="pct"/>
            <w:vAlign w:val="center"/>
          </w:tcPr>
          <w:p w14:paraId="6671EA1F" w14:textId="2A06B908"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регистрация заявления и документов в ГИС (присвоение номера и датирование);</w:t>
            </w:r>
          </w:p>
          <w:p w14:paraId="3B2F949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D6265D" w:rsidRPr="00D6265D" w14:paraId="4C17E3DE" w14:textId="77777777" w:rsidTr="00D6265D">
        <w:trPr>
          <w:jc w:val="center"/>
        </w:trPr>
        <w:tc>
          <w:tcPr>
            <w:tcW w:w="972" w:type="pct"/>
            <w:vMerge/>
            <w:vAlign w:val="center"/>
          </w:tcPr>
          <w:p w14:paraId="345AA7DD" w14:textId="77777777" w:rsidR="00D6265D" w:rsidRPr="00D6265D" w:rsidRDefault="00D6265D" w:rsidP="00D6265D">
            <w:pPr>
              <w:jc w:val="center"/>
              <w:rPr>
                <w:rFonts w:ascii="Times New Roman" w:hAnsi="Times New Roman" w:cs="Times New Roman"/>
                <w:sz w:val="12"/>
                <w:szCs w:val="12"/>
              </w:rPr>
            </w:pPr>
          </w:p>
        </w:tc>
        <w:tc>
          <w:tcPr>
            <w:tcW w:w="925" w:type="pct"/>
            <w:vAlign w:val="center"/>
          </w:tcPr>
          <w:p w14:paraId="14E685D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6AA8E6DC" w14:textId="77777777" w:rsidR="00D6265D" w:rsidRPr="00D6265D" w:rsidRDefault="00D6265D" w:rsidP="00D6265D">
            <w:pPr>
              <w:jc w:val="center"/>
              <w:rPr>
                <w:rFonts w:ascii="Times New Roman" w:hAnsi="Times New Roman" w:cs="Times New Roman"/>
                <w:sz w:val="12"/>
                <w:szCs w:val="12"/>
              </w:rPr>
            </w:pPr>
          </w:p>
        </w:tc>
        <w:tc>
          <w:tcPr>
            <w:tcW w:w="535" w:type="pct"/>
            <w:vAlign w:val="center"/>
          </w:tcPr>
          <w:p w14:paraId="6CAD85BF" w14:textId="77777777" w:rsidR="00D6265D" w:rsidRPr="00D6265D" w:rsidRDefault="00D6265D" w:rsidP="00D6265D">
            <w:pPr>
              <w:jc w:val="center"/>
              <w:rPr>
                <w:rFonts w:ascii="Times New Roman" w:hAnsi="Times New Roman" w:cs="Times New Roman"/>
                <w:sz w:val="12"/>
                <w:szCs w:val="12"/>
              </w:rPr>
            </w:pPr>
          </w:p>
        </w:tc>
        <w:tc>
          <w:tcPr>
            <w:tcW w:w="682" w:type="pct"/>
            <w:vAlign w:val="center"/>
          </w:tcPr>
          <w:p w14:paraId="57F0EBF1" w14:textId="77777777" w:rsidR="00D6265D" w:rsidRPr="00D6265D" w:rsidRDefault="00D6265D" w:rsidP="00D6265D">
            <w:pPr>
              <w:jc w:val="center"/>
              <w:rPr>
                <w:rFonts w:ascii="Times New Roman" w:hAnsi="Times New Roman" w:cs="Times New Roman"/>
                <w:sz w:val="12"/>
                <w:szCs w:val="12"/>
              </w:rPr>
            </w:pPr>
          </w:p>
        </w:tc>
        <w:tc>
          <w:tcPr>
            <w:tcW w:w="487" w:type="pct"/>
            <w:vAlign w:val="center"/>
          </w:tcPr>
          <w:p w14:paraId="50986A9F" w14:textId="77777777" w:rsidR="00D6265D" w:rsidRPr="00D6265D" w:rsidRDefault="00D6265D" w:rsidP="00D6265D">
            <w:pPr>
              <w:jc w:val="center"/>
              <w:rPr>
                <w:rFonts w:ascii="Times New Roman" w:hAnsi="Times New Roman" w:cs="Times New Roman"/>
                <w:sz w:val="12"/>
                <w:szCs w:val="12"/>
              </w:rPr>
            </w:pPr>
          </w:p>
        </w:tc>
        <w:tc>
          <w:tcPr>
            <w:tcW w:w="669" w:type="pct"/>
            <w:vAlign w:val="center"/>
          </w:tcPr>
          <w:p w14:paraId="023F2916" w14:textId="77777777" w:rsidR="00D6265D" w:rsidRPr="00D6265D" w:rsidRDefault="00D6265D" w:rsidP="00D6265D">
            <w:pPr>
              <w:jc w:val="center"/>
              <w:rPr>
                <w:rFonts w:ascii="Times New Roman" w:hAnsi="Times New Roman" w:cs="Times New Roman"/>
                <w:sz w:val="12"/>
                <w:szCs w:val="12"/>
              </w:rPr>
            </w:pPr>
          </w:p>
        </w:tc>
      </w:tr>
      <w:tr w:rsidR="00D6265D" w:rsidRPr="00D6265D" w14:paraId="2CD05ED2" w14:textId="77777777" w:rsidTr="00D6265D">
        <w:trPr>
          <w:jc w:val="center"/>
        </w:trPr>
        <w:tc>
          <w:tcPr>
            <w:tcW w:w="972" w:type="pct"/>
            <w:vMerge/>
            <w:vAlign w:val="center"/>
          </w:tcPr>
          <w:p w14:paraId="4B8DA24D" w14:textId="77777777" w:rsidR="00D6265D" w:rsidRPr="00D6265D" w:rsidRDefault="00D6265D" w:rsidP="00D6265D">
            <w:pPr>
              <w:jc w:val="center"/>
              <w:rPr>
                <w:rFonts w:ascii="Times New Roman" w:hAnsi="Times New Roman" w:cs="Times New Roman"/>
                <w:sz w:val="12"/>
                <w:szCs w:val="12"/>
              </w:rPr>
            </w:pPr>
          </w:p>
        </w:tc>
        <w:tc>
          <w:tcPr>
            <w:tcW w:w="925" w:type="pct"/>
            <w:vAlign w:val="center"/>
          </w:tcPr>
          <w:p w14:paraId="13984EF9"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 xml:space="preserve">Регистрация заявления, в случае отсутствия оснований для </w:t>
            </w:r>
            <w:r w:rsidRPr="00D6265D">
              <w:rPr>
                <w:rFonts w:ascii="Times New Roman" w:hAnsi="Times New Roman" w:cs="Times New Roman"/>
                <w:sz w:val="12"/>
                <w:szCs w:val="12"/>
              </w:rPr>
              <w:lastRenderedPageBreak/>
              <w:t>отказа в приеме документов</w:t>
            </w:r>
          </w:p>
        </w:tc>
        <w:tc>
          <w:tcPr>
            <w:tcW w:w="730" w:type="pct"/>
            <w:vAlign w:val="center"/>
          </w:tcPr>
          <w:p w14:paraId="551A689E" w14:textId="77777777" w:rsidR="00D6265D" w:rsidRPr="00D6265D" w:rsidRDefault="00D6265D" w:rsidP="00D6265D">
            <w:pPr>
              <w:jc w:val="center"/>
              <w:rPr>
                <w:rFonts w:ascii="Times New Roman" w:hAnsi="Times New Roman" w:cs="Times New Roman"/>
                <w:sz w:val="12"/>
                <w:szCs w:val="12"/>
              </w:rPr>
            </w:pPr>
          </w:p>
        </w:tc>
        <w:tc>
          <w:tcPr>
            <w:tcW w:w="535" w:type="pct"/>
            <w:vAlign w:val="center"/>
          </w:tcPr>
          <w:p w14:paraId="712C5E2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4E24AF18"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орган/ГИС</w:t>
            </w:r>
          </w:p>
        </w:tc>
        <w:tc>
          <w:tcPr>
            <w:tcW w:w="487" w:type="pct"/>
            <w:vAlign w:val="center"/>
          </w:tcPr>
          <w:p w14:paraId="705E1D15" w14:textId="77777777" w:rsidR="00D6265D" w:rsidRPr="00D6265D" w:rsidRDefault="00D6265D" w:rsidP="00D6265D">
            <w:pPr>
              <w:jc w:val="center"/>
              <w:rPr>
                <w:rFonts w:ascii="Times New Roman" w:hAnsi="Times New Roman" w:cs="Times New Roman"/>
                <w:sz w:val="12"/>
                <w:szCs w:val="12"/>
              </w:rPr>
            </w:pPr>
          </w:p>
        </w:tc>
        <w:tc>
          <w:tcPr>
            <w:tcW w:w="669" w:type="pct"/>
            <w:vAlign w:val="center"/>
          </w:tcPr>
          <w:p w14:paraId="658EA803" w14:textId="77777777" w:rsidR="00D6265D" w:rsidRPr="00D6265D" w:rsidRDefault="00D6265D" w:rsidP="00D6265D">
            <w:pPr>
              <w:jc w:val="center"/>
              <w:rPr>
                <w:rFonts w:ascii="Times New Roman" w:hAnsi="Times New Roman" w:cs="Times New Roman"/>
                <w:sz w:val="12"/>
                <w:szCs w:val="12"/>
              </w:rPr>
            </w:pPr>
          </w:p>
        </w:tc>
      </w:tr>
      <w:tr w:rsidR="00D6265D" w:rsidRPr="00D6265D" w14:paraId="541C2F03" w14:textId="77777777" w:rsidTr="00D6265D">
        <w:trPr>
          <w:jc w:val="center"/>
        </w:trPr>
        <w:tc>
          <w:tcPr>
            <w:tcW w:w="5000" w:type="pct"/>
            <w:gridSpan w:val="7"/>
            <w:vAlign w:val="center"/>
          </w:tcPr>
          <w:p w14:paraId="33FB8B4F" w14:textId="2EA725F5"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2.</w:t>
            </w:r>
            <w:r w:rsidRPr="00D6265D">
              <w:rPr>
                <w:rFonts w:ascii="Times New Roman" w:hAnsi="Times New Roman" w:cs="Times New Roman"/>
                <w:sz w:val="12"/>
                <w:szCs w:val="12"/>
              </w:rPr>
              <w:tab/>
              <w:t>Получение сведений посредством СМЭВ</w:t>
            </w:r>
          </w:p>
        </w:tc>
      </w:tr>
      <w:tr w:rsidR="00D6265D" w:rsidRPr="00D6265D" w14:paraId="6D86E3BA" w14:textId="77777777" w:rsidTr="00D6265D">
        <w:trPr>
          <w:jc w:val="center"/>
        </w:trPr>
        <w:tc>
          <w:tcPr>
            <w:tcW w:w="972" w:type="pct"/>
            <w:vAlign w:val="center"/>
          </w:tcPr>
          <w:p w14:paraId="584473B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пакет зарегистрированных документов, поступивших должностному лицу,</w:t>
            </w:r>
          </w:p>
          <w:p w14:paraId="5517DCFD"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F85C7E1"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1A51C0C8"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в день регистрации заявления и документов</w:t>
            </w:r>
          </w:p>
        </w:tc>
        <w:tc>
          <w:tcPr>
            <w:tcW w:w="535" w:type="pct"/>
            <w:vAlign w:val="center"/>
          </w:tcPr>
          <w:p w14:paraId="4D5D7B6B"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6548BA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орган/ГИС/ ПГС / СМЭВ</w:t>
            </w:r>
          </w:p>
        </w:tc>
        <w:tc>
          <w:tcPr>
            <w:tcW w:w="487" w:type="pct"/>
            <w:vAlign w:val="center"/>
          </w:tcPr>
          <w:p w14:paraId="447DEF44"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2E50D1A1"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D6265D" w:rsidRPr="00D6265D" w14:paraId="6F0AA48A" w14:textId="77777777" w:rsidTr="00D6265D">
        <w:trPr>
          <w:jc w:val="center"/>
        </w:trPr>
        <w:tc>
          <w:tcPr>
            <w:tcW w:w="972" w:type="pct"/>
            <w:vAlign w:val="center"/>
          </w:tcPr>
          <w:p w14:paraId="6ADB5965" w14:textId="77777777" w:rsidR="00D6265D" w:rsidRPr="00D6265D" w:rsidRDefault="00D6265D" w:rsidP="00D6265D">
            <w:pPr>
              <w:jc w:val="center"/>
              <w:rPr>
                <w:rFonts w:ascii="Times New Roman" w:hAnsi="Times New Roman" w:cs="Times New Roman"/>
                <w:sz w:val="12"/>
                <w:szCs w:val="12"/>
              </w:rPr>
            </w:pPr>
          </w:p>
        </w:tc>
        <w:tc>
          <w:tcPr>
            <w:tcW w:w="925" w:type="pct"/>
            <w:vAlign w:val="center"/>
          </w:tcPr>
          <w:p w14:paraId="7C015739"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5A7C1653"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6571484A"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5EF2C6E"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 /ГИС/ ПГС / СМЭВ</w:t>
            </w:r>
          </w:p>
        </w:tc>
        <w:tc>
          <w:tcPr>
            <w:tcW w:w="487" w:type="pct"/>
            <w:vAlign w:val="center"/>
          </w:tcPr>
          <w:p w14:paraId="038840DF" w14:textId="77777777" w:rsidR="00D6265D" w:rsidRPr="00D6265D" w:rsidRDefault="00D6265D" w:rsidP="00D6265D">
            <w:pPr>
              <w:jc w:val="center"/>
              <w:rPr>
                <w:rFonts w:ascii="Times New Roman" w:hAnsi="Times New Roman" w:cs="Times New Roman"/>
                <w:sz w:val="12"/>
                <w:szCs w:val="12"/>
              </w:rPr>
            </w:pPr>
          </w:p>
        </w:tc>
        <w:tc>
          <w:tcPr>
            <w:tcW w:w="669" w:type="pct"/>
            <w:vAlign w:val="center"/>
          </w:tcPr>
          <w:p w14:paraId="1D2D5460"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D6265D" w:rsidRPr="00D6265D" w14:paraId="7AB6EAAC" w14:textId="77777777" w:rsidTr="00D6265D">
        <w:trPr>
          <w:jc w:val="center"/>
        </w:trPr>
        <w:tc>
          <w:tcPr>
            <w:tcW w:w="5000" w:type="pct"/>
            <w:gridSpan w:val="7"/>
            <w:vAlign w:val="center"/>
          </w:tcPr>
          <w:p w14:paraId="59AA70D1" w14:textId="13F16472" w:rsidR="00D6265D" w:rsidRPr="00D6265D" w:rsidRDefault="00D6265D" w:rsidP="00D6265D">
            <w:pPr>
              <w:pStyle w:val="afd"/>
              <w:numPr>
                <w:ilvl w:val="0"/>
                <w:numId w:val="63"/>
              </w:numPr>
              <w:jc w:val="center"/>
              <w:rPr>
                <w:rFonts w:ascii="Times New Roman" w:hAnsi="Times New Roman" w:cs="Times New Roman"/>
                <w:sz w:val="12"/>
                <w:szCs w:val="12"/>
              </w:rPr>
            </w:pPr>
            <w:r w:rsidRPr="00D6265D">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D6265D" w:rsidRPr="00D6265D" w14:paraId="364BD33B" w14:textId="77777777" w:rsidTr="00D6265D">
        <w:trPr>
          <w:jc w:val="center"/>
        </w:trPr>
        <w:tc>
          <w:tcPr>
            <w:tcW w:w="972" w:type="pct"/>
            <w:vAlign w:val="center"/>
          </w:tcPr>
          <w:p w14:paraId="5655C623"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пакет зарегистрированных документов, поступивших должностному лицу,</w:t>
            </w:r>
          </w:p>
          <w:p w14:paraId="339F1E1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7A51DEA5"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31D76A09"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 5 рабочих дней</w:t>
            </w:r>
          </w:p>
        </w:tc>
        <w:tc>
          <w:tcPr>
            <w:tcW w:w="535" w:type="pct"/>
            <w:vAlign w:val="center"/>
          </w:tcPr>
          <w:p w14:paraId="300BAC1E"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AD6D45D" w14:textId="5EF529EB"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орган)/ГИС /</w:t>
            </w:r>
          </w:p>
          <w:p w14:paraId="2E9DC8FB"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ПГС</w:t>
            </w:r>
          </w:p>
        </w:tc>
        <w:tc>
          <w:tcPr>
            <w:tcW w:w="487" w:type="pct"/>
            <w:vAlign w:val="center"/>
          </w:tcPr>
          <w:p w14:paraId="76340CD0"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основания отказа в предоставлении  муниципальной услуги, предусмотренные пунктами 2.18-2.19 Административного регламента</w:t>
            </w:r>
          </w:p>
        </w:tc>
        <w:tc>
          <w:tcPr>
            <w:tcW w:w="669" w:type="pct"/>
            <w:vAlign w:val="center"/>
          </w:tcPr>
          <w:p w14:paraId="45DC7A47"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D6265D" w:rsidRPr="00D6265D" w14:paraId="2BB814F8" w14:textId="77777777" w:rsidTr="00D6265D">
        <w:trPr>
          <w:jc w:val="center"/>
        </w:trPr>
        <w:tc>
          <w:tcPr>
            <w:tcW w:w="972" w:type="pct"/>
            <w:vAlign w:val="center"/>
          </w:tcPr>
          <w:p w14:paraId="15F34552"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30B707D2"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проведение публичных слушаний или общественных обсуждений</w:t>
            </w:r>
          </w:p>
          <w:p w14:paraId="78B3E37E" w14:textId="77777777" w:rsidR="00D6265D" w:rsidRPr="00D6265D" w:rsidRDefault="00D6265D" w:rsidP="00D6265D">
            <w:pPr>
              <w:jc w:val="center"/>
              <w:rPr>
                <w:rFonts w:ascii="Times New Roman" w:hAnsi="Times New Roman" w:cs="Times New Roman"/>
                <w:sz w:val="12"/>
                <w:szCs w:val="12"/>
              </w:rPr>
            </w:pPr>
          </w:p>
        </w:tc>
        <w:tc>
          <w:tcPr>
            <w:tcW w:w="730" w:type="pct"/>
            <w:vAlign w:val="center"/>
          </w:tcPr>
          <w:p w14:paraId="282B61AB"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234EB191"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1CFED65A" w14:textId="77777777" w:rsidR="00D6265D" w:rsidRPr="00D6265D" w:rsidRDefault="00D6265D" w:rsidP="00D6265D">
            <w:pPr>
              <w:jc w:val="center"/>
              <w:rPr>
                <w:rFonts w:ascii="Times New Roman" w:hAnsi="Times New Roman" w:cs="Times New Roman"/>
                <w:sz w:val="12"/>
                <w:szCs w:val="12"/>
              </w:rPr>
            </w:pPr>
          </w:p>
        </w:tc>
        <w:tc>
          <w:tcPr>
            <w:tcW w:w="487" w:type="pct"/>
            <w:vAlign w:val="center"/>
          </w:tcPr>
          <w:p w14:paraId="777209E4" w14:textId="77777777" w:rsidR="00D6265D" w:rsidRPr="00D6265D" w:rsidRDefault="00D6265D" w:rsidP="00D6265D">
            <w:pPr>
              <w:jc w:val="center"/>
              <w:rPr>
                <w:rFonts w:ascii="Times New Roman" w:hAnsi="Times New Roman" w:cs="Times New Roman"/>
                <w:sz w:val="12"/>
                <w:szCs w:val="12"/>
              </w:rPr>
            </w:pPr>
          </w:p>
        </w:tc>
        <w:tc>
          <w:tcPr>
            <w:tcW w:w="669" w:type="pct"/>
            <w:vAlign w:val="center"/>
          </w:tcPr>
          <w:p w14:paraId="6CF26FCE"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подготовка рекомендаций Комиссии</w:t>
            </w:r>
          </w:p>
        </w:tc>
      </w:tr>
      <w:tr w:rsidR="00D6265D" w:rsidRPr="00D6265D" w14:paraId="3CB8E103" w14:textId="77777777" w:rsidTr="00D6265D">
        <w:trPr>
          <w:jc w:val="center"/>
        </w:trPr>
        <w:tc>
          <w:tcPr>
            <w:tcW w:w="5000" w:type="pct"/>
            <w:gridSpan w:val="7"/>
            <w:vAlign w:val="center"/>
          </w:tcPr>
          <w:p w14:paraId="0B259B06" w14:textId="6BE9E4D4" w:rsidR="00D6265D" w:rsidRPr="00D6265D" w:rsidRDefault="00D6265D" w:rsidP="00D6265D">
            <w:pPr>
              <w:pStyle w:val="afd"/>
              <w:numPr>
                <w:ilvl w:val="0"/>
                <w:numId w:val="63"/>
              </w:numPr>
              <w:jc w:val="center"/>
              <w:rPr>
                <w:rFonts w:ascii="Times New Roman" w:hAnsi="Times New Roman" w:cs="Times New Roman"/>
                <w:sz w:val="12"/>
                <w:szCs w:val="12"/>
              </w:rPr>
            </w:pPr>
            <w:r w:rsidRPr="00D6265D">
              <w:rPr>
                <w:rFonts w:ascii="Times New Roman" w:hAnsi="Times New Roman" w:cs="Times New Roman"/>
                <w:sz w:val="12"/>
                <w:szCs w:val="12"/>
              </w:rPr>
              <w:t>Принятие решения</w:t>
            </w:r>
          </w:p>
        </w:tc>
      </w:tr>
      <w:tr w:rsidR="00D6265D" w:rsidRPr="00D6265D" w14:paraId="5CC6396C" w14:textId="77777777" w:rsidTr="00D6265D">
        <w:trPr>
          <w:jc w:val="center"/>
        </w:trPr>
        <w:tc>
          <w:tcPr>
            <w:tcW w:w="972" w:type="pct"/>
            <w:vMerge w:val="restart"/>
            <w:vAlign w:val="center"/>
          </w:tcPr>
          <w:p w14:paraId="1B9D13E6"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74110FEE"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D9D1233"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1DD0085E"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50DDCFD2" w14:textId="63DB7CD4"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Руководитель Уполномоченного органа или иное уполномоченное им лицо</w:t>
            </w:r>
          </w:p>
        </w:tc>
        <w:tc>
          <w:tcPr>
            <w:tcW w:w="682" w:type="pct"/>
            <w:vMerge w:val="restart"/>
            <w:vAlign w:val="center"/>
          </w:tcPr>
          <w:p w14:paraId="687A84AD"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Уполномоченный орган) / ГИС / ПГС</w:t>
            </w:r>
          </w:p>
        </w:tc>
        <w:tc>
          <w:tcPr>
            <w:tcW w:w="487" w:type="pct"/>
            <w:vMerge w:val="restart"/>
            <w:vAlign w:val="center"/>
          </w:tcPr>
          <w:p w14:paraId="3F40D570"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w:t>
            </w:r>
          </w:p>
        </w:tc>
        <w:tc>
          <w:tcPr>
            <w:tcW w:w="669" w:type="pct"/>
            <w:vMerge w:val="restart"/>
            <w:vAlign w:val="center"/>
          </w:tcPr>
          <w:p w14:paraId="4AFCBC07" w14:textId="7650B14C" w:rsidR="00D6265D" w:rsidRPr="00D6265D" w:rsidRDefault="00D6265D" w:rsidP="00D6265D">
            <w:pPr>
              <w:jc w:val="center"/>
              <w:rPr>
                <w:rFonts w:ascii="Times New Roman" w:eastAsia="Calibri" w:hAnsi="Times New Roman" w:cs="Times New Roman"/>
                <w:color w:val="000000"/>
                <w:sz w:val="12"/>
                <w:szCs w:val="12"/>
              </w:rPr>
            </w:pPr>
            <w:r w:rsidRPr="00D6265D">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w:t>
            </w:r>
            <w:r w:rsidRPr="00D6265D">
              <w:rPr>
                <w:rFonts w:ascii="Times New Roman" w:eastAsia="Calibri" w:hAnsi="Times New Roman" w:cs="Times New Roman"/>
                <w:color w:val="000000"/>
                <w:sz w:val="12"/>
                <w:szCs w:val="12"/>
              </w:rPr>
              <w:lastRenderedPageBreak/>
              <w:t>иного уполномоченного им лица)</w:t>
            </w:r>
          </w:p>
        </w:tc>
      </w:tr>
      <w:tr w:rsidR="00D6265D" w:rsidRPr="00D6265D" w14:paraId="62A333CA" w14:textId="77777777" w:rsidTr="00D6265D">
        <w:trPr>
          <w:jc w:val="center"/>
        </w:trPr>
        <w:tc>
          <w:tcPr>
            <w:tcW w:w="972" w:type="pct"/>
            <w:vMerge/>
            <w:vAlign w:val="center"/>
          </w:tcPr>
          <w:p w14:paraId="3B95DF1E" w14:textId="77777777" w:rsidR="00D6265D" w:rsidRPr="00D6265D" w:rsidRDefault="00D6265D" w:rsidP="00D6265D">
            <w:pPr>
              <w:jc w:val="center"/>
              <w:rPr>
                <w:rFonts w:ascii="Times New Roman" w:hAnsi="Times New Roman" w:cs="Times New Roman"/>
                <w:sz w:val="12"/>
                <w:szCs w:val="12"/>
              </w:rPr>
            </w:pPr>
          </w:p>
        </w:tc>
        <w:tc>
          <w:tcPr>
            <w:tcW w:w="925" w:type="pct"/>
            <w:vAlign w:val="center"/>
          </w:tcPr>
          <w:p w14:paraId="7F9D578A"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52343A93" w14:textId="77777777" w:rsidR="00D6265D" w:rsidRPr="00D6265D" w:rsidRDefault="00D6265D" w:rsidP="00D6265D">
            <w:pPr>
              <w:jc w:val="center"/>
              <w:rPr>
                <w:rFonts w:ascii="Times New Roman" w:hAnsi="Times New Roman" w:cs="Times New Roman"/>
                <w:sz w:val="12"/>
                <w:szCs w:val="12"/>
              </w:rPr>
            </w:pPr>
            <w:r w:rsidRPr="00D6265D">
              <w:rPr>
                <w:rFonts w:ascii="Times New Roman" w:hAnsi="Times New Roman" w:cs="Times New Roman"/>
                <w:sz w:val="12"/>
                <w:szCs w:val="12"/>
              </w:rPr>
              <w:t>До 1 часа</w:t>
            </w:r>
          </w:p>
        </w:tc>
        <w:tc>
          <w:tcPr>
            <w:tcW w:w="535" w:type="pct"/>
            <w:vMerge/>
            <w:vAlign w:val="center"/>
          </w:tcPr>
          <w:p w14:paraId="38B7F38B" w14:textId="77777777" w:rsidR="00D6265D" w:rsidRPr="00D6265D" w:rsidRDefault="00D6265D" w:rsidP="00D6265D">
            <w:pPr>
              <w:jc w:val="center"/>
              <w:rPr>
                <w:rFonts w:ascii="Times New Roman" w:hAnsi="Times New Roman" w:cs="Times New Roman"/>
                <w:sz w:val="12"/>
                <w:szCs w:val="12"/>
              </w:rPr>
            </w:pPr>
          </w:p>
        </w:tc>
        <w:tc>
          <w:tcPr>
            <w:tcW w:w="682" w:type="pct"/>
            <w:vMerge/>
            <w:vAlign w:val="center"/>
          </w:tcPr>
          <w:p w14:paraId="0406E2AF" w14:textId="77777777" w:rsidR="00D6265D" w:rsidRPr="00D6265D" w:rsidRDefault="00D6265D" w:rsidP="00D6265D">
            <w:pPr>
              <w:jc w:val="center"/>
              <w:rPr>
                <w:rFonts w:ascii="Times New Roman" w:hAnsi="Times New Roman" w:cs="Times New Roman"/>
                <w:sz w:val="12"/>
                <w:szCs w:val="12"/>
              </w:rPr>
            </w:pPr>
          </w:p>
        </w:tc>
        <w:tc>
          <w:tcPr>
            <w:tcW w:w="487" w:type="pct"/>
            <w:vMerge/>
            <w:vAlign w:val="center"/>
          </w:tcPr>
          <w:p w14:paraId="1732F61E" w14:textId="77777777" w:rsidR="00D6265D" w:rsidRPr="00D6265D" w:rsidRDefault="00D6265D" w:rsidP="00D6265D">
            <w:pPr>
              <w:jc w:val="center"/>
              <w:rPr>
                <w:rFonts w:ascii="Times New Roman" w:hAnsi="Times New Roman" w:cs="Times New Roman"/>
                <w:sz w:val="12"/>
                <w:szCs w:val="12"/>
              </w:rPr>
            </w:pPr>
          </w:p>
        </w:tc>
        <w:tc>
          <w:tcPr>
            <w:tcW w:w="669" w:type="pct"/>
            <w:vMerge/>
            <w:vAlign w:val="center"/>
          </w:tcPr>
          <w:p w14:paraId="1918ACA0" w14:textId="77777777" w:rsidR="00D6265D" w:rsidRPr="00D6265D" w:rsidRDefault="00D6265D" w:rsidP="00D6265D">
            <w:pPr>
              <w:jc w:val="center"/>
              <w:rPr>
                <w:rFonts w:ascii="Times New Roman" w:hAnsi="Times New Roman" w:cs="Times New Roman"/>
                <w:sz w:val="12"/>
                <w:szCs w:val="12"/>
              </w:rPr>
            </w:pPr>
          </w:p>
        </w:tc>
      </w:tr>
    </w:tbl>
    <w:p w14:paraId="70F2F82B" w14:textId="77777777" w:rsidR="002A5DA1" w:rsidRDefault="002A5DA1" w:rsidP="005058C0">
      <w:pPr>
        <w:tabs>
          <w:tab w:val="left" w:pos="6936"/>
        </w:tabs>
        <w:spacing w:after="0" w:line="240" w:lineRule="auto"/>
        <w:rPr>
          <w:rFonts w:ascii="Times New Roman" w:hAnsi="Times New Roman" w:cs="Times New Roman"/>
          <w:sz w:val="12"/>
          <w:szCs w:val="12"/>
        </w:rPr>
      </w:pPr>
    </w:p>
    <w:p w14:paraId="6E211371" w14:textId="7777777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Администрация</w:t>
      </w:r>
    </w:p>
    <w:p w14:paraId="75782F68" w14:textId="4959F1A8"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2A5DA1">
        <w:rPr>
          <w:rFonts w:ascii="Times New Roman" w:hAnsi="Times New Roman" w:cs="Times New Roman"/>
          <w:sz w:val="12"/>
          <w:szCs w:val="12"/>
        </w:rPr>
        <w:t>Серноводск</w:t>
      </w:r>
    </w:p>
    <w:p w14:paraId="39B43E04" w14:textId="6A9E817C"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2A5DA1">
        <w:rPr>
          <w:rFonts w:ascii="Times New Roman" w:hAnsi="Times New Roman" w:cs="Times New Roman"/>
          <w:sz w:val="12"/>
          <w:szCs w:val="12"/>
        </w:rPr>
        <w:t>Сергиевский</w:t>
      </w:r>
    </w:p>
    <w:p w14:paraId="0FB3AB4B" w14:textId="7E720E0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7ABF13FD" w14:textId="77777777" w:rsidR="002A5DA1" w:rsidRP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ПОСТАНОВЛЕНИЕ</w:t>
      </w:r>
    </w:p>
    <w:p w14:paraId="1319E2F9" w14:textId="246817EF" w:rsidR="00C15429" w:rsidRDefault="002A5DA1" w:rsidP="002A5DA1">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«04» июля </w:t>
      </w:r>
      <w:r w:rsidRPr="002A5DA1">
        <w:rPr>
          <w:rFonts w:ascii="Times New Roman" w:hAnsi="Times New Roman" w:cs="Times New Roman"/>
          <w:sz w:val="12"/>
          <w:szCs w:val="12"/>
        </w:rPr>
        <w:t>2022г.</w:t>
      </w:r>
      <w:r>
        <w:rPr>
          <w:rFonts w:ascii="Times New Roman" w:hAnsi="Times New Roman" w:cs="Times New Roman"/>
          <w:sz w:val="12"/>
          <w:szCs w:val="12"/>
        </w:rPr>
        <w:t xml:space="preserve">                                                                                                                                                                                                        №</w:t>
      </w:r>
      <w:r w:rsidRPr="002A5DA1">
        <w:rPr>
          <w:rFonts w:ascii="Times New Roman" w:hAnsi="Times New Roman" w:cs="Times New Roman"/>
          <w:sz w:val="12"/>
          <w:szCs w:val="12"/>
        </w:rPr>
        <w:t>30</w:t>
      </w:r>
    </w:p>
    <w:p w14:paraId="486AF2EE" w14:textId="25F55D7B" w:rsidR="002A5DA1" w:rsidRDefault="002A5DA1" w:rsidP="002A5DA1">
      <w:pPr>
        <w:tabs>
          <w:tab w:val="left" w:pos="6936"/>
        </w:tabs>
        <w:spacing w:after="0" w:line="240" w:lineRule="auto"/>
        <w:ind w:firstLine="284"/>
        <w:jc w:val="center"/>
        <w:rPr>
          <w:rFonts w:ascii="Times New Roman" w:hAnsi="Times New Roman" w:cs="Times New Roman"/>
          <w:sz w:val="12"/>
          <w:szCs w:val="12"/>
        </w:rPr>
      </w:pPr>
      <w:r w:rsidRPr="002A5DA1">
        <w:rPr>
          <w:rFonts w:ascii="Times New Roman" w:hAnsi="Times New Roman" w:cs="Times New Roman"/>
          <w:sz w:val="12"/>
          <w:szCs w:val="12"/>
        </w:rPr>
        <w:t xml:space="preserve">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2A5DA1">
        <w:rPr>
          <w:rFonts w:ascii="Times New Roman" w:hAnsi="Times New Roman" w:cs="Times New Roman"/>
          <w:sz w:val="12"/>
          <w:szCs w:val="12"/>
        </w:rPr>
        <w:t>сельского поселения Серноводск муниципального района Сергиевский Самарской области</w:t>
      </w:r>
    </w:p>
    <w:p w14:paraId="3CDE58CB"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w:t>
      </w:r>
    </w:p>
    <w:p w14:paraId="3901277B"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ПОСТАНОВЛЯЕТ:</w:t>
      </w:r>
    </w:p>
    <w:p w14:paraId="500B9FE7" w14:textId="2DCECD4F"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058C0">
        <w:rPr>
          <w:rFonts w:ascii="Times New Roman" w:hAnsi="Times New Roman" w:cs="Times New Roman"/>
          <w:sz w:val="12"/>
          <w:szCs w:val="12"/>
        </w:rPr>
        <w:t>Утвердить административный реглам</w:t>
      </w:r>
      <w:r>
        <w:rPr>
          <w:rFonts w:ascii="Times New Roman" w:hAnsi="Times New Roman" w:cs="Times New Roman"/>
          <w:sz w:val="12"/>
          <w:szCs w:val="12"/>
        </w:rPr>
        <w:t xml:space="preserve">ент предоставления </w:t>
      </w:r>
      <w:r w:rsidRPr="005058C0">
        <w:rPr>
          <w:rFonts w:ascii="Times New Roman" w:hAnsi="Times New Roman" w:cs="Times New Roman"/>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5058C0">
        <w:rPr>
          <w:rFonts w:ascii="Times New Roman" w:hAnsi="Times New Roman" w:cs="Times New Roman"/>
          <w:sz w:val="12"/>
          <w:szCs w:val="12"/>
        </w:rPr>
        <w:t xml:space="preserve">сельского поселения Серноводск муниципального района Сергиевский Самарской области согласно приложению №1 к настоящему Постановлению.  </w:t>
      </w:r>
    </w:p>
    <w:p w14:paraId="690233DD" w14:textId="33171A25"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5058C0">
        <w:rPr>
          <w:rFonts w:ascii="Times New Roman" w:hAnsi="Times New Roman" w:cs="Times New Roman"/>
          <w:sz w:val="12"/>
          <w:szCs w:val="12"/>
        </w:rPr>
        <w:t>Признать утратившими силу:</w:t>
      </w:r>
    </w:p>
    <w:p w14:paraId="148C820D" w14:textId="04C2D243"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 Постановление Администрации сельского поселения Серноводск муниципального района</w:t>
      </w:r>
      <w:r>
        <w:rPr>
          <w:rFonts w:ascii="Times New Roman" w:hAnsi="Times New Roman" w:cs="Times New Roman"/>
          <w:sz w:val="12"/>
          <w:szCs w:val="12"/>
        </w:rPr>
        <w:t xml:space="preserve"> Сергиевский №15 от 26.02.2020</w:t>
      </w:r>
      <w:r w:rsidRPr="005058C0">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6D65DB40" w14:textId="0FC26CCB"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 Постановление Администрации сельского поселения Серноводск муни</w:t>
      </w:r>
      <w:r>
        <w:rPr>
          <w:rFonts w:ascii="Times New Roman" w:hAnsi="Times New Roman" w:cs="Times New Roman"/>
          <w:sz w:val="12"/>
          <w:szCs w:val="12"/>
        </w:rPr>
        <w:t>ципального района Сергиевский №37 от 28.09.2020</w:t>
      </w:r>
      <w:r w:rsidRPr="005058C0">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5058C0">
        <w:rPr>
          <w:rFonts w:ascii="Times New Roman" w:hAnsi="Times New Roman" w:cs="Times New Roman"/>
          <w:sz w:val="12"/>
          <w:szCs w:val="12"/>
        </w:rPr>
        <w:t xml:space="preserve">1 к Постановлению Администрации сельского поселения Серноводск муниципального района </w:t>
      </w:r>
      <w:r>
        <w:rPr>
          <w:rFonts w:ascii="Times New Roman" w:hAnsi="Times New Roman" w:cs="Times New Roman"/>
          <w:sz w:val="12"/>
          <w:szCs w:val="12"/>
        </w:rPr>
        <w:t>Сергиевский Самарской области №15 от 26.02.2020</w:t>
      </w:r>
      <w:r w:rsidRPr="005058C0">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77991EBB" w14:textId="24A09737"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058C0" w:rsidRPr="005058C0">
        <w:rPr>
          <w:rFonts w:ascii="Times New Roman" w:hAnsi="Times New Roman" w:cs="Times New Roman"/>
          <w:sz w:val="12"/>
          <w:szCs w:val="12"/>
        </w:rPr>
        <w:t>Опубликовать настоящее Постановление в газете «Сергиевский вестник».</w:t>
      </w:r>
    </w:p>
    <w:p w14:paraId="483CEF22" w14:textId="0C55C509"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058C0" w:rsidRPr="005058C0">
        <w:rPr>
          <w:rFonts w:ascii="Times New Roman" w:hAnsi="Times New Roman" w:cs="Times New Roman"/>
          <w:sz w:val="12"/>
          <w:szCs w:val="12"/>
        </w:rPr>
        <w:t>Настоящее Постановление вступает в силу со дня его официального опубликования.</w:t>
      </w:r>
    </w:p>
    <w:p w14:paraId="202036DB" w14:textId="1CC179C6"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5058C0" w:rsidRPr="005058C0">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0EE5224A" w14:textId="77777777"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Глава  сельского поселения Серноводск</w:t>
      </w:r>
    </w:p>
    <w:p w14:paraId="4569615E" w14:textId="77777777" w:rsidR="00891E5D"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 xml:space="preserve">муниципального района Сергиевский                      </w:t>
      </w:r>
    </w:p>
    <w:p w14:paraId="0761233D" w14:textId="76C93514"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 xml:space="preserve">                      В.В.Тулгаев</w:t>
      </w:r>
    </w:p>
    <w:p w14:paraId="7B2F2D5B" w14:textId="77777777" w:rsidR="005058C0" w:rsidRPr="005058C0" w:rsidRDefault="005058C0" w:rsidP="00891E5D">
      <w:pPr>
        <w:tabs>
          <w:tab w:val="left" w:pos="6936"/>
        </w:tabs>
        <w:spacing w:after="0" w:line="240" w:lineRule="auto"/>
        <w:jc w:val="right"/>
        <w:rPr>
          <w:rFonts w:ascii="Times New Roman" w:hAnsi="Times New Roman" w:cs="Times New Roman"/>
          <w:sz w:val="12"/>
          <w:szCs w:val="12"/>
        </w:rPr>
      </w:pPr>
    </w:p>
    <w:p w14:paraId="5BEBEA34" w14:textId="77777777"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Приложение №1</w:t>
      </w:r>
    </w:p>
    <w:p w14:paraId="0484A755" w14:textId="77777777"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к постановлению администрации</w:t>
      </w:r>
    </w:p>
    <w:p w14:paraId="70142491" w14:textId="77777777"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сельского поселения Серноводск</w:t>
      </w:r>
    </w:p>
    <w:p w14:paraId="4FCBD3D3" w14:textId="77777777" w:rsidR="005058C0" w:rsidRPr="005058C0" w:rsidRDefault="005058C0" w:rsidP="00891E5D">
      <w:pPr>
        <w:tabs>
          <w:tab w:val="left" w:pos="6936"/>
        </w:tabs>
        <w:spacing w:after="0" w:line="240" w:lineRule="auto"/>
        <w:ind w:firstLine="284"/>
        <w:jc w:val="right"/>
        <w:rPr>
          <w:rFonts w:ascii="Times New Roman" w:hAnsi="Times New Roman" w:cs="Times New Roman"/>
          <w:sz w:val="12"/>
          <w:szCs w:val="12"/>
        </w:rPr>
      </w:pPr>
      <w:r w:rsidRPr="005058C0">
        <w:rPr>
          <w:rFonts w:ascii="Times New Roman" w:hAnsi="Times New Roman" w:cs="Times New Roman"/>
          <w:sz w:val="12"/>
          <w:szCs w:val="12"/>
        </w:rPr>
        <w:t>муниципального района Сергиевский</w:t>
      </w:r>
    </w:p>
    <w:p w14:paraId="219F4531" w14:textId="277754DD" w:rsidR="005058C0" w:rsidRPr="005058C0" w:rsidRDefault="00891E5D" w:rsidP="00891E5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30 от 04.07.2022 г.</w:t>
      </w:r>
    </w:p>
    <w:p w14:paraId="57E3CEA6" w14:textId="27FF5A2F" w:rsidR="005058C0" w:rsidRPr="005058C0" w:rsidRDefault="00891E5D" w:rsidP="00891E5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005058C0" w:rsidRPr="005058C0">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Серноводск муниципального района Сергиевский Самарской области</w:t>
      </w:r>
    </w:p>
    <w:p w14:paraId="597B990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Оглавление</w:t>
      </w:r>
      <w:r w:rsidRPr="005058C0">
        <w:rPr>
          <w:rFonts w:ascii="Times New Roman" w:hAnsi="Times New Roman" w:cs="Times New Roman"/>
          <w:sz w:val="12"/>
          <w:szCs w:val="12"/>
        </w:rPr>
        <w:tab/>
        <w:t>3</w:t>
      </w:r>
    </w:p>
    <w:p w14:paraId="75ABBDB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Раздел I. Общие положения                   </w:t>
      </w:r>
      <w:r w:rsidRPr="005058C0">
        <w:rPr>
          <w:rFonts w:ascii="Times New Roman" w:hAnsi="Times New Roman" w:cs="Times New Roman"/>
          <w:sz w:val="12"/>
          <w:szCs w:val="12"/>
        </w:rPr>
        <w:tab/>
        <w:t>5</w:t>
      </w:r>
    </w:p>
    <w:p w14:paraId="589A43E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Раздел II. Стандарт предоставления муниципальной услуги</w:t>
      </w:r>
      <w:r w:rsidRPr="005058C0">
        <w:rPr>
          <w:rFonts w:ascii="Times New Roman" w:hAnsi="Times New Roman" w:cs="Times New Roman"/>
          <w:sz w:val="12"/>
          <w:szCs w:val="12"/>
        </w:rPr>
        <w:tab/>
        <w:t>6</w:t>
      </w:r>
    </w:p>
    <w:p w14:paraId="784AAD1F" w14:textId="7557418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sidR="00891E5D">
        <w:rPr>
          <w:rFonts w:ascii="Times New Roman" w:hAnsi="Times New Roman" w:cs="Times New Roman"/>
          <w:sz w:val="12"/>
          <w:szCs w:val="12"/>
        </w:rPr>
        <w:t>х процедур в электронной форме</w:t>
      </w:r>
      <w:r w:rsidR="00891E5D">
        <w:rPr>
          <w:rFonts w:ascii="Times New Roman" w:hAnsi="Times New Roman" w:cs="Times New Roman"/>
          <w:sz w:val="12"/>
          <w:szCs w:val="12"/>
        </w:rPr>
        <w:tab/>
      </w:r>
      <w:r w:rsidRPr="005058C0">
        <w:rPr>
          <w:rFonts w:ascii="Times New Roman" w:hAnsi="Times New Roman" w:cs="Times New Roman"/>
          <w:sz w:val="12"/>
          <w:szCs w:val="12"/>
        </w:rPr>
        <w:t>15</w:t>
      </w:r>
    </w:p>
    <w:p w14:paraId="63E07E3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Раздел IV. Формы контроля за исполнением административного регламента</w:t>
      </w:r>
      <w:r w:rsidRPr="005058C0">
        <w:rPr>
          <w:rFonts w:ascii="Times New Roman" w:hAnsi="Times New Roman" w:cs="Times New Roman"/>
          <w:sz w:val="12"/>
          <w:szCs w:val="12"/>
        </w:rPr>
        <w:tab/>
        <w:t>16</w:t>
      </w:r>
    </w:p>
    <w:p w14:paraId="616B75A2" w14:textId="6C3C6ABE"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sidR="00891E5D">
        <w:rPr>
          <w:rFonts w:ascii="Times New Roman" w:hAnsi="Times New Roman" w:cs="Times New Roman"/>
          <w:sz w:val="12"/>
          <w:szCs w:val="12"/>
        </w:rPr>
        <w:t>ых лиц, муниципальных служащих</w:t>
      </w:r>
      <w:r w:rsidR="00891E5D">
        <w:rPr>
          <w:rFonts w:ascii="Times New Roman" w:hAnsi="Times New Roman" w:cs="Times New Roman"/>
          <w:sz w:val="12"/>
          <w:szCs w:val="12"/>
        </w:rPr>
        <w:tab/>
      </w:r>
      <w:r w:rsidRPr="005058C0">
        <w:rPr>
          <w:rFonts w:ascii="Times New Roman" w:hAnsi="Times New Roman" w:cs="Times New Roman"/>
          <w:sz w:val="12"/>
          <w:szCs w:val="12"/>
        </w:rPr>
        <w:t>17</w:t>
      </w:r>
    </w:p>
    <w:p w14:paraId="03BFA475" w14:textId="745DDD48"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sidR="00891E5D">
        <w:rPr>
          <w:rFonts w:ascii="Times New Roman" w:hAnsi="Times New Roman" w:cs="Times New Roman"/>
          <w:sz w:val="12"/>
          <w:szCs w:val="12"/>
        </w:rPr>
        <w:t>ственных и муниципальных услуг</w:t>
      </w:r>
      <w:r w:rsidR="00891E5D">
        <w:rPr>
          <w:rFonts w:ascii="Times New Roman" w:hAnsi="Times New Roman" w:cs="Times New Roman"/>
          <w:sz w:val="12"/>
          <w:szCs w:val="12"/>
        </w:rPr>
        <w:tab/>
        <w:t>19</w:t>
      </w:r>
    </w:p>
    <w:p w14:paraId="199C575C" w14:textId="2FA699B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w:t>
      </w:r>
      <w:r w:rsidR="00891E5D">
        <w:rPr>
          <w:rFonts w:ascii="Times New Roman" w:hAnsi="Times New Roman" w:cs="Times New Roman"/>
          <w:sz w:val="12"/>
          <w:szCs w:val="12"/>
        </w:rPr>
        <w:t xml:space="preserve">екта капитального строительства        </w:t>
      </w:r>
      <w:r w:rsidRPr="005058C0">
        <w:rPr>
          <w:rFonts w:ascii="Times New Roman" w:hAnsi="Times New Roman" w:cs="Times New Roman"/>
          <w:sz w:val="12"/>
          <w:szCs w:val="12"/>
        </w:rPr>
        <w:t>22</w:t>
      </w:r>
    </w:p>
    <w:p w14:paraId="24C88AB2" w14:textId="4F2CC6D5"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sidR="00891E5D">
        <w:rPr>
          <w:rFonts w:ascii="Times New Roman" w:hAnsi="Times New Roman" w:cs="Times New Roman"/>
          <w:sz w:val="12"/>
          <w:szCs w:val="12"/>
        </w:rPr>
        <w:t xml:space="preserve">екта капитального строительства           </w:t>
      </w:r>
      <w:r w:rsidRPr="005058C0">
        <w:rPr>
          <w:rFonts w:ascii="Times New Roman" w:hAnsi="Times New Roman" w:cs="Times New Roman"/>
          <w:sz w:val="12"/>
          <w:szCs w:val="12"/>
        </w:rPr>
        <w:t>24</w:t>
      </w:r>
    </w:p>
    <w:p w14:paraId="4E1E1744" w14:textId="1816276B"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sidR="00891E5D">
        <w:rPr>
          <w:rFonts w:ascii="Times New Roman" w:hAnsi="Times New Roman" w:cs="Times New Roman"/>
          <w:sz w:val="12"/>
          <w:szCs w:val="12"/>
        </w:rPr>
        <w:t xml:space="preserve">екта капитального строительства      </w:t>
      </w:r>
      <w:r w:rsidRPr="005058C0">
        <w:rPr>
          <w:rFonts w:ascii="Times New Roman" w:hAnsi="Times New Roman" w:cs="Times New Roman"/>
          <w:sz w:val="12"/>
          <w:szCs w:val="12"/>
        </w:rPr>
        <w:t>26</w:t>
      </w:r>
    </w:p>
    <w:p w14:paraId="15E49CA9" w14:textId="7EB29BB0"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sidR="00891E5D">
        <w:rPr>
          <w:rFonts w:ascii="Times New Roman" w:hAnsi="Times New Roman" w:cs="Times New Roman"/>
          <w:sz w:val="12"/>
          <w:szCs w:val="12"/>
        </w:rPr>
        <w:t xml:space="preserve">  28</w:t>
      </w:r>
    </w:p>
    <w:p w14:paraId="44D8490E" w14:textId="0506595E"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sidR="00891E5D">
        <w:rPr>
          <w:rFonts w:ascii="Times New Roman" w:hAnsi="Times New Roman" w:cs="Times New Roman"/>
          <w:sz w:val="12"/>
          <w:szCs w:val="12"/>
        </w:rPr>
        <w:t>ставлении муниципальной услуги</w:t>
      </w:r>
      <w:r w:rsidR="00891E5D">
        <w:rPr>
          <w:rFonts w:ascii="Times New Roman" w:hAnsi="Times New Roman" w:cs="Times New Roman"/>
          <w:sz w:val="12"/>
          <w:szCs w:val="12"/>
        </w:rPr>
        <w:tab/>
        <w:t>30</w:t>
      </w:r>
      <w:r w:rsidRPr="005058C0">
        <w:rPr>
          <w:rFonts w:ascii="Times New Roman" w:hAnsi="Times New Roman" w:cs="Times New Roman"/>
          <w:sz w:val="12"/>
          <w:szCs w:val="12"/>
        </w:rPr>
        <w:tab/>
      </w:r>
    </w:p>
    <w:p w14:paraId="75F2AC9D" w14:textId="5F9F2118"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I. Общие положения</w:t>
      </w:r>
    </w:p>
    <w:p w14:paraId="77AE5DBC" w14:textId="13D35EE5"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Предмет регулирован</w:t>
      </w:r>
      <w:r w:rsidR="00891E5D">
        <w:rPr>
          <w:rFonts w:ascii="Times New Roman" w:hAnsi="Times New Roman" w:cs="Times New Roman"/>
          <w:sz w:val="12"/>
          <w:szCs w:val="12"/>
        </w:rPr>
        <w:t>ия Административного регламента</w:t>
      </w:r>
    </w:p>
    <w:p w14:paraId="3BAE3EA1" w14:textId="18A46B60"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5058C0" w:rsidRPr="005058C0">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Серноводск муниципального района Сергиевский Самарской области (далее – Административный регламент) устанавливает стандарт и порядок </w:t>
      </w:r>
      <w:r w:rsidR="005058C0" w:rsidRPr="005058C0">
        <w:rPr>
          <w:rFonts w:ascii="Times New Roman" w:hAnsi="Times New Roman" w:cs="Times New Roman"/>
          <w:sz w:val="12"/>
          <w:szCs w:val="12"/>
        </w:rPr>
        <w:lastRenderedPageBreak/>
        <w:t xml:space="preserve">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36640640" w14:textId="76B809BA"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79E75E5D" w14:textId="575E24F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891E5D">
        <w:rPr>
          <w:rFonts w:ascii="Times New Roman" w:hAnsi="Times New Roman" w:cs="Times New Roman"/>
          <w:sz w:val="12"/>
          <w:szCs w:val="12"/>
        </w:rPr>
        <w:t xml:space="preserve"> Федерации (далее – Заявитель).</w:t>
      </w:r>
    </w:p>
    <w:p w14:paraId="1C08C225" w14:textId="3FEC7B53"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Требования к порядку информирования о пред</w:t>
      </w:r>
      <w:r w:rsidR="00891E5D">
        <w:rPr>
          <w:rFonts w:ascii="Times New Roman" w:hAnsi="Times New Roman" w:cs="Times New Roman"/>
          <w:sz w:val="12"/>
          <w:szCs w:val="12"/>
        </w:rPr>
        <w:t>оставлении муниципальной услуги</w:t>
      </w:r>
    </w:p>
    <w:p w14:paraId="170CD03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1.4. Информирование о порядке предоставления муниципальной услуги осуществляется:</w:t>
      </w:r>
    </w:p>
    <w:p w14:paraId="619CD8D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Серноводск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5936E06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294ADF4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письменно, в том числе посредством электронной почты, факсимильной связи;</w:t>
      </w:r>
    </w:p>
    <w:p w14:paraId="3863775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 посредством размещения в открытой и доступной форме информации:</w:t>
      </w:r>
    </w:p>
    <w:p w14:paraId="5AE5027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1E9C773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7396F0C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 официальном сайте уполномоченного органа местного самоуправления (www.sergievsk.ru);</w:t>
      </w:r>
    </w:p>
    <w:p w14:paraId="009F835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027E8F6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4C5114E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в многофункциональных центрах при устном обращении - лично или по телефону;</w:t>
      </w:r>
    </w:p>
    <w:p w14:paraId="5D9AB74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13758DC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1FCD28F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1CA885F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0828E59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23FDCCC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5AA56A6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p>
    <w:p w14:paraId="16EF93D0" w14:textId="77777777"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II. Стандарт предоставления муниципальной услуги</w:t>
      </w:r>
    </w:p>
    <w:p w14:paraId="0DDEC69B" w14:textId="3E32F6C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w:t>
      </w:r>
      <w:r w:rsidR="00891E5D">
        <w:rPr>
          <w:rFonts w:ascii="Times New Roman" w:hAnsi="Times New Roman" w:cs="Times New Roman"/>
          <w:sz w:val="12"/>
          <w:szCs w:val="12"/>
        </w:rPr>
        <w:t>именование муниципальной услуги</w:t>
      </w:r>
    </w:p>
    <w:p w14:paraId="55EE12C0" w14:textId="59EA8B3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объекта капитального с</w:t>
      </w:r>
      <w:r w:rsidR="00891E5D">
        <w:rPr>
          <w:rFonts w:ascii="Times New Roman" w:hAnsi="Times New Roman" w:cs="Times New Roman"/>
          <w:sz w:val="12"/>
          <w:szCs w:val="12"/>
        </w:rPr>
        <w:t>троительства».</w:t>
      </w:r>
    </w:p>
    <w:p w14:paraId="5287DB34" w14:textId="0A00083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Наименование органа местного самоуправления, предос</w:t>
      </w:r>
      <w:r w:rsidR="00891E5D">
        <w:rPr>
          <w:rFonts w:ascii="Times New Roman" w:hAnsi="Times New Roman" w:cs="Times New Roman"/>
          <w:sz w:val="12"/>
          <w:szCs w:val="12"/>
        </w:rPr>
        <w:t>тавляющего муниципальную услугу</w:t>
      </w:r>
    </w:p>
    <w:p w14:paraId="3D1C41C9" w14:textId="72189D4B"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Серноводск муниципального района Сергиевский Самарской области (далее – уполномоченный орган местного самоуправления или Администр</w:t>
      </w:r>
      <w:r w:rsidR="00891E5D">
        <w:rPr>
          <w:rFonts w:ascii="Times New Roman" w:hAnsi="Times New Roman" w:cs="Times New Roman"/>
          <w:sz w:val="12"/>
          <w:szCs w:val="12"/>
        </w:rPr>
        <w:t>ация поселения).</w:t>
      </w:r>
    </w:p>
    <w:p w14:paraId="4CDE9640" w14:textId="6F2847AE"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Нормативные правовые акты, регулирующие пред</w:t>
      </w:r>
      <w:r w:rsidR="00891E5D">
        <w:rPr>
          <w:rFonts w:ascii="Times New Roman" w:hAnsi="Times New Roman" w:cs="Times New Roman"/>
          <w:sz w:val="12"/>
          <w:szCs w:val="12"/>
        </w:rPr>
        <w:t>оставление муниципальной услуги</w:t>
      </w:r>
    </w:p>
    <w:p w14:paraId="5157617F" w14:textId="3CF56AA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sidR="00891E5D">
        <w:rPr>
          <w:rFonts w:ascii="Times New Roman" w:hAnsi="Times New Roman" w:cs="Times New Roman"/>
          <w:sz w:val="12"/>
          <w:szCs w:val="12"/>
        </w:rPr>
        <w:t xml:space="preserve"> муниципальных услуг (функций).</w:t>
      </w:r>
    </w:p>
    <w:p w14:paraId="7278F690" w14:textId="5D25C781"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Описание результата пред</w:t>
      </w:r>
      <w:r w:rsidR="00891E5D">
        <w:rPr>
          <w:rFonts w:ascii="Times New Roman" w:hAnsi="Times New Roman" w:cs="Times New Roman"/>
          <w:sz w:val="12"/>
          <w:szCs w:val="12"/>
        </w:rPr>
        <w:t>оставления муниципальной услуги</w:t>
      </w:r>
    </w:p>
    <w:p w14:paraId="2597F6F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2.4. Результатами предоставления муниципальной услуги являются:</w:t>
      </w:r>
    </w:p>
    <w:p w14:paraId="51E91C25" w14:textId="3BF6036D"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058C0" w:rsidRPr="005058C0">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798B67EB" w14:textId="61C90513"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3AAF7554" w14:textId="3036F9A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Срок предоставлен</w:t>
      </w:r>
      <w:r w:rsidR="00891E5D">
        <w:rPr>
          <w:rFonts w:ascii="Times New Roman" w:hAnsi="Times New Roman" w:cs="Times New Roman"/>
          <w:sz w:val="12"/>
          <w:szCs w:val="12"/>
        </w:rPr>
        <w:t xml:space="preserve">ия муниципальной услуги, в том </w:t>
      </w:r>
      <w:r w:rsidRPr="005058C0">
        <w:rPr>
          <w:rFonts w:ascii="Times New Roman" w:hAnsi="Times New Roman" w:cs="Times New Roman"/>
          <w:sz w:val="12"/>
          <w:szCs w:val="12"/>
        </w:rPr>
        <w:t>числе с учетом необходи</w:t>
      </w:r>
      <w:r w:rsidR="00891E5D">
        <w:rPr>
          <w:rFonts w:ascii="Times New Roman" w:hAnsi="Times New Roman" w:cs="Times New Roman"/>
          <w:sz w:val="12"/>
          <w:szCs w:val="12"/>
        </w:rPr>
        <w:t xml:space="preserve">мости обращения в организации, </w:t>
      </w:r>
      <w:r w:rsidRPr="005058C0">
        <w:rPr>
          <w:rFonts w:ascii="Times New Roman" w:hAnsi="Times New Roman" w:cs="Times New Roman"/>
          <w:sz w:val="12"/>
          <w:szCs w:val="12"/>
        </w:rPr>
        <w:t>участвующие</w:t>
      </w:r>
      <w:r w:rsidR="00891E5D">
        <w:rPr>
          <w:rFonts w:ascii="Times New Roman" w:hAnsi="Times New Roman" w:cs="Times New Roman"/>
          <w:sz w:val="12"/>
          <w:szCs w:val="12"/>
        </w:rPr>
        <w:t xml:space="preserve"> в предоставлении муниципальной </w:t>
      </w:r>
      <w:r w:rsidRPr="005058C0">
        <w:rPr>
          <w:rFonts w:ascii="Times New Roman" w:hAnsi="Times New Roman" w:cs="Times New Roman"/>
          <w:sz w:val="12"/>
          <w:szCs w:val="12"/>
        </w:rPr>
        <w:t>услуги, срок приостановлен</w:t>
      </w:r>
      <w:r w:rsidR="00891E5D">
        <w:rPr>
          <w:rFonts w:ascii="Times New Roman" w:hAnsi="Times New Roman" w:cs="Times New Roman"/>
          <w:sz w:val="12"/>
          <w:szCs w:val="12"/>
        </w:rPr>
        <w:t xml:space="preserve">ия предоставления муниципальной </w:t>
      </w:r>
      <w:r w:rsidRPr="005058C0">
        <w:rPr>
          <w:rFonts w:ascii="Times New Roman" w:hAnsi="Times New Roman" w:cs="Times New Roman"/>
          <w:sz w:val="12"/>
          <w:szCs w:val="12"/>
        </w:rPr>
        <w:t>услуги, срок выдачи (направления) документов, являющихся результатом пред</w:t>
      </w:r>
      <w:r w:rsidR="00891E5D">
        <w:rPr>
          <w:rFonts w:ascii="Times New Roman" w:hAnsi="Times New Roman" w:cs="Times New Roman"/>
          <w:sz w:val="12"/>
          <w:szCs w:val="12"/>
        </w:rPr>
        <w:t>оставления муниципальной услуги</w:t>
      </w:r>
    </w:p>
    <w:p w14:paraId="7834E59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2058B60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064C4B9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37FBBA6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2.8. Приостановление срока предоставления муниципальной услуги не предусмотрено.</w:t>
      </w:r>
    </w:p>
    <w:p w14:paraId="4F2B4BF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lastRenderedPageBreak/>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4B0D822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 </w:t>
      </w:r>
    </w:p>
    <w:p w14:paraId="6046894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Постановление о предоставлении разрешения на отклонение </w:t>
      </w:r>
    </w:p>
    <w:p w14:paraId="2ABA288D" w14:textId="35EF746A"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891E5D">
        <w:rPr>
          <w:rFonts w:ascii="Times New Roman" w:hAnsi="Times New Roman" w:cs="Times New Roman"/>
          <w:sz w:val="12"/>
          <w:szCs w:val="12"/>
        </w:rPr>
        <w:t>градостроительной деятельности.</w:t>
      </w:r>
    </w:p>
    <w:p w14:paraId="3AB668DE" w14:textId="7B3648C0"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891E5D">
        <w:rPr>
          <w:rFonts w:ascii="Times New Roman" w:hAnsi="Times New Roman" w:cs="Times New Roman"/>
          <w:sz w:val="12"/>
          <w:szCs w:val="12"/>
        </w:rPr>
        <w:t xml:space="preserve">пальной услуги, а также услуг, </w:t>
      </w:r>
      <w:r w:rsidRPr="005058C0">
        <w:rPr>
          <w:rFonts w:ascii="Times New Roman" w:hAnsi="Times New Roman" w:cs="Times New Roman"/>
          <w:sz w:val="12"/>
          <w:szCs w:val="12"/>
        </w:rPr>
        <w:t>которые являются не</w:t>
      </w:r>
      <w:r w:rsidR="00891E5D">
        <w:rPr>
          <w:rFonts w:ascii="Times New Roman" w:hAnsi="Times New Roman" w:cs="Times New Roman"/>
          <w:sz w:val="12"/>
          <w:szCs w:val="12"/>
        </w:rPr>
        <w:t xml:space="preserve">обходимыми и обязательными для </w:t>
      </w:r>
      <w:r w:rsidRPr="005058C0">
        <w:rPr>
          <w:rFonts w:ascii="Times New Roman" w:hAnsi="Times New Roman" w:cs="Times New Roman"/>
          <w:sz w:val="12"/>
          <w:szCs w:val="12"/>
        </w:rPr>
        <w:t xml:space="preserve">предоставления муниципальных услуг, подлежащих представлению заявителем, </w:t>
      </w:r>
      <w:r w:rsidR="00891E5D">
        <w:rPr>
          <w:rFonts w:ascii="Times New Roman" w:hAnsi="Times New Roman" w:cs="Times New Roman"/>
          <w:sz w:val="12"/>
          <w:szCs w:val="12"/>
        </w:rPr>
        <w:t>способы их получения заявителем</w:t>
      </w:r>
    </w:p>
    <w:p w14:paraId="02E1DEE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2E31C82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документ, удостоверяющий личность;</w:t>
      </w:r>
    </w:p>
    <w:p w14:paraId="46D8071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6893D69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заявление:</w:t>
      </w:r>
    </w:p>
    <w:p w14:paraId="0A9B45C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01D0B99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3F6D791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65CBB5B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306DAB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2.11. К заявлению прилагаются:</w:t>
      </w:r>
    </w:p>
    <w:p w14:paraId="4902536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7946B94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2940078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86EB62B"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лично или посредством почтового отправления в Администрацию поселения;</w:t>
      </w:r>
    </w:p>
    <w:p w14:paraId="6A4F5274" w14:textId="371A4787"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058C0" w:rsidRPr="005058C0">
        <w:rPr>
          <w:rFonts w:ascii="Times New Roman" w:hAnsi="Times New Roman" w:cs="Times New Roman"/>
          <w:sz w:val="12"/>
          <w:szCs w:val="12"/>
        </w:rPr>
        <w:t>через МФЦ;</w:t>
      </w:r>
    </w:p>
    <w:p w14:paraId="001B2D3F" w14:textId="7FA85042"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через Региональный или Единый портал.</w:t>
      </w:r>
    </w:p>
    <w:p w14:paraId="2DA37C1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2.13. Запрещается требовать от заявителя:</w:t>
      </w:r>
    </w:p>
    <w:p w14:paraId="73DC4CA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6575AA2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6E0CEA2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07F305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2A6F05C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03D5A4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4CBDBAA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3DC41B8B" w14:textId="0376BCD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sidR="00891E5D">
        <w:rPr>
          <w:rFonts w:ascii="Times New Roman" w:hAnsi="Times New Roman" w:cs="Times New Roman"/>
          <w:sz w:val="12"/>
          <w:szCs w:val="12"/>
        </w:rPr>
        <w:t>ния за доставленные неудобства.</w:t>
      </w:r>
    </w:p>
    <w:p w14:paraId="62A79730" w14:textId="6B64E45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891E5D">
        <w:rPr>
          <w:rFonts w:ascii="Times New Roman" w:hAnsi="Times New Roman" w:cs="Times New Roman"/>
          <w:sz w:val="12"/>
          <w:szCs w:val="12"/>
        </w:rPr>
        <w:t>орых находятся данные документы</w:t>
      </w:r>
    </w:p>
    <w:p w14:paraId="525FF5B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lastRenderedPageBreak/>
        <w:t>2.14. Получаются в рамках межведомственного взаимодействия:</w:t>
      </w:r>
    </w:p>
    <w:p w14:paraId="466228D3" w14:textId="1E7E6E20"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w:t>
      </w:r>
      <w:r w:rsidR="00891E5D">
        <w:rPr>
          <w:rFonts w:ascii="Times New Roman" w:hAnsi="Times New Roman" w:cs="Times New Roman"/>
          <w:sz w:val="12"/>
          <w:szCs w:val="12"/>
        </w:rPr>
        <w:t>)</w:t>
      </w:r>
      <w:r w:rsidRPr="005058C0">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EC4FB19" w14:textId="680D2695"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25E1BCC2" w14:textId="75E7B2A3"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058C0" w:rsidRPr="005058C0">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60132DAD" w14:textId="7194DF84"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058C0" w:rsidRPr="005058C0">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5ACC1F7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63DFD4F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1BD77748" w14:textId="4B0C310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891E5D">
        <w:rPr>
          <w:rFonts w:ascii="Times New Roman" w:hAnsi="Times New Roman" w:cs="Times New Roman"/>
          <w:sz w:val="12"/>
          <w:szCs w:val="12"/>
        </w:rPr>
        <w:t>ставлении муниципальной услуги.</w:t>
      </w:r>
    </w:p>
    <w:p w14:paraId="28B2DFF9" w14:textId="051B146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891E5D">
        <w:rPr>
          <w:rFonts w:ascii="Times New Roman" w:hAnsi="Times New Roman" w:cs="Times New Roman"/>
          <w:sz w:val="12"/>
          <w:szCs w:val="12"/>
        </w:rPr>
        <w:t>оставления муниципальной услуги</w:t>
      </w:r>
    </w:p>
    <w:p w14:paraId="7147101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E4080B8" w14:textId="7B121D49"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058C0" w:rsidRPr="005058C0">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1B96E831" w14:textId="2DF12AE7"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07564F02" w14:textId="20CF65FA"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058C0" w:rsidRPr="005058C0">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1521C3D7" w14:textId="2E477DFE"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058C0" w:rsidRPr="005058C0">
        <w:rPr>
          <w:rFonts w:ascii="Times New Roman" w:hAnsi="Times New Roman" w:cs="Times New Roman"/>
          <w:sz w:val="12"/>
          <w:szCs w:val="12"/>
        </w:rPr>
        <w:t>подача заявления (запроса) от имени заявителя не уполномоченным на то лицом;</w:t>
      </w:r>
    </w:p>
    <w:p w14:paraId="4B62C6DA" w14:textId="6BCA704D"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5058C0" w:rsidRPr="005058C0">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2773786E" w14:textId="39B7B496"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5058C0" w:rsidRPr="005058C0">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3DFE8A2" w14:textId="5797B7F5"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7)электронные документы не соответствуют требованиям к форматам их предоставления и (или) не читаются;</w:t>
      </w:r>
    </w:p>
    <w:p w14:paraId="772F115F" w14:textId="3A57CA40"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5058C0" w:rsidRPr="005058C0">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0198E1AE" w14:textId="18301785"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Исчерпывающий перечень оснований для приостановления или отказа в пред</w:t>
      </w:r>
      <w:r w:rsidR="00891E5D">
        <w:rPr>
          <w:rFonts w:ascii="Times New Roman" w:hAnsi="Times New Roman" w:cs="Times New Roman"/>
          <w:sz w:val="12"/>
          <w:szCs w:val="12"/>
        </w:rPr>
        <w:t>оставлении муниципальной услуги</w:t>
      </w:r>
    </w:p>
    <w:p w14:paraId="61167F1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3717708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2.19. Основания для отказа в предоставлении муниципальной услуги:</w:t>
      </w:r>
    </w:p>
    <w:p w14:paraId="1943B23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5517FDE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1473992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31C71CA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3EA3D27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2DCE133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55C42C1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61DBC1D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46A87FB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1799F905" w14:textId="490C838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sidR="00891E5D">
        <w:rPr>
          <w:rFonts w:ascii="Times New Roman" w:hAnsi="Times New Roman" w:cs="Times New Roman"/>
          <w:sz w:val="12"/>
          <w:szCs w:val="12"/>
        </w:rPr>
        <w:t>, являющегося такой постройкой.</w:t>
      </w:r>
    </w:p>
    <w:p w14:paraId="6B10E80B" w14:textId="501A5D8E"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891E5D">
        <w:rPr>
          <w:rFonts w:ascii="Times New Roman" w:hAnsi="Times New Roman" w:cs="Times New Roman"/>
          <w:sz w:val="12"/>
          <w:szCs w:val="12"/>
        </w:rPr>
        <w:t>оставление муниципальной услуги</w:t>
      </w:r>
    </w:p>
    <w:p w14:paraId="3D7F6462" w14:textId="75528D4B"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2.20. Предоставление муниципальной услуги осу</w:t>
      </w:r>
      <w:r w:rsidR="00891E5D">
        <w:rPr>
          <w:rFonts w:ascii="Times New Roman" w:hAnsi="Times New Roman" w:cs="Times New Roman"/>
          <w:sz w:val="12"/>
          <w:szCs w:val="12"/>
        </w:rPr>
        <w:t>ществляется без взимания платы.</w:t>
      </w:r>
    </w:p>
    <w:p w14:paraId="7CBE3BAE" w14:textId="14C872F1"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891E5D">
        <w:rPr>
          <w:rFonts w:ascii="Times New Roman" w:hAnsi="Times New Roman" w:cs="Times New Roman"/>
          <w:sz w:val="12"/>
          <w:szCs w:val="12"/>
        </w:rPr>
        <w:t>тата предоставления таких услуг</w:t>
      </w:r>
    </w:p>
    <w:p w14:paraId="290471A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40236C76" w14:textId="155E66F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sidR="00891E5D">
        <w:rPr>
          <w:rFonts w:ascii="Times New Roman" w:hAnsi="Times New Roman" w:cs="Times New Roman"/>
          <w:sz w:val="12"/>
          <w:szCs w:val="12"/>
        </w:rPr>
        <w:t>и не должен превышать 15 минут.</w:t>
      </w:r>
    </w:p>
    <w:p w14:paraId="164B4ACA" w14:textId="61A0D936"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6180D57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268A04E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lastRenderedPageBreak/>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1ED8EDBE" w14:textId="26CE417E"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891E5D">
        <w:rPr>
          <w:rFonts w:ascii="Times New Roman" w:hAnsi="Times New Roman" w:cs="Times New Roman"/>
          <w:sz w:val="12"/>
          <w:szCs w:val="12"/>
        </w:rPr>
        <w:t xml:space="preserve"> номер и дата подачи заявления.</w:t>
      </w:r>
    </w:p>
    <w:p w14:paraId="2AA362FE" w14:textId="51B33B1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Требования к помещен</w:t>
      </w:r>
      <w:r w:rsidR="00891E5D">
        <w:rPr>
          <w:rFonts w:ascii="Times New Roman" w:hAnsi="Times New Roman" w:cs="Times New Roman"/>
          <w:sz w:val="12"/>
          <w:szCs w:val="12"/>
        </w:rPr>
        <w:t xml:space="preserve">иям, в которых предоставляется </w:t>
      </w:r>
      <w:r w:rsidRPr="005058C0">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59197E5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4210C82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18DBD71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44D6588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6E100DF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78F4700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547BB34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2898D3A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09FC7DF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367A485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 допуск сурдопереводчика и тифлосурдопереводчика;</w:t>
      </w:r>
    </w:p>
    <w:p w14:paraId="0C3563D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4149AF3D" w14:textId="62FB5A7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891E5D">
        <w:rPr>
          <w:rFonts w:ascii="Times New Roman" w:hAnsi="Times New Roman" w:cs="Times New Roman"/>
          <w:sz w:val="12"/>
          <w:szCs w:val="12"/>
        </w:rPr>
        <w:t>трукцию после 1 июля 2016 года.</w:t>
      </w:r>
    </w:p>
    <w:p w14:paraId="6FB47FB4" w14:textId="59D5103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Показатели доступности и качества мун</w:t>
      </w:r>
      <w:r w:rsidR="00891E5D">
        <w:rPr>
          <w:rFonts w:ascii="Times New Roman" w:hAnsi="Times New Roman" w:cs="Times New Roman"/>
          <w:sz w:val="12"/>
          <w:szCs w:val="12"/>
        </w:rPr>
        <w:t>иципальной услуги</w:t>
      </w:r>
    </w:p>
    <w:p w14:paraId="7A9416B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2.28. Показателями доступности предоставления муниципальной услуги являются:</w:t>
      </w:r>
    </w:p>
    <w:p w14:paraId="1E398F0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2131D4B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0FB9648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5651EA1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1F8ED29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2.29. Показателями качества предоставления муниципальной услуги являются:</w:t>
      </w:r>
    </w:p>
    <w:p w14:paraId="4531E151" w14:textId="15F782B9"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058C0" w:rsidRPr="005058C0">
        <w:rPr>
          <w:rFonts w:ascii="Times New Roman" w:hAnsi="Times New Roman" w:cs="Times New Roman"/>
          <w:sz w:val="12"/>
          <w:szCs w:val="12"/>
        </w:rPr>
        <w:t xml:space="preserve">соблюдение сроков приема и рассмотрения документов; </w:t>
      </w:r>
    </w:p>
    <w:p w14:paraId="259DC0EF" w14:textId="75354AD1"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соблюдение срока получения результата муниципальной услуги;</w:t>
      </w:r>
    </w:p>
    <w:p w14:paraId="2FFF68DE" w14:textId="1F80ADD0"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058C0" w:rsidRPr="005058C0">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7466D088" w14:textId="4FBE9C6E"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058C0" w:rsidRPr="005058C0">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275AE0F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64759C2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2D62B086" w14:textId="079F5A2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891E5D">
        <w:rPr>
          <w:rFonts w:ascii="Times New Roman" w:hAnsi="Times New Roman" w:cs="Times New Roman"/>
          <w:sz w:val="12"/>
          <w:szCs w:val="12"/>
        </w:rPr>
        <w:t>о экстерриториальному принципу.</w:t>
      </w:r>
    </w:p>
    <w:p w14:paraId="27F70491" w14:textId="034E5EC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891E5D">
        <w:rPr>
          <w:rFonts w:ascii="Times New Roman" w:hAnsi="Times New Roman" w:cs="Times New Roman"/>
          <w:sz w:val="12"/>
          <w:szCs w:val="12"/>
        </w:rPr>
        <w:t>ьной услуги в электронной форме</w:t>
      </w:r>
    </w:p>
    <w:p w14:paraId="4A77011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5271EE6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77D4BD5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3770821B"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xls, xlsx, ods- для документов, содержащих расчеты;</w:t>
      </w:r>
    </w:p>
    <w:p w14:paraId="723C150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05FEC75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д) zip, rar – для сжатых документов в один файл;</w:t>
      </w:r>
    </w:p>
    <w:p w14:paraId="1A3237B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е) sig – для открепленной усиленной квалифицированной электронной подписи.</w:t>
      </w:r>
    </w:p>
    <w:p w14:paraId="13910D0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3EAE78D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465E0CF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2124698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0CF114F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14:paraId="17BD448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52FAED3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возможность идентифицировать документ и количество листов в документе;</w:t>
      </w:r>
    </w:p>
    <w:p w14:paraId="7F6B790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590FBD4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BDDAA8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11E302E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33DAF1A2" w14:textId="77777777" w:rsidR="005058C0" w:rsidRPr="005058C0" w:rsidRDefault="005058C0" w:rsidP="00891E5D">
      <w:pPr>
        <w:tabs>
          <w:tab w:val="left" w:pos="6936"/>
        </w:tabs>
        <w:spacing w:after="0" w:line="240" w:lineRule="auto"/>
        <w:jc w:val="both"/>
        <w:rPr>
          <w:rFonts w:ascii="Times New Roman" w:hAnsi="Times New Roman" w:cs="Times New Roman"/>
          <w:sz w:val="12"/>
          <w:szCs w:val="12"/>
        </w:rPr>
      </w:pPr>
    </w:p>
    <w:p w14:paraId="1CA27E10" w14:textId="46C48590"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327982D5" w14:textId="3E6B1020"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Описание последовательнос</w:t>
      </w:r>
      <w:r w:rsidR="00891E5D">
        <w:rPr>
          <w:rFonts w:ascii="Times New Roman" w:hAnsi="Times New Roman" w:cs="Times New Roman"/>
          <w:sz w:val="12"/>
          <w:szCs w:val="12"/>
        </w:rPr>
        <w:t>ти действий при предоставлении муниципальной услуги</w:t>
      </w:r>
    </w:p>
    <w:p w14:paraId="7A9CE2F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3.1. Предоставление муниципальной услуги включает в себя следующие процедуры:</w:t>
      </w:r>
    </w:p>
    <w:p w14:paraId="6FBC29C5" w14:textId="74F2FD81"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5058C0" w:rsidRPr="005058C0">
        <w:rPr>
          <w:rFonts w:ascii="Times New Roman" w:hAnsi="Times New Roman" w:cs="Times New Roman"/>
          <w:sz w:val="12"/>
          <w:szCs w:val="12"/>
        </w:rPr>
        <w:t>проверка документов и регистрация заявления;</w:t>
      </w:r>
    </w:p>
    <w:p w14:paraId="209B5724" w14:textId="3A12858C"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5058C0" w:rsidRPr="005058C0">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026ABB33" w14:textId="1EA42445"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5058C0" w:rsidRPr="005058C0">
        <w:rPr>
          <w:rFonts w:ascii="Times New Roman" w:hAnsi="Times New Roman" w:cs="Times New Roman"/>
          <w:sz w:val="12"/>
          <w:szCs w:val="12"/>
        </w:rPr>
        <w:t>рассмотрение документов и сведений;</w:t>
      </w:r>
    </w:p>
    <w:p w14:paraId="539C5311" w14:textId="7A368C39"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5058C0" w:rsidRPr="005058C0">
        <w:rPr>
          <w:rFonts w:ascii="Times New Roman" w:hAnsi="Times New Roman" w:cs="Times New Roman"/>
          <w:sz w:val="12"/>
          <w:szCs w:val="12"/>
        </w:rPr>
        <w:t>организация и проведение публичных слушаний или общественных обсуждений;</w:t>
      </w:r>
    </w:p>
    <w:p w14:paraId="2F2B8E38" w14:textId="4F8CCE66"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5058C0" w:rsidRPr="005058C0">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4FBB90F" w14:textId="3CDADD94"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5058C0" w:rsidRPr="005058C0">
        <w:rPr>
          <w:rFonts w:ascii="Times New Roman" w:hAnsi="Times New Roman" w:cs="Times New Roman"/>
          <w:sz w:val="12"/>
          <w:szCs w:val="12"/>
        </w:rPr>
        <w:t>принятие решения о предоставлении услуги;</w:t>
      </w:r>
    </w:p>
    <w:p w14:paraId="37F74F90" w14:textId="6B4F6BD0" w:rsidR="005058C0" w:rsidRPr="005058C0" w:rsidRDefault="00891E5D" w:rsidP="005058C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5058C0" w:rsidRPr="005058C0">
        <w:rPr>
          <w:rFonts w:ascii="Times New Roman" w:hAnsi="Times New Roman" w:cs="Times New Roman"/>
          <w:sz w:val="12"/>
          <w:szCs w:val="12"/>
        </w:rPr>
        <w:t>выдача (направление) заявителю результата муниципальной услуги.</w:t>
      </w:r>
    </w:p>
    <w:p w14:paraId="25B41C5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5A3AE67E" w14:textId="77777777" w:rsidR="005058C0" w:rsidRPr="005058C0" w:rsidRDefault="005058C0" w:rsidP="00891E5D">
      <w:pPr>
        <w:tabs>
          <w:tab w:val="left" w:pos="6936"/>
        </w:tabs>
        <w:spacing w:after="0" w:line="240" w:lineRule="auto"/>
        <w:jc w:val="both"/>
        <w:rPr>
          <w:rFonts w:ascii="Times New Roman" w:hAnsi="Times New Roman" w:cs="Times New Roman"/>
          <w:sz w:val="12"/>
          <w:szCs w:val="12"/>
        </w:rPr>
      </w:pPr>
    </w:p>
    <w:p w14:paraId="19E438ED" w14:textId="2C56631C"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IV. Формы контроля за исполнением административного регламента</w:t>
      </w:r>
    </w:p>
    <w:p w14:paraId="124EA871" w14:textId="1835A021"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Порядок осуществления т</w:t>
      </w:r>
      <w:r w:rsidR="00891E5D">
        <w:rPr>
          <w:rFonts w:ascii="Times New Roman" w:hAnsi="Times New Roman" w:cs="Times New Roman"/>
          <w:sz w:val="12"/>
          <w:szCs w:val="12"/>
        </w:rPr>
        <w:t xml:space="preserve">екущего контроля за соблюдением </w:t>
      </w:r>
      <w:r w:rsidRPr="005058C0">
        <w:rPr>
          <w:rFonts w:ascii="Times New Roman" w:hAnsi="Times New Roman" w:cs="Times New Roman"/>
          <w:sz w:val="12"/>
          <w:szCs w:val="12"/>
        </w:rPr>
        <w:t>и исполнением ответственными должностными лицами</w:t>
      </w:r>
      <w:r w:rsidR="00891E5D">
        <w:rPr>
          <w:rFonts w:ascii="Times New Roman" w:hAnsi="Times New Roman" w:cs="Times New Roman"/>
          <w:sz w:val="12"/>
          <w:szCs w:val="12"/>
        </w:rPr>
        <w:t xml:space="preserve"> положений </w:t>
      </w:r>
      <w:r w:rsidRPr="005058C0">
        <w:rPr>
          <w:rFonts w:ascii="Times New Roman" w:hAnsi="Times New Roman" w:cs="Times New Roman"/>
          <w:sz w:val="12"/>
          <w:szCs w:val="12"/>
        </w:rPr>
        <w:t>регламента и и</w:t>
      </w:r>
      <w:r w:rsidR="00891E5D">
        <w:rPr>
          <w:rFonts w:ascii="Times New Roman" w:hAnsi="Times New Roman" w:cs="Times New Roman"/>
          <w:sz w:val="12"/>
          <w:szCs w:val="12"/>
        </w:rPr>
        <w:t xml:space="preserve">ных нормативных правовых актов, </w:t>
      </w:r>
      <w:r w:rsidRPr="005058C0">
        <w:rPr>
          <w:rFonts w:ascii="Times New Roman" w:hAnsi="Times New Roman" w:cs="Times New Roman"/>
          <w:sz w:val="12"/>
          <w:szCs w:val="12"/>
        </w:rPr>
        <w:t>устанавливающих требования к предоставлению муниципальной услуги</w:t>
      </w:r>
      <w:r w:rsidR="00891E5D">
        <w:rPr>
          <w:rFonts w:ascii="Times New Roman" w:hAnsi="Times New Roman" w:cs="Times New Roman"/>
          <w:sz w:val="12"/>
          <w:szCs w:val="12"/>
        </w:rPr>
        <w:t>, а также принятием ими решений</w:t>
      </w:r>
    </w:p>
    <w:p w14:paraId="6EA0BEA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0D966089" w14:textId="0CC3C3EB"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891E5D">
        <w:rPr>
          <w:rFonts w:ascii="Times New Roman" w:hAnsi="Times New Roman" w:cs="Times New Roman"/>
          <w:sz w:val="12"/>
          <w:szCs w:val="12"/>
        </w:rPr>
        <w:t>уществляется руководителем МФЦ.</w:t>
      </w:r>
    </w:p>
    <w:p w14:paraId="0AD79606" w14:textId="4FE93890"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Порядок и периодичность осуще</w:t>
      </w:r>
      <w:r w:rsidR="00891E5D">
        <w:rPr>
          <w:rFonts w:ascii="Times New Roman" w:hAnsi="Times New Roman" w:cs="Times New Roman"/>
          <w:sz w:val="12"/>
          <w:szCs w:val="12"/>
        </w:rPr>
        <w:t xml:space="preserve">ствления плановых и внеплановых </w:t>
      </w:r>
      <w:r w:rsidRPr="005058C0">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0BA3205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0C1CCAB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4799231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58E4496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8E0CDA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61B85157" w14:textId="478FF41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891E5D">
        <w:rPr>
          <w:rFonts w:ascii="Times New Roman" w:hAnsi="Times New Roman" w:cs="Times New Roman"/>
          <w:sz w:val="12"/>
          <w:szCs w:val="12"/>
        </w:rPr>
        <w:t>и предложения по их устранению.</w:t>
      </w:r>
    </w:p>
    <w:p w14:paraId="182BAA59" w14:textId="61525EBA"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891E5D">
        <w:rPr>
          <w:rFonts w:ascii="Times New Roman" w:hAnsi="Times New Roman" w:cs="Times New Roman"/>
          <w:sz w:val="12"/>
          <w:szCs w:val="12"/>
        </w:rPr>
        <w:t xml:space="preserve">ения и действия (бездействие), </w:t>
      </w:r>
      <w:r w:rsidRPr="005058C0">
        <w:rPr>
          <w:rFonts w:ascii="Times New Roman" w:hAnsi="Times New Roman" w:cs="Times New Roman"/>
          <w:sz w:val="12"/>
          <w:szCs w:val="12"/>
        </w:rPr>
        <w:t>принимаемые (осуществляемые) ими в ходе предо</w:t>
      </w:r>
      <w:r w:rsidR="00891E5D">
        <w:rPr>
          <w:rFonts w:ascii="Times New Roman" w:hAnsi="Times New Roman" w:cs="Times New Roman"/>
          <w:sz w:val="12"/>
          <w:szCs w:val="12"/>
        </w:rPr>
        <w:t>ставления муниципальной услуги</w:t>
      </w:r>
    </w:p>
    <w:p w14:paraId="5E32E77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61E6462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5A1E070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4D01897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4F036AD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63D51874" w14:textId="6243F03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891E5D">
        <w:rPr>
          <w:rFonts w:ascii="Times New Roman" w:hAnsi="Times New Roman" w:cs="Times New Roman"/>
          <w:sz w:val="12"/>
          <w:szCs w:val="12"/>
        </w:rPr>
        <w:t>органе местного самоуправления.</w:t>
      </w:r>
    </w:p>
    <w:p w14:paraId="11D1D503" w14:textId="038D93C1"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891E5D">
        <w:rPr>
          <w:rFonts w:ascii="Times New Roman" w:hAnsi="Times New Roman" w:cs="Times New Roman"/>
          <w:sz w:val="12"/>
          <w:szCs w:val="12"/>
        </w:rPr>
        <w:t>н, их объединений и организаций</w:t>
      </w:r>
    </w:p>
    <w:p w14:paraId="39E57C2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3D9B68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p>
    <w:p w14:paraId="7BFC98E4" w14:textId="6969F368"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2482552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1D6C7020" w14:textId="7830506B"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sidR="00891E5D">
        <w:rPr>
          <w:rFonts w:ascii="Times New Roman" w:hAnsi="Times New Roman" w:cs="Times New Roman"/>
          <w:sz w:val="12"/>
          <w:szCs w:val="12"/>
        </w:rPr>
        <w:t>та при личном приеме заявителя.</w:t>
      </w:r>
    </w:p>
    <w:p w14:paraId="45FC5D5F" w14:textId="7E13128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891E5D">
        <w:rPr>
          <w:rFonts w:ascii="Times New Roman" w:hAnsi="Times New Roman" w:cs="Times New Roman"/>
          <w:sz w:val="12"/>
          <w:szCs w:val="12"/>
        </w:rPr>
        <w:t>осудебном (внесудебном) порядке</w:t>
      </w:r>
    </w:p>
    <w:p w14:paraId="7D96D87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1EFADD4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9074EC0"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4864D57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5F5D4B0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18969891" w14:textId="483E1565"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рассмотр</w:t>
      </w:r>
      <w:r w:rsidR="00891E5D">
        <w:rPr>
          <w:rFonts w:ascii="Times New Roman" w:hAnsi="Times New Roman" w:cs="Times New Roman"/>
          <w:sz w:val="12"/>
          <w:szCs w:val="12"/>
        </w:rPr>
        <w:t>ение жалоб должностные лица.</w:t>
      </w:r>
    </w:p>
    <w:p w14:paraId="777216EE" w14:textId="57743F3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891E5D">
        <w:rPr>
          <w:rFonts w:ascii="Times New Roman" w:hAnsi="Times New Roman" w:cs="Times New Roman"/>
          <w:sz w:val="12"/>
          <w:szCs w:val="12"/>
        </w:rPr>
        <w:t>и муниципальных услуг (функций)</w:t>
      </w:r>
    </w:p>
    <w:p w14:paraId="233D23C9" w14:textId="33B76C79"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sidR="00891E5D">
        <w:rPr>
          <w:rFonts w:ascii="Times New Roman" w:hAnsi="Times New Roman" w:cs="Times New Roman"/>
          <w:sz w:val="12"/>
          <w:szCs w:val="12"/>
        </w:rPr>
        <w:t>му заявителем (представителем).</w:t>
      </w:r>
    </w:p>
    <w:p w14:paraId="3FA61F54" w14:textId="295CF40D"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891E5D">
        <w:rPr>
          <w:rFonts w:ascii="Times New Roman" w:hAnsi="Times New Roman" w:cs="Times New Roman"/>
          <w:sz w:val="12"/>
          <w:szCs w:val="12"/>
        </w:rPr>
        <w:t>оставления муниципальной услуги</w:t>
      </w:r>
    </w:p>
    <w:p w14:paraId="630C9D2D"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75F6A20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Федеральным законом № 210-ФЗ;</w:t>
      </w:r>
    </w:p>
    <w:p w14:paraId="11B21EB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настоящим Административным регламентом;</w:t>
      </w:r>
    </w:p>
    <w:p w14:paraId="7950186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0C633A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p>
    <w:p w14:paraId="0F5F9E9E" w14:textId="6E0B4CF8" w:rsidR="005058C0" w:rsidRPr="005058C0" w:rsidRDefault="005058C0" w:rsidP="00891E5D">
      <w:pPr>
        <w:tabs>
          <w:tab w:val="left" w:pos="6936"/>
        </w:tabs>
        <w:spacing w:after="0" w:line="240" w:lineRule="auto"/>
        <w:ind w:firstLine="284"/>
        <w:jc w:val="center"/>
        <w:rPr>
          <w:rFonts w:ascii="Times New Roman" w:hAnsi="Times New Roman" w:cs="Times New Roman"/>
          <w:sz w:val="12"/>
          <w:szCs w:val="12"/>
        </w:rPr>
      </w:pPr>
      <w:r w:rsidRPr="005058C0">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6CFBE767" w14:textId="5DB3C3F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891E5D">
        <w:rPr>
          <w:rFonts w:ascii="Times New Roman" w:hAnsi="Times New Roman" w:cs="Times New Roman"/>
          <w:sz w:val="12"/>
          <w:szCs w:val="12"/>
        </w:rPr>
        <w:t>х многофункциональными центрами</w:t>
      </w:r>
    </w:p>
    <w:p w14:paraId="16E9438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6.1. Многофункциональный центр осуществляет:</w:t>
      </w:r>
    </w:p>
    <w:p w14:paraId="0DD0FF58"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25E0904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330B242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иные процедуры и действия, предусмотренные Федеральным законом № 210-ФЗ.</w:t>
      </w:r>
    </w:p>
    <w:p w14:paraId="549BF663" w14:textId="0DCBF1E2"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вправе привлекать иные ор</w:t>
      </w:r>
      <w:r w:rsidR="00891E5D">
        <w:rPr>
          <w:rFonts w:ascii="Times New Roman" w:hAnsi="Times New Roman" w:cs="Times New Roman"/>
          <w:sz w:val="12"/>
          <w:szCs w:val="12"/>
        </w:rPr>
        <w:t>ганизации.</w:t>
      </w:r>
    </w:p>
    <w:p w14:paraId="30C4614A" w14:textId="640B15F5" w:rsidR="005058C0" w:rsidRPr="005058C0" w:rsidRDefault="00891E5D" w:rsidP="00891E5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78D51DA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22E0BF8F"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23218387"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57BF9CD2"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6CF008C4"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F8D374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778F2E41"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4AEE770A"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назначить другое время для консультаций.</w:t>
      </w:r>
    </w:p>
    <w:p w14:paraId="3A575203" w14:textId="42ED41A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891E5D">
        <w:rPr>
          <w:rFonts w:ascii="Times New Roman" w:hAnsi="Times New Roman" w:cs="Times New Roman"/>
          <w:sz w:val="12"/>
          <w:szCs w:val="12"/>
        </w:rPr>
        <w:t>льный центр в письменной форме.</w:t>
      </w:r>
    </w:p>
    <w:p w14:paraId="5BD6C099" w14:textId="48F51217" w:rsidR="005058C0" w:rsidRPr="005058C0" w:rsidRDefault="005058C0" w:rsidP="00891E5D">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Выдача заявителю результата пред</w:t>
      </w:r>
      <w:r w:rsidR="00891E5D">
        <w:rPr>
          <w:rFonts w:ascii="Times New Roman" w:hAnsi="Times New Roman" w:cs="Times New Roman"/>
          <w:sz w:val="12"/>
          <w:szCs w:val="12"/>
        </w:rPr>
        <w:t>оставления муниципальной услуги</w:t>
      </w:r>
    </w:p>
    <w:p w14:paraId="58A79535"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5058C0">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3013F41D" w14:textId="5694647F"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sidR="00891E5D">
        <w:rPr>
          <w:rFonts w:ascii="Times New Roman" w:hAnsi="Times New Roman" w:cs="Times New Roman"/>
          <w:sz w:val="12"/>
          <w:szCs w:val="12"/>
        </w:rPr>
        <w:t>ерации от 27 сентября 2011г. №</w:t>
      </w:r>
      <w:r w:rsidRPr="005058C0">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0888B88E"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001CE60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Работник многофункционального центра осуществляет следующие действия:</w:t>
      </w:r>
    </w:p>
    <w:p w14:paraId="6FB11DC3"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78CFBAC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543D2C99"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определяет статус исполнения уведомления об окончании строительства в ГИС;</w:t>
      </w:r>
    </w:p>
    <w:p w14:paraId="49E4CE5C"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69CD850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C751CB6" w14:textId="77777777" w:rsidR="005058C0" w:rsidRPr="005058C0"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4EFD1555" w14:textId="03DB2A51" w:rsidR="005058C0" w:rsidRPr="00104A3E" w:rsidRDefault="005058C0" w:rsidP="005058C0">
      <w:pPr>
        <w:tabs>
          <w:tab w:val="left" w:pos="6936"/>
        </w:tabs>
        <w:spacing w:after="0" w:line="240" w:lineRule="auto"/>
        <w:ind w:firstLine="284"/>
        <w:jc w:val="both"/>
        <w:rPr>
          <w:rFonts w:ascii="Times New Roman" w:hAnsi="Times New Roman" w:cs="Times New Roman"/>
          <w:sz w:val="12"/>
          <w:szCs w:val="12"/>
        </w:rPr>
      </w:pPr>
      <w:r w:rsidRPr="005058C0">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00E23709" w14:textId="77777777" w:rsidR="00104A3E" w:rsidRDefault="00104A3E" w:rsidP="00104A3E">
      <w:pPr>
        <w:tabs>
          <w:tab w:val="left" w:pos="6936"/>
        </w:tabs>
        <w:spacing w:after="0" w:line="240" w:lineRule="auto"/>
        <w:ind w:firstLine="284"/>
        <w:jc w:val="both"/>
        <w:rPr>
          <w:rFonts w:ascii="Times New Roman" w:hAnsi="Times New Roman" w:cs="Times New Roman"/>
          <w:sz w:val="12"/>
          <w:szCs w:val="12"/>
        </w:rPr>
      </w:pPr>
    </w:p>
    <w:p w14:paraId="32BE6C89"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Приложение №1 </w:t>
      </w:r>
    </w:p>
    <w:p w14:paraId="4E56857B"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 Административному регламенту предоставления</w:t>
      </w:r>
    </w:p>
    <w:p w14:paraId="684BA4FC"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муниципальной услуги «Предоставление разрешения</w:t>
      </w:r>
    </w:p>
    <w:p w14:paraId="39054791"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на отклонение от предельных параметров </w:t>
      </w:r>
    </w:p>
    <w:p w14:paraId="1A974E5C"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разрешенного строительства, реконструкции объекта </w:t>
      </w:r>
    </w:p>
    <w:p w14:paraId="39A5DA3E"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капитального строительства» на территории сельского</w:t>
      </w:r>
    </w:p>
    <w:p w14:paraId="2AB2468E"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поселения Серноводск муниципального </w:t>
      </w:r>
    </w:p>
    <w:p w14:paraId="14497ABF"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района Сергиевский Самарской области</w:t>
      </w:r>
    </w:p>
    <w:p w14:paraId="51E278A2" w14:textId="6BA25822"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783AB8C3"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ФОРМА</w:t>
      </w:r>
    </w:p>
    <w:p w14:paraId="7FCF0FD7"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p>
    <w:p w14:paraId="459FA6D0"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В  </w:t>
      </w:r>
    </w:p>
    <w:p w14:paraId="2495C942" w14:textId="666AB288" w:rsidR="00891E5D" w:rsidRPr="00891E5D" w:rsidRDefault="00891E5D" w:rsidP="006267D8">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(наименование </w:t>
      </w:r>
      <w:r w:rsidR="006267D8">
        <w:rPr>
          <w:rFonts w:ascii="Times New Roman" w:hAnsi="Times New Roman" w:cs="Times New Roman"/>
          <w:sz w:val="12"/>
          <w:szCs w:val="12"/>
        </w:rPr>
        <w:t>органа местного самоуправления)</w:t>
      </w:r>
    </w:p>
    <w:p w14:paraId="4E1BEFF6" w14:textId="77777777" w:rsid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от________________________________________________________</w:t>
      </w:r>
    </w:p>
    <w:p w14:paraId="2156BA20" w14:textId="20D18184"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w:t>
      </w:r>
    </w:p>
    <w:p w14:paraId="172F2C9A" w14:textId="77777777"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p>
    <w:p w14:paraId="18E8E4C4" w14:textId="77777777" w:rsidR="003D3B96"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07CED4A9" w14:textId="399CF4FE"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556F7A2E" w14:textId="77777777" w:rsidR="003D3B96"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для заявителя физического лица - фамилия, имя, отчество, паспортные данные, </w:t>
      </w:r>
    </w:p>
    <w:p w14:paraId="24C0FA2A" w14:textId="30AF229C" w:rsidR="00891E5D" w:rsidRPr="00891E5D" w:rsidRDefault="00891E5D" w:rsidP="00891E5D">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регистрация по месту жительства, адрес фактического проживания телефон)</w:t>
      </w:r>
    </w:p>
    <w:p w14:paraId="1A49DB87"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p>
    <w:p w14:paraId="3A924C79" w14:textId="69953738" w:rsidR="00891E5D" w:rsidRPr="00891E5D" w:rsidRDefault="003D3B96" w:rsidP="003D3B96">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00891E5D" w:rsidRPr="00891E5D">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3F940D9" w14:textId="34B0CFFE"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sidR="003D3B96">
        <w:rPr>
          <w:rFonts w:ascii="Times New Roman" w:hAnsi="Times New Roman" w:cs="Times New Roman"/>
          <w:sz w:val="12"/>
          <w:szCs w:val="12"/>
        </w:rPr>
        <w:t xml:space="preserve">кта капитального строительства </w:t>
      </w:r>
    </w:p>
    <w:p w14:paraId="7C3995C0"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4832ED8C"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p>
    <w:p w14:paraId="64CFE501"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Параметры планируемых к размещению объектов капитального строительства</w:t>
      </w:r>
    </w:p>
    <w:p w14:paraId="5F385A19" w14:textId="05947A75"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w:t>
      </w:r>
      <w:r w:rsidR="003D3B96">
        <w:rPr>
          <w:rFonts w:ascii="Times New Roman" w:hAnsi="Times New Roman" w:cs="Times New Roman"/>
          <w:sz w:val="12"/>
          <w:szCs w:val="12"/>
        </w:rPr>
        <w:t>_______________________________</w:t>
      </w:r>
      <w:r w:rsidRPr="00891E5D">
        <w:rPr>
          <w:rFonts w:ascii="Times New Roman" w:hAnsi="Times New Roman" w:cs="Times New Roman"/>
          <w:sz w:val="12"/>
          <w:szCs w:val="12"/>
        </w:rPr>
        <w:t>______________________________________________________</w:t>
      </w:r>
    </w:p>
    <w:p w14:paraId="0FE56094"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p>
    <w:p w14:paraId="6DB6CC07"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объекта капитального строительства</w:t>
      </w:r>
    </w:p>
    <w:p w14:paraId="51DA9CF5" w14:textId="757C2009"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w:t>
      </w:r>
      <w:r w:rsidR="003D3B96">
        <w:rPr>
          <w:rFonts w:ascii="Times New Roman" w:hAnsi="Times New Roman" w:cs="Times New Roman"/>
          <w:sz w:val="12"/>
          <w:szCs w:val="12"/>
        </w:rPr>
        <w:t>_______________________________</w:t>
      </w:r>
      <w:r w:rsidRPr="00891E5D">
        <w:rPr>
          <w:rFonts w:ascii="Times New Roman" w:hAnsi="Times New Roman" w:cs="Times New Roman"/>
          <w:sz w:val="12"/>
          <w:szCs w:val="12"/>
        </w:rPr>
        <w:t>____________________________________________________________________________________________________________________________________</w:t>
      </w:r>
    </w:p>
    <w:p w14:paraId="4AC44EC0"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p>
    <w:p w14:paraId="680DFD3B"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К заявлению прилагаются следующие документы:</w:t>
      </w:r>
    </w:p>
    <w:p w14:paraId="75D20C47" w14:textId="531083BC"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(указывается п</w:t>
      </w:r>
      <w:r w:rsidR="003D3B96">
        <w:rPr>
          <w:rFonts w:ascii="Times New Roman" w:hAnsi="Times New Roman" w:cs="Times New Roman"/>
          <w:sz w:val="12"/>
          <w:szCs w:val="12"/>
        </w:rPr>
        <w:t>еречень прилагаемых документов)</w:t>
      </w:r>
    </w:p>
    <w:p w14:paraId="162DF44F"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7C023F8E"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3D3B96" w14:paraId="2967CC49" w14:textId="77777777" w:rsidTr="003D3B96">
        <w:tc>
          <w:tcPr>
            <w:tcW w:w="2576" w:type="dxa"/>
            <w:vAlign w:val="center"/>
          </w:tcPr>
          <w:p w14:paraId="0EC91D2C" w14:textId="77777777" w:rsidR="003D3B96" w:rsidRDefault="003D3B96" w:rsidP="003D3B96">
            <w:pPr>
              <w:tabs>
                <w:tab w:val="left" w:pos="6936"/>
              </w:tabs>
              <w:jc w:val="center"/>
              <w:rPr>
                <w:rFonts w:ascii="Times New Roman" w:hAnsi="Times New Roman" w:cs="Times New Roman"/>
                <w:sz w:val="12"/>
                <w:szCs w:val="12"/>
              </w:rPr>
            </w:pPr>
          </w:p>
        </w:tc>
        <w:tc>
          <w:tcPr>
            <w:tcW w:w="2576" w:type="dxa"/>
            <w:vAlign w:val="center"/>
          </w:tcPr>
          <w:p w14:paraId="5470CBEB" w14:textId="77777777" w:rsidR="003D3B96" w:rsidRDefault="003D3B96" w:rsidP="003D3B96">
            <w:pPr>
              <w:tabs>
                <w:tab w:val="left" w:pos="6936"/>
              </w:tabs>
              <w:jc w:val="center"/>
              <w:rPr>
                <w:rFonts w:ascii="Times New Roman" w:hAnsi="Times New Roman" w:cs="Times New Roman"/>
                <w:sz w:val="12"/>
                <w:szCs w:val="12"/>
              </w:rPr>
            </w:pPr>
          </w:p>
        </w:tc>
        <w:tc>
          <w:tcPr>
            <w:tcW w:w="2577" w:type="dxa"/>
            <w:vAlign w:val="center"/>
          </w:tcPr>
          <w:p w14:paraId="064BEA4A" w14:textId="77777777" w:rsidR="003D3B96" w:rsidRDefault="003D3B96" w:rsidP="003D3B96">
            <w:pPr>
              <w:tabs>
                <w:tab w:val="left" w:pos="6936"/>
              </w:tabs>
              <w:jc w:val="center"/>
              <w:rPr>
                <w:rFonts w:ascii="Times New Roman" w:hAnsi="Times New Roman" w:cs="Times New Roman"/>
                <w:sz w:val="12"/>
                <w:szCs w:val="12"/>
              </w:rPr>
            </w:pPr>
          </w:p>
        </w:tc>
      </w:tr>
      <w:tr w:rsidR="003D3B96" w14:paraId="042A5271" w14:textId="77777777" w:rsidTr="003D3B96">
        <w:tc>
          <w:tcPr>
            <w:tcW w:w="2576" w:type="dxa"/>
            <w:vAlign w:val="center"/>
          </w:tcPr>
          <w:p w14:paraId="0E14D73A" w14:textId="0287D6F1"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(дата)</w:t>
            </w:r>
          </w:p>
        </w:tc>
        <w:tc>
          <w:tcPr>
            <w:tcW w:w="2576" w:type="dxa"/>
            <w:vAlign w:val="center"/>
          </w:tcPr>
          <w:p w14:paraId="50918338" w14:textId="7E496B86"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(подпись)</w:t>
            </w:r>
          </w:p>
        </w:tc>
        <w:tc>
          <w:tcPr>
            <w:tcW w:w="2577" w:type="dxa"/>
            <w:vAlign w:val="center"/>
          </w:tcPr>
          <w:p w14:paraId="7963C931" w14:textId="41423719"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(ФИО)</w:t>
            </w:r>
          </w:p>
        </w:tc>
      </w:tr>
    </w:tbl>
    <w:p w14:paraId="024B3D6B"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Приложение №2 </w:t>
      </w:r>
    </w:p>
    <w:p w14:paraId="1B7FED71"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 Административному регламенту предоставления</w:t>
      </w:r>
    </w:p>
    <w:p w14:paraId="15C4CB0B"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муниципальной услуги «Предоставление разрешения</w:t>
      </w:r>
    </w:p>
    <w:p w14:paraId="39AE17F3"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на отклонение от предельных параметров </w:t>
      </w:r>
    </w:p>
    <w:p w14:paraId="66D98C88"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разрешенного строительства, реконструкции объекта </w:t>
      </w:r>
    </w:p>
    <w:p w14:paraId="42F133A5"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капитального строительства» на территории сельского </w:t>
      </w:r>
    </w:p>
    <w:p w14:paraId="3A570C8B"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поселения Серноводск муниципального</w:t>
      </w:r>
    </w:p>
    <w:p w14:paraId="388914E7"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района Сергиевский Самарской области </w:t>
      </w:r>
    </w:p>
    <w:p w14:paraId="5ED7CC05"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lastRenderedPageBreak/>
        <w:t>ФОРМА</w:t>
      </w:r>
    </w:p>
    <w:p w14:paraId="17BAB7AE"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p>
    <w:p w14:paraId="71255C35"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(Бланк органа, осуществляющего</w:t>
      </w:r>
    </w:p>
    <w:p w14:paraId="1ACFEBD2" w14:textId="44775F83"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предо</w:t>
      </w:r>
      <w:r w:rsidR="003D3B96">
        <w:rPr>
          <w:rFonts w:ascii="Times New Roman" w:hAnsi="Times New Roman" w:cs="Times New Roman"/>
          <w:sz w:val="12"/>
          <w:szCs w:val="12"/>
        </w:rPr>
        <w:t>ставление муниципальной услуги)</w:t>
      </w:r>
    </w:p>
    <w:p w14:paraId="10F7291D" w14:textId="3298033A"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Постановление</w:t>
      </w:r>
    </w:p>
    <w:p w14:paraId="5C8E386A" w14:textId="51AF003E"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w:t>
      </w:r>
      <w:r w:rsidR="003D3B96">
        <w:rPr>
          <w:rFonts w:ascii="Times New Roman" w:hAnsi="Times New Roman" w:cs="Times New Roman"/>
          <w:sz w:val="12"/>
          <w:szCs w:val="12"/>
        </w:rPr>
        <w:t>екта капитального строительства</w:t>
      </w:r>
    </w:p>
    <w:p w14:paraId="571711F3"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От ________________ № _______________</w:t>
      </w:r>
    </w:p>
    <w:p w14:paraId="2B187025"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Правилами землепользования и застройки ¬¬¬сельского поселения Серноводск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6392FF40"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EE0CE8D" w14:textId="63A35BCF" w:rsidR="00891E5D" w:rsidRPr="00891E5D" w:rsidRDefault="003D3B96" w:rsidP="003D3B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00891E5D" w:rsidRPr="00891E5D">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14:paraId="09414FFF" w14:textId="2A45216E"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ПОСТА</w:t>
      </w:r>
      <w:r w:rsidR="003D3B96">
        <w:rPr>
          <w:rFonts w:ascii="Times New Roman" w:hAnsi="Times New Roman" w:cs="Times New Roman"/>
          <w:sz w:val="12"/>
          <w:szCs w:val="12"/>
        </w:rPr>
        <w:t>НОВЛЯЕТ:</w:t>
      </w:r>
    </w:p>
    <w:p w14:paraId="29A6B22B" w14:textId="2CDF5486"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1. Предоставить разрешение на отклонение от предельных параметров разрешенного строительства, реконструкции объекта капитального строительс</w:t>
      </w:r>
      <w:r w:rsidR="003D3B96">
        <w:rPr>
          <w:rFonts w:ascii="Times New Roman" w:hAnsi="Times New Roman" w:cs="Times New Roman"/>
          <w:sz w:val="12"/>
          <w:szCs w:val="12"/>
        </w:rPr>
        <w:t>тва - «________________________</w:t>
      </w:r>
      <w:r w:rsidRPr="00891E5D">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________________________________________________________________________________________________________</w:t>
      </w:r>
      <w:r w:rsidR="003D3B96">
        <w:rPr>
          <w:rFonts w:ascii="Times New Roman" w:hAnsi="Times New Roman" w:cs="Times New Roman"/>
          <w:sz w:val="12"/>
          <w:szCs w:val="12"/>
        </w:rPr>
        <w:t>________</w:t>
      </w:r>
    </w:p>
    <w:p w14:paraId="7B0DEEDD" w14:textId="77777777"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(указывается адрес)</w:t>
      </w:r>
    </w:p>
    <w:p w14:paraId="60918CEB"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____________________________________________________________________.</w:t>
      </w:r>
    </w:p>
    <w:p w14:paraId="5B4364CD" w14:textId="1F4726D5"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(указывается наименование предельного параметра и показате</w:t>
      </w:r>
      <w:r w:rsidR="003D3B96">
        <w:rPr>
          <w:rFonts w:ascii="Times New Roman" w:hAnsi="Times New Roman" w:cs="Times New Roman"/>
          <w:sz w:val="12"/>
          <w:szCs w:val="12"/>
        </w:rPr>
        <w:t>ль предоставляемого отклонения)</w:t>
      </w:r>
    </w:p>
    <w:p w14:paraId="437EF958"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2. Опубликовать настоящее постановление в газете «Сергиевский вестник»</w:t>
      </w:r>
    </w:p>
    <w:p w14:paraId="79307BE2"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3. Настоящее постановление вступает в силу со дня его официального опубликования.</w:t>
      </w:r>
    </w:p>
    <w:p w14:paraId="540D81EA"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D3B96" w14:paraId="4A8F16E1" w14:textId="77777777" w:rsidTr="003D3B96">
        <w:tc>
          <w:tcPr>
            <w:tcW w:w="3864" w:type="dxa"/>
            <w:vAlign w:val="center"/>
          </w:tcPr>
          <w:p w14:paraId="58447419" w14:textId="1CF605E2"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Должностное лицо (ФИО)</w:t>
            </w:r>
          </w:p>
        </w:tc>
        <w:tc>
          <w:tcPr>
            <w:tcW w:w="3865" w:type="dxa"/>
            <w:vAlign w:val="center"/>
          </w:tcPr>
          <w:p w14:paraId="5526BF8B" w14:textId="77777777" w:rsidR="003D3B96" w:rsidRDefault="003D3B96" w:rsidP="003D3B96">
            <w:pPr>
              <w:tabs>
                <w:tab w:val="left" w:pos="6936"/>
              </w:tabs>
              <w:jc w:val="center"/>
              <w:rPr>
                <w:rFonts w:ascii="Times New Roman" w:hAnsi="Times New Roman" w:cs="Times New Roman"/>
                <w:sz w:val="12"/>
                <w:szCs w:val="12"/>
              </w:rPr>
            </w:pPr>
          </w:p>
        </w:tc>
      </w:tr>
      <w:tr w:rsidR="003D3B96" w14:paraId="5674F15C" w14:textId="77777777" w:rsidTr="003D3B96">
        <w:tc>
          <w:tcPr>
            <w:tcW w:w="3864" w:type="dxa"/>
            <w:vAlign w:val="center"/>
          </w:tcPr>
          <w:p w14:paraId="6E6D9857" w14:textId="77777777" w:rsidR="003D3B96" w:rsidRDefault="003D3B96" w:rsidP="003D3B96">
            <w:pPr>
              <w:tabs>
                <w:tab w:val="left" w:pos="6936"/>
              </w:tabs>
              <w:jc w:val="center"/>
              <w:rPr>
                <w:rFonts w:ascii="Times New Roman" w:hAnsi="Times New Roman" w:cs="Times New Roman"/>
                <w:sz w:val="12"/>
                <w:szCs w:val="12"/>
              </w:rPr>
            </w:pPr>
          </w:p>
        </w:tc>
        <w:tc>
          <w:tcPr>
            <w:tcW w:w="3865" w:type="dxa"/>
            <w:vAlign w:val="center"/>
          </w:tcPr>
          <w:p w14:paraId="7D7A434E" w14:textId="3095CB42"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891E5D">
              <w:rPr>
                <w:rFonts w:ascii="Times New Roman" w:hAnsi="Times New Roman" w:cs="Times New Roman"/>
                <w:sz w:val="12"/>
                <w:szCs w:val="12"/>
              </w:rPr>
              <w:t>предоставление муниципальной услуги</w:t>
            </w:r>
          </w:p>
        </w:tc>
      </w:tr>
    </w:tbl>
    <w:p w14:paraId="25F93A8F" w14:textId="7E762917" w:rsidR="00891E5D" w:rsidRPr="00891E5D" w:rsidRDefault="00891E5D" w:rsidP="003D3B96">
      <w:pPr>
        <w:tabs>
          <w:tab w:val="left" w:pos="6936"/>
        </w:tabs>
        <w:spacing w:after="0" w:line="240" w:lineRule="auto"/>
        <w:jc w:val="both"/>
        <w:rPr>
          <w:rFonts w:ascii="Times New Roman" w:hAnsi="Times New Roman" w:cs="Times New Roman"/>
          <w:sz w:val="12"/>
          <w:szCs w:val="12"/>
        </w:rPr>
      </w:pPr>
    </w:p>
    <w:p w14:paraId="654839A4"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Приложение №3 </w:t>
      </w:r>
    </w:p>
    <w:p w14:paraId="1ED8438A"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 Административному регламенту предоставления</w:t>
      </w:r>
    </w:p>
    <w:p w14:paraId="69A3BB61"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муниципальной услуги «Предоставление разрешения</w:t>
      </w:r>
    </w:p>
    <w:p w14:paraId="4958658F"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на отклонение от предельных параметров </w:t>
      </w:r>
    </w:p>
    <w:p w14:paraId="5F3CF950"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разрешенного строительства, реконструкции объекта </w:t>
      </w:r>
    </w:p>
    <w:p w14:paraId="41354E26"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капитального строительства» на территории сельского</w:t>
      </w:r>
    </w:p>
    <w:p w14:paraId="3503EAB6"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поселения Серноводск муниципального</w:t>
      </w:r>
    </w:p>
    <w:p w14:paraId="725018F6"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района Сергиевский Самарской области </w:t>
      </w:r>
    </w:p>
    <w:p w14:paraId="2D9A7482" w14:textId="77777777" w:rsidR="00891E5D" w:rsidRPr="00891E5D" w:rsidRDefault="00891E5D" w:rsidP="003D3B96">
      <w:pPr>
        <w:tabs>
          <w:tab w:val="left" w:pos="6936"/>
        </w:tabs>
        <w:spacing w:after="0" w:line="240" w:lineRule="auto"/>
        <w:rPr>
          <w:rFonts w:ascii="Times New Roman" w:hAnsi="Times New Roman" w:cs="Times New Roman"/>
          <w:sz w:val="12"/>
          <w:szCs w:val="12"/>
        </w:rPr>
      </w:pPr>
    </w:p>
    <w:p w14:paraId="197474CC"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ФОРМА</w:t>
      </w:r>
    </w:p>
    <w:p w14:paraId="6AAA9474" w14:textId="7D07B23B" w:rsidR="00891E5D" w:rsidRPr="00891E5D" w:rsidRDefault="003D3B96" w:rsidP="003D3B96">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00891E5D" w:rsidRPr="00891E5D">
        <w:rPr>
          <w:rFonts w:ascii="Times New Roman" w:hAnsi="Times New Roman" w:cs="Times New Roman"/>
          <w:sz w:val="12"/>
          <w:szCs w:val="12"/>
        </w:rPr>
        <w:t>осуществляющего</w:t>
      </w:r>
    </w:p>
    <w:p w14:paraId="72E1A013" w14:textId="55D80E61"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пред</w:t>
      </w:r>
      <w:r w:rsidR="003D3B96">
        <w:rPr>
          <w:rFonts w:ascii="Times New Roman" w:hAnsi="Times New Roman" w:cs="Times New Roman"/>
          <w:sz w:val="12"/>
          <w:szCs w:val="12"/>
        </w:rPr>
        <w:t>оставление муниципальной услуги</w:t>
      </w:r>
    </w:p>
    <w:p w14:paraId="6CDCDA2E" w14:textId="5CAC867D"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Постановление</w:t>
      </w:r>
    </w:p>
    <w:p w14:paraId="116A0308" w14:textId="43CB6C01"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w:t>
      </w:r>
      <w:r w:rsidR="003D3B96">
        <w:rPr>
          <w:rFonts w:ascii="Times New Roman" w:hAnsi="Times New Roman" w:cs="Times New Roman"/>
          <w:sz w:val="12"/>
          <w:szCs w:val="12"/>
        </w:rPr>
        <w:t>екта капитального строительства</w:t>
      </w:r>
    </w:p>
    <w:p w14:paraId="2DC7DE60" w14:textId="5CD0CB13"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От ___</w:t>
      </w:r>
      <w:r w:rsidR="003D3B96">
        <w:rPr>
          <w:rFonts w:ascii="Times New Roman" w:hAnsi="Times New Roman" w:cs="Times New Roman"/>
          <w:sz w:val="12"/>
          <w:szCs w:val="12"/>
        </w:rPr>
        <w:t>_____________ № _______________</w:t>
      </w:r>
    </w:p>
    <w:p w14:paraId="67AAE6C2"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Рассмотрев      заявление </w:t>
      </w:r>
    </w:p>
    <w:p w14:paraId="3FE2B1F4" w14:textId="1FFFC022" w:rsidR="003D3B96"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_____________________________________________________________________________________________________________</w:t>
      </w:r>
      <w:r w:rsidR="003D3B96">
        <w:rPr>
          <w:rFonts w:ascii="Times New Roman" w:hAnsi="Times New Roman" w:cs="Times New Roman"/>
          <w:sz w:val="12"/>
          <w:szCs w:val="12"/>
        </w:rPr>
        <w:t xml:space="preserve">___________    </w:t>
      </w:r>
    </w:p>
    <w:p w14:paraId="00908C21" w14:textId="6A98A14D"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(наименование юридического лица либо фамилия, имя и (при налич</w:t>
      </w:r>
      <w:r w:rsidR="003D3B96">
        <w:rPr>
          <w:rFonts w:ascii="Times New Roman" w:hAnsi="Times New Roman" w:cs="Times New Roman"/>
          <w:sz w:val="12"/>
          <w:szCs w:val="12"/>
        </w:rPr>
        <w:t xml:space="preserve">ии) отчество физического лица в </w:t>
      </w:r>
      <w:r w:rsidRPr="00891E5D">
        <w:rPr>
          <w:rFonts w:ascii="Times New Roman" w:hAnsi="Times New Roman" w:cs="Times New Roman"/>
          <w:sz w:val="12"/>
          <w:szCs w:val="12"/>
        </w:rPr>
        <w:t>родительном падеже)</w:t>
      </w:r>
    </w:p>
    <w:p w14:paraId="2A025960" w14:textId="23294442"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от  ________________ входящий номер ___________________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Серноводск муниципаль</w:t>
      </w:r>
      <w:r w:rsidR="003D3B96">
        <w:rPr>
          <w:rFonts w:ascii="Times New Roman" w:hAnsi="Times New Roman" w:cs="Times New Roman"/>
          <w:sz w:val="12"/>
          <w:szCs w:val="12"/>
        </w:rPr>
        <w:t>ного района Сергиевский</w:t>
      </w:r>
    </w:p>
    <w:p w14:paraId="1871857B" w14:textId="7C70F81C" w:rsidR="00891E5D" w:rsidRPr="00891E5D" w:rsidRDefault="003D3B96" w:rsidP="003D3B96">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561A83DE" w14:textId="5E6F92BE"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 xml:space="preserve">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 </w:t>
      </w:r>
      <w:r w:rsidR="003D3B96">
        <w:rPr>
          <w:rFonts w:ascii="Times New Roman" w:hAnsi="Times New Roman" w:cs="Times New Roman"/>
          <w:sz w:val="12"/>
          <w:szCs w:val="12"/>
        </w:rPr>
        <w:t>«_________________________</w:t>
      </w:r>
      <w:r w:rsidRPr="00891E5D">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w:t>
      </w:r>
      <w:r w:rsidR="003D3B96">
        <w:rPr>
          <w:rFonts w:ascii="Times New Roman" w:hAnsi="Times New Roman" w:cs="Times New Roman"/>
          <w:sz w:val="12"/>
          <w:szCs w:val="12"/>
        </w:rPr>
        <w:t>________</w:t>
      </w:r>
    </w:p>
    <w:p w14:paraId="5241C0BA" w14:textId="77777777"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(указывается адрес)</w:t>
      </w:r>
    </w:p>
    <w:p w14:paraId="3F8B7AAF"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____________________________________________________________________.</w:t>
      </w:r>
    </w:p>
    <w:p w14:paraId="64EE609E"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405CF619" w14:textId="0D30A26D"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2. Основанием для отказа является: ____________________________________</w:t>
      </w:r>
      <w:r w:rsidR="003D3B96">
        <w:rPr>
          <w:rFonts w:ascii="Times New Roman" w:hAnsi="Times New Roman" w:cs="Times New Roman"/>
          <w:sz w:val="12"/>
          <w:szCs w:val="12"/>
        </w:rPr>
        <w:t>______________________________</w:t>
      </w:r>
      <w:r w:rsidR="003D3B96">
        <w:rPr>
          <w:rFonts w:ascii="Times New Roman" w:hAnsi="Times New Roman" w:cs="Times New Roman"/>
          <w:sz w:val="12"/>
          <w:szCs w:val="12"/>
        </w:rPr>
        <w:tab/>
      </w:r>
    </w:p>
    <w:p w14:paraId="4959F9B1"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Серноводск,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D3B96" w14:paraId="42D15E90" w14:textId="77777777" w:rsidTr="003D3B96">
        <w:tc>
          <w:tcPr>
            <w:tcW w:w="3864" w:type="dxa"/>
            <w:vAlign w:val="center"/>
          </w:tcPr>
          <w:p w14:paraId="7B2E1A7B" w14:textId="6BB75F3D"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Должностное лицо (ФИО)</w:t>
            </w:r>
          </w:p>
        </w:tc>
        <w:tc>
          <w:tcPr>
            <w:tcW w:w="3865" w:type="dxa"/>
            <w:vAlign w:val="center"/>
          </w:tcPr>
          <w:p w14:paraId="32BAC982" w14:textId="77777777" w:rsidR="003D3B96" w:rsidRDefault="003D3B96" w:rsidP="003D3B96">
            <w:pPr>
              <w:tabs>
                <w:tab w:val="left" w:pos="6936"/>
              </w:tabs>
              <w:jc w:val="center"/>
              <w:rPr>
                <w:rFonts w:ascii="Times New Roman" w:hAnsi="Times New Roman" w:cs="Times New Roman"/>
                <w:sz w:val="12"/>
                <w:szCs w:val="12"/>
              </w:rPr>
            </w:pPr>
          </w:p>
        </w:tc>
      </w:tr>
      <w:tr w:rsidR="003D3B96" w14:paraId="0087122D" w14:textId="77777777" w:rsidTr="003D3B96">
        <w:tc>
          <w:tcPr>
            <w:tcW w:w="3864" w:type="dxa"/>
            <w:vAlign w:val="center"/>
          </w:tcPr>
          <w:p w14:paraId="75258816" w14:textId="77777777" w:rsidR="003D3B96" w:rsidRDefault="003D3B96" w:rsidP="003D3B96">
            <w:pPr>
              <w:tabs>
                <w:tab w:val="left" w:pos="6936"/>
              </w:tabs>
              <w:jc w:val="center"/>
              <w:rPr>
                <w:rFonts w:ascii="Times New Roman" w:hAnsi="Times New Roman" w:cs="Times New Roman"/>
                <w:sz w:val="12"/>
                <w:szCs w:val="12"/>
              </w:rPr>
            </w:pPr>
          </w:p>
        </w:tc>
        <w:tc>
          <w:tcPr>
            <w:tcW w:w="3865" w:type="dxa"/>
            <w:vAlign w:val="center"/>
          </w:tcPr>
          <w:p w14:paraId="3BE2A2A9" w14:textId="03EB1916" w:rsidR="003D3B96" w:rsidRDefault="003D3B96" w:rsidP="003D3B96">
            <w:pPr>
              <w:tabs>
                <w:tab w:val="left" w:pos="6936"/>
              </w:tabs>
              <w:ind w:firstLine="284"/>
              <w:jc w:val="center"/>
              <w:rPr>
                <w:rFonts w:ascii="Times New Roman" w:hAnsi="Times New Roman" w:cs="Times New Roman"/>
                <w:sz w:val="12"/>
                <w:szCs w:val="12"/>
              </w:rPr>
            </w:pPr>
            <w:r w:rsidRPr="00891E5D">
              <w:rPr>
                <w:rFonts w:ascii="Times New Roman" w:hAnsi="Times New Roman" w:cs="Times New Roman"/>
                <w:sz w:val="12"/>
                <w:szCs w:val="12"/>
              </w:rPr>
              <w:t>(подпись должностного лица органа, осуществляющего предоставление муниципа</w:t>
            </w:r>
            <w:r>
              <w:rPr>
                <w:rFonts w:ascii="Times New Roman" w:hAnsi="Times New Roman" w:cs="Times New Roman"/>
                <w:sz w:val="12"/>
                <w:szCs w:val="12"/>
              </w:rPr>
              <w:t>льной услуги)</w:t>
            </w:r>
          </w:p>
        </w:tc>
      </w:tr>
    </w:tbl>
    <w:p w14:paraId="12845E78" w14:textId="77777777" w:rsidR="00891E5D" w:rsidRPr="00891E5D" w:rsidRDefault="00891E5D" w:rsidP="003D3B96">
      <w:pPr>
        <w:tabs>
          <w:tab w:val="left" w:pos="6936"/>
        </w:tabs>
        <w:spacing w:after="0" w:line="240" w:lineRule="auto"/>
        <w:jc w:val="both"/>
        <w:rPr>
          <w:rFonts w:ascii="Times New Roman" w:hAnsi="Times New Roman" w:cs="Times New Roman"/>
          <w:sz w:val="12"/>
          <w:szCs w:val="12"/>
        </w:rPr>
      </w:pPr>
    </w:p>
    <w:p w14:paraId="7B28ECF8"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Приложение №4 </w:t>
      </w:r>
    </w:p>
    <w:p w14:paraId="6C17DBF4"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к Административному регламенту предоставления</w:t>
      </w:r>
    </w:p>
    <w:p w14:paraId="6A5E1533"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муниципальной услуги «Предоставление разрешения</w:t>
      </w:r>
    </w:p>
    <w:p w14:paraId="36604595"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 на отклонение от предельных параметров </w:t>
      </w:r>
    </w:p>
    <w:p w14:paraId="265A28DE"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разрешенного строительства, реконструкции объекта </w:t>
      </w:r>
    </w:p>
    <w:p w14:paraId="6BDE87EA"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lastRenderedPageBreak/>
        <w:t xml:space="preserve">капитального строительства» на территории сельского </w:t>
      </w:r>
    </w:p>
    <w:p w14:paraId="53110FD9"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поселения Серноводск муниципального</w:t>
      </w:r>
    </w:p>
    <w:p w14:paraId="5099CAC7"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района Сергиевский Самарской области </w:t>
      </w:r>
    </w:p>
    <w:p w14:paraId="3705110E"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p>
    <w:p w14:paraId="586C1AFB"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ФОРМА</w:t>
      </w:r>
    </w:p>
    <w:p w14:paraId="4653E14E"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p>
    <w:p w14:paraId="1AF74A2D"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(Бланк органа, осуществляющего</w:t>
      </w:r>
    </w:p>
    <w:p w14:paraId="1BE555D9" w14:textId="77777777"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предоставление муниципальной услуги</w:t>
      </w:r>
    </w:p>
    <w:p w14:paraId="6D2E0508" w14:textId="77777777" w:rsidR="003D3B96"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 xml:space="preserve">(фамилия, имя, отчество, место жительства - для физических лиц; </w:t>
      </w:r>
    </w:p>
    <w:p w14:paraId="481B33D5" w14:textId="1983EBE9" w:rsidR="00891E5D" w:rsidRPr="00891E5D" w:rsidRDefault="00891E5D" w:rsidP="003D3B96">
      <w:pPr>
        <w:tabs>
          <w:tab w:val="left" w:pos="6936"/>
        </w:tabs>
        <w:spacing w:after="0" w:line="240" w:lineRule="auto"/>
        <w:ind w:firstLine="284"/>
        <w:jc w:val="right"/>
        <w:rPr>
          <w:rFonts w:ascii="Times New Roman" w:hAnsi="Times New Roman" w:cs="Times New Roman"/>
          <w:sz w:val="12"/>
          <w:szCs w:val="12"/>
        </w:rPr>
      </w:pPr>
      <w:r w:rsidRPr="00891E5D">
        <w:rPr>
          <w:rFonts w:ascii="Times New Roman" w:hAnsi="Times New Roman" w:cs="Times New Roman"/>
          <w:sz w:val="12"/>
          <w:szCs w:val="12"/>
        </w:rPr>
        <w:t>полное наименование, место нахождения, ИНН–для юридических лиц)</w:t>
      </w:r>
    </w:p>
    <w:p w14:paraId="6758F11C" w14:textId="77777777" w:rsidR="003D3B96" w:rsidRDefault="003D3B96" w:rsidP="003D3B96">
      <w:pPr>
        <w:tabs>
          <w:tab w:val="left" w:pos="6936"/>
        </w:tabs>
        <w:spacing w:after="0" w:line="240" w:lineRule="auto"/>
        <w:ind w:firstLine="284"/>
        <w:jc w:val="center"/>
        <w:rPr>
          <w:rFonts w:ascii="Times New Roman" w:hAnsi="Times New Roman" w:cs="Times New Roman"/>
          <w:sz w:val="12"/>
          <w:szCs w:val="12"/>
        </w:rPr>
      </w:pPr>
    </w:p>
    <w:p w14:paraId="56A04F97" w14:textId="77777777"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УВЕДОМЛЕНИЕ</w:t>
      </w:r>
    </w:p>
    <w:p w14:paraId="6522EC05" w14:textId="5A26BBEE"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об отказе в приеме документов, необходимых для пред</w:t>
      </w:r>
      <w:r w:rsidR="003D3B96">
        <w:rPr>
          <w:rFonts w:ascii="Times New Roman" w:hAnsi="Times New Roman" w:cs="Times New Roman"/>
          <w:sz w:val="12"/>
          <w:szCs w:val="12"/>
        </w:rPr>
        <w:t xml:space="preserve">оставления муниципальной услуги </w:t>
      </w:r>
      <w:r w:rsidRPr="00891E5D">
        <w:rPr>
          <w:rFonts w:ascii="Times New Roman" w:hAnsi="Times New Roman" w:cs="Times New Roman"/>
          <w:sz w:val="12"/>
          <w:szCs w:val="12"/>
        </w:rPr>
        <w:t>от ________________№_______________</w:t>
      </w:r>
    </w:p>
    <w:p w14:paraId="6DF21EB9" w14:textId="77777777" w:rsidR="003D3B96"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07C567A4" w14:textId="06E09AF7"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__________________________________________________________________________________________________________________________</w:t>
      </w:r>
      <w:r w:rsidR="003D3B96" w:rsidRPr="00891E5D">
        <w:rPr>
          <w:rFonts w:ascii="Times New Roman" w:hAnsi="Times New Roman" w:cs="Times New Roman"/>
          <w:sz w:val="12"/>
          <w:szCs w:val="12"/>
        </w:rPr>
        <w:t>__________________________________________________________________________________________________________</w:t>
      </w:r>
      <w:r w:rsidR="003D3B96">
        <w:rPr>
          <w:rFonts w:ascii="Times New Roman" w:hAnsi="Times New Roman" w:cs="Times New Roman"/>
          <w:sz w:val="12"/>
          <w:szCs w:val="12"/>
        </w:rPr>
        <w:t>________________</w:t>
      </w:r>
    </w:p>
    <w:p w14:paraId="5DAFBD69" w14:textId="71A598CB" w:rsidR="00891E5D" w:rsidRPr="00891E5D" w:rsidRDefault="00891E5D" w:rsidP="003D3B96">
      <w:pPr>
        <w:tabs>
          <w:tab w:val="left" w:pos="6936"/>
        </w:tabs>
        <w:spacing w:after="0" w:line="240" w:lineRule="auto"/>
        <w:ind w:firstLine="284"/>
        <w:jc w:val="center"/>
        <w:rPr>
          <w:rFonts w:ascii="Times New Roman" w:hAnsi="Times New Roman" w:cs="Times New Roman"/>
          <w:sz w:val="12"/>
          <w:szCs w:val="12"/>
        </w:rPr>
      </w:pPr>
      <w:r w:rsidRPr="00891E5D">
        <w:rPr>
          <w:rFonts w:ascii="Times New Roman" w:hAnsi="Times New Roman" w:cs="Times New Roman"/>
          <w:sz w:val="12"/>
          <w:szCs w:val="12"/>
        </w:rPr>
        <w:t>(Ф.И.О. физического лица, наименование юридического лица– заявителя,</w:t>
      </w:r>
      <w:r w:rsidR="003D3B96" w:rsidRPr="003D3B96">
        <w:rPr>
          <w:rFonts w:ascii="Times New Roman" w:hAnsi="Times New Roman" w:cs="Times New Roman"/>
          <w:sz w:val="12"/>
          <w:szCs w:val="12"/>
        </w:rPr>
        <w:t xml:space="preserve"> </w:t>
      </w:r>
      <w:r w:rsidR="003D3B96" w:rsidRPr="00891E5D">
        <w:rPr>
          <w:rFonts w:ascii="Times New Roman" w:hAnsi="Times New Roman" w:cs="Times New Roman"/>
          <w:sz w:val="12"/>
          <w:szCs w:val="12"/>
        </w:rPr>
        <w:t>дата направления заявления)</w:t>
      </w:r>
    </w:p>
    <w:p w14:paraId="4231642B" w14:textId="77777777" w:rsidR="003D3B96"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076D0ABA" w14:textId="7BDC95DE" w:rsidR="00891E5D" w:rsidRPr="00891E5D" w:rsidRDefault="00891E5D" w:rsidP="003D3B96">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____________________________________________________________________________________________________</w:t>
      </w:r>
      <w:r w:rsidR="003D3B96">
        <w:rPr>
          <w:rFonts w:ascii="Times New Roman" w:hAnsi="Times New Roman" w:cs="Times New Roman"/>
          <w:sz w:val="12"/>
          <w:szCs w:val="12"/>
        </w:rPr>
        <w:t>_______________________________</w:t>
      </w:r>
      <w:r w:rsidRPr="00891E5D">
        <w:rPr>
          <w:rFonts w:ascii="Times New Roman" w:hAnsi="Times New Roman" w:cs="Times New Roman"/>
          <w:sz w:val="12"/>
          <w:szCs w:val="12"/>
        </w:rPr>
        <w:t>_____________________________________________________________________________________</w:t>
      </w:r>
    </w:p>
    <w:p w14:paraId="169C99E2" w14:textId="586E5417" w:rsidR="00891E5D" w:rsidRPr="00891E5D" w:rsidRDefault="00891E5D" w:rsidP="003D3B96">
      <w:pPr>
        <w:tabs>
          <w:tab w:val="left" w:pos="6936"/>
        </w:tabs>
        <w:spacing w:after="0" w:line="240" w:lineRule="auto"/>
        <w:jc w:val="center"/>
        <w:rPr>
          <w:rFonts w:ascii="Times New Roman" w:hAnsi="Times New Roman" w:cs="Times New Roman"/>
          <w:sz w:val="12"/>
          <w:szCs w:val="12"/>
        </w:rPr>
      </w:pPr>
      <w:r w:rsidRPr="00891E5D">
        <w:rPr>
          <w:rFonts w:ascii="Times New Roman" w:hAnsi="Times New Roman" w:cs="Times New Roman"/>
          <w:sz w:val="12"/>
          <w:szCs w:val="12"/>
        </w:rPr>
        <w:t>(указываются основания отказа в приеме документов,</w:t>
      </w:r>
      <w:r w:rsidR="003D3B96">
        <w:rPr>
          <w:rFonts w:ascii="Times New Roman" w:hAnsi="Times New Roman" w:cs="Times New Roman"/>
          <w:sz w:val="12"/>
          <w:szCs w:val="12"/>
        </w:rPr>
        <w:t xml:space="preserve"> необходимых для предоставления </w:t>
      </w:r>
      <w:r w:rsidRPr="00891E5D">
        <w:rPr>
          <w:rFonts w:ascii="Times New Roman" w:hAnsi="Times New Roman" w:cs="Times New Roman"/>
          <w:sz w:val="12"/>
          <w:szCs w:val="12"/>
        </w:rPr>
        <w:t>муниципальной услуги)</w:t>
      </w:r>
    </w:p>
    <w:p w14:paraId="10C83617"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Серноводск с заявлением о предоставлении муниципальной услуги после устранения указанных нарушений.</w:t>
      </w:r>
    </w:p>
    <w:p w14:paraId="6BCFD2AA"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r w:rsidRPr="00891E5D">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Серноводск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3D3B96" w14:paraId="3638A921" w14:textId="77777777" w:rsidTr="006267D8">
        <w:tc>
          <w:tcPr>
            <w:tcW w:w="3864" w:type="dxa"/>
            <w:vAlign w:val="center"/>
          </w:tcPr>
          <w:p w14:paraId="71BCDFD3" w14:textId="3BD9C8D4" w:rsidR="003D3B96" w:rsidRDefault="003D3B96" w:rsidP="003D3B96">
            <w:pPr>
              <w:tabs>
                <w:tab w:val="left" w:pos="6936"/>
              </w:tabs>
              <w:jc w:val="center"/>
              <w:rPr>
                <w:rFonts w:ascii="Times New Roman" w:hAnsi="Times New Roman" w:cs="Times New Roman"/>
                <w:sz w:val="12"/>
                <w:szCs w:val="12"/>
              </w:rPr>
            </w:pPr>
            <w:r w:rsidRPr="00891E5D">
              <w:rPr>
                <w:rFonts w:ascii="Times New Roman" w:hAnsi="Times New Roman" w:cs="Times New Roman"/>
                <w:sz w:val="12"/>
                <w:szCs w:val="12"/>
              </w:rPr>
              <w:t>Должностное лицо (ФИО)</w:t>
            </w:r>
          </w:p>
        </w:tc>
        <w:tc>
          <w:tcPr>
            <w:tcW w:w="3865" w:type="dxa"/>
            <w:vAlign w:val="center"/>
          </w:tcPr>
          <w:p w14:paraId="75E390D8" w14:textId="77777777" w:rsidR="003D3B96" w:rsidRDefault="003D3B96" w:rsidP="003D3B96">
            <w:pPr>
              <w:tabs>
                <w:tab w:val="left" w:pos="6936"/>
              </w:tabs>
              <w:jc w:val="center"/>
              <w:rPr>
                <w:rFonts w:ascii="Times New Roman" w:hAnsi="Times New Roman" w:cs="Times New Roman"/>
                <w:sz w:val="12"/>
                <w:szCs w:val="12"/>
              </w:rPr>
            </w:pPr>
          </w:p>
        </w:tc>
      </w:tr>
      <w:tr w:rsidR="003D3B96" w14:paraId="2FBA3FD9" w14:textId="77777777" w:rsidTr="006267D8">
        <w:tc>
          <w:tcPr>
            <w:tcW w:w="3864" w:type="dxa"/>
            <w:vAlign w:val="center"/>
          </w:tcPr>
          <w:p w14:paraId="36BD17CD" w14:textId="77777777" w:rsidR="003D3B96" w:rsidRDefault="003D3B96" w:rsidP="003D3B96">
            <w:pPr>
              <w:tabs>
                <w:tab w:val="left" w:pos="6936"/>
              </w:tabs>
              <w:jc w:val="center"/>
              <w:rPr>
                <w:rFonts w:ascii="Times New Roman" w:hAnsi="Times New Roman" w:cs="Times New Roman"/>
                <w:sz w:val="12"/>
                <w:szCs w:val="12"/>
              </w:rPr>
            </w:pPr>
          </w:p>
        </w:tc>
        <w:tc>
          <w:tcPr>
            <w:tcW w:w="3865" w:type="dxa"/>
            <w:vAlign w:val="center"/>
          </w:tcPr>
          <w:p w14:paraId="0F46F1E3" w14:textId="420AF7CC" w:rsidR="003D3B96" w:rsidRDefault="003D3B96" w:rsidP="003D3B96">
            <w:pPr>
              <w:tabs>
                <w:tab w:val="left" w:pos="6936"/>
              </w:tabs>
              <w:ind w:firstLine="284"/>
              <w:jc w:val="center"/>
              <w:rPr>
                <w:rFonts w:ascii="Times New Roman" w:hAnsi="Times New Roman" w:cs="Times New Roman"/>
                <w:sz w:val="12"/>
                <w:szCs w:val="12"/>
              </w:rPr>
            </w:pPr>
            <w:r w:rsidRPr="00891E5D">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1ED1BA72" w14:textId="77777777" w:rsidR="00891E5D" w:rsidRPr="00891E5D" w:rsidRDefault="00891E5D" w:rsidP="00891E5D">
      <w:pPr>
        <w:tabs>
          <w:tab w:val="left" w:pos="6936"/>
        </w:tabs>
        <w:spacing w:after="0" w:line="240" w:lineRule="auto"/>
        <w:ind w:firstLine="284"/>
        <w:jc w:val="both"/>
        <w:rPr>
          <w:rFonts w:ascii="Times New Roman" w:hAnsi="Times New Roman" w:cs="Times New Roman"/>
          <w:sz w:val="12"/>
          <w:szCs w:val="12"/>
        </w:rPr>
      </w:pPr>
    </w:p>
    <w:p w14:paraId="058502A7"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Приложение №5 </w:t>
      </w:r>
    </w:p>
    <w:p w14:paraId="5AC362C2"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к Административному регламенту предоставления</w:t>
      </w:r>
    </w:p>
    <w:p w14:paraId="14B09F1F"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 муниципальной услуги «Предоставление разрешения</w:t>
      </w:r>
    </w:p>
    <w:p w14:paraId="56D5184A"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 на отклонение от предельных параметров </w:t>
      </w:r>
    </w:p>
    <w:p w14:paraId="4811B948"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разрешенного строительства, реконструкции объекта </w:t>
      </w:r>
    </w:p>
    <w:p w14:paraId="6AFDD64C"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капитального строительства» на территории сельского </w:t>
      </w:r>
    </w:p>
    <w:p w14:paraId="271304F7" w14:textId="77777777"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поселения Серноводск муниципального</w:t>
      </w:r>
    </w:p>
    <w:p w14:paraId="16212906" w14:textId="0DBE1254" w:rsidR="0092399A" w:rsidRPr="0092399A" w:rsidRDefault="0092399A" w:rsidP="0092399A">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112F9A62" w14:textId="77777777" w:rsidR="0092399A" w:rsidRDefault="0092399A" w:rsidP="0092399A">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104"/>
        <w:gridCol w:w="1077"/>
        <w:gridCol w:w="1122"/>
        <w:gridCol w:w="1122"/>
        <w:gridCol w:w="1086"/>
        <w:gridCol w:w="1122"/>
      </w:tblGrid>
      <w:tr w:rsidR="0092399A" w:rsidRPr="0092399A" w14:paraId="0FFF79E8" w14:textId="77777777" w:rsidTr="0092399A">
        <w:trPr>
          <w:jc w:val="center"/>
        </w:trPr>
        <w:tc>
          <w:tcPr>
            <w:tcW w:w="972" w:type="pct"/>
            <w:vAlign w:val="center"/>
          </w:tcPr>
          <w:p w14:paraId="5EC6E154" w14:textId="77777777"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0EBF36F3" w14:textId="77777777"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hAnsi="Times New Roman" w:cs="Times New Roman"/>
                <w:b/>
                <w:sz w:val="12"/>
                <w:szCs w:val="12"/>
              </w:rPr>
              <w:t>Содержание административных действий</w:t>
            </w:r>
          </w:p>
        </w:tc>
        <w:tc>
          <w:tcPr>
            <w:tcW w:w="730" w:type="pct"/>
            <w:vAlign w:val="center"/>
          </w:tcPr>
          <w:p w14:paraId="58ABBD2D" w14:textId="77777777"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hAnsi="Times New Roman" w:cs="Times New Roman"/>
                <w:b/>
                <w:sz w:val="12"/>
                <w:szCs w:val="12"/>
              </w:rPr>
              <w:t>Срок выполнения администра-тивных действий</w:t>
            </w:r>
          </w:p>
        </w:tc>
        <w:tc>
          <w:tcPr>
            <w:tcW w:w="535" w:type="pct"/>
            <w:vAlign w:val="center"/>
          </w:tcPr>
          <w:p w14:paraId="4F854A54" w14:textId="3FCAAD48" w:rsidR="0092399A" w:rsidRPr="0092399A" w:rsidRDefault="0092399A" w:rsidP="0092399A">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Должност</w:t>
            </w:r>
            <w:r w:rsidRPr="0092399A">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47815055" w14:textId="3D5AD0E4"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92399A">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46F3A239" w14:textId="77777777"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eastAsia="Calibri" w:hAnsi="Times New Roman" w:cs="Times New Roman"/>
                <w:b/>
                <w:sz w:val="12"/>
                <w:szCs w:val="12"/>
              </w:rPr>
              <w:t>Критерии принятия решения</w:t>
            </w:r>
          </w:p>
        </w:tc>
        <w:tc>
          <w:tcPr>
            <w:tcW w:w="669" w:type="pct"/>
            <w:vAlign w:val="center"/>
          </w:tcPr>
          <w:p w14:paraId="0BA33A47" w14:textId="77777777" w:rsidR="0092399A" w:rsidRPr="0092399A" w:rsidRDefault="0092399A" w:rsidP="0092399A">
            <w:pPr>
              <w:spacing w:after="0" w:line="240" w:lineRule="auto"/>
              <w:jc w:val="center"/>
              <w:rPr>
                <w:rFonts w:ascii="Times New Roman" w:hAnsi="Times New Roman" w:cs="Times New Roman"/>
                <w:b/>
                <w:sz w:val="12"/>
                <w:szCs w:val="12"/>
              </w:rPr>
            </w:pPr>
            <w:r w:rsidRPr="0092399A">
              <w:rPr>
                <w:rFonts w:ascii="Times New Roman" w:hAnsi="Times New Roman" w:cs="Times New Roman"/>
                <w:b/>
                <w:sz w:val="12"/>
                <w:szCs w:val="12"/>
              </w:rPr>
              <w:t>Результат административного действия, способ фиксации</w:t>
            </w:r>
          </w:p>
        </w:tc>
      </w:tr>
      <w:tr w:rsidR="0092399A" w:rsidRPr="0092399A" w14:paraId="7CD8FA74" w14:textId="77777777" w:rsidTr="0092399A">
        <w:trPr>
          <w:jc w:val="center"/>
        </w:trPr>
        <w:tc>
          <w:tcPr>
            <w:tcW w:w="972" w:type="pct"/>
            <w:vAlign w:val="center"/>
          </w:tcPr>
          <w:p w14:paraId="56F47107"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1</w:t>
            </w:r>
          </w:p>
        </w:tc>
        <w:tc>
          <w:tcPr>
            <w:tcW w:w="925" w:type="pct"/>
            <w:vAlign w:val="center"/>
          </w:tcPr>
          <w:p w14:paraId="7AA0F8C6"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2</w:t>
            </w:r>
          </w:p>
        </w:tc>
        <w:tc>
          <w:tcPr>
            <w:tcW w:w="730" w:type="pct"/>
            <w:vAlign w:val="center"/>
          </w:tcPr>
          <w:p w14:paraId="0C74BEF7"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3</w:t>
            </w:r>
          </w:p>
        </w:tc>
        <w:tc>
          <w:tcPr>
            <w:tcW w:w="535" w:type="pct"/>
            <w:vAlign w:val="center"/>
          </w:tcPr>
          <w:p w14:paraId="75CEC718"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4</w:t>
            </w:r>
          </w:p>
        </w:tc>
        <w:tc>
          <w:tcPr>
            <w:tcW w:w="682" w:type="pct"/>
            <w:vAlign w:val="center"/>
          </w:tcPr>
          <w:p w14:paraId="18B8DADC"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5</w:t>
            </w:r>
          </w:p>
        </w:tc>
        <w:tc>
          <w:tcPr>
            <w:tcW w:w="487" w:type="pct"/>
            <w:vAlign w:val="center"/>
          </w:tcPr>
          <w:p w14:paraId="06B0D635"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6</w:t>
            </w:r>
          </w:p>
        </w:tc>
        <w:tc>
          <w:tcPr>
            <w:tcW w:w="669" w:type="pct"/>
            <w:vAlign w:val="center"/>
          </w:tcPr>
          <w:p w14:paraId="49167024"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7</w:t>
            </w:r>
          </w:p>
        </w:tc>
      </w:tr>
      <w:tr w:rsidR="0092399A" w:rsidRPr="0092399A" w14:paraId="2CAABD6B" w14:textId="77777777" w:rsidTr="0092399A">
        <w:trPr>
          <w:jc w:val="center"/>
        </w:trPr>
        <w:tc>
          <w:tcPr>
            <w:tcW w:w="5000" w:type="pct"/>
            <w:gridSpan w:val="7"/>
            <w:vAlign w:val="center"/>
          </w:tcPr>
          <w:p w14:paraId="333C558C" w14:textId="541AB8AC" w:rsidR="0092399A" w:rsidRPr="0092399A" w:rsidRDefault="0092399A" w:rsidP="0092399A">
            <w:pPr>
              <w:pStyle w:val="afd"/>
              <w:numPr>
                <w:ilvl w:val="0"/>
                <w:numId w:val="62"/>
              </w:numPr>
              <w:spacing w:after="0" w:line="240" w:lineRule="auto"/>
              <w:jc w:val="center"/>
              <w:rPr>
                <w:rFonts w:ascii="Times New Roman" w:hAnsi="Times New Roman" w:cs="Times New Roman"/>
                <w:sz w:val="12"/>
                <w:szCs w:val="12"/>
                <w:lang w:eastAsia="ru-RU"/>
              </w:rPr>
            </w:pPr>
            <w:r w:rsidRPr="0092399A">
              <w:rPr>
                <w:rFonts w:ascii="Times New Roman" w:hAnsi="Times New Roman" w:cs="Times New Roman"/>
                <w:sz w:val="12"/>
                <w:szCs w:val="12"/>
                <w:lang w:eastAsia="ru-RU"/>
              </w:rPr>
              <w:t>Проверка документов и регистрация заявления</w:t>
            </w:r>
          </w:p>
        </w:tc>
      </w:tr>
      <w:tr w:rsidR="0092399A" w:rsidRPr="0092399A" w14:paraId="36BB9A0C" w14:textId="77777777" w:rsidTr="0092399A">
        <w:trPr>
          <w:jc w:val="center"/>
        </w:trPr>
        <w:tc>
          <w:tcPr>
            <w:tcW w:w="972" w:type="pct"/>
            <w:vMerge w:val="restart"/>
            <w:vAlign w:val="center"/>
          </w:tcPr>
          <w:p w14:paraId="2D317861"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5DE3F827"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0DB3E4FC"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 1 рабочего дня</w:t>
            </w:r>
          </w:p>
        </w:tc>
        <w:tc>
          <w:tcPr>
            <w:tcW w:w="535" w:type="pct"/>
            <w:vAlign w:val="center"/>
          </w:tcPr>
          <w:p w14:paraId="496451D7"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28A48B16"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 / ГИС / ПГС</w:t>
            </w:r>
          </w:p>
        </w:tc>
        <w:tc>
          <w:tcPr>
            <w:tcW w:w="487" w:type="pct"/>
            <w:vAlign w:val="center"/>
          </w:tcPr>
          <w:p w14:paraId="4B7886A2"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Align w:val="center"/>
          </w:tcPr>
          <w:p w14:paraId="69D1E52B" w14:textId="05E8B0EB"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регистрация заявления и документов в ГИС (присвоение номера и датирование);</w:t>
            </w:r>
          </w:p>
          <w:p w14:paraId="3451872D"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92399A" w:rsidRPr="0092399A" w14:paraId="286BF0E3" w14:textId="77777777" w:rsidTr="0092399A">
        <w:trPr>
          <w:jc w:val="center"/>
        </w:trPr>
        <w:tc>
          <w:tcPr>
            <w:tcW w:w="972" w:type="pct"/>
            <w:vMerge/>
            <w:vAlign w:val="center"/>
          </w:tcPr>
          <w:p w14:paraId="561189E3"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925" w:type="pct"/>
            <w:vAlign w:val="center"/>
          </w:tcPr>
          <w:p w14:paraId="79E3A6E6"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 xml:space="preserve">Принятие решения об отказе в приеме документов, в случае выявления оснований для отказа в приеме </w:t>
            </w:r>
            <w:r w:rsidRPr="0092399A">
              <w:rPr>
                <w:rFonts w:ascii="Times New Roman" w:hAnsi="Times New Roman" w:cs="Times New Roman"/>
                <w:sz w:val="12"/>
                <w:szCs w:val="12"/>
              </w:rPr>
              <w:lastRenderedPageBreak/>
              <w:t>документов</w:t>
            </w:r>
          </w:p>
        </w:tc>
        <w:tc>
          <w:tcPr>
            <w:tcW w:w="730" w:type="pct"/>
            <w:vAlign w:val="center"/>
          </w:tcPr>
          <w:p w14:paraId="2D86B2CD"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535" w:type="pct"/>
            <w:vAlign w:val="center"/>
          </w:tcPr>
          <w:p w14:paraId="23863605"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82" w:type="pct"/>
            <w:vAlign w:val="center"/>
          </w:tcPr>
          <w:p w14:paraId="6ED32598"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487" w:type="pct"/>
            <w:vAlign w:val="center"/>
          </w:tcPr>
          <w:p w14:paraId="355638DF"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Align w:val="center"/>
          </w:tcPr>
          <w:p w14:paraId="47D09834" w14:textId="77777777" w:rsidR="0092399A" w:rsidRPr="0092399A" w:rsidRDefault="0092399A" w:rsidP="0092399A">
            <w:pPr>
              <w:spacing w:after="0" w:line="240" w:lineRule="auto"/>
              <w:jc w:val="center"/>
              <w:rPr>
                <w:rFonts w:ascii="Times New Roman" w:hAnsi="Times New Roman" w:cs="Times New Roman"/>
                <w:sz w:val="12"/>
                <w:szCs w:val="12"/>
              </w:rPr>
            </w:pPr>
          </w:p>
        </w:tc>
      </w:tr>
      <w:tr w:rsidR="0092399A" w:rsidRPr="0092399A" w14:paraId="5E5FAD03" w14:textId="77777777" w:rsidTr="0092399A">
        <w:trPr>
          <w:jc w:val="center"/>
        </w:trPr>
        <w:tc>
          <w:tcPr>
            <w:tcW w:w="972" w:type="pct"/>
            <w:vMerge/>
            <w:vAlign w:val="center"/>
          </w:tcPr>
          <w:p w14:paraId="500500D1"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925" w:type="pct"/>
            <w:vAlign w:val="center"/>
          </w:tcPr>
          <w:p w14:paraId="6AFD2F49"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0E0BE9CD"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535" w:type="pct"/>
            <w:vAlign w:val="center"/>
          </w:tcPr>
          <w:p w14:paraId="7A150EB3"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14E1CFD5"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орган/ГИС</w:t>
            </w:r>
          </w:p>
        </w:tc>
        <w:tc>
          <w:tcPr>
            <w:tcW w:w="487" w:type="pct"/>
            <w:vAlign w:val="center"/>
          </w:tcPr>
          <w:p w14:paraId="35EED9F3"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Align w:val="center"/>
          </w:tcPr>
          <w:p w14:paraId="272C0244" w14:textId="77777777" w:rsidR="0092399A" w:rsidRPr="0092399A" w:rsidRDefault="0092399A" w:rsidP="0092399A">
            <w:pPr>
              <w:spacing w:after="0" w:line="240" w:lineRule="auto"/>
              <w:jc w:val="center"/>
              <w:rPr>
                <w:rFonts w:ascii="Times New Roman" w:hAnsi="Times New Roman" w:cs="Times New Roman"/>
                <w:sz w:val="12"/>
                <w:szCs w:val="12"/>
              </w:rPr>
            </w:pPr>
          </w:p>
        </w:tc>
      </w:tr>
      <w:tr w:rsidR="0092399A" w:rsidRPr="0092399A" w14:paraId="768F4AA5" w14:textId="77777777" w:rsidTr="0092399A">
        <w:trPr>
          <w:jc w:val="center"/>
        </w:trPr>
        <w:tc>
          <w:tcPr>
            <w:tcW w:w="5000" w:type="pct"/>
            <w:gridSpan w:val="7"/>
            <w:vAlign w:val="center"/>
          </w:tcPr>
          <w:p w14:paraId="3B779B58" w14:textId="5C20A7C5"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2.</w:t>
            </w:r>
            <w:r w:rsidRPr="0092399A">
              <w:rPr>
                <w:rFonts w:ascii="Times New Roman" w:hAnsi="Times New Roman" w:cs="Times New Roman"/>
                <w:sz w:val="12"/>
                <w:szCs w:val="12"/>
              </w:rPr>
              <w:tab/>
              <w:t>Полу</w:t>
            </w:r>
            <w:r>
              <w:rPr>
                <w:rFonts w:ascii="Times New Roman" w:hAnsi="Times New Roman" w:cs="Times New Roman"/>
                <w:sz w:val="12"/>
                <w:szCs w:val="12"/>
              </w:rPr>
              <w:t>чение сведений посредством СМЭВ</w:t>
            </w:r>
          </w:p>
        </w:tc>
      </w:tr>
      <w:tr w:rsidR="0092399A" w:rsidRPr="0092399A" w14:paraId="7EDDF0D8" w14:textId="77777777" w:rsidTr="0092399A">
        <w:trPr>
          <w:jc w:val="center"/>
        </w:trPr>
        <w:tc>
          <w:tcPr>
            <w:tcW w:w="972" w:type="pct"/>
            <w:vAlign w:val="center"/>
          </w:tcPr>
          <w:p w14:paraId="722F8750"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пакет зарегистрированных документов, поступивших должностному лицу,</w:t>
            </w:r>
          </w:p>
          <w:p w14:paraId="2466ED25"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1BA45945"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0B0161B8"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в день регистрации заявления и документов</w:t>
            </w:r>
          </w:p>
        </w:tc>
        <w:tc>
          <w:tcPr>
            <w:tcW w:w="535" w:type="pct"/>
            <w:vAlign w:val="center"/>
          </w:tcPr>
          <w:p w14:paraId="4F0E856B"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B212ED6"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орган/ГИС/ ПГС / СМЭВ</w:t>
            </w:r>
          </w:p>
        </w:tc>
        <w:tc>
          <w:tcPr>
            <w:tcW w:w="487" w:type="pct"/>
            <w:vAlign w:val="center"/>
          </w:tcPr>
          <w:p w14:paraId="430EC732"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6BD10755" w14:textId="77777777" w:rsid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28FCA1F5" w14:textId="4D132EC1"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2.14-2.16 Административного регламента, в том числе с использованием СМЭВ</w:t>
            </w:r>
          </w:p>
        </w:tc>
      </w:tr>
      <w:tr w:rsidR="0092399A" w:rsidRPr="0092399A" w14:paraId="321D15AA" w14:textId="77777777" w:rsidTr="0092399A">
        <w:trPr>
          <w:jc w:val="center"/>
        </w:trPr>
        <w:tc>
          <w:tcPr>
            <w:tcW w:w="972" w:type="pct"/>
            <w:vAlign w:val="center"/>
          </w:tcPr>
          <w:p w14:paraId="236D7B31"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925" w:type="pct"/>
            <w:vAlign w:val="center"/>
          </w:tcPr>
          <w:p w14:paraId="3A1BCFDB"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5801E238"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5B505A21"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349E9162"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 /ГИС/ ПГС / СМЭВ</w:t>
            </w:r>
          </w:p>
        </w:tc>
        <w:tc>
          <w:tcPr>
            <w:tcW w:w="487" w:type="pct"/>
            <w:vAlign w:val="center"/>
          </w:tcPr>
          <w:p w14:paraId="423C3DEF"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Align w:val="center"/>
          </w:tcPr>
          <w:p w14:paraId="1C20D1CB"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92399A" w:rsidRPr="0092399A" w14:paraId="60D57A43" w14:textId="77777777" w:rsidTr="0092399A">
        <w:trPr>
          <w:jc w:val="center"/>
        </w:trPr>
        <w:tc>
          <w:tcPr>
            <w:tcW w:w="5000" w:type="pct"/>
            <w:gridSpan w:val="7"/>
            <w:vAlign w:val="center"/>
          </w:tcPr>
          <w:p w14:paraId="22D858DA" w14:textId="645FF927" w:rsidR="0092399A" w:rsidRPr="0092399A" w:rsidRDefault="0092399A" w:rsidP="0092399A">
            <w:pPr>
              <w:pStyle w:val="afd"/>
              <w:numPr>
                <w:ilvl w:val="0"/>
                <w:numId w:val="63"/>
              </w:numPr>
              <w:spacing w:after="0" w:line="240" w:lineRule="auto"/>
              <w:jc w:val="center"/>
              <w:rPr>
                <w:rFonts w:ascii="Times New Roman" w:hAnsi="Times New Roman" w:cs="Times New Roman"/>
                <w:sz w:val="12"/>
                <w:szCs w:val="12"/>
                <w:lang w:eastAsia="ru-RU"/>
              </w:rPr>
            </w:pPr>
            <w:r w:rsidRPr="0092399A">
              <w:rPr>
                <w:rFonts w:ascii="Times New Roman" w:hAnsi="Times New Roman" w:cs="Times New Roman"/>
                <w:sz w:val="12"/>
                <w:szCs w:val="12"/>
                <w:lang w:eastAsia="ru-RU"/>
              </w:rPr>
              <w:t>Рассмотрение документов и сведений, проведение публичных слушаний или общественных обсуждений</w:t>
            </w:r>
          </w:p>
        </w:tc>
      </w:tr>
      <w:tr w:rsidR="0092399A" w:rsidRPr="0092399A" w14:paraId="64C571B6" w14:textId="77777777" w:rsidTr="0092399A">
        <w:trPr>
          <w:jc w:val="center"/>
        </w:trPr>
        <w:tc>
          <w:tcPr>
            <w:tcW w:w="972" w:type="pct"/>
            <w:vAlign w:val="center"/>
          </w:tcPr>
          <w:p w14:paraId="78C038B9"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пакет зарегистрированных документов, поступивших должностному лицу,</w:t>
            </w:r>
          </w:p>
          <w:p w14:paraId="014D0FFD"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046B1D47"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1C4EE165"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 5 рабочих дней</w:t>
            </w:r>
          </w:p>
        </w:tc>
        <w:tc>
          <w:tcPr>
            <w:tcW w:w="535" w:type="pct"/>
            <w:vAlign w:val="center"/>
          </w:tcPr>
          <w:p w14:paraId="1929B24C"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FA9D68D" w14:textId="4AD7DB72"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орган)/ГИС /</w:t>
            </w:r>
          </w:p>
          <w:p w14:paraId="6198C59C"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ПГС</w:t>
            </w:r>
          </w:p>
        </w:tc>
        <w:tc>
          <w:tcPr>
            <w:tcW w:w="487" w:type="pct"/>
            <w:vAlign w:val="center"/>
          </w:tcPr>
          <w:p w14:paraId="50E643C7" w14:textId="77777777" w:rsid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3CE1E6EF" w14:textId="2CC317BD"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2.18-2.19 Административного регламента</w:t>
            </w:r>
          </w:p>
        </w:tc>
        <w:tc>
          <w:tcPr>
            <w:tcW w:w="669" w:type="pct"/>
            <w:vAlign w:val="center"/>
          </w:tcPr>
          <w:p w14:paraId="416542EE"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92399A" w:rsidRPr="0092399A" w14:paraId="695B8867" w14:textId="77777777" w:rsidTr="0092399A">
        <w:trPr>
          <w:jc w:val="center"/>
        </w:trPr>
        <w:tc>
          <w:tcPr>
            <w:tcW w:w="972" w:type="pct"/>
            <w:vAlign w:val="center"/>
          </w:tcPr>
          <w:p w14:paraId="05A83760"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216112B4"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проведение публичных слушаний или общественных обсуждений</w:t>
            </w:r>
          </w:p>
          <w:p w14:paraId="2417390B"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730" w:type="pct"/>
            <w:vAlign w:val="center"/>
          </w:tcPr>
          <w:p w14:paraId="29F41092"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132C8603" w14:textId="65D3E5ED" w:rsidR="0092399A" w:rsidRPr="0092399A" w:rsidRDefault="0092399A" w:rsidP="0092399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должностное лицо Уполномоченного органа, ответствен</w:t>
            </w:r>
            <w:r w:rsidRPr="0092399A">
              <w:rPr>
                <w:rFonts w:ascii="Times New Roman" w:hAnsi="Times New Roman" w:cs="Times New Roman"/>
                <w:sz w:val="12"/>
                <w:szCs w:val="12"/>
              </w:rPr>
              <w:t>ное за предоставление муниципальной услуги</w:t>
            </w:r>
          </w:p>
        </w:tc>
        <w:tc>
          <w:tcPr>
            <w:tcW w:w="682" w:type="pct"/>
            <w:vAlign w:val="center"/>
          </w:tcPr>
          <w:p w14:paraId="2E1DD3D1"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487" w:type="pct"/>
            <w:vAlign w:val="center"/>
          </w:tcPr>
          <w:p w14:paraId="4953D1A4"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Align w:val="center"/>
          </w:tcPr>
          <w:p w14:paraId="2F9E5CD1"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подготовка рекомендаций Комиссии</w:t>
            </w:r>
          </w:p>
        </w:tc>
      </w:tr>
      <w:tr w:rsidR="0092399A" w:rsidRPr="0092399A" w14:paraId="15F818DD" w14:textId="77777777" w:rsidTr="0092399A">
        <w:trPr>
          <w:jc w:val="center"/>
        </w:trPr>
        <w:tc>
          <w:tcPr>
            <w:tcW w:w="5000" w:type="pct"/>
            <w:gridSpan w:val="7"/>
            <w:vAlign w:val="center"/>
          </w:tcPr>
          <w:p w14:paraId="6EA39E2D" w14:textId="3E301F05" w:rsidR="0092399A" w:rsidRPr="0092399A" w:rsidRDefault="0092399A" w:rsidP="0092399A">
            <w:pPr>
              <w:pStyle w:val="afd"/>
              <w:numPr>
                <w:ilvl w:val="0"/>
                <w:numId w:val="63"/>
              </w:numPr>
              <w:spacing w:after="0" w:line="240" w:lineRule="auto"/>
              <w:jc w:val="center"/>
              <w:rPr>
                <w:rFonts w:ascii="Times New Roman" w:hAnsi="Times New Roman" w:cs="Times New Roman"/>
                <w:sz w:val="12"/>
                <w:szCs w:val="12"/>
                <w:lang w:eastAsia="ru-RU"/>
              </w:rPr>
            </w:pPr>
            <w:r w:rsidRPr="0092399A">
              <w:rPr>
                <w:rFonts w:ascii="Times New Roman" w:hAnsi="Times New Roman" w:cs="Times New Roman"/>
                <w:sz w:val="12"/>
                <w:szCs w:val="12"/>
                <w:lang w:eastAsia="ru-RU"/>
              </w:rPr>
              <w:t>Принятие решения</w:t>
            </w:r>
          </w:p>
        </w:tc>
      </w:tr>
      <w:tr w:rsidR="0092399A" w:rsidRPr="0092399A" w14:paraId="3352D6C2" w14:textId="77777777" w:rsidTr="0092399A">
        <w:trPr>
          <w:jc w:val="center"/>
        </w:trPr>
        <w:tc>
          <w:tcPr>
            <w:tcW w:w="972" w:type="pct"/>
            <w:vMerge w:val="restart"/>
            <w:vAlign w:val="center"/>
          </w:tcPr>
          <w:p w14:paraId="69DE9B24"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1BF2B183"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890A49D"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7007F373"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C136980" w14:textId="0E42B495" w:rsidR="0092399A" w:rsidRPr="0092399A" w:rsidRDefault="0092399A" w:rsidP="0092399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lastRenderedPageBreak/>
              <w:t>Руководитель Уполномо</w:t>
            </w:r>
            <w:r w:rsidRPr="0092399A">
              <w:rPr>
                <w:rFonts w:ascii="Times New Roman" w:hAnsi="Times New Roman" w:cs="Times New Roman"/>
                <w:sz w:val="12"/>
                <w:szCs w:val="12"/>
              </w:rPr>
              <w:t>ченного органа или иное упол</w:t>
            </w:r>
            <w:r>
              <w:rPr>
                <w:rFonts w:ascii="Times New Roman" w:hAnsi="Times New Roman" w:cs="Times New Roman"/>
                <w:sz w:val="12"/>
                <w:szCs w:val="12"/>
              </w:rPr>
              <w:t>номо</w:t>
            </w:r>
            <w:r w:rsidRPr="0092399A">
              <w:rPr>
                <w:rFonts w:ascii="Times New Roman" w:hAnsi="Times New Roman" w:cs="Times New Roman"/>
                <w:sz w:val="12"/>
                <w:szCs w:val="12"/>
              </w:rPr>
              <w:t>ченное им лицо</w:t>
            </w:r>
          </w:p>
        </w:tc>
        <w:tc>
          <w:tcPr>
            <w:tcW w:w="682" w:type="pct"/>
            <w:vMerge w:val="restart"/>
            <w:vAlign w:val="center"/>
          </w:tcPr>
          <w:p w14:paraId="0FC354E8"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Уполномоченный орган) / ГИС / ПГС</w:t>
            </w:r>
          </w:p>
        </w:tc>
        <w:tc>
          <w:tcPr>
            <w:tcW w:w="487" w:type="pct"/>
            <w:vMerge w:val="restart"/>
            <w:vAlign w:val="center"/>
          </w:tcPr>
          <w:p w14:paraId="539CF011"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w:t>
            </w:r>
          </w:p>
        </w:tc>
        <w:tc>
          <w:tcPr>
            <w:tcW w:w="669" w:type="pct"/>
            <w:vMerge w:val="restart"/>
            <w:vAlign w:val="center"/>
          </w:tcPr>
          <w:p w14:paraId="4EC9EB40" w14:textId="6994EF2C" w:rsidR="0092399A" w:rsidRPr="0092399A" w:rsidRDefault="0092399A" w:rsidP="0092399A">
            <w:pPr>
              <w:spacing w:after="0" w:line="240" w:lineRule="auto"/>
              <w:jc w:val="center"/>
              <w:rPr>
                <w:rFonts w:ascii="Times New Roman" w:eastAsia="Calibri" w:hAnsi="Times New Roman" w:cs="Times New Roman"/>
                <w:color w:val="000000"/>
                <w:sz w:val="12"/>
                <w:szCs w:val="12"/>
              </w:rPr>
            </w:pPr>
            <w:r w:rsidRPr="0092399A">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уполномоченного им лица</w:t>
            </w:r>
            <w:r>
              <w:rPr>
                <w:rFonts w:ascii="Times New Roman" w:eastAsia="Calibri" w:hAnsi="Times New Roman" w:cs="Times New Roman"/>
                <w:color w:val="000000"/>
                <w:sz w:val="12"/>
                <w:szCs w:val="12"/>
              </w:rPr>
              <w:t>)</w:t>
            </w:r>
          </w:p>
        </w:tc>
      </w:tr>
      <w:tr w:rsidR="0092399A" w:rsidRPr="0092399A" w14:paraId="2DFDEEE6" w14:textId="77777777" w:rsidTr="0092399A">
        <w:trPr>
          <w:jc w:val="center"/>
        </w:trPr>
        <w:tc>
          <w:tcPr>
            <w:tcW w:w="972" w:type="pct"/>
            <w:vMerge/>
            <w:vAlign w:val="center"/>
          </w:tcPr>
          <w:p w14:paraId="0C05A885"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925" w:type="pct"/>
            <w:vAlign w:val="center"/>
          </w:tcPr>
          <w:p w14:paraId="501EBA33"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45DA2618" w14:textId="77777777" w:rsidR="0092399A" w:rsidRPr="0092399A" w:rsidRDefault="0092399A" w:rsidP="0092399A">
            <w:pPr>
              <w:spacing w:after="0" w:line="240" w:lineRule="auto"/>
              <w:jc w:val="center"/>
              <w:rPr>
                <w:rFonts w:ascii="Times New Roman" w:hAnsi="Times New Roman" w:cs="Times New Roman"/>
                <w:sz w:val="12"/>
                <w:szCs w:val="12"/>
              </w:rPr>
            </w:pPr>
            <w:r w:rsidRPr="0092399A">
              <w:rPr>
                <w:rFonts w:ascii="Times New Roman" w:hAnsi="Times New Roman" w:cs="Times New Roman"/>
                <w:sz w:val="12"/>
                <w:szCs w:val="12"/>
              </w:rPr>
              <w:t>До 1 часа</w:t>
            </w:r>
          </w:p>
        </w:tc>
        <w:tc>
          <w:tcPr>
            <w:tcW w:w="535" w:type="pct"/>
            <w:vMerge/>
            <w:vAlign w:val="center"/>
          </w:tcPr>
          <w:p w14:paraId="5CF45250"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82" w:type="pct"/>
            <w:vMerge/>
            <w:vAlign w:val="center"/>
          </w:tcPr>
          <w:p w14:paraId="2406C0F9"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487" w:type="pct"/>
            <w:vMerge/>
            <w:vAlign w:val="center"/>
          </w:tcPr>
          <w:p w14:paraId="3225D83D" w14:textId="77777777" w:rsidR="0092399A" w:rsidRPr="0092399A" w:rsidRDefault="0092399A" w:rsidP="0092399A">
            <w:pPr>
              <w:spacing w:after="0" w:line="240" w:lineRule="auto"/>
              <w:jc w:val="center"/>
              <w:rPr>
                <w:rFonts w:ascii="Times New Roman" w:hAnsi="Times New Roman" w:cs="Times New Roman"/>
                <w:sz w:val="12"/>
                <w:szCs w:val="12"/>
              </w:rPr>
            </w:pPr>
          </w:p>
        </w:tc>
        <w:tc>
          <w:tcPr>
            <w:tcW w:w="669" w:type="pct"/>
            <w:vMerge/>
            <w:vAlign w:val="center"/>
          </w:tcPr>
          <w:p w14:paraId="70E57672" w14:textId="77777777" w:rsidR="0092399A" w:rsidRPr="0092399A" w:rsidRDefault="0092399A" w:rsidP="0092399A">
            <w:pPr>
              <w:spacing w:after="0" w:line="240" w:lineRule="auto"/>
              <w:jc w:val="center"/>
              <w:rPr>
                <w:rFonts w:ascii="Times New Roman" w:hAnsi="Times New Roman" w:cs="Times New Roman"/>
                <w:sz w:val="12"/>
                <w:szCs w:val="12"/>
              </w:rPr>
            </w:pPr>
          </w:p>
        </w:tc>
      </w:tr>
    </w:tbl>
    <w:p w14:paraId="70072FEF" w14:textId="77777777" w:rsidR="0092399A" w:rsidRDefault="0092399A" w:rsidP="0092399A">
      <w:pPr>
        <w:tabs>
          <w:tab w:val="left" w:pos="6936"/>
        </w:tabs>
        <w:spacing w:after="0" w:line="240" w:lineRule="auto"/>
        <w:ind w:firstLine="284"/>
        <w:jc w:val="center"/>
        <w:rPr>
          <w:rFonts w:ascii="Times New Roman" w:hAnsi="Times New Roman" w:cs="Times New Roman"/>
          <w:sz w:val="12"/>
          <w:szCs w:val="12"/>
        </w:rPr>
      </w:pPr>
    </w:p>
    <w:p w14:paraId="36E58CE1" w14:textId="77777777" w:rsidR="0092399A" w:rsidRPr="0092399A" w:rsidRDefault="0092399A" w:rsidP="0092399A">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Администрация</w:t>
      </w:r>
    </w:p>
    <w:p w14:paraId="671167A4" w14:textId="295CBD58" w:rsidR="0092399A" w:rsidRPr="0092399A" w:rsidRDefault="0092399A" w:rsidP="0092399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92399A">
        <w:rPr>
          <w:rFonts w:ascii="Times New Roman" w:hAnsi="Times New Roman" w:cs="Times New Roman"/>
          <w:sz w:val="12"/>
          <w:szCs w:val="12"/>
        </w:rPr>
        <w:t>Серноводск</w:t>
      </w:r>
    </w:p>
    <w:p w14:paraId="25BAA57C" w14:textId="4505C43C" w:rsidR="0092399A" w:rsidRPr="0092399A" w:rsidRDefault="0092399A" w:rsidP="0092399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92399A">
        <w:rPr>
          <w:rFonts w:ascii="Times New Roman" w:hAnsi="Times New Roman" w:cs="Times New Roman"/>
          <w:sz w:val="12"/>
          <w:szCs w:val="12"/>
        </w:rPr>
        <w:t>Сергиевский</w:t>
      </w:r>
    </w:p>
    <w:p w14:paraId="2156B22C" w14:textId="0946033F" w:rsidR="0092399A" w:rsidRPr="0092399A" w:rsidRDefault="0092399A" w:rsidP="0092399A">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15FE0353" w14:textId="77777777" w:rsidR="0092399A" w:rsidRPr="0092399A" w:rsidRDefault="0092399A" w:rsidP="0092399A">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ПОСТАНОВЛЕНИЕ</w:t>
      </w:r>
    </w:p>
    <w:p w14:paraId="664F2C6A" w14:textId="4FEAC764" w:rsidR="0092399A" w:rsidRPr="0092399A" w:rsidRDefault="0092399A" w:rsidP="0092399A">
      <w:pPr>
        <w:tabs>
          <w:tab w:val="left" w:pos="6936"/>
        </w:tabs>
        <w:spacing w:after="0" w:line="240" w:lineRule="auto"/>
        <w:ind w:firstLine="284"/>
        <w:rPr>
          <w:rFonts w:ascii="Times New Roman" w:hAnsi="Times New Roman" w:cs="Times New Roman"/>
          <w:sz w:val="12"/>
          <w:szCs w:val="12"/>
        </w:rPr>
      </w:pPr>
      <w:r>
        <w:rPr>
          <w:rFonts w:ascii="Times New Roman" w:hAnsi="Times New Roman" w:cs="Times New Roman"/>
          <w:sz w:val="12"/>
          <w:szCs w:val="12"/>
        </w:rPr>
        <w:t xml:space="preserve">«04» июля </w:t>
      </w:r>
      <w:r w:rsidRPr="0092399A">
        <w:rPr>
          <w:rFonts w:ascii="Times New Roman" w:hAnsi="Times New Roman" w:cs="Times New Roman"/>
          <w:sz w:val="12"/>
          <w:szCs w:val="12"/>
        </w:rPr>
        <w:t>2022г.</w:t>
      </w:r>
      <w:r>
        <w:rPr>
          <w:rFonts w:ascii="Times New Roman" w:hAnsi="Times New Roman" w:cs="Times New Roman"/>
          <w:sz w:val="12"/>
          <w:szCs w:val="12"/>
        </w:rPr>
        <w:t xml:space="preserve">                                                                                                                                                                                                           №</w:t>
      </w:r>
      <w:r w:rsidRPr="0092399A">
        <w:rPr>
          <w:rFonts w:ascii="Times New Roman" w:hAnsi="Times New Roman" w:cs="Times New Roman"/>
          <w:sz w:val="12"/>
          <w:szCs w:val="12"/>
        </w:rPr>
        <w:t xml:space="preserve">31 </w:t>
      </w:r>
    </w:p>
    <w:p w14:paraId="1A100D7B" w14:textId="5BD73CE1"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w:t>
      </w:r>
    </w:p>
    <w:p w14:paraId="74E1E96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Серноводск муниципального района Сергиевский  «Об утверждении Реестра муниципальных услуг сельского поселения Серноводск муниципального района Сергиевский», Уставом сельского поселения Серноводск муниципального района Сергиевский, администрация сельского поселения Серноводск муниципального района Сергиевский  </w:t>
      </w:r>
    </w:p>
    <w:p w14:paraId="19C3ACF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ПОСТАНОВЛЯЕТ:</w:t>
      </w:r>
    </w:p>
    <w:p w14:paraId="133D11EE" w14:textId="7F7D2012" w:rsidR="0092399A" w:rsidRPr="0092399A" w:rsidRDefault="009714AD" w:rsidP="009714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Утвердить административн</w:t>
      </w:r>
      <w:r>
        <w:rPr>
          <w:rFonts w:ascii="Times New Roman" w:hAnsi="Times New Roman" w:cs="Times New Roman"/>
          <w:sz w:val="12"/>
          <w:szCs w:val="12"/>
        </w:rPr>
        <w:t xml:space="preserve">ый регламент предоставления </w:t>
      </w:r>
      <w:r w:rsidR="0092399A" w:rsidRPr="0092399A">
        <w:rPr>
          <w:rFonts w:ascii="Times New Roman" w:hAnsi="Times New Roman" w:cs="Times New Roman"/>
          <w:sz w:val="12"/>
          <w:szCs w:val="12"/>
        </w:rPr>
        <w:t xml:space="preserve">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 согласно приложению №1 к настоящему Постановлению.  </w:t>
      </w:r>
    </w:p>
    <w:p w14:paraId="28E59249" w14:textId="1D88FBD0"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Признать утратившими силу:</w:t>
      </w:r>
    </w:p>
    <w:p w14:paraId="0A29B53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 Постановление Администрации сельского поселения Серноводск муниципального района Сергиевский №13 от 26.02.2020г.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 ;</w:t>
      </w:r>
    </w:p>
    <w:p w14:paraId="7D18D4E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 Постановление Администрации сельского поселения Серноводск муниципального района Сергиевский №38 от 28.09.2020г. «О внесении изменений в Приложение №1 к Постановлению Администрации сельского поселения Серноводск муниципального района Сергиевский Самарской области №13 от 26.02.2020г. «Об утверждении административного регламента предоставления администрацией сельского поселения Серноводск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3CAC2298" w14:textId="135EEE08"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399A" w:rsidRPr="0092399A">
        <w:rPr>
          <w:rFonts w:ascii="Times New Roman" w:hAnsi="Times New Roman" w:cs="Times New Roman"/>
          <w:sz w:val="12"/>
          <w:szCs w:val="12"/>
        </w:rPr>
        <w:t>Опубликовать настоящее Постановление в газете «Сергиевский вестник».</w:t>
      </w:r>
    </w:p>
    <w:p w14:paraId="32B7ED1F" w14:textId="5FD80740"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399A" w:rsidRPr="0092399A">
        <w:rPr>
          <w:rFonts w:ascii="Times New Roman" w:hAnsi="Times New Roman" w:cs="Times New Roman"/>
          <w:sz w:val="12"/>
          <w:szCs w:val="12"/>
        </w:rPr>
        <w:t>Настоящее Постановление вступает в силу со дня его официального опубликования.</w:t>
      </w:r>
    </w:p>
    <w:p w14:paraId="4BD3952E" w14:textId="682209F7" w:rsidR="0092399A" w:rsidRPr="0092399A" w:rsidRDefault="009714AD" w:rsidP="009714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2399A" w:rsidRPr="0092399A">
        <w:rPr>
          <w:rFonts w:ascii="Times New Roman" w:hAnsi="Times New Roman" w:cs="Times New Roman"/>
          <w:sz w:val="12"/>
          <w:szCs w:val="12"/>
        </w:rPr>
        <w:t>Контроль за выполнением настоящего По</w:t>
      </w:r>
      <w:r>
        <w:rPr>
          <w:rFonts w:ascii="Times New Roman" w:hAnsi="Times New Roman" w:cs="Times New Roman"/>
          <w:sz w:val="12"/>
          <w:szCs w:val="12"/>
        </w:rPr>
        <w:t>становления оставляю за собой.</w:t>
      </w:r>
    </w:p>
    <w:p w14:paraId="0F0ED477" w14:textId="77777777"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Глава  сельского поселения Серноводск</w:t>
      </w:r>
    </w:p>
    <w:p w14:paraId="7CE52F02" w14:textId="77777777" w:rsidR="009714AD"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муниципального района Сергиевский                                </w:t>
      </w:r>
    </w:p>
    <w:p w14:paraId="46F98909" w14:textId="7F494E3E"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 xml:space="preserve">           В.В. Тулгаев</w:t>
      </w:r>
    </w:p>
    <w:p w14:paraId="028E0934" w14:textId="01EED67F" w:rsidR="0092399A" w:rsidRPr="0092399A" w:rsidRDefault="0092399A" w:rsidP="009714AD">
      <w:pPr>
        <w:tabs>
          <w:tab w:val="left" w:pos="6936"/>
        </w:tabs>
        <w:spacing w:after="0" w:line="240" w:lineRule="auto"/>
        <w:rPr>
          <w:rFonts w:ascii="Times New Roman" w:hAnsi="Times New Roman" w:cs="Times New Roman"/>
          <w:sz w:val="12"/>
          <w:szCs w:val="12"/>
        </w:rPr>
      </w:pPr>
    </w:p>
    <w:p w14:paraId="1E03C864" w14:textId="77777777"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Приложение №1</w:t>
      </w:r>
    </w:p>
    <w:p w14:paraId="122B5629" w14:textId="77777777"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к постановлению администрации</w:t>
      </w:r>
    </w:p>
    <w:p w14:paraId="2395255C" w14:textId="77777777"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сельского поселения Серноводск</w:t>
      </w:r>
    </w:p>
    <w:p w14:paraId="2BC6F252" w14:textId="77777777" w:rsidR="0092399A" w:rsidRPr="0092399A" w:rsidRDefault="0092399A" w:rsidP="009714AD">
      <w:pPr>
        <w:tabs>
          <w:tab w:val="left" w:pos="6936"/>
        </w:tabs>
        <w:spacing w:after="0" w:line="240" w:lineRule="auto"/>
        <w:ind w:firstLine="284"/>
        <w:jc w:val="right"/>
        <w:rPr>
          <w:rFonts w:ascii="Times New Roman" w:hAnsi="Times New Roman" w:cs="Times New Roman"/>
          <w:sz w:val="12"/>
          <w:szCs w:val="12"/>
        </w:rPr>
      </w:pPr>
      <w:r w:rsidRPr="0092399A">
        <w:rPr>
          <w:rFonts w:ascii="Times New Roman" w:hAnsi="Times New Roman" w:cs="Times New Roman"/>
          <w:sz w:val="12"/>
          <w:szCs w:val="12"/>
        </w:rPr>
        <w:t>муниципального района Сергиевский</w:t>
      </w:r>
    </w:p>
    <w:p w14:paraId="3A140D0E" w14:textId="3A9F6E8E" w:rsidR="0092399A" w:rsidRPr="0092399A" w:rsidRDefault="009714AD" w:rsidP="009714AD">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31 от 04.07.2022 г.</w:t>
      </w:r>
    </w:p>
    <w:p w14:paraId="4017D6B6" w14:textId="116118C7" w:rsidR="0092399A" w:rsidRPr="0092399A" w:rsidRDefault="009714AD" w:rsidP="009714AD">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0092399A" w:rsidRPr="0092399A">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w:t>
      </w:r>
    </w:p>
    <w:p w14:paraId="6D94D5F0"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Оглавление</w:t>
      </w:r>
      <w:r w:rsidRPr="0092399A">
        <w:rPr>
          <w:rFonts w:ascii="Times New Roman" w:hAnsi="Times New Roman" w:cs="Times New Roman"/>
          <w:sz w:val="12"/>
          <w:szCs w:val="12"/>
        </w:rPr>
        <w:tab/>
        <w:t>1</w:t>
      </w:r>
    </w:p>
    <w:p w14:paraId="01E03F8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Раздел I. Общие положения                   </w:t>
      </w:r>
      <w:r w:rsidRPr="0092399A">
        <w:rPr>
          <w:rFonts w:ascii="Times New Roman" w:hAnsi="Times New Roman" w:cs="Times New Roman"/>
          <w:sz w:val="12"/>
          <w:szCs w:val="12"/>
        </w:rPr>
        <w:tab/>
        <w:t>2</w:t>
      </w:r>
    </w:p>
    <w:p w14:paraId="12F1710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Раздел II. Стандарт предоставления муниципальной услуги</w:t>
      </w:r>
      <w:r w:rsidRPr="0092399A">
        <w:rPr>
          <w:rFonts w:ascii="Times New Roman" w:hAnsi="Times New Roman" w:cs="Times New Roman"/>
          <w:sz w:val="12"/>
          <w:szCs w:val="12"/>
        </w:rPr>
        <w:tab/>
        <w:t>4</w:t>
      </w:r>
    </w:p>
    <w:p w14:paraId="78B42E54" w14:textId="05A1DC7E"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sidR="009714AD">
        <w:rPr>
          <w:rFonts w:ascii="Times New Roman" w:hAnsi="Times New Roman" w:cs="Times New Roman"/>
          <w:sz w:val="12"/>
          <w:szCs w:val="12"/>
        </w:rPr>
        <w:t>х процедур в электронной форме</w:t>
      </w:r>
      <w:r w:rsidR="009714AD">
        <w:rPr>
          <w:rFonts w:ascii="Times New Roman" w:hAnsi="Times New Roman" w:cs="Times New Roman"/>
          <w:sz w:val="12"/>
          <w:szCs w:val="12"/>
        </w:rPr>
        <w:tab/>
      </w:r>
      <w:r w:rsidRPr="0092399A">
        <w:rPr>
          <w:rFonts w:ascii="Times New Roman" w:hAnsi="Times New Roman" w:cs="Times New Roman"/>
          <w:sz w:val="12"/>
          <w:szCs w:val="12"/>
        </w:rPr>
        <w:t>14</w:t>
      </w:r>
    </w:p>
    <w:p w14:paraId="3362487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Раздел IV. Формы контроля за исполнением административного регламента</w:t>
      </w:r>
      <w:r w:rsidRPr="0092399A">
        <w:rPr>
          <w:rFonts w:ascii="Times New Roman" w:hAnsi="Times New Roman" w:cs="Times New Roman"/>
          <w:sz w:val="12"/>
          <w:szCs w:val="12"/>
        </w:rPr>
        <w:tab/>
        <w:t>15</w:t>
      </w:r>
    </w:p>
    <w:p w14:paraId="0846CD52" w14:textId="34746E54"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sidR="009714AD">
        <w:rPr>
          <w:rFonts w:ascii="Times New Roman" w:hAnsi="Times New Roman" w:cs="Times New Roman"/>
          <w:sz w:val="12"/>
          <w:szCs w:val="12"/>
        </w:rPr>
        <w:t>ых лиц, муниципальных служащих</w:t>
      </w:r>
      <w:r w:rsidR="009714AD">
        <w:rPr>
          <w:rFonts w:ascii="Times New Roman" w:hAnsi="Times New Roman" w:cs="Times New Roman"/>
          <w:sz w:val="12"/>
          <w:szCs w:val="12"/>
        </w:rPr>
        <w:tab/>
      </w:r>
      <w:r w:rsidRPr="0092399A">
        <w:rPr>
          <w:rFonts w:ascii="Times New Roman" w:hAnsi="Times New Roman" w:cs="Times New Roman"/>
          <w:sz w:val="12"/>
          <w:szCs w:val="12"/>
        </w:rPr>
        <w:t>17</w:t>
      </w:r>
    </w:p>
    <w:p w14:paraId="6B40E46B" w14:textId="568F6CAE"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sidR="009714AD">
        <w:rPr>
          <w:rFonts w:ascii="Times New Roman" w:hAnsi="Times New Roman" w:cs="Times New Roman"/>
          <w:sz w:val="12"/>
          <w:szCs w:val="12"/>
        </w:rPr>
        <w:t>ственных и муниципальных услуг</w:t>
      </w:r>
      <w:r w:rsidR="009714AD">
        <w:rPr>
          <w:rFonts w:ascii="Times New Roman" w:hAnsi="Times New Roman" w:cs="Times New Roman"/>
          <w:sz w:val="12"/>
          <w:szCs w:val="12"/>
        </w:rPr>
        <w:tab/>
        <w:t>19</w:t>
      </w:r>
    </w:p>
    <w:p w14:paraId="01E922F4" w14:textId="7C0D19D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sidR="009714AD">
        <w:rPr>
          <w:rFonts w:ascii="Times New Roman" w:hAnsi="Times New Roman" w:cs="Times New Roman"/>
          <w:sz w:val="12"/>
          <w:szCs w:val="12"/>
        </w:rPr>
        <w:t xml:space="preserve">екта капитального строительства         </w:t>
      </w:r>
      <w:r w:rsidRPr="0092399A">
        <w:rPr>
          <w:rFonts w:ascii="Times New Roman" w:hAnsi="Times New Roman" w:cs="Times New Roman"/>
          <w:sz w:val="12"/>
          <w:szCs w:val="12"/>
        </w:rPr>
        <w:t>22</w:t>
      </w:r>
    </w:p>
    <w:p w14:paraId="4F045709" w14:textId="2230378D"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w:t>
      </w:r>
      <w:r w:rsidR="009714AD">
        <w:rPr>
          <w:rFonts w:ascii="Times New Roman" w:hAnsi="Times New Roman" w:cs="Times New Roman"/>
          <w:sz w:val="12"/>
          <w:szCs w:val="12"/>
        </w:rPr>
        <w:t xml:space="preserve">екта капитального строительства              </w:t>
      </w:r>
      <w:r w:rsidRPr="0092399A">
        <w:rPr>
          <w:rFonts w:ascii="Times New Roman" w:hAnsi="Times New Roman" w:cs="Times New Roman"/>
          <w:sz w:val="12"/>
          <w:szCs w:val="12"/>
        </w:rPr>
        <w:t>24</w:t>
      </w:r>
    </w:p>
    <w:p w14:paraId="53FA792A" w14:textId="74922BA3"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sidR="009714AD">
        <w:rPr>
          <w:rFonts w:ascii="Times New Roman" w:hAnsi="Times New Roman" w:cs="Times New Roman"/>
          <w:sz w:val="12"/>
          <w:szCs w:val="12"/>
        </w:rPr>
        <w:t xml:space="preserve">екта капитального строительства               </w:t>
      </w:r>
      <w:r w:rsidRPr="0092399A">
        <w:rPr>
          <w:rFonts w:ascii="Times New Roman" w:hAnsi="Times New Roman" w:cs="Times New Roman"/>
          <w:sz w:val="12"/>
          <w:szCs w:val="12"/>
        </w:rPr>
        <w:t>26</w:t>
      </w:r>
    </w:p>
    <w:p w14:paraId="6C5B4D6A" w14:textId="271A88B6"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sidR="009714AD">
        <w:rPr>
          <w:rFonts w:ascii="Times New Roman" w:hAnsi="Times New Roman" w:cs="Times New Roman"/>
          <w:sz w:val="12"/>
          <w:szCs w:val="12"/>
        </w:rPr>
        <w:t xml:space="preserve">  28</w:t>
      </w:r>
    </w:p>
    <w:p w14:paraId="79E4E899" w14:textId="19839371"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lastRenderedPageBreak/>
        <w:t>Приложение №5. Состав, последовательность и сроки выполнения административных процедур (действий) при предо</w:t>
      </w:r>
      <w:r w:rsidR="009714AD">
        <w:rPr>
          <w:rFonts w:ascii="Times New Roman" w:hAnsi="Times New Roman" w:cs="Times New Roman"/>
          <w:sz w:val="12"/>
          <w:szCs w:val="12"/>
        </w:rPr>
        <w:t>ставлении муниципальной услуги</w:t>
      </w:r>
      <w:r w:rsidR="009714AD">
        <w:rPr>
          <w:rFonts w:ascii="Times New Roman" w:hAnsi="Times New Roman" w:cs="Times New Roman"/>
          <w:sz w:val="12"/>
          <w:szCs w:val="12"/>
        </w:rPr>
        <w:tab/>
        <w:t>30</w:t>
      </w:r>
      <w:r w:rsidRPr="0092399A">
        <w:rPr>
          <w:rFonts w:ascii="Times New Roman" w:hAnsi="Times New Roman" w:cs="Times New Roman"/>
          <w:sz w:val="12"/>
          <w:szCs w:val="12"/>
        </w:rPr>
        <w:tab/>
      </w:r>
    </w:p>
    <w:p w14:paraId="712B80BE" w14:textId="77777777" w:rsidR="009714AD"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Раздел I. Общие положения</w:t>
      </w:r>
    </w:p>
    <w:p w14:paraId="4C4AB843" w14:textId="15A22769" w:rsidR="0092399A" w:rsidRPr="0092399A" w:rsidRDefault="0092399A" w:rsidP="009714AD">
      <w:pPr>
        <w:tabs>
          <w:tab w:val="left" w:pos="6936"/>
        </w:tabs>
        <w:spacing w:after="0" w:line="240" w:lineRule="auto"/>
        <w:ind w:firstLine="284"/>
        <w:rPr>
          <w:rFonts w:ascii="Times New Roman" w:hAnsi="Times New Roman" w:cs="Times New Roman"/>
          <w:sz w:val="12"/>
          <w:szCs w:val="12"/>
        </w:rPr>
      </w:pPr>
      <w:r w:rsidRPr="0092399A">
        <w:rPr>
          <w:rFonts w:ascii="Times New Roman" w:hAnsi="Times New Roman" w:cs="Times New Roman"/>
          <w:sz w:val="12"/>
          <w:szCs w:val="12"/>
        </w:rPr>
        <w:t>Предмет регулирования Административного регламента</w:t>
      </w:r>
    </w:p>
    <w:p w14:paraId="2E915B79" w14:textId="7D168901"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Серноводск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sidR="009714AD">
        <w:rPr>
          <w:rFonts w:ascii="Times New Roman" w:hAnsi="Times New Roman" w:cs="Times New Roman"/>
          <w:sz w:val="12"/>
          <w:szCs w:val="12"/>
        </w:rPr>
        <w:t>(далее – муниципальная услуга).</w:t>
      </w:r>
    </w:p>
    <w:p w14:paraId="53011129" w14:textId="6492D576" w:rsidR="0092399A" w:rsidRPr="0092399A" w:rsidRDefault="009714AD" w:rsidP="009714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298A2AC6" w14:textId="482488FA"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sidR="009714AD">
        <w:rPr>
          <w:rFonts w:ascii="Times New Roman" w:hAnsi="Times New Roman" w:cs="Times New Roman"/>
          <w:sz w:val="12"/>
          <w:szCs w:val="12"/>
        </w:rPr>
        <w:t xml:space="preserve"> Федерации (далее - заявители).</w:t>
      </w:r>
    </w:p>
    <w:p w14:paraId="3D4AC893" w14:textId="085B88F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Требования к порядку информирования о пред</w:t>
      </w:r>
      <w:r w:rsidR="009714AD">
        <w:rPr>
          <w:rFonts w:ascii="Times New Roman" w:hAnsi="Times New Roman" w:cs="Times New Roman"/>
          <w:sz w:val="12"/>
          <w:szCs w:val="12"/>
        </w:rPr>
        <w:t>оставлении муниципальной услуги</w:t>
      </w:r>
    </w:p>
    <w:p w14:paraId="78FD92E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1.3. Информирование о порядке предоставления муниципальной услуги осуществляется:</w:t>
      </w:r>
    </w:p>
    <w:p w14:paraId="32F9B08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Серноводск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2FF5708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5EAA3D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письменно, в том числе посредством электронной почты, факсимильной связи;</w:t>
      </w:r>
    </w:p>
    <w:p w14:paraId="459C3CC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 посредством размещения в открытой и доступной форме информации:</w:t>
      </w:r>
    </w:p>
    <w:p w14:paraId="15D5929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3D665A7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1AA9615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 официальном сайте уполномоченного органа местного самоуправления (www.sergievsk.ru);</w:t>
      </w:r>
    </w:p>
    <w:p w14:paraId="6F0940B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5103B59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165971D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в многофункциональных центрах при устном обращении - лично или по телефону;</w:t>
      </w:r>
    </w:p>
    <w:p w14:paraId="007109B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B8F8030"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1B3573D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6CA9487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354D16F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6977DAC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3D04941B" w14:textId="77777777" w:rsidR="0092399A" w:rsidRPr="0092399A" w:rsidRDefault="0092399A" w:rsidP="009714AD">
      <w:pPr>
        <w:tabs>
          <w:tab w:val="left" w:pos="6936"/>
        </w:tabs>
        <w:spacing w:after="0" w:line="240" w:lineRule="auto"/>
        <w:jc w:val="both"/>
        <w:rPr>
          <w:rFonts w:ascii="Times New Roman" w:hAnsi="Times New Roman" w:cs="Times New Roman"/>
          <w:sz w:val="12"/>
          <w:szCs w:val="12"/>
        </w:rPr>
      </w:pPr>
    </w:p>
    <w:p w14:paraId="73B2A812" w14:textId="77777777"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Раздел II. Стандарт предоставления муниципальной услуги</w:t>
      </w:r>
    </w:p>
    <w:p w14:paraId="596E9E94" w14:textId="7D960C3E"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w:t>
      </w:r>
      <w:r w:rsidR="009714AD">
        <w:rPr>
          <w:rFonts w:ascii="Times New Roman" w:hAnsi="Times New Roman" w:cs="Times New Roman"/>
          <w:sz w:val="12"/>
          <w:szCs w:val="12"/>
        </w:rPr>
        <w:t>именование муниципальной услуги</w:t>
      </w:r>
    </w:p>
    <w:p w14:paraId="3615BEDA" w14:textId="175BFA26"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sidR="009714AD">
        <w:rPr>
          <w:rFonts w:ascii="Times New Roman" w:hAnsi="Times New Roman" w:cs="Times New Roman"/>
          <w:sz w:val="12"/>
          <w:szCs w:val="12"/>
        </w:rPr>
        <w:t>та капитального строительства».</w:t>
      </w:r>
    </w:p>
    <w:p w14:paraId="0315254A" w14:textId="6FD2CD99"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Наименование органа местного самоуправления, предос</w:t>
      </w:r>
      <w:r w:rsidR="009714AD">
        <w:rPr>
          <w:rFonts w:ascii="Times New Roman" w:hAnsi="Times New Roman" w:cs="Times New Roman"/>
          <w:sz w:val="12"/>
          <w:szCs w:val="12"/>
        </w:rPr>
        <w:t>тавляющего муниципальную услугу</w:t>
      </w:r>
    </w:p>
    <w:p w14:paraId="1E5E01D2" w14:textId="2D8CBB6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 Муниципальная услуга предоставляется уполномоченным органом местного самоуправления – Администрацией сельского поселения Серноводск муниципального района Сергиевский Самарской области (далее – уполномоченный орган местного самоуправлени</w:t>
      </w:r>
      <w:r w:rsidR="009714AD">
        <w:rPr>
          <w:rFonts w:ascii="Times New Roman" w:hAnsi="Times New Roman" w:cs="Times New Roman"/>
          <w:sz w:val="12"/>
          <w:szCs w:val="12"/>
        </w:rPr>
        <w:t>я или Администрация поселения).</w:t>
      </w:r>
    </w:p>
    <w:p w14:paraId="59119CDB" w14:textId="57EBD4B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Нормативные правовые акты, регулирующие пред</w:t>
      </w:r>
      <w:r w:rsidR="009714AD">
        <w:rPr>
          <w:rFonts w:ascii="Times New Roman" w:hAnsi="Times New Roman" w:cs="Times New Roman"/>
          <w:sz w:val="12"/>
          <w:szCs w:val="12"/>
        </w:rPr>
        <w:t>оставление муниципальной услуги</w:t>
      </w:r>
    </w:p>
    <w:p w14:paraId="0F67E750" w14:textId="1C065C07"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 муниципальных услуг (функций</w:t>
      </w:r>
      <w:r w:rsidR="009714AD">
        <w:rPr>
          <w:rFonts w:ascii="Times New Roman" w:hAnsi="Times New Roman" w:cs="Times New Roman"/>
          <w:sz w:val="12"/>
          <w:szCs w:val="12"/>
        </w:rPr>
        <w:t>).</w:t>
      </w:r>
    </w:p>
    <w:p w14:paraId="44616E6B" w14:textId="7DF886FA"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Описание результата пред</w:t>
      </w:r>
      <w:r w:rsidR="009714AD">
        <w:rPr>
          <w:rFonts w:ascii="Times New Roman" w:hAnsi="Times New Roman" w:cs="Times New Roman"/>
          <w:sz w:val="12"/>
          <w:szCs w:val="12"/>
        </w:rPr>
        <w:t>оставления муниципальной услуги</w:t>
      </w:r>
    </w:p>
    <w:p w14:paraId="6CFC05E7" w14:textId="4FFAF30C"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2.4. Результатами предоставления</w:t>
      </w:r>
      <w:r w:rsidR="009714AD">
        <w:rPr>
          <w:rFonts w:ascii="Times New Roman" w:hAnsi="Times New Roman" w:cs="Times New Roman"/>
          <w:sz w:val="12"/>
          <w:szCs w:val="12"/>
        </w:rPr>
        <w:t xml:space="preserve"> муниципальной услуги являются:</w:t>
      </w:r>
    </w:p>
    <w:p w14:paraId="1B7B567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557158ED" w14:textId="54B224A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sidR="009714AD">
        <w:rPr>
          <w:rFonts w:ascii="Times New Roman" w:hAnsi="Times New Roman" w:cs="Times New Roman"/>
          <w:sz w:val="12"/>
          <w:szCs w:val="12"/>
        </w:rPr>
        <w:t xml:space="preserve"> Административному регламенту).</w:t>
      </w:r>
    </w:p>
    <w:p w14:paraId="05F0D55C" w14:textId="7DBDBB3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Срок предоставления муниципальн</w:t>
      </w:r>
      <w:r w:rsidR="009714AD">
        <w:rPr>
          <w:rFonts w:ascii="Times New Roman" w:hAnsi="Times New Roman" w:cs="Times New Roman"/>
          <w:sz w:val="12"/>
          <w:szCs w:val="12"/>
        </w:rPr>
        <w:t xml:space="preserve">ой услуги, в том </w:t>
      </w:r>
      <w:r w:rsidRPr="0092399A">
        <w:rPr>
          <w:rFonts w:ascii="Times New Roman" w:hAnsi="Times New Roman" w:cs="Times New Roman"/>
          <w:sz w:val="12"/>
          <w:szCs w:val="12"/>
        </w:rPr>
        <w:t>числе с учетом необходи</w:t>
      </w:r>
      <w:r w:rsidR="009714AD">
        <w:rPr>
          <w:rFonts w:ascii="Times New Roman" w:hAnsi="Times New Roman" w:cs="Times New Roman"/>
          <w:sz w:val="12"/>
          <w:szCs w:val="12"/>
        </w:rPr>
        <w:t xml:space="preserve">мости обращения в организации, </w:t>
      </w:r>
      <w:r w:rsidRPr="0092399A">
        <w:rPr>
          <w:rFonts w:ascii="Times New Roman" w:hAnsi="Times New Roman" w:cs="Times New Roman"/>
          <w:sz w:val="12"/>
          <w:szCs w:val="12"/>
        </w:rPr>
        <w:t>участвующие</w:t>
      </w:r>
      <w:r w:rsidR="009714AD">
        <w:rPr>
          <w:rFonts w:ascii="Times New Roman" w:hAnsi="Times New Roman" w:cs="Times New Roman"/>
          <w:sz w:val="12"/>
          <w:szCs w:val="12"/>
        </w:rPr>
        <w:t xml:space="preserve"> в предоставлении муниципальной </w:t>
      </w:r>
      <w:r w:rsidRPr="0092399A">
        <w:rPr>
          <w:rFonts w:ascii="Times New Roman" w:hAnsi="Times New Roman" w:cs="Times New Roman"/>
          <w:sz w:val="12"/>
          <w:szCs w:val="12"/>
        </w:rPr>
        <w:t>услуги, срок приостановлен</w:t>
      </w:r>
      <w:r w:rsidR="009714AD">
        <w:rPr>
          <w:rFonts w:ascii="Times New Roman" w:hAnsi="Times New Roman" w:cs="Times New Roman"/>
          <w:sz w:val="12"/>
          <w:szCs w:val="12"/>
        </w:rPr>
        <w:t xml:space="preserve">ия предоставления муниципальной </w:t>
      </w:r>
      <w:r w:rsidRPr="0092399A">
        <w:rPr>
          <w:rFonts w:ascii="Times New Roman" w:hAnsi="Times New Roman" w:cs="Times New Roman"/>
          <w:sz w:val="12"/>
          <w:szCs w:val="12"/>
        </w:rPr>
        <w:t>услуги, срок выдачи (направления) документов, являющихся результатом предоставлени</w:t>
      </w:r>
      <w:r w:rsidR="009714AD">
        <w:rPr>
          <w:rFonts w:ascii="Times New Roman" w:hAnsi="Times New Roman" w:cs="Times New Roman"/>
          <w:sz w:val="12"/>
          <w:szCs w:val="12"/>
        </w:rPr>
        <w:t>я муниципальной услуги</w:t>
      </w:r>
    </w:p>
    <w:p w14:paraId="0335E1D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4526EB5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lastRenderedPageBreak/>
        <w:t xml:space="preserve">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w:t>
      </w:r>
    </w:p>
    <w:p w14:paraId="012080A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56F4F2D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2.8. Приостановление срока предоставления муниципальной услуги не предусмотрено.</w:t>
      </w:r>
    </w:p>
    <w:p w14:paraId="0E15105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59202CD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4266565B"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Постановление о предоставлении разрешения на отклонение </w:t>
      </w:r>
    </w:p>
    <w:p w14:paraId="3B9520A9" w14:textId="4C61CEF7"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9714AD">
        <w:rPr>
          <w:rFonts w:ascii="Times New Roman" w:hAnsi="Times New Roman" w:cs="Times New Roman"/>
          <w:sz w:val="12"/>
          <w:szCs w:val="12"/>
        </w:rPr>
        <w:t>градостроительной деятельности.</w:t>
      </w:r>
    </w:p>
    <w:p w14:paraId="2205E9DE" w14:textId="42D4DAE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9714AD">
        <w:rPr>
          <w:rFonts w:ascii="Times New Roman" w:hAnsi="Times New Roman" w:cs="Times New Roman"/>
          <w:sz w:val="12"/>
          <w:szCs w:val="12"/>
        </w:rPr>
        <w:t xml:space="preserve">пальной услуги, а также услуг, </w:t>
      </w:r>
      <w:r w:rsidRPr="0092399A">
        <w:rPr>
          <w:rFonts w:ascii="Times New Roman" w:hAnsi="Times New Roman" w:cs="Times New Roman"/>
          <w:sz w:val="12"/>
          <w:szCs w:val="12"/>
        </w:rPr>
        <w:t>которые являются не</w:t>
      </w:r>
      <w:r w:rsidR="009714AD">
        <w:rPr>
          <w:rFonts w:ascii="Times New Roman" w:hAnsi="Times New Roman" w:cs="Times New Roman"/>
          <w:sz w:val="12"/>
          <w:szCs w:val="12"/>
        </w:rPr>
        <w:t xml:space="preserve">обходимыми и обязательными для </w:t>
      </w:r>
      <w:r w:rsidRPr="0092399A">
        <w:rPr>
          <w:rFonts w:ascii="Times New Roman" w:hAnsi="Times New Roman" w:cs="Times New Roman"/>
          <w:sz w:val="12"/>
          <w:szCs w:val="12"/>
        </w:rPr>
        <w:t xml:space="preserve">предоставления муниципальных услуг, подлежащих представлению заявителем, </w:t>
      </w:r>
      <w:r w:rsidR="009714AD">
        <w:rPr>
          <w:rFonts w:ascii="Times New Roman" w:hAnsi="Times New Roman" w:cs="Times New Roman"/>
          <w:sz w:val="12"/>
          <w:szCs w:val="12"/>
        </w:rPr>
        <w:t>способы их получения заявителем</w:t>
      </w:r>
    </w:p>
    <w:p w14:paraId="57E9A23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39011D8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документ, удостоверяющий личность;</w:t>
      </w:r>
    </w:p>
    <w:p w14:paraId="7AD5AB90"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72239B0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заявление:</w:t>
      </w:r>
    </w:p>
    <w:p w14:paraId="5AFEAAE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76EFB15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64734AB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360749D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0A8AFB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2.11. К заявлению прилагаются:</w:t>
      </w:r>
    </w:p>
    <w:p w14:paraId="726B08C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F3CA4B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2486F17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67E95F6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7EFDED1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лично или посредством почтового отправления в Администрацию поселения;</w:t>
      </w:r>
    </w:p>
    <w:p w14:paraId="6E7CD900" w14:textId="3BD0F0E2"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через МФЦ;</w:t>
      </w:r>
    </w:p>
    <w:p w14:paraId="469DD2CE" w14:textId="22A2FBA1"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через Региональный или Единый портал.</w:t>
      </w:r>
    </w:p>
    <w:p w14:paraId="2FAD01C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2.13. Запрещается требовать от заявителя:</w:t>
      </w:r>
    </w:p>
    <w:p w14:paraId="1B29FA1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346B690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17A8AE8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3D3D008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849584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0CCD94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2DB8AD8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2510C572" w14:textId="30793247"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w:t>
      </w:r>
      <w:r w:rsidRPr="0092399A">
        <w:rPr>
          <w:rFonts w:ascii="Times New Roman" w:hAnsi="Times New Roman" w:cs="Times New Roman"/>
          <w:sz w:val="12"/>
          <w:szCs w:val="12"/>
        </w:rPr>
        <w:lastRenderedPageBreak/>
        <w:t xml:space="preserve">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w:t>
      </w:r>
      <w:r w:rsidR="009714AD">
        <w:rPr>
          <w:rFonts w:ascii="Times New Roman" w:hAnsi="Times New Roman" w:cs="Times New Roman"/>
          <w:sz w:val="12"/>
          <w:szCs w:val="12"/>
        </w:rPr>
        <w:t>неудобства.</w:t>
      </w:r>
    </w:p>
    <w:p w14:paraId="5A6B6D8C" w14:textId="461FC59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sidR="009714AD">
        <w:rPr>
          <w:rFonts w:ascii="Times New Roman" w:hAnsi="Times New Roman" w:cs="Times New Roman"/>
          <w:sz w:val="12"/>
          <w:szCs w:val="12"/>
        </w:rPr>
        <w:t>орых находятся данные документы</w:t>
      </w:r>
    </w:p>
    <w:p w14:paraId="6656727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2.14. Получаются в рамках межведомственного взаимодействия:</w:t>
      </w:r>
    </w:p>
    <w:p w14:paraId="1D73356D" w14:textId="3D9A0E85"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67D54E6B" w14:textId="608BEF7A"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7D2E4512" w14:textId="05101CEE"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399A" w:rsidRPr="0092399A">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731CBA73" w14:textId="6B13972B"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399A" w:rsidRPr="0092399A">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3029B1C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4A97188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50457313" w14:textId="0446DEC4"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sidR="009714AD">
        <w:rPr>
          <w:rFonts w:ascii="Times New Roman" w:hAnsi="Times New Roman" w:cs="Times New Roman"/>
          <w:sz w:val="12"/>
          <w:szCs w:val="12"/>
        </w:rPr>
        <w:t>ставлении муниципальной услуги.</w:t>
      </w:r>
    </w:p>
    <w:p w14:paraId="60971E96" w14:textId="0A1580D3"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Исчерпывающий перечень оснований для отказа в приеме документов, необходимых для пред</w:t>
      </w:r>
      <w:r w:rsidR="009714AD">
        <w:rPr>
          <w:rFonts w:ascii="Times New Roman" w:hAnsi="Times New Roman" w:cs="Times New Roman"/>
          <w:sz w:val="12"/>
          <w:szCs w:val="12"/>
        </w:rPr>
        <w:t>оставления муниципальной услуги</w:t>
      </w:r>
    </w:p>
    <w:p w14:paraId="207D4D1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02024039" w14:textId="129EEA46"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2B668348" w14:textId="7D484CA8"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16C719F5" w14:textId="6C82D198"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399A" w:rsidRPr="0092399A">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6F3B8A57" w14:textId="7D0B2095"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399A" w:rsidRPr="0092399A">
        <w:rPr>
          <w:rFonts w:ascii="Times New Roman" w:hAnsi="Times New Roman" w:cs="Times New Roman"/>
          <w:sz w:val="12"/>
          <w:szCs w:val="12"/>
        </w:rPr>
        <w:t>подача заявления (запроса) от имени заявителя не уполномоченным на то лицом;</w:t>
      </w:r>
    </w:p>
    <w:p w14:paraId="5A37309A" w14:textId="77001270"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2399A" w:rsidRPr="0092399A">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2506DAC" w14:textId="48B5C145"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92399A" w:rsidRPr="0092399A">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328C1E47" w14:textId="2A382015"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92399A" w:rsidRPr="0092399A">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6EE18383" w14:textId="343AD33B" w:rsidR="0092399A" w:rsidRPr="0092399A" w:rsidRDefault="009714AD" w:rsidP="009714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0092399A" w:rsidRPr="0092399A">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12EFCC55" w14:textId="05861A81"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Исчерпывающий перечень оснований для приостановления или отказа в пред</w:t>
      </w:r>
      <w:r w:rsidR="009714AD">
        <w:rPr>
          <w:rFonts w:ascii="Times New Roman" w:hAnsi="Times New Roman" w:cs="Times New Roman"/>
          <w:sz w:val="12"/>
          <w:szCs w:val="12"/>
        </w:rPr>
        <w:t>оставлении муниципальной услуги</w:t>
      </w:r>
    </w:p>
    <w:p w14:paraId="147E817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543A837B"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2.19. Основания для отказа в предоставлении муниципальной услуги:</w:t>
      </w:r>
    </w:p>
    <w:p w14:paraId="63D2F52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запрашиваемый условно разрешенный вид использования не соответствует 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2F14A3F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45E3857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4484D3D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36BED6B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5240D40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1C12A8F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12E9142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12B7D34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9) 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3AD4A593" w14:textId="3A77E1EB"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sidR="009714AD">
        <w:rPr>
          <w:rFonts w:ascii="Times New Roman" w:hAnsi="Times New Roman" w:cs="Times New Roman"/>
          <w:sz w:val="12"/>
          <w:szCs w:val="12"/>
        </w:rPr>
        <w:t>о разрешенный вид использования</w:t>
      </w:r>
    </w:p>
    <w:p w14:paraId="6B4244F9" w14:textId="74FEA68D"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sidR="009714AD">
        <w:rPr>
          <w:rFonts w:ascii="Times New Roman" w:hAnsi="Times New Roman" w:cs="Times New Roman"/>
          <w:sz w:val="12"/>
          <w:szCs w:val="12"/>
        </w:rPr>
        <w:t>оставление муниципальной услуги</w:t>
      </w:r>
    </w:p>
    <w:p w14:paraId="50F936A0" w14:textId="668A1C92"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2.20. Предоставление муниципальной услуги осу</w:t>
      </w:r>
      <w:r w:rsidR="009714AD">
        <w:rPr>
          <w:rFonts w:ascii="Times New Roman" w:hAnsi="Times New Roman" w:cs="Times New Roman"/>
          <w:sz w:val="12"/>
          <w:szCs w:val="12"/>
        </w:rPr>
        <w:t>ществляется без взимания платы.</w:t>
      </w:r>
    </w:p>
    <w:p w14:paraId="4D3C568F" w14:textId="330A1D7A" w:rsidR="0092399A" w:rsidRPr="0092399A" w:rsidRDefault="0092399A" w:rsidP="006267D8">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sidR="006267D8">
        <w:rPr>
          <w:rFonts w:ascii="Times New Roman" w:hAnsi="Times New Roman" w:cs="Times New Roman"/>
          <w:sz w:val="12"/>
          <w:szCs w:val="12"/>
        </w:rPr>
        <w:t>тата предоставления таких услуг</w:t>
      </w:r>
    </w:p>
    <w:p w14:paraId="1ED19BB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3269EC71" w14:textId="7FBA06E9"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lastRenderedPageBreak/>
        <w:t>2.22. При получении результата предоставления муниципальной услуги максимальный срок ожидания в очеред</w:t>
      </w:r>
      <w:r w:rsidR="009714AD">
        <w:rPr>
          <w:rFonts w:ascii="Times New Roman" w:hAnsi="Times New Roman" w:cs="Times New Roman"/>
          <w:sz w:val="12"/>
          <w:szCs w:val="12"/>
        </w:rPr>
        <w:t>и не должен превышать 15 минут.</w:t>
      </w:r>
    </w:p>
    <w:p w14:paraId="3A8D4DBA" w14:textId="301C0209"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9714AD">
        <w:rPr>
          <w:rFonts w:ascii="Times New Roman" w:hAnsi="Times New Roman" w:cs="Times New Roman"/>
          <w:sz w:val="12"/>
          <w:szCs w:val="12"/>
        </w:rPr>
        <w:t>в том числе в электронной форме</w:t>
      </w:r>
    </w:p>
    <w:p w14:paraId="59EBBC9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43AF263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3D9B9F9B" w14:textId="2FF0668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sidR="009714AD">
        <w:rPr>
          <w:rFonts w:ascii="Times New Roman" w:hAnsi="Times New Roman" w:cs="Times New Roman"/>
          <w:sz w:val="12"/>
          <w:szCs w:val="12"/>
        </w:rPr>
        <w:t xml:space="preserve"> номер и дата подачи заявления.</w:t>
      </w:r>
    </w:p>
    <w:p w14:paraId="4A6E7E74" w14:textId="34990136"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Требования к помещен</w:t>
      </w:r>
      <w:r w:rsidR="009714AD">
        <w:rPr>
          <w:rFonts w:ascii="Times New Roman" w:hAnsi="Times New Roman" w:cs="Times New Roman"/>
          <w:sz w:val="12"/>
          <w:szCs w:val="12"/>
        </w:rPr>
        <w:t xml:space="preserve">иям, в которых предоставляется </w:t>
      </w:r>
      <w:r w:rsidRPr="0092399A">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0BF5F52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75CB41F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11AEAEA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756ECAF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366DCD4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2D68414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139E2F7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3690CCA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6C08721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1B0CEDF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 допуск сурдопереводчика и тифлосурдопереводчика;</w:t>
      </w:r>
    </w:p>
    <w:p w14:paraId="5A12C77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1E9891C4" w14:textId="0BDDAD05"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sidR="009714AD">
        <w:rPr>
          <w:rFonts w:ascii="Times New Roman" w:hAnsi="Times New Roman" w:cs="Times New Roman"/>
          <w:sz w:val="12"/>
          <w:szCs w:val="12"/>
        </w:rPr>
        <w:t>трукцию после 1 июля 2016 года.</w:t>
      </w:r>
    </w:p>
    <w:p w14:paraId="13FD1954" w14:textId="7A822E89"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Показатели доступности </w:t>
      </w:r>
      <w:r w:rsidR="009714AD">
        <w:rPr>
          <w:rFonts w:ascii="Times New Roman" w:hAnsi="Times New Roman" w:cs="Times New Roman"/>
          <w:sz w:val="12"/>
          <w:szCs w:val="12"/>
        </w:rPr>
        <w:t>и качества муниципальной услуги</w:t>
      </w:r>
    </w:p>
    <w:p w14:paraId="6FC16B2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2.28. Показателями доступности предоставления муниципальной услуги являются:</w:t>
      </w:r>
    </w:p>
    <w:p w14:paraId="6A37B2F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75DAAA9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60CF476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0AF357F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348384B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2.29. Показателями качества предоставления муниципальной услуги являются:</w:t>
      </w:r>
    </w:p>
    <w:p w14:paraId="34881BDB" w14:textId="0E908B77"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 xml:space="preserve">соблюдение сроков приема и рассмотрения документов; </w:t>
      </w:r>
    </w:p>
    <w:p w14:paraId="64A16830" w14:textId="5AC4A2D1"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соблюдение срока получения результата муниципальной услуги;</w:t>
      </w:r>
    </w:p>
    <w:p w14:paraId="1F26EC28" w14:textId="5AB6D248"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399A" w:rsidRPr="0092399A">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333E7188" w14:textId="5830C30C"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399A" w:rsidRPr="0092399A">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7D962E5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057BD74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3D5676AD" w14:textId="56706907"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sidR="009714AD">
        <w:rPr>
          <w:rFonts w:ascii="Times New Roman" w:hAnsi="Times New Roman" w:cs="Times New Roman"/>
          <w:sz w:val="12"/>
          <w:szCs w:val="12"/>
        </w:rPr>
        <w:t>о экстерриториальному принципу.</w:t>
      </w:r>
    </w:p>
    <w:p w14:paraId="3E2C6D71" w14:textId="32F3B63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sidR="009714AD">
        <w:rPr>
          <w:rFonts w:ascii="Times New Roman" w:hAnsi="Times New Roman" w:cs="Times New Roman"/>
          <w:sz w:val="12"/>
          <w:szCs w:val="12"/>
        </w:rPr>
        <w:t>ьной услуги в электронной форме</w:t>
      </w:r>
    </w:p>
    <w:p w14:paraId="496F64B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2.32.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5178749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151D74B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26142CC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xls, xlsx, ods- для документов, содержащих расчеты;</w:t>
      </w:r>
    </w:p>
    <w:p w14:paraId="6F05EDD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5182F38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д) zip, rar – для сжатых документов в один файл;</w:t>
      </w:r>
    </w:p>
    <w:p w14:paraId="27C55D6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е) sig – для открепленной усиленной квалифицированной электронной подписи.</w:t>
      </w:r>
    </w:p>
    <w:p w14:paraId="599C3C30"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 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w:t>
      </w:r>
      <w:r w:rsidRPr="0092399A">
        <w:rPr>
          <w:rFonts w:ascii="Times New Roman" w:hAnsi="Times New Roman" w:cs="Times New Roman"/>
          <w:sz w:val="12"/>
          <w:szCs w:val="12"/>
        </w:rPr>
        <w:lastRenderedPageBreak/>
        <w:t>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59BDD12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620CDB1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223D139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1C25375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5AC9A46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04B4F76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возможность идентифицировать документ и количество листов в документе;</w:t>
      </w:r>
    </w:p>
    <w:p w14:paraId="2D84318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36C5B8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2F0074A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3F881B5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638E797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p>
    <w:p w14:paraId="1F10E274" w14:textId="4AA11A4A"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02E3E9E5" w14:textId="2C3A50DD"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Описание последовательнос</w:t>
      </w:r>
      <w:r w:rsidR="009714AD">
        <w:rPr>
          <w:rFonts w:ascii="Times New Roman" w:hAnsi="Times New Roman" w:cs="Times New Roman"/>
          <w:sz w:val="12"/>
          <w:szCs w:val="12"/>
        </w:rPr>
        <w:t>ти действий при предоставлении муниципальной услуги</w:t>
      </w:r>
    </w:p>
    <w:p w14:paraId="7C90980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3.1. Предоставление муниципальной услуги включает в себя следующие процедуры:</w:t>
      </w:r>
    </w:p>
    <w:p w14:paraId="52265530" w14:textId="44C98129"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0092399A" w:rsidRPr="0092399A">
        <w:rPr>
          <w:rFonts w:ascii="Times New Roman" w:hAnsi="Times New Roman" w:cs="Times New Roman"/>
          <w:sz w:val="12"/>
          <w:szCs w:val="12"/>
        </w:rPr>
        <w:t>проверка документов и регистрация заявления;</w:t>
      </w:r>
    </w:p>
    <w:p w14:paraId="239EE5D6" w14:textId="45A16AB7"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0092399A" w:rsidRPr="0092399A">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21E3FC97" w14:textId="5E5C6319"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0092399A" w:rsidRPr="0092399A">
        <w:rPr>
          <w:rFonts w:ascii="Times New Roman" w:hAnsi="Times New Roman" w:cs="Times New Roman"/>
          <w:sz w:val="12"/>
          <w:szCs w:val="12"/>
        </w:rPr>
        <w:t>рассмотрение документов и сведений;</w:t>
      </w:r>
    </w:p>
    <w:p w14:paraId="425DE906" w14:textId="127E9ED8"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0092399A" w:rsidRPr="0092399A">
        <w:rPr>
          <w:rFonts w:ascii="Times New Roman" w:hAnsi="Times New Roman" w:cs="Times New Roman"/>
          <w:sz w:val="12"/>
          <w:szCs w:val="12"/>
        </w:rPr>
        <w:t>организация и проведение публичных слушаний или общественных обсуждений;</w:t>
      </w:r>
    </w:p>
    <w:p w14:paraId="27C15F8D" w14:textId="0FB892F9"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0092399A" w:rsidRPr="0092399A">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407B6BEE" w14:textId="74BE61C2"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0092399A" w:rsidRPr="0092399A">
        <w:rPr>
          <w:rFonts w:ascii="Times New Roman" w:hAnsi="Times New Roman" w:cs="Times New Roman"/>
          <w:sz w:val="12"/>
          <w:szCs w:val="12"/>
        </w:rPr>
        <w:t>принятие решения о предоставлении услуги;</w:t>
      </w:r>
    </w:p>
    <w:p w14:paraId="59E85CC8" w14:textId="4BF6919E" w:rsidR="0092399A" w:rsidRPr="0092399A" w:rsidRDefault="009714AD" w:rsidP="0092399A">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0092399A" w:rsidRPr="0092399A">
        <w:rPr>
          <w:rFonts w:ascii="Times New Roman" w:hAnsi="Times New Roman" w:cs="Times New Roman"/>
          <w:sz w:val="12"/>
          <w:szCs w:val="12"/>
        </w:rPr>
        <w:t>выдача (направление) заявителю результата муниципальной услуги.</w:t>
      </w:r>
    </w:p>
    <w:p w14:paraId="423C3DE5"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7AD31276" w14:textId="77777777" w:rsidR="0092399A" w:rsidRPr="0092399A" w:rsidRDefault="0092399A" w:rsidP="009714AD">
      <w:pPr>
        <w:tabs>
          <w:tab w:val="left" w:pos="6936"/>
        </w:tabs>
        <w:spacing w:after="0" w:line="240" w:lineRule="auto"/>
        <w:jc w:val="both"/>
        <w:rPr>
          <w:rFonts w:ascii="Times New Roman" w:hAnsi="Times New Roman" w:cs="Times New Roman"/>
          <w:sz w:val="12"/>
          <w:szCs w:val="12"/>
        </w:rPr>
      </w:pPr>
    </w:p>
    <w:p w14:paraId="3301B26E" w14:textId="4D3D4240"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Раздел IV. Формы контроля за исполнением административного регламента</w:t>
      </w:r>
    </w:p>
    <w:p w14:paraId="6178B1E0" w14:textId="4D5CBDF4"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Порядок осуществления теку</w:t>
      </w:r>
      <w:r w:rsidR="009714AD">
        <w:rPr>
          <w:rFonts w:ascii="Times New Roman" w:hAnsi="Times New Roman" w:cs="Times New Roman"/>
          <w:sz w:val="12"/>
          <w:szCs w:val="12"/>
        </w:rPr>
        <w:t xml:space="preserve">щего контроля за соблюдением </w:t>
      </w:r>
      <w:r w:rsidRPr="0092399A">
        <w:rPr>
          <w:rFonts w:ascii="Times New Roman" w:hAnsi="Times New Roman" w:cs="Times New Roman"/>
          <w:sz w:val="12"/>
          <w:szCs w:val="12"/>
        </w:rPr>
        <w:t>и исполнением ответственным</w:t>
      </w:r>
      <w:r w:rsidR="009714AD">
        <w:rPr>
          <w:rFonts w:ascii="Times New Roman" w:hAnsi="Times New Roman" w:cs="Times New Roman"/>
          <w:sz w:val="12"/>
          <w:szCs w:val="12"/>
        </w:rPr>
        <w:t xml:space="preserve">и должностными лицами положений </w:t>
      </w:r>
      <w:r w:rsidRPr="0092399A">
        <w:rPr>
          <w:rFonts w:ascii="Times New Roman" w:hAnsi="Times New Roman" w:cs="Times New Roman"/>
          <w:sz w:val="12"/>
          <w:szCs w:val="12"/>
        </w:rPr>
        <w:t>регламента и и</w:t>
      </w:r>
      <w:r w:rsidR="009714AD">
        <w:rPr>
          <w:rFonts w:ascii="Times New Roman" w:hAnsi="Times New Roman" w:cs="Times New Roman"/>
          <w:sz w:val="12"/>
          <w:szCs w:val="12"/>
        </w:rPr>
        <w:t xml:space="preserve">ных нормативных правовых актов, </w:t>
      </w:r>
      <w:r w:rsidRPr="0092399A">
        <w:rPr>
          <w:rFonts w:ascii="Times New Roman" w:hAnsi="Times New Roman" w:cs="Times New Roman"/>
          <w:sz w:val="12"/>
          <w:szCs w:val="12"/>
        </w:rPr>
        <w:t>устанавливающих требования к предоставлению муниципальной услуги</w:t>
      </w:r>
      <w:r w:rsidR="009714AD">
        <w:rPr>
          <w:rFonts w:ascii="Times New Roman" w:hAnsi="Times New Roman" w:cs="Times New Roman"/>
          <w:sz w:val="12"/>
          <w:szCs w:val="12"/>
        </w:rPr>
        <w:t>, а также принятием ими решений</w:t>
      </w:r>
    </w:p>
    <w:p w14:paraId="6E4CCE2B"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5069C93C" w14:textId="0CFC86C5"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sidR="009714AD">
        <w:rPr>
          <w:rFonts w:ascii="Times New Roman" w:hAnsi="Times New Roman" w:cs="Times New Roman"/>
          <w:sz w:val="12"/>
          <w:szCs w:val="12"/>
        </w:rPr>
        <w:t>уществляется руководителем МФЦ.</w:t>
      </w:r>
    </w:p>
    <w:p w14:paraId="51382EF7" w14:textId="52C8CEB4"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Порядок и периодичность осуще</w:t>
      </w:r>
      <w:r w:rsidR="009714AD">
        <w:rPr>
          <w:rFonts w:ascii="Times New Roman" w:hAnsi="Times New Roman" w:cs="Times New Roman"/>
          <w:sz w:val="12"/>
          <w:szCs w:val="12"/>
        </w:rPr>
        <w:t xml:space="preserve">ствления плановых и внеплановых </w:t>
      </w:r>
      <w:r w:rsidRPr="0092399A">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736E9F8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75EC050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7A89632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03AE0DB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750D5A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382C930C" w14:textId="555F79EE"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sidR="009714AD">
        <w:rPr>
          <w:rFonts w:ascii="Times New Roman" w:hAnsi="Times New Roman" w:cs="Times New Roman"/>
          <w:sz w:val="12"/>
          <w:szCs w:val="12"/>
        </w:rPr>
        <w:t>и предложения по их устранению.</w:t>
      </w:r>
    </w:p>
    <w:p w14:paraId="6BD80A22" w14:textId="479D93F4"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Ответственность должностных лиц органа, предоставляющего муниципальную услугу, за реш</w:t>
      </w:r>
      <w:r w:rsidR="009714AD">
        <w:rPr>
          <w:rFonts w:ascii="Times New Roman" w:hAnsi="Times New Roman" w:cs="Times New Roman"/>
          <w:sz w:val="12"/>
          <w:szCs w:val="12"/>
        </w:rPr>
        <w:t xml:space="preserve">ения и действия (бездействие), </w:t>
      </w:r>
      <w:r w:rsidRPr="0092399A">
        <w:rPr>
          <w:rFonts w:ascii="Times New Roman" w:hAnsi="Times New Roman" w:cs="Times New Roman"/>
          <w:sz w:val="12"/>
          <w:szCs w:val="12"/>
        </w:rPr>
        <w:t>принимаемые (осуществляе</w:t>
      </w:r>
      <w:r w:rsidR="009714AD">
        <w:rPr>
          <w:rFonts w:ascii="Times New Roman" w:hAnsi="Times New Roman" w:cs="Times New Roman"/>
          <w:sz w:val="12"/>
          <w:szCs w:val="12"/>
        </w:rPr>
        <w:t>мые) ими в ходе предоставления муниципальной услуги</w:t>
      </w:r>
    </w:p>
    <w:p w14:paraId="5A09B5A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418BD3D0"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2C49B93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235346F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4CD6B00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42A75BE3" w14:textId="0F5BC9DE"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sidR="009714AD">
        <w:rPr>
          <w:rFonts w:ascii="Times New Roman" w:hAnsi="Times New Roman" w:cs="Times New Roman"/>
          <w:sz w:val="12"/>
          <w:szCs w:val="12"/>
        </w:rPr>
        <w:t>органе местного самоуправления.</w:t>
      </w:r>
    </w:p>
    <w:p w14:paraId="3777E8B8" w14:textId="178BF77C"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sidR="009714AD">
        <w:rPr>
          <w:rFonts w:ascii="Times New Roman" w:hAnsi="Times New Roman" w:cs="Times New Roman"/>
          <w:sz w:val="12"/>
          <w:szCs w:val="12"/>
        </w:rPr>
        <w:t>н, их объединений и организаций</w:t>
      </w:r>
    </w:p>
    <w:p w14:paraId="0E279CB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22F53A23" w14:textId="6FA2005F"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lastRenderedPageBreak/>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34C4047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497CABE9" w14:textId="400FDFAD"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принята при личном приеме </w:t>
      </w:r>
      <w:r w:rsidR="009714AD">
        <w:rPr>
          <w:rFonts w:ascii="Times New Roman" w:hAnsi="Times New Roman" w:cs="Times New Roman"/>
          <w:sz w:val="12"/>
          <w:szCs w:val="12"/>
        </w:rPr>
        <w:t>заявителя.</w:t>
      </w:r>
    </w:p>
    <w:p w14:paraId="632ECF2D" w14:textId="2060C39A"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sidR="009714AD">
        <w:rPr>
          <w:rFonts w:ascii="Times New Roman" w:hAnsi="Times New Roman" w:cs="Times New Roman"/>
          <w:sz w:val="12"/>
          <w:szCs w:val="12"/>
        </w:rPr>
        <w:t>осудебном (внесудебном) порядке</w:t>
      </w:r>
    </w:p>
    <w:p w14:paraId="15CEDDF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3C2741A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490E581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4657566F"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1F9BAA81"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4F6446B4" w14:textId="20B8B9D9"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sidR="009714AD">
        <w:rPr>
          <w:rFonts w:ascii="Times New Roman" w:hAnsi="Times New Roman" w:cs="Times New Roman"/>
          <w:sz w:val="12"/>
          <w:szCs w:val="12"/>
        </w:rPr>
        <w:t>отрение жалоб должностные лица.</w:t>
      </w:r>
    </w:p>
    <w:p w14:paraId="774E5CDD" w14:textId="4A40583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sidR="009714AD">
        <w:rPr>
          <w:rFonts w:ascii="Times New Roman" w:hAnsi="Times New Roman" w:cs="Times New Roman"/>
          <w:sz w:val="12"/>
          <w:szCs w:val="12"/>
        </w:rPr>
        <w:t>и муниципальных услуг (функций)</w:t>
      </w:r>
    </w:p>
    <w:p w14:paraId="7D2B7623" w14:textId="6292548A"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w:t>
      </w:r>
      <w:r w:rsidR="009714AD">
        <w:rPr>
          <w:rFonts w:ascii="Times New Roman" w:hAnsi="Times New Roman" w:cs="Times New Roman"/>
          <w:sz w:val="12"/>
          <w:szCs w:val="12"/>
        </w:rPr>
        <w:t>авителем).</w:t>
      </w:r>
    </w:p>
    <w:p w14:paraId="0D1716FC" w14:textId="09FBB981"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sidR="009714AD">
        <w:rPr>
          <w:rFonts w:ascii="Times New Roman" w:hAnsi="Times New Roman" w:cs="Times New Roman"/>
          <w:sz w:val="12"/>
          <w:szCs w:val="12"/>
        </w:rPr>
        <w:t>оставления муниципальной услуги</w:t>
      </w:r>
    </w:p>
    <w:p w14:paraId="49D98C0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39DDB12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Федеральным законом № 210-ФЗ;</w:t>
      </w:r>
    </w:p>
    <w:p w14:paraId="08E1D90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настоящим Административным регламентом;</w:t>
      </w:r>
    </w:p>
    <w:p w14:paraId="5B4F62F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0F9488E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p>
    <w:p w14:paraId="3F24C540" w14:textId="19082FEE" w:rsidR="0092399A" w:rsidRPr="0092399A" w:rsidRDefault="0092399A" w:rsidP="009714AD">
      <w:pPr>
        <w:tabs>
          <w:tab w:val="left" w:pos="6936"/>
        </w:tabs>
        <w:spacing w:after="0" w:line="240" w:lineRule="auto"/>
        <w:ind w:firstLine="284"/>
        <w:jc w:val="center"/>
        <w:rPr>
          <w:rFonts w:ascii="Times New Roman" w:hAnsi="Times New Roman" w:cs="Times New Roman"/>
          <w:sz w:val="12"/>
          <w:szCs w:val="12"/>
        </w:rPr>
      </w:pPr>
      <w:r w:rsidRPr="0092399A">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7B080121" w14:textId="6E42E6C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sidR="009714AD">
        <w:rPr>
          <w:rFonts w:ascii="Times New Roman" w:hAnsi="Times New Roman" w:cs="Times New Roman"/>
          <w:sz w:val="12"/>
          <w:szCs w:val="12"/>
        </w:rPr>
        <w:t>х многофункциональными центрами</w:t>
      </w:r>
    </w:p>
    <w:p w14:paraId="7D203E8E"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6.1. Многофункциональный центр осуществляет:</w:t>
      </w:r>
    </w:p>
    <w:p w14:paraId="590CC4CC"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59E69FA6"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7F877F7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иные процедуры и действия, предусмотренные Федеральным законом № 210-ФЗ.</w:t>
      </w:r>
    </w:p>
    <w:p w14:paraId="70BBF29C" w14:textId="3CA5CCC0"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sidR="009714AD">
        <w:rPr>
          <w:rFonts w:ascii="Times New Roman" w:hAnsi="Times New Roman" w:cs="Times New Roman"/>
          <w:sz w:val="12"/>
          <w:szCs w:val="12"/>
        </w:rPr>
        <w:t>ве привлекать иные организации.</w:t>
      </w:r>
    </w:p>
    <w:p w14:paraId="2C2BDB3C" w14:textId="3FACBA2A" w:rsidR="0092399A" w:rsidRPr="0092399A" w:rsidRDefault="009714AD" w:rsidP="009714AD">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298666A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241C4CE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6CBE79D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625594C8"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839AEC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27F2ADE9"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24067E2A"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2822E5C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назначить другое время для консультаций.</w:t>
      </w:r>
    </w:p>
    <w:p w14:paraId="6FF03A43" w14:textId="14617583"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sidR="009714AD">
        <w:rPr>
          <w:rFonts w:ascii="Times New Roman" w:hAnsi="Times New Roman" w:cs="Times New Roman"/>
          <w:sz w:val="12"/>
          <w:szCs w:val="12"/>
        </w:rPr>
        <w:t>льный центр в письменной форме.</w:t>
      </w:r>
    </w:p>
    <w:p w14:paraId="627191FC" w14:textId="044339F8" w:rsidR="0092399A" w:rsidRPr="0092399A" w:rsidRDefault="0092399A" w:rsidP="009714AD">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Выдача заявителю результата пред</w:t>
      </w:r>
      <w:r w:rsidR="009714AD">
        <w:rPr>
          <w:rFonts w:ascii="Times New Roman" w:hAnsi="Times New Roman" w:cs="Times New Roman"/>
          <w:sz w:val="12"/>
          <w:szCs w:val="12"/>
        </w:rPr>
        <w:t>оставления муниципальной услуги</w:t>
      </w:r>
    </w:p>
    <w:p w14:paraId="39FA48BD" w14:textId="4DC3285E"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lastRenderedPageBreak/>
        <w:t>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w:t>
      </w:r>
      <w:r w:rsidR="00E40F47">
        <w:rPr>
          <w:rFonts w:ascii="Times New Roman" w:hAnsi="Times New Roman" w:cs="Times New Roman"/>
          <w:sz w:val="12"/>
          <w:szCs w:val="12"/>
        </w:rPr>
        <w:t>ерации от 27 сентября 2011г. №</w:t>
      </w:r>
      <w:r w:rsidRPr="0092399A">
        <w:rPr>
          <w:rFonts w:ascii="Times New Roman" w:hAnsi="Times New Roman" w:cs="Times New Roman"/>
          <w:sz w:val="12"/>
          <w:szCs w:val="12"/>
        </w:rPr>
        <w:t xml:space="preserve">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51C54C7B" w14:textId="700F615F"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w:t>
      </w:r>
      <w:r w:rsidR="00E40F47">
        <w:rPr>
          <w:rFonts w:ascii="Times New Roman" w:hAnsi="Times New Roman" w:cs="Times New Roman"/>
          <w:sz w:val="12"/>
          <w:szCs w:val="12"/>
        </w:rPr>
        <w:t>ерации от 27 сентября 2011 г. №</w:t>
      </w:r>
      <w:r w:rsidRPr="0092399A">
        <w:rPr>
          <w:rFonts w:ascii="Times New Roman" w:hAnsi="Times New Roman" w:cs="Times New Roman"/>
          <w:sz w:val="12"/>
          <w:szCs w:val="12"/>
        </w:rPr>
        <w:t>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1913F20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2D38231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Работник многофункционального центра осуществляет следующие действия:</w:t>
      </w:r>
    </w:p>
    <w:p w14:paraId="5DA65C6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233C6B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275B3884"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определяет статус исполнения уведомления об окончании строительства в ГИС;</w:t>
      </w:r>
    </w:p>
    <w:p w14:paraId="7193F837"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4A65522"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0C1CDCA3"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4A49002D" w14:textId="77777777" w:rsidR="0092399A" w:rsidRPr="0092399A" w:rsidRDefault="0092399A" w:rsidP="0092399A">
      <w:pPr>
        <w:tabs>
          <w:tab w:val="left" w:pos="6936"/>
        </w:tabs>
        <w:spacing w:after="0" w:line="240" w:lineRule="auto"/>
        <w:ind w:firstLine="284"/>
        <w:jc w:val="both"/>
        <w:rPr>
          <w:rFonts w:ascii="Times New Roman" w:hAnsi="Times New Roman" w:cs="Times New Roman"/>
          <w:sz w:val="12"/>
          <w:szCs w:val="12"/>
        </w:rPr>
      </w:pPr>
      <w:r w:rsidRPr="0092399A">
        <w:rPr>
          <w:rFonts w:ascii="Times New Roman" w:hAnsi="Times New Roman" w:cs="Times New Roman"/>
          <w:sz w:val="12"/>
          <w:szCs w:val="12"/>
        </w:rPr>
        <w:t xml:space="preserve">запрашивает согласие заявителя на участие в смс-опросе для оценки качества предоставленных услуг многофункциональным центром. </w:t>
      </w:r>
    </w:p>
    <w:p w14:paraId="7CF02B94" w14:textId="77777777" w:rsidR="0092399A" w:rsidRDefault="0092399A" w:rsidP="0092399A">
      <w:pPr>
        <w:tabs>
          <w:tab w:val="left" w:pos="6936"/>
        </w:tabs>
        <w:spacing w:after="0" w:line="240" w:lineRule="auto"/>
        <w:ind w:firstLine="284"/>
        <w:jc w:val="both"/>
        <w:rPr>
          <w:rFonts w:ascii="Times New Roman" w:hAnsi="Times New Roman" w:cs="Times New Roman"/>
          <w:sz w:val="12"/>
          <w:szCs w:val="12"/>
        </w:rPr>
      </w:pPr>
    </w:p>
    <w:p w14:paraId="22744DA6"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Приложение №1 </w:t>
      </w:r>
    </w:p>
    <w:p w14:paraId="62D39073"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к Административному регламенту предоставления</w:t>
      </w:r>
    </w:p>
    <w:p w14:paraId="69597FFD"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муниципальной услуги «Предоставление разрешения</w:t>
      </w:r>
    </w:p>
    <w:p w14:paraId="2990028D"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условно разрешенный вид использования земельного</w:t>
      </w:r>
    </w:p>
    <w:p w14:paraId="14BE9572"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участка или объекта капитального строительства»</w:t>
      </w:r>
    </w:p>
    <w:p w14:paraId="6E77EF0F"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территории сельского поселения Серноводск </w:t>
      </w:r>
    </w:p>
    <w:p w14:paraId="0A1AF895"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муниципального района Сергиевский Самарской области</w:t>
      </w:r>
    </w:p>
    <w:p w14:paraId="07BF6AEB" w14:textId="4E6E0262"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w:t>
      </w:r>
    </w:p>
    <w:p w14:paraId="55757430"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ФОРМА</w:t>
      </w:r>
    </w:p>
    <w:p w14:paraId="15F745D5"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p>
    <w:p w14:paraId="4A3EC18A"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В  </w:t>
      </w:r>
    </w:p>
    <w:p w14:paraId="03698894" w14:textId="31079CDF" w:rsidR="008F3570" w:rsidRPr="008F3570" w:rsidRDefault="008F3570" w:rsidP="00E40F47">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(наименование </w:t>
      </w:r>
      <w:r w:rsidR="00E40F47">
        <w:rPr>
          <w:rFonts w:ascii="Times New Roman" w:hAnsi="Times New Roman" w:cs="Times New Roman"/>
          <w:sz w:val="12"/>
          <w:szCs w:val="12"/>
        </w:rPr>
        <w:t>органа местного самоуправления)</w:t>
      </w:r>
    </w:p>
    <w:p w14:paraId="6D5E54D2" w14:textId="77777777" w:rsid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от______________________________________________________</w:t>
      </w:r>
    </w:p>
    <w:p w14:paraId="02A944AD" w14:textId="56E8F9B8"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w:t>
      </w:r>
    </w:p>
    <w:p w14:paraId="32BC6014"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p>
    <w:p w14:paraId="42C0E461" w14:textId="77777777" w:rsid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7FBEB589" w14:textId="7D064396"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сведения о государственной регистрации, место нахождения, контактная информация: телефон, эл. почта;</w:t>
      </w:r>
    </w:p>
    <w:p w14:paraId="745BD656" w14:textId="77777777" w:rsid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для заявителя физического лица - фамилия, имя, отчество, паспортные данные, </w:t>
      </w:r>
    </w:p>
    <w:p w14:paraId="524743A7" w14:textId="023AA366"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регистрация по месту жительства, адрес фактического проживания телефон)</w:t>
      </w:r>
    </w:p>
    <w:p w14:paraId="12FB3350"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17E755C9" w14:textId="7BF9618C"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8F3570">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25750B4B" w14:textId="4923C2EA"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объек</w:t>
      </w:r>
      <w:r>
        <w:rPr>
          <w:rFonts w:ascii="Times New Roman" w:hAnsi="Times New Roman" w:cs="Times New Roman"/>
          <w:sz w:val="12"/>
          <w:szCs w:val="12"/>
        </w:rPr>
        <w:t xml:space="preserve">та капитального строительства: </w:t>
      </w:r>
    </w:p>
    <w:p w14:paraId="163F0561"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 Сведения об объекте капитального строительства: кадастровый номер, площадь, этажность, назначение.</w:t>
      </w:r>
    </w:p>
    <w:p w14:paraId="0ABE1882"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435C955F" w14:textId="3D0D7716" w:rsidR="008F3570" w:rsidRPr="008F3570" w:rsidRDefault="008F3570" w:rsidP="00E40F47">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w:t>
      </w:r>
      <w:r w:rsidR="00E40F47">
        <w:rPr>
          <w:rFonts w:ascii="Times New Roman" w:hAnsi="Times New Roman" w:cs="Times New Roman"/>
          <w:sz w:val="12"/>
          <w:szCs w:val="12"/>
        </w:rPr>
        <w:t>и землепользования и застройки:</w:t>
      </w:r>
      <w:r w:rsidRPr="008F3570">
        <w:rPr>
          <w:rFonts w:ascii="Times New Roman" w:hAnsi="Times New Roman" w:cs="Times New Roman"/>
          <w:sz w:val="12"/>
          <w:szCs w:val="12"/>
        </w:rPr>
        <w:t>_______________________________________________________________</w:t>
      </w:r>
      <w:r>
        <w:rPr>
          <w:rFonts w:ascii="Times New Roman" w:hAnsi="Times New Roman" w:cs="Times New Roman"/>
          <w:sz w:val="12"/>
          <w:szCs w:val="12"/>
        </w:rPr>
        <w:t>___</w:t>
      </w:r>
      <w:r w:rsidR="00E40F47">
        <w:rPr>
          <w:rFonts w:ascii="Times New Roman" w:hAnsi="Times New Roman" w:cs="Times New Roman"/>
          <w:sz w:val="12"/>
          <w:szCs w:val="12"/>
        </w:rPr>
        <w:t>________</w:t>
      </w:r>
    </w:p>
    <w:p w14:paraId="51DB473C"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6448ADF3"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объекта капитального строительства:</w:t>
      </w:r>
    </w:p>
    <w:p w14:paraId="45140B58" w14:textId="352A4AD1"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__________________________________________________________________</w:t>
      </w:r>
    </w:p>
    <w:p w14:paraId="2D040F67"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76FBB17C" w14:textId="0C19E7A3" w:rsidR="008F3570" w:rsidRPr="008F3570" w:rsidRDefault="008F3570" w:rsidP="00E40F47">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r w:rsidRPr="008F3570">
        <w:rPr>
          <w:rFonts w:ascii="Times New Roman" w:hAnsi="Times New Roman" w:cs="Times New Roman"/>
          <w:sz w:val="12"/>
          <w:szCs w:val="12"/>
        </w:rPr>
        <w:t>__________________________________________________________________</w:t>
      </w:r>
    </w:p>
    <w:p w14:paraId="30D4D12B"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6F69207B"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К заявлению прилагаются следующие документы:</w:t>
      </w:r>
    </w:p>
    <w:p w14:paraId="1426A2AA" w14:textId="711AA2D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293B04C3"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58327EBC" w14:textId="77777777" w:rsid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8F3570" w14:paraId="0C28631D" w14:textId="77777777" w:rsidTr="008F3570">
        <w:tc>
          <w:tcPr>
            <w:tcW w:w="2576" w:type="dxa"/>
            <w:vAlign w:val="center"/>
          </w:tcPr>
          <w:p w14:paraId="3DA15A2D" w14:textId="77777777" w:rsidR="008F3570" w:rsidRDefault="008F3570" w:rsidP="008F3570">
            <w:pPr>
              <w:tabs>
                <w:tab w:val="left" w:pos="6936"/>
              </w:tabs>
              <w:jc w:val="center"/>
              <w:rPr>
                <w:rFonts w:ascii="Times New Roman" w:hAnsi="Times New Roman" w:cs="Times New Roman"/>
                <w:sz w:val="12"/>
                <w:szCs w:val="12"/>
              </w:rPr>
            </w:pPr>
          </w:p>
        </w:tc>
        <w:tc>
          <w:tcPr>
            <w:tcW w:w="2576" w:type="dxa"/>
            <w:vAlign w:val="center"/>
          </w:tcPr>
          <w:p w14:paraId="720D33EE" w14:textId="77777777" w:rsidR="008F3570" w:rsidRDefault="008F3570" w:rsidP="008F3570">
            <w:pPr>
              <w:tabs>
                <w:tab w:val="left" w:pos="6936"/>
              </w:tabs>
              <w:jc w:val="center"/>
              <w:rPr>
                <w:rFonts w:ascii="Times New Roman" w:hAnsi="Times New Roman" w:cs="Times New Roman"/>
                <w:sz w:val="12"/>
                <w:szCs w:val="12"/>
              </w:rPr>
            </w:pPr>
          </w:p>
        </w:tc>
        <w:tc>
          <w:tcPr>
            <w:tcW w:w="2577" w:type="dxa"/>
            <w:vAlign w:val="center"/>
          </w:tcPr>
          <w:p w14:paraId="7F8E2B84" w14:textId="77777777" w:rsidR="008F3570" w:rsidRDefault="008F3570" w:rsidP="008F3570">
            <w:pPr>
              <w:tabs>
                <w:tab w:val="left" w:pos="6936"/>
              </w:tabs>
              <w:jc w:val="center"/>
              <w:rPr>
                <w:rFonts w:ascii="Times New Roman" w:hAnsi="Times New Roman" w:cs="Times New Roman"/>
                <w:sz w:val="12"/>
                <w:szCs w:val="12"/>
              </w:rPr>
            </w:pPr>
          </w:p>
        </w:tc>
      </w:tr>
      <w:tr w:rsidR="008F3570" w14:paraId="253080A2" w14:textId="77777777" w:rsidTr="008F3570">
        <w:tc>
          <w:tcPr>
            <w:tcW w:w="2576" w:type="dxa"/>
            <w:vAlign w:val="center"/>
          </w:tcPr>
          <w:p w14:paraId="046F0244" w14:textId="2C112F2F"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(дата)</w:t>
            </w:r>
          </w:p>
        </w:tc>
        <w:tc>
          <w:tcPr>
            <w:tcW w:w="2576" w:type="dxa"/>
            <w:vAlign w:val="center"/>
          </w:tcPr>
          <w:p w14:paraId="31B69D0E" w14:textId="060B70CD"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(подпись)</w:t>
            </w:r>
          </w:p>
        </w:tc>
        <w:tc>
          <w:tcPr>
            <w:tcW w:w="2577" w:type="dxa"/>
            <w:vAlign w:val="center"/>
          </w:tcPr>
          <w:p w14:paraId="45B3FE53" w14:textId="761631B9"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(ФИО)</w:t>
            </w:r>
          </w:p>
        </w:tc>
      </w:tr>
    </w:tbl>
    <w:p w14:paraId="62FEB349" w14:textId="7F5758A6" w:rsidR="008F3570" w:rsidRPr="008F3570" w:rsidRDefault="008F3570" w:rsidP="00E40F47">
      <w:pPr>
        <w:tabs>
          <w:tab w:val="left" w:pos="6936"/>
        </w:tabs>
        <w:spacing w:after="0" w:line="240" w:lineRule="auto"/>
        <w:jc w:val="right"/>
        <w:rPr>
          <w:rFonts w:ascii="Times New Roman" w:hAnsi="Times New Roman" w:cs="Times New Roman"/>
          <w:sz w:val="12"/>
          <w:szCs w:val="12"/>
        </w:rPr>
      </w:pPr>
      <w:r w:rsidRPr="008F3570">
        <w:rPr>
          <w:rFonts w:ascii="Times New Roman" w:hAnsi="Times New Roman" w:cs="Times New Roman"/>
          <w:sz w:val="12"/>
          <w:szCs w:val="12"/>
        </w:rPr>
        <w:t xml:space="preserve">Приложение №2 </w:t>
      </w:r>
    </w:p>
    <w:p w14:paraId="6030DFBE"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к Административному регламенту предоставления</w:t>
      </w:r>
    </w:p>
    <w:p w14:paraId="4E046F43"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муниципальной услуги «Предоставление разрешения</w:t>
      </w:r>
    </w:p>
    <w:p w14:paraId="1B2D451E"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условно разрешенный вид использования </w:t>
      </w:r>
    </w:p>
    <w:p w14:paraId="32C15954"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земельного участка или объекта капитального строительства» </w:t>
      </w:r>
    </w:p>
    <w:p w14:paraId="3E8CC5A8"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lastRenderedPageBreak/>
        <w:t>на территории сельского поселения Серноводск муниципального</w:t>
      </w:r>
    </w:p>
    <w:p w14:paraId="39878537"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района Сергиевский Самарской области </w:t>
      </w:r>
    </w:p>
    <w:p w14:paraId="044E6F31" w14:textId="77777777" w:rsidR="008F3570" w:rsidRPr="008F3570" w:rsidRDefault="008F3570" w:rsidP="008F3570">
      <w:pPr>
        <w:tabs>
          <w:tab w:val="left" w:pos="6936"/>
        </w:tabs>
        <w:spacing w:after="0" w:line="240" w:lineRule="auto"/>
        <w:jc w:val="right"/>
        <w:rPr>
          <w:rFonts w:ascii="Times New Roman" w:hAnsi="Times New Roman" w:cs="Times New Roman"/>
          <w:sz w:val="12"/>
          <w:szCs w:val="12"/>
        </w:rPr>
      </w:pPr>
    </w:p>
    <w:p w14:paraId="500C6877"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ФОРМА</w:t>
      </w:r>
    </w:p>
    <w:p w14:paraId="071089E1"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p>
    <w:p w14:paraId="20863EC1"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(Бланк органа, осуществляющего</w:t>
      </w:r>
    </w:p>
    <w:p w14:paraId="1FA0EC03" w14:textId="33DE434C"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предо</w:t>
      </w:r>
      <w:r>
        <w:rPr>
          <w:rFonts w:ascii="Times New Roman" w:hAnsi="Times New Roman" w:cs="Times New Roman"/>
          <w:sz w:val="12"/>
          <w:szCs w:val="12"/>
        </w:rPr>
        <w:t>ставление муниципальной услуги)</w:t>
      </w:r>
    </w:p>
    <w:p w14:paraId="06670B96" w14:textId="70C8939F"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Постановление</w:t>
      </w:r>
    </w:p>
    <w:p w14:paraId="7DA2A3CA" w14:textId="3CB07572"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екта капитального строительства</w:t>
      </w:r>
    </w:p>
    <w:p w14:paraId="63727BC2"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От ________________ № _______________</w:t>
      </w:r>
    </w:p>
    <w:p w14:paraId="3A02B996"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Правилами землепользования и застройки ¬¬¬сельского поселения Серноводск муниципального района Сергиевский, утвержденными _____________,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15968FDA"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0051CEFD" w14:textId="2EFBB6B2"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w:t>
      </w:r>
      <w:r w:rsidRPr="008F3570">
        <w:rPr>
          <w:rFonts w:ascii="Times New Roman" w:hAnsi="Times New Roman" w:cs="Times New Roman"/>
          <w:sz w:val="12"/>
          <w:szCs w:val="12"/>
        </w:rPr>
        <w:t>_</w:t>
      </w:r>
      <w:r>
        <w:rPr>
          <w:rFonts w:ascii="Times New Roman" w:hAnsi="Times New Roman" w:cs="Times New Roman"/>
          <w:sz w:val="12"/>
          <w:szCs w:val="12"/>
        </w:rPr>
        <w:t xml:space="preserve">_________ входящий номер  </w:t>
      </w:r>
      <w:r w:rsidRPr="008F3570">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14:paraId="1D4366EE" w14:textId="5959FACB"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8F3570">
        <w:rPr>
          <w:rFonts w:ascii="Times New Roman" w:hAnsi="Times New Roman" w:cs="Times New Roman"/>
          <w:sz w:val="12"/>
          <w:szCs w:val="12"/>
        </w:rPr>
        <w:tab/>
      </w:r>
    </w:p>
    <w:p w14:paraId="3DD07467" w14:textId="004F42F6"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 </w:t>
      </w:r>
      <w:r>
        <w:rPr>
          <w:rFonts w:ascii="Times New Roman" w:hAnsi="Times New Roman" w:cs="Times New Roman"/>
          <w:sz w:val="12"/>
          <w:szCs w:val="12"/>
        </w:rPr>
        <w:t>«______________________</w:t>
      </w:r>
      <w:r w:rsidRPr="008F3570">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w:t>
      </w:r>
      <w:r>
        <w:rPr>
          <w:rFonts w:ascii="Times New Roman" w:hAnsi="Times New Roman" w:cs="Times New Roman"/>
          <w:sz w:val="12"/>
          <w:szCs w:val="12"/>
        </w:rPr>
        <w:t>_____________________________</w:t>
      </w:r>
    </w:p>
    <w:p w14:paraId="234E39F5" w14:textId="7BC88DD6"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(указывается адрес)</w:t>
      </w:r>
    </w:p>
    <w:p w14:paraId="0B123E34"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2. Опубликовать настоящее постановление в газете «Сергиевский вестник»</w:t>
      </w:r>
    </w:p>
    <w:p w14:paraId="55E919D5"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3. Настоящее постановление вступает в силу со дня его официального опубликования.</w:t>
      </w:r>
    </w:p>
    <w:p w14:paraId="6A90E6C4"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4. Контроль за выполнением настоящего постановления оставляю за собой.</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8F3570" w14:paraId="3CCC962F" w14:textId="77777777" w:rsidTr="008F3570">
        <w:tc>
          <w:tcPr>
            <w:tcW w:w="3864" w:type="dxa"/>
            <w:vAlign w:val="center"/>
          </w:tcPr>
          <w:p w14:paraId="11E4E07B" w14:textId="5572484B" w:rsidR="008F3570" w:rsidRDefault="008F3570" w:rsidP="008F3570">
            <w:pPr>
              <w:tabs>
                <w:tab w:val="left" w:pos="6936"/>
              </w:tabs>
              <w:ind w:firstLine="284"/>
              <w:jc w:val="center"/>
              <w:rPr>
                <w:rFonts w:ascii="Times New Roman" w:hAnsi="Times New Roman" w:cs="Times New Roman"/>
                <w:sz w:val="12"/>
                <w:szCs w:val="12"/>
              </w:rPr>
            </w:pPr>
            <w:r w:rsidRPr="008F3570">
              <w:rPr>
                <w:rFonts w:ascii="Times New Roman" w:hAnsi="Times New Roman" w:cs="Times New Roman"/>
                <w:sz w:val="12"/>
                <w:szCs w:val="12"/>
              </w:rPr>
              <w:t>Должностное лицо (ФИО)</w:t>
            </w:r>
          </w:p>
        </w:tc>
        <w:tc>
          <w:tcPr>
            <w:tcW w:w="3865" w:type="dxa"/>
            <w:vAlign w:val="center"/>
          </w:tcPr>
          <w:p w14:paraId="14849173" w14:textId="77777777" w:rsidR="008F3570" w:rsidRDefault="008F3570" w:rsidP="008F3570">
            <w:pPr>
              <w:tabs>
                <w:tab w:val="left" w:pos="6936"/>
              </w:tabs>
              <w:jc w:val="center"/>
              <w:rPr>
                <w:rFonts w:ascii="Times New Roman" w:hAnsi="Times New Roman" w:cs="Times New Roman"/>
                <w:sz w:val="12"/>
                <w:szCs w:val="12"/>
              </w:rPr>
            </w:pPr>
          </w:p>
        </w:tc>
      </w:tr>
      <w:tr w:rsidR="008F3570" w14:paraId="2AACB072" w14:textId="77777777" w:rsidTr="008F3570">
        <w:tc>
          <w:tcPr>
            <w:tcW w:w="3864" w:type="dxa"/>
            <w:vAlign w:val="center"/>
          </w:tcPr>
          <w:p w14:paraId="0FAA65C4" w14:textId="77777777" w:rsidR="008F3570" w:rsidRDefault="008F3570" w:rsidP="008F3570">
            <w:pPr>
              <w:tabs>
                <w:tab w:val="left" w:pos="6936"/>
              </w:tabs>
              <w:jc w:val="center"/>
              <w:rPr>
                <w:rFonts w:ascii="Times New Roman" w:hAnsi="Times New Roman" w:cs="Times New Roman"/>
                <w:sz w:val="12"/>
                <w:szCs w:val="12"/>
              </w:rPr>
            </w:pPr>
          </w:p>
        </w:tc>
        <w:tc>
          <w:tcPr>
            <w:tcW w:w="3865" w:type="dxa"/>
            <w:vAlign w:val="center"/>
          </w:tcPr>
          <w:p w14:paraId="170EB7C5" w14:textId="1A9B5E03"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(подпись должностно</w:t>
            </w:r>
            <w:r>
              <w:rPr>
                <w:rFonts w:ascii="Times New Roman" w:hAnsi="Times New Roman" w:cs="Times New Roman"/>
                <w:sz w:val="12"/>
                <w:szCs w:val="12"/>
              </w:rPr>
              <w:t xml:space="preserve">го лица органа, осуществляющего </w:t>
            </w:r>
            <w:r w:rsidRPr="008F3570">
              <w:rPr>
                <w:rFonts w:ascii="Times New Roman" w:hAnsi="Times New Roman" w:cs="Times New Roman"/>
                <w:sz w:val="12"/>
                <w:szCs w:val="12"/>
              </w:rPr>
              <w:t>предоставление муниципальной услуги</w:t>
            </w:r>
          </w:p>
        </w:tc>
      </w:tr>
    </w:tbl>
    <w:p w14:paraId="0ABCE9FD" w14:textId="5843340B" w:rsidR="008F3570" w:rsidRPr="008F3570" w:rsidRDefault="008F3570" w:rsidP="008F3570">
      <w:pPr>
        <w:tabs>
          <w:tab w:val="left" w:pos="6936"/>
        </w:tabs>
        <w:spacing w:after="0" w:line="240" w:lineRule="auto"/>
        <w:jc w:val="both"/>
        <w:rPr>
          <w:rFonts w:ascii="Times New Roman" w:hAnsi="Times New Roman" w:cs="Times New Roman"/>
          <w:sz w:val="12"/>
          <w:szCs w:val="12"/>
        </w:rPr>
      </w:pPr>
    </w:p>
    <w:p w14:paraId="0C693AE6"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Приложение №3 </w:t>
      </w:r>
    </w:p>
    <w:p w14:paraId="3C052E92"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к Административному регламенту предоставления</w:t>
      </w:r>
    </w:p>
    <w:p w14:paraId="2DD8668A"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муниципальной услуги «Предоставление разрешения</w:t>
      </w:r>
    </w:p>
    <w:p w14:paraId="61E28B41"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условно разрешенный вид использования земельного участка</w:t>
      </w:r>
    </w:p>
    <w:p w14:paraId="4B05359F"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или объекта капитального строительства»</w:t>
      </w:r>
    </w:p>
    <w:p w14:paraId="21E6FC04"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территории сельского поселения Серноводск муниципального</w:t>
      </w:r>
    </w:p>
    <w:p w14:paraId="355EE478"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района Сергиевский Самарской области </w:t>
      </w:r>
    </w:p>
    <w:p w14:paraId="196248E8" w14:textId="77777777" w:rsidR="008F3570" w:rsidRPr="008F3570" w:rsidRDefault="008F3570" w:rsidP="008F3570">
      <w:pPr>
        <w:tabs>
          <w:tab w:val="left" w:pos="6936"/>
        </w:tabs>
        <w:spacing w:after="0" w:line="240" w:lineRule="auto"/>
        <w:rPr>
          <w:rFonts w:ascii="Times New Roman" w:hAnsi="Times New Roman" w:cs="Times New Roman"/>
          <w:sz w:val="12"/>
          <w:szCs w:val="12"/>
        </w:rPr>
      </w:pPr>
    </w:p>
    <w:p w14:paraId="6A93A779"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ФОРМА</w:t>
      </w:r>
    </w:p>
    <w:p w14:paraId="5AC1D0EE" w14:textId="4DEE4958"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(Бланк органа, </w:t>
      </w:r>
      <w:r w:rsidRPr="008F3570">
        <w:rPr>
          <w:rFonts w:ascii="Times New Roman" w:hAnsi="Times New Roman" w:cs="Times New Roman"/>
          <w:sz w:val="12"/>
          <w:szCs w:val="12"/>
        </w:rPr>
        <w:t>осуществляющего</w:t>
      </w:r>
    </w:p>
    <w:p w14:paraId="6A5A3EF8" w14:textId="62D9B98B"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пред</w:t>
      </w:r>
      <w:r>
        <w:rPr>
          <w:rFonts w:ascii="Times New Roman" w:hAnsi="Times New Roman" w:cs="Times New Roman"/>
          <w:sz w:val="12"/>
          <w:szCs w:val="12"/>
        </w:rPr>
        <w:t>оставление муниципальной услуги</w:t>
      </w:r>
    </w:p>
    <w:p w14:paraId="4CA7B966" w14:textId="55AFF71D"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Постановление</w:t>
      </w:r>
    </w:p>
    <w:p w14:paraId="02ADC70B" w14:textId="0F4D04D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Об отказе в предоставлении разрешения на условно разрешенный вид исп</w:t>
      </w:r>
      <w:r>
        <w:rPr>
          <w:rFonts w:ascii="Times New Roman" w:hAnsi="Times New Roman" w:cs="Times New Roman"/>
          <w:sz w:val="12"/>
          <w:szCs w:val="12"/>
        </w:rPr>
        <w:t>ользования земельного участка</w:t>
      </w:r>
      <w:r w:rsidRPr="008F3570">
        <w:rPr>
          <w:rFonts w:ascii="Times New Roman" w:hAnsi="Times New Roman" w:cs="Times New Roman"/>
          <w:sz w:val="12"/>
          <w:szCs w:val="12"/>
        </w:rPr>
        <w:t xml:space="preserve"> или объ</w:t>
      </w:r>
      <w:r>
        <w:rPr>
          <w:rFonts w:ascii="Times New Roman" w:hAnsi="Times New Roman" w:cs="Times New Roman"/>
          <w:sz w:val="12"/>
          <w:szCs w:val="12"/>
        </w:rPr>
        <w:t>екта капитального строительства</w:t>
      </w:r>
    </w:p>
    <w:p w14:paraId="5FB9A811"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От ________________ № _______________</w:t>
      </w:r>
    </w:p>
    <w:p w14:paraId="1AC87BFF" w14:textId="77777777" w:rsidR="008F3570" w:rsidRPr="008F3570" w:rsidRDefault="008F3570" w:rsidP="008F3570">
      <w:pPr>
        <w:tabs>
          <w:tab w:val="left" w:pos="6936"/>
        </w:tabs>
        <w:spacing w:after="0" w:line="240" w:lineRule="auto"/>
        <w:jc w:val="both"/>
        <w:rPr>
          <w:rFonts w:ascii="Times New Roman" w:hAnsi="Times New Roman" w:cs="Times New Roman"/>
          <w:sz w:val="12"/>
          <w:szCs w:val="12"/>
        </w:rPr>
      </w:pPr>
    </w:p>
    <w:p w14:paraId="1849A2A2"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Рассмотрев      заявление </w:t>
      </w:r>
    </w:p>
    <w:p w14:paraId="7EA337CB" w14:textId="6B2FB82E" w:rsid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_________________________________________________________________________________________________________</w:t>
      </w:r>
      <w:r>
        <w:rPr>
          <w:rFonts w:ascii="Times New Roman" w:hAnsi="Times New Roman" w:cs="Times New Roman"/>
          <w:sz w:val="12"/>
          <w:szCs w:val="12"/>
        </w:rPr>
        <w:t xml:space="preserve">_______________    </w:t>
      </w:r>
    </w:p>
    <w:p w14:paraId="00FEAAEC" w14:textId="0CF67859"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(наименование юридического лица либо фамилия, имя и (при наличии) отчество физ</w:t>
      </w:r>
      <w:r>
        <w:rPr>
          <w:rFonts w:ascii="Times New Roman" w:hAnsi="Times New Roman" w:cs="Times New Roman"/>
          <w:sz w:val="12"/>
          <w:szCs w:val="12"/>
        </w:rPr>
        <w:t xml:space="preserve">ического лица в </w:t>
      </w:r>
      <w:r w:rsidRPr="008F3570">
        <w:rPr>
          <w:rFonts w:ascii="Times New Roman" w:hAnsi="Times New Roman" w:cs="Times New Roman"/>
          <w:sz w:val="12"/>
          <w:szCs w:val="12"/>
        </w:rPr>
        <w:t>родительном падеже)</w:t>
      </w:r>
    </w:p>
    <w:p w14:paraId="3F6131F9" w14:textId="7C1EFEDC"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от  ________________ входящий номер ___________________ 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Серноводск  му</w:t>
      </w:r>
      <w:r>
        <w:rPr>
          <w:rFonts w:ascii="Times New Roman" w:hAnsi="Times New Roman" w:cs="Times New Roman"/>
          <w:sz w:val="12"/>
          <w:szCs w:val="12"/>
        </w:rPr>
        <w:t>ниципального района Сергиевский</w:t>
      </w:r>
    </w:p>
    <w:p w14:paraId="0038453C" w14:textId="4C2442B2"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09C4D143"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 «_______________________________» в отношении земельного участка с кадастровым номером ___________________, площадью ___________ кв.м., расположенного по адресу:</w:t>
      </w:r>
    </w:p>
    <w:p w14:paraId="5E9CAF3C" w14:textId="261F7B69"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________________________________________________________________________________________________________________________</w:t>
      </w:r>
    </w:p>
    <w:p w14:paraId="3C43EAAE" w14:textId="20CE2F55"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(указывается адрес)</w:t>
      </w:r>
    </w:p>
    <w:p w14:paraId="481FB24B" w14:textId="473D3855"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2. Основанием для отказа является: ____________________________________</w:t>
      </w:r>
      <w:r>
        <w:rPr>
          <w:rFonts w:ascii="Times New Roman" w:hAnsi="Times New Roman" w:cs="Times New Roman"/>
          <w:sz w:val="12"/>
          <w:szCs w:val="12"/>
        </w:rPr>
        <w:t>______________________________</w:t>
      </w:r>
      <w:r>
        <w:rPr>
          <w:rFonts w:ascii="Times New Roman" w:hAnsi="Times New Roman" w:cs="Times New Roman"/>
          <w:sz w:val="12"/>
          <w:szCs w:val="12"/>
        </w:rPr>
        <w:tab/>
      </w:r>
    </w:p>
    <w:p w14:paraId="0307CDD4"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Серноводск,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8F3570" w14:paraId="3130B316" w14:textId="77777777" w:rsidTr="008F3570">
        <w:tc>
          <w:tcPr>
            <w:tcW w:w="3864" w:type="dxa"/>
            <w:vAlign w:val="center"/>
          </w:tcPr>
          <w:p w14:paraId="007DCE55" w14:textId="7CEFA8BA"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Должностное лицо (ФИО)</w:t>
            </w:r>
          </w:p>
        </w:tc>
        <w:tc>
          <w:tcPr>
            <w:tcW w:w="3865" w:type="dxa"/>
            <w:vAlign w:val="center"/>
          </w:tcPr>
          <w:p w14:paraId="75614F6B" w14:textId="77777777" w:rsidR="008F3570" w:rsidRDefault="008F3570" w:rsidP="008F3570">
            <w:pPr>
              <w:tabs>
                <w:tab w:val="left" w:pos="6936"/>
              </w:tabs>
              <w:jc w:val="center"/>
              <w:rPr>
                <w:rFonts w:ascii="Times New Roman" w:hAnsi="Times New Roman" w:cs="Times New Roman"/>
                <w:sz w:val="12"/>
                <w:szCs w:val="12"/>
              </w:rPr>
            </w:pPr>
          </w:p>
        </w:tc>
      </w:tr>
      <w:tr w:rsidR="008F3570" w14:paraId="7F9544B0" w14:textId="77777777" w:rsidTr="008F3570">
        <w:tc>
          <w:tcPr>
            <w:tcW w:w="3864" w:type="dxa"/>
            <w:vAlign w:val="center"/>
          </w:tcPr>
          <w:p w14:paraId="345311B5" w14:textId="77777777" w:rsidR="008F3570" w:rsidRDefault="008F3570" w:rsidP="008F3570">
            <w:pPr>
              <w:tabs>
                <w:tab w:val="left" w:pos="6936"/>
              </w:tabs>
              <w:jc w:val="center"/>
              <w:rPr>
                <w:rFonts w:ascii="Times New Roman" w:hAnsi="Times New Roman" w:cs="Times New Roman"/>
                <w:sz w:val="12"/>
                <w:szCs w:val="12"/>
              </w:rPr>
            </w:pPr>
          </w:p>
        </w:tc>
        <w:tc>
          <w:tcPr>
            <w:tcW w:w="3865" w:type="dxa"/>
            <w:vAlign w:val="center"/>
          </w:tcPr>
          <w:p w14:paraId="71DB27DD" w14:textId="1D802B37"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54F0E565" w14:textId="77777777" w:rsidR="00E40F47" w:rsidRDefault="00E40F47" w:rsidP="008F3570">
      <w:pPr>
        <w:tabs>
          <w:tab w:val="left" w:pos="6936"/>
        </w:tabs>
        <w:spacing w:after="0" w:line="240" w:lineRule="auto"/>
        <w:ind w:firstLine="284"/>
        <w:jc w:val="right"/>
        <w:rPr>
          <w:rFonts w:ascii="Times New Roman" w:hAnsi="Times New Roman" w:cs="Times New Roman"/>
          <w:sz w:val="12"/>
          <w:szCs w:val="12"/>
        </w:rPr>
      </w:pPr>
    </w:p>
    <w:p w14:paraId="61973055"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Приложение №4 </w:t>
      </w:r>
    </w:p>
    <w:p w14:paraId="00262511"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к Административному регламенту предоставления</w:t>
      </w:r>
    </w:p>
    <w:p w14:paraId="5268BE23"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муниципальной услуги «Предоставление разрешения</w:t>
      </w:r>
    </w:p>
    <w:p w14:paraId="17533111"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условно разрешенный вид использования земельного участка </w:t>
      </w:r>
    </w:p>
    <w:p w14:paraId="6D8E0DB3"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объекта капитального строительства» на территории сельского </w:t>
      </w:r>
    </w:p>
    <w:p w14:paraId="7DB07287"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поселения  Серноводск муниципального</w:t>
      </w:r>
    </w:p>
    <w:p w14:paraId="75269176"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lastRenderedPageBreak/>
        <w:t xml:space="preserve">района Сергиевский Самарской области </w:t>
      </w:r>
    </w:p>
    <w:p w14:paraId="63A755C6"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p>
    <w:p w14:paraId="25927B27"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ФОРМА</w:t>
      </w:r>
    </w:p>
    <w:p w14:paraId="7F8B420F"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p>
    <w:p w14:paraId="1C7230D0"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(Бланк органа, осуществляющего</w:t>
      </w:r>
    </w:p>
    <w:p w14:paraId="63C75CAC"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предоставление муниципальной услуги</w:t>
      </w:r>
    </w:p>
    <w:p w14:paraId="590691BB" w14:textId="77777777" w:rsid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(фамилия, имя, отчество, место жительства - для физических лиц;</w:t>
      </w:r>
    </w:p>
    <w:p w14:paraId="723B2CC4" w14:textId="6C1187FA"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полное наименование, место нахождения, ИНН–для юридических лиц)</w:t>
      </w:r>
    </w:p>
    <w:p w14:paraId="1CE1E077" w14:textId="77777777" w:rsidR="008F3570" w:rsidRDefault="008F3570" w:rsidP="008F3570">
      <w:pPr>
        <w:tabs>
          <w:tab w:val="left" w:pos="6936"/>
        </w:tabs>
        <w:spacing w:after="0" w:line="240" w:lineRule="auto"/>
        <w:ind w:firstLine="284"/>
        <w:jc w:val="center"/>
        <w:rPr>
          <w:rFonts w:ascii="Times New Roman" w:hAnsi="Times New Roman" w:cs="Times New Roman"/>
          <w:sz w:val="12"/>
          <w:szCs w:val="12"/>
        </w:rPr>
      </w:pPr>
    </w:p>
    <w:p w14:paraId="633145D3" w14:textId="77777777"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УВЕДОМЛЕНИЕ</w:t>
      </w:r>
    </w:p>
    <w:p w14:paraId="66C68C46" w14:textId="11A045F5"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8F3570">
        <w:rPr>
          <w:rFonts w:ascii="Times New Roman" w:hAnsi="Times New Roman" w:cs="Times New Roman"/>
          <w:sz w:val="12"/>
          <w:szCs w:val="12"/>
        </w:rPr>
        <w:t>от _</w:t>
      </w:r>
      <w:r>
        <w:rPr>
          <w:rFonts w:ascii="Times New Roman" w:hAnsi="Times New Roman" w:cs="Times New Roman"/>
          <w:sz w:val="12"/>
          <w:szCs w:val="12"/>
        </w:rPr>
        <w:t>_______________№_______________</w:t>
      </w:r>
    </w:p>
    <w:p w14:paraId="21003CB8" w14:textId="77777777" w:rsid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126380D7" w14:textId="50E693EE"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p>
    <w:p w14:paraId="463613A5" w14:textId="0FAA77F9"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(Ф.И.О. физического лица, наименовани</w:t>
      </w:r>
      <w:r>
        <w:rPr>
          <w:rFonts w:ascii="Times New Roman" w:hAnsi="Times New Roman" w:cs="Times New Roman"/>
          <w:sz w:val="12"/>
          <w:szCs w:val="12"/>
        </w:rPr>
        <w:t xml:space="preserve">е юридического лица– заявителя, </w:t>
      </w:r>
      <w:r w:rsidRPr="008F3570">
        <w:rPr>
          <w:rFonts w:ascii="Times New Roman" w:hAnsi="Times New Roman" w:cs="Times New Roman"/>
          <w:sz w:val="12"/>
          <w:szCs w:val="12"/>
        </w:rPr>
        <w:t>дата направления заявления)</w:t>
      </w:r>
    </w:p>
    <w:p w14:paraId="5812ED69" w14:textId="77777777" w:rsid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 xml:space="preserve">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 </w:t>
      </w:r>
    </w:p>
    <w:p w14:paraId="46A8EA9C" w14:textId="692AB1AE"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w:t>
      </w:r>
    </w:p>
    <w:p w14:paraId="318E4588" w14:textId="14B2D7B8" w:rsidR="008F3570" w:rsidRP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w:t>
      </w:r>
      <w:r w:rsidRPr="008F3570">
        <w:rPr>
          <w:rFonts w:ascii="Times New Roman" w:hAnsi="Times New Roman" w:cs="Times New Roman"/>
          <w:sz w:val="12"/>
          <w:szCs w:val="12"/>
        </w:rPr>
        <w:t>муниципальной услуги)</w:t>
      </w:r>
    </w:p>
    <w:p w14:paraId="3A0E4E58"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Серноводск с заявлением о предоставлении муниципальной услуги после устранения указанных нарушений.</w:t>
      </w:r>
    </w:p>
    <w:p w14:paraId="51E05AF0"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r w:rsidRPr="008F3570">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Серноводск, а также в судебном порядке.</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4"/>
        <w:gridCol w:w="3865"/>
      </w:tblGrid>
      <w:tr w:rsidR="008F3570" w14:paraId="66704BA8" w14:textId="77777777" w:rsidTr="007F409A">
        <w:tc>
          <w:tcPr>
            <w:tcW w:w="3864" w:type="dxa"/>
            <w:vAlign w:val="center"/>
          </w:tcPr>
          <w:p w14:paraId="55138131" w14:textId="57BABB63"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Должностное лицо (ФИО)</w:t>
            </w:r>
          </w:p>
        </w:tc>
        <w:tc>
          <w:tcPr>
            <w:tcW w:w="3865" w:type="dxa"/>
            <w:vAlign w:val="center"/>
          </w:tcPr>
          <w:p w14:paraId="68502A36" w14:textId="77777777" w:rsidR="008F3570" w:rsidRDefault="008F3570" w:rsidP="008F3570">
            <w:pPr>
              <w:tabs>
                <w:tab w:val="left" w:pos="6936"/>
              </w:tabs>
              <w:jc w:val="center"/>
              <w:rPr>
                <w:rFonts w:ascii="Times New Roman" w:hAnsi="Times New Roman" w:cs="Times New Roman"/>
                <w:sz w:val="12"/>
                <w:szCs w:val="12"/>
              </w:rPr>
            </w:pPr>
          </w:p>
        </w:tc>
      </w:tr>
      <w:tr w:rsidR="008F3570" w14:paraId="0D49D662" w14:textId="77777777" w:rsidTr="007F409A">
        <w:tc>
          <w:tcPr>
            <w:tcW w:w="3864" w:type="dxa"/>
            <w:vAlign w:val="center"/>
          </w:tcPr>
          <w:p w14:paraId="7D135766" w14:textId="77777777" w:rsidR="008F3570" w:rsidRDefault="008F3570" w:rsidP="008F3570">
            <w:pPr>
              <w:tabs>
                <w:tab w:val="left" w:pos="6936"/>
              </w:tabs>
              <w:jc w:val="center"/>
              <w:rPr>
                <w:rFonts w:ascii="Times New Roman" w:hAnsi="Times New Roman" w:cs="Times New Roman"/>
                <w:sz w:val="12"/>
                <w:szCs w:val="12"/>
              </w:rPr>
            </w:pPr>
          </w:p>
        </w:tc>
        <w:tc>
          <w:tcPr>
            <w:tcW w:w="3865" w:type="dxa"/>
            <w:vAlign w:val="center"/>
          </w:tcPr>
          <w:p w14:paraId="6A0CEF6B" w14:textId="3E32518B" w:rsidR="008F3570" w:rsidRDefault="008F3570" w:rsidP="008F3570">
            <w:pPr>
              <w:tabs>
                <w:tab w:val="left" w:pos="6936"/>
              </w:tabs>
              <w:jc w:val="center"/>
              <w:rPr>
                <w:rFonts w:ascii="Times New Roman" w:hAnsi="Times New Roman" w:cs="Times New Roman"/>
                <w:sz w:val="12"/>
                <w:szCs w:val="12"/>
              </w:rPr>
            </w:pPr>
            <w:r w:rsidRPr="008F3570">
              <w:rPr>
                <w:rFonts w:ascii="Times New Roman" w:hAnsi="Times New Roman" w:cs="Times New Roman"/>
                <w:sz w:val="12"/>
                <w:szCs w:val="12"/>
              </w:rPr>
              <w:t>(подпись должностного лица органа, осуществляющего предоставление муниципальной услуги)</w:t>
            </w:r>
          </w:p>
        </w:tc>
      </w:tr>
    </w:tbl>
    <w:p w14:paraId="270D8247" w14:textId="77777777" w:rsid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1436A802"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Приложение №5 </w:t>
      </w:r>
    </w:p>
    <w:p w14:paraId="0FD808CE"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к Административному регламенту предоставления</w:t>
      </w:r>
    </w:p>
    <w:p w14:paraId="6DD68386"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муниципальной услуги «Предоставление разрешения</w:t>
      </w:r>
    </w:p>
    <w:p w14:paraId="5980B0D3"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на условно разрешенный вид использования земельного участка</w:t>
      </w:r>
    </w:p>
    <w:p w14:paraId="390C8650"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 xml:space="preserve"> или объекта капитального строительства» на территории сельского </w:t>
      </w:r>
    </w:p>
    <w:p w14:paraId="308987FA" w14:textId="77777777"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поселения Серноводск муниципального</w:t>
      </w:r>
    </w:p>
    <w:p w14:paraId="4D8C66C3" w14:textId="5EA85A06" w:rsidR="008F3570" w:rsidRPr="008F3570" w:rsidRDefault="008F3570" w:rsidP="008F3570">
      <w:pPr>
        <w:tabs>
          <w:tab w:val="left" w:pos="6936"/>
        </w:tabs>
        <w:spacing w:after="0" w:line="240" w:lineRule="auto"/>
        <w:ind w:firstLine="284"/>
        <w:jc w:val="right"/>
        <w:rPr>
          <w:rFonts w:ascii="Times New Roman" w:hAnsi="Times New Roman" w:cs="Times New Roman"/>
          <w:sz w:val="12"/>
          <w:szCs w:val="12"/>
        </w:rPr>
      </w:pPr>
      <w:r w:rsidRPr="008F3570">
        <w:rPr>
          <w:rFonts w:ascii="Times New Roman" w:hAnsi="Times New Roman" w:cs="Times New Roman"/>
          <w:sz w:val="12"/>
          <w:szCs w:val="12"/>
        </w:rPr>
        <w:t>района</w:t>
      </w:r>
      <w:r>
        <w:rPr>
          <w:rFonts w:ascii="Times New Roman" w:hAnsi="Times New Roman" w:cs="Times New Roman"/>
          <w:sz w:val="12"/>
          <w:szCs w:val="12"/>
        </w:rPr>
        <w:t xml:space="preserve"> Сергиевский Самарской области </w:t>
      </w:r>
    </w:p>
    <w:p w14:paraId="5F4CECBB" w14:textId="1E4F246D" w:rsidR="008F3570" w:rsidRDefault="008F3570" w:rsidP="008F3570">
      <w:pPr>
        <w:tabs>
          <w:tab w:val="left" w:pos="6936"/>
        </w:tabs>
        <w:spacing w:after="0" w:line="240" w:lineRule="auto"/>
        <w:ind w:firstLine="284"/>
        <w:jc w:val="center"/>
        <w:rPr>
          <w:rFonts w:ascii="Times New Roman" w:hAnsi="Times New Roman" w:cs="Times New Roman"/>
          <w:sz w:val="12"/>
          <w:szCs w:val="12"/>
        </w:rPr>
      </w:pPr>
      <w:r w:rsidRPr="008F3570">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104"/>
        <w:gridCol w:w="1077"/>
        <w:gridCol w:w="1122"/>
        <w:gridCol w:w="1122"/>
        <w:gridCol w:w="1086"/>
        <w:gridCol w:w="1122"/>
      </w:tblGrid>
      <w:tr w:rsidR="007F409A" w:rsidRPr="007F409A" w14:paraId="2517D1BA" w14:textId="77777777" w:rsidTr="007F409A">
        <w:trPr>
          <w:jc w:val="center"/>
        </w:trPr>
        <w:tc>
          <w:tcPr>
            <w:tcW w:w="972" w:type="pct"/>
            <w:vAlign w:val="center"/>
          </w:tcPr>
          <w:p w14:paraId="6F4F437F" w14:textId="77777777"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4EDD615D" w14:textId="77777777"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hAnsi="Times New Roman" w:cs="Times New Roman"/>
                <w:b/>
                <w:sz w:val="12"/>
                <w:szCs w:val="12"/>
              </w:rPr>
              <w:t>Содержание административных действий</w:t>
            </w:r>
          </w:p>
        </w:tc>
        <w:tc>
          <w:tcPr>
            <w:tcW w:w="730" w:type="pct"/>
            <w:vAlign w:val="center"/>
          </w:tcPr>
          <w:p w14:paraId="1DECFAF0" w14:textId="77777777"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hAnsi="Times New Roman" w:cs="Times New Roman"/>
                <w:b/>
                <w:sz w:val="12"/>
                <w:szCs w:val="12"/>
              </w:rPr>
              <w:t>Срок выполнения администра-тивных действий</w:t>
            </w:r>
          </w:p>
        </w:tc>
        <w:tc>
          <w:tcPr>
            <w:tcW w:w="535" w:type="pct"/>
            <w:vAlign w:val="center"/>
          </w:tcPr>
          <w:p w14:paraId="27638DF9" w14:textId="3023995B" w:rsidR="007F409A" w:rsidRPr="007F409A" w:rsidRDefault="007F409A" w:rsidP="007F409A">
            <w:pPr>
              <w:spacing w:after="0" w:line="240" w:lineRule="auto"/>
              <w:jc w:val="center"/>
              <w:rPr>
                <w:rFonts w:ascii="Times New Roman" w:hAnsi="Times New Roman" w:cs="Times New Roman"/>
                <w:b/>
                <w:sz w:val="12"/>
                <w:szCs w:val="12"/>
              </w:rPr>
            </w:pPr>
            <w:r>
              <w:rPr>
                <w:rFonts w:ascii="Times New Roman" w:hAnsi="Times New Roman" w:cs="Times New Roman"/>
                <w:b/>
                <w:sz w:val="12"/>
                <w:szCs w:val="12"/>
              </w:rPr>
              <w:t>Должност</w:t>
            </w:r>
            <w:r w:rsidRPr="007F409A">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314A598E" w14:textId="18B1E92F"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7F409A">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0C5A7D19" w14:textId="77777777"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eastAsia="Calibri" w:hAnsi="Times New Roman" w:cs="Times New Roman"/>
                <w:b/>
                <w:sz w:val="12"/>
                <w:szCs w:val="12"/>
              </w:rPr>
              <w:t>Критерии принятия решения</w:t>
            </w:r>
          </w:p>
        </w:tc>
        <w:tc>
          <w:tcPr>
            <w:tcW w:w="669" w:type="pct"/>
            <w:vAlign w:val="center"/>
          </w:tcPr>
          <w:p w14:paraId="067DD9C3" w14:textId="77777777" w:rsidR="007F409A" w:rsidRPr="007F409A" w:rsidRDefault="007F409A" w:rsidP="007F409A">
            <w:pPr>
              <w:spacing w:after="0" w:line="240" w:lineRule="auto"/>
              <w:jc w:val="center"/>
              <w:rPr>
                <w:rFonts w:ascii="Times New Roman" w:hAnsi="Times New Roman" w:cs="Times New Roman"/>
                <w:b/>
                <w:sz w:val="12"/>
                <w:szCs w:val="12"/>
              </w:rPr>
            </w:pPr>
            <w:r w:rsidRPr="007F409A">
              <w:rPr>
                <w:rFonts w:ascii="Times New Roman" w:hAnsi="Times New Roman" w:cs="Times New Roman"/>
                <w:b/>
                <w:sz w:val="12"/>
                <w:szCs w:val="12"/>
              </w:rPr>
              <w:t>Результат административного действия, способ фиксации</w:t>
            </w:r>
          </w:p>
        </w:tc>
      </w:tr>
      <w:tr w:rsidR="007F409A" w:rsidRPr="007F409A" w14:paraId="28B94618" w14:textId="77777777" w:rsidTr="007F409A">
        <w:trPr>
          <w:jc w:val="center"/>
        </w:trPr>
        <w:tc>
          <w:tcPr>
            <w:tcW w:w="972" w:type="pct"/>
            <w:vAlign w:val="center"/>
          </w:tcPr>
          <w:p w14:paraId="1DD595C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1</w:t>
            </w:r>
          </w:p>
        </w:tc>
        <w:tc>
          <w:tcPr>
            <w:tcW w:w="925" w:type="pct"/>
            <w:vAlign w:val="center"/>
          </w:tcPr>
          <w:p w14:paraId="25DFB88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2</w:t>
            </w:r>
          </w:p>
        </w:tc>
        <w:tc>
          <w:tcPr>
            <w:tcW w:w="730" w:type="pct"/>
            <w:vAlign w:val="center"/>
          </w:tcPr>
          <w:p w14:paraId="12B6E69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3</w:t>
            </w:r>
          </w:p>
        </w:tc>
        <w:tc>
          <w:tcPr>
            <w:tcW w:w="535" w:type="pct"/>
            <w:vAlign w:val="center"/>
          </w:tcPr>
          <w:p w14:paraId="0DB8F6A4"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4</w:t>
            </w:r>
          </w:p>
        </w:tc>
        <w:tc>
          <w:tcPr>
            <w:tcW w:w="682" w:type="pct"/>
            <w:vAlign w:val="center"/>
          </w:tcPr>
          <w:p w14:paraId="0BDAA582"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5</w:t>
            </w:r>
          </w:p>
        </w:tc>
        <w:tc>
          <w:tcPr>
            <w:tcW w:w="487" w:type="pct"/>
            <w:vAlign w:val="center"/>
          </w:tcPr>
          <w:p w14:paraId="5E0C1AFB"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6</w:t>
            </w:r>
          </w:p>
        </w:tc>
        <w:tc>
          <w:tcPr>
            <w:tcW w:w="669" w:type="pct"/>
            <w:vAlign w:val="center"/>
          </w:tcPr>
          <w:p w14:paraId="1173F63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7</w:t>
            </w:r>
          </w:p>
        </w:tc>
      </w:tr>
      <w:tr w:rsidR="007F409A" w:rsidRPr="007F409A" w14:paraId="450B078A" w14:textId="77777777" w:rsidTr="007F409A">
        <w:trPr>
          <w:jc w:val="center"/>
        </w:trPr>
        <w:tc>
          <w:tcPr>
            <w:tcW w:w="5000" w:type="pct"/>
            <w:gridSpan w:val="7"/>
            <w:vAlign w:val="center"/>
          </w:tcPr>
          <w:p w14:paraId="57E69C67" w14:textId="2B4761EA" w:rsidR="007F409A" w:rsidRPr="007F409A" w:rsidRDefault="007F409A" w:rsidP="007F409A">
            <w:pPr>
              <w:pStyle w:val="afd"/>
              <w:numPr>
                <w:ilvl w:val="0"/>
                <w:numId w:val="62"/>
              </w:numPr>
              <w:spacing w:after="0" w:line="240" w:lineRule="auto"/>
              <w:jc w:val="center"/>
              <w:rPr>
                <w:rFonts w:ascii="Times New Roman" w:hAnsi="Times New Roman" w:cs="Times New Roman"/>
                <w:sz w:val="12"/>
                <w:szCs w:val="12"/>
                <w:lang w:eastAsia="ru-RU"/>
              </w:rPr>
            </w:pPr>
            <w:r w:rsidRPr="007F409A">
              <w:rPr>
                <w:rFonts w:ascii="Times New Roman" w:hAnsi="Times New Roman" w:cs="Times New Roman"/>
                <w:sz w:val="12"/>
                <w:szCs w:val="12"/>
                <w:lang w:eastAsia="ru-RU"/>
              </w:rPr>
              <w:t>Проверка документов и регистрация заявления</w:t>
            </w:r>
          </w:p>
        </w:tc>
      </w:tr>
      <w:tr w:rsidR="007F409A" w:rsidRPr="007F409A" w14:paraId="40EC29E7" w14:textId="77777777" w:rsidTr="007F409A">
        <w:trPr>
          <w:jc w:val="center"/>
        </w:trPr>
        <w:tc>
          <w:tcPr>
            <w:tcW w:w="972" w:type="pct"/>
            <w:vMerge w:val="restart"/>
            <w:vAlign w:val="center"/>
          </w:tcPr>
          <w:p w14:paraId="532D1718"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03DBC505"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2122075E"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 1 рабочего дня</w:t>
            </w:r>
          </w:p>
        </w:tc>
        <w:tc>
          <w:tcPr>
            <w:tcW w:w="535" w:type="pct"/>
            <w:vAlign w:val="center"/>
          </w:tcPr>
          <w:p w14:paraId="31815D9E"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4AF1404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Уполномоченный орган / ГИС / ПГС</w:t>
            </w:r>
          </w:p>
        </w:tc>
        <w:tc>
          <w:tcPr>
            <w:tcW w:w="487" w:type="pct"/>
            <w:vAlign w:val="center"/>
          </w:tcPr>
          <w:p w14:paraId="243BC161"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Align w:val="center"/>
          </w:tcPr>
          <w:p w14:paraId="23767B0F" w14:textId="7E73615D"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регистрация заявления и документов в ГИС (присвоение номера и датирование);</w:t>
            </w:r>
          </w:p>
          <w:p w14:paraId="135BB99B"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7F409A" w:rsidRPr="007F409A" w14:paraId="7FE43ADD" w14:textId="77777777" w:rsidTr="007F409A">
        <w:trPr>
          <w:jc w:val="center"/>
        </w:trPr>
        <w:tc>
          <w:tcPr>
            <w:tcW w:w="972" w:type="pct"/>
            <w:vMerge/>
            <w:vAlign w:val="center"/>
          </w:tcPr>
          <w:p w14:paraId="3F105E68"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925" w:type="pct"/>
            <w:vAlign w:val="center"/>
          </w:tcPr>
          <w:p w14:paraId="72028D4D"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66F3B4C9"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535" w:type="pct"/>
            <w:vAlign w:val="center"/>
          </w:tcPr>
          <w:p w14:paraId="2E6B7FED"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82" w:type="pct"/>
            <w:vAlign w:val="center"/>
          </w:tcPr>
          <w:p w14:paraId="6D177911"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487" w:type="pct"/>
            <w:vAlign w:val="center"/>
          </w:tcPr>
          <w:p w14:paraId="388C7670"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Align w:val="center"/>
          </w:tcPr>
          <w:p w14:paraId="7FA88ADD" w14:textId="77777777" w:rsidR="007F409A" w:rsidRPr="007F409A" w:rsidRDefault="007F409A" w:rsidP="007F409A">
            <w:pPr>
              <w:spacing w:after="0" w:line="240" w:lineRule="auto"/>
              <w:jc w:val="center"/>
              <w:rPr>
                <w:rFonts w:ascii="Times New Roman" w:hAnsi="Times New Roman" w:cs="Times New Roman"/>
                <w:sz w:val="12"/>
                <w:szCs w:val="12"/>
              </w:rPr>
            </w:pPr>
          </w:p>
        </w:tc>
      </w:tr>
      <w:tr w:rsidR="007F409A" w:rsidRPr="007F409A" w14:paraId="163DA983" w14:textId="77777777" w:rsidTr="007F409A">
        <w:trPr>
          <w:jc w:val="center"/>
        </w:trPr>
        <w:tc>
          <w:tcPr>
            <w:tcW w:w="972" w:type="pct"/>
            <w:vMerge/>
            <w:vAlign w:val="center"/>
          </w:tcPr>
          <w:p w14:paraId="71B336C7"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925" w:type="pct"/>
            <w:vAlign w:val="center"/>
          </w:tcPr>
          <w:p w14:paraId="0349724C"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 xml:space="preserve">Регистрация заявления, в </w:t>
            </w:r>
            <w:r w:rsidRPr="007F409A">
              <w:rPr>
                <w:rFonts w:ascii="Times New Roman" w:hAnsi="Times New Roman" w:cs="Times New Roman"/>
                <w:sz w:val="12"/>
                <w:szCs w:val="12"/>
              </w:rPr>
              <w:lastRenderedPageBreak/>
              <w:t>случае отсутствия оснований для отказа в приеме документов</w:t>
            </w:r>
          </w:p>
        </w:tc>
        <w:tc>
          <w:tcPr>
            <w:tcW w:w="730" w:type="pct"/>
            <w:vAlign w:val="center"/>
          </w:tcPr>
          <w:p w14:paraId="33B286C8"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535" w:type="pct"/>
            <w:vAlign w:val="center"/>
          </w:tcPr>
          <w:p w14:paraId="62E970D6"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309AABD8"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Уполномоченный орган/ГИС</w:t>
            </w:r>
          </w:p>
        </w:tc>
        <w:tc>
          <w:tcPr>
            <w:tcW w:w="487" w:type="pct"/>
            <w:vAlign w:val="center"/>
          </w:tcPr>
          <w:p w14:paraId="38BF38BD"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Align w:val="center"/>
          </w:tcPr>
          <w:p w14:paraId="1AF07823" w14:textId="77777777" w:rsidR="007F409A" w:rsidRPr="007F409A" w:rsidRDefault="007F409A" w:rsidP="007F409A">
            <w:pPr>
              <w:spacing w:after="0" w:line="240" w:lineRule="auto"/>
              <w:jc w:val="center"/>
              <w:rPr>
                <w:rFonts w:ascii="Times New Roman" w:hAnsi="Times New Roman" w:cs="Times New Roman"/>
                <w:sz w:val="12"/>
                <w:szCs w:val="12"/>
              </w:rPr>
            </w:pPr>
          </w:p>
        </w:tc>
      </w:tr>
      <w:tr w:rsidR="007F409A" w:rsidRPr="007F409A" w14:paraId="6E552B50" w14:textId="77777777" w:rsidTr="007F409A">
        <w:trPr>
          <w:jc w:val="center"/>
        </w:trPr>
        <w:tc>
          <w:tcPr>
            <w:tcW w:w="5000" w:type="pct"/>
            <w:gridSpan w:val="7"/>
            <w:vAlign w:val="center"/>
          </w:tcPr>
          <w:p w14:paraId="59B420A4" w14:textId="4D6BB836"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2.</w:t>
            </w:r>
            <w:r w:rsidRPr="007F409A">
              <w:rPr>
                <w:rFonts w:ascii="Times New Roman" w:hAnsi="Times New Roman" w:cs="Times New Roman"/>
                <w:sz w:val="12"/>
                <w:szCs w:val="12"/>
              </w:rPr>
              <w:tab/>
              <w:t>Полу</w:t>
            </w:r>
            <w:r>
              <w:rPr>
                <w:rFonts w:ascii="Times New Roman" w:hAnsi="Times New Roman" w:cs="Times New Roman"/>
                <w:sz w:val="12"/>
                <w:szCs w:val="12"/>
              </w:rPr>
              <w:t>чение сведений посредством СМЭВ</w:t>
            </w:r>
          </w:p>
        </w:tc>
      </w:tr>
      <w:tr w:rsidR="007F409A" w:rsidRPr="007F409A" w14:paraId="3319C889" w14:textId="77777777" w:rsidTr="007F409A">
        <w:trPr>
          <w:jc w:val="center"/>
        </w:trPr>
        <w:tc>
          <w:tcPr>
            <w:tcW w:w="972" w:type="pct"/>
            <w:vAlign w:val="center"/>
          </w:tcPr>
          <w:p w14:paraId="546B7FF1"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пакет зарегистрированных документов, поступивших должностному лицу,</w:t>
            </w:r>
          </w:p>
          <w:p w14:paraId="3B181F56"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2776F77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1A00662D"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в день регистрации заявления и документов</w:t>
            </w:r>
          </w:p>
        </w:tc>
        <w:tc>
          <w:tcPr>
            <w:tcW w:w="535" w:type="pct"/>
            <w:vAlign w:val="center"/>
          </w:tcPr>
          <w:p w14:paraId="1C5C8CF0"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5979CB2"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Уполномоченный орган/ГИС/ ПГС / СМЭВ</w:t>
            </w:r>
          </w:p>
        </w:tc>
        <w:tc>
          <w:tcPr>
            <w:tcW w:w="487" w:type="pct"/>
            <w:vAlign w:val="center"/>
          </w:tcPr>
          <w:p w14:paraId="44631368"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321987BE" w14:textId="77777777" w:rsid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w:t>
            </w:r>
          </w:p>
          <w:p w14:paraId="27EC6635" w14:textId="1879460A"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 xml:space="preserve"> 2.14-2.16 Административного регламента, в том числе с использованием СМЭВ</w:t>
            </w:r>
          </w:p>
        </w:tc>
      </w:tr>
      <w:tr w:rsidR="007F409A" w:rsidRPr="007F409A" w14:paraId="27E49517" w14:textId="77777777" w:rsidTr="007F409A">
        <w:trPr>
          <w:jc w:val="center"/>
        </w:trPr>
        <w:tc>
          <w:tcPr>
            <w:tcW w:w="972" w:type="pct"/>
            <w:vAlign w:val="center"/>
          </w:tcPr>
          <w:p w14:paraId="7F2EFBF8"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925" w:type="pct"/>
            <w:vAlign w:val="center"/>
          </w:tcPr>
          <w:p w14:paraId="48854EE1"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3D2FFC42"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74ED46BE"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4DBFCDE6"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Уполномоченный орган) /ГИС/ ПГС / СМЭВ</w:t>
            </w:r>
          </w:p>
        </w:tc>
        <w:tc>
          <w:tcPr>
            <w:tcW w:w="487" w:type="pct"/>
            <w:vAlign w:val="center"/>
          </w:tcPr>
          <w:p w14:paraId="524AD987"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Align w:val="center"/>
          </w:tcPr>
          <w:p w14:paraId="1C87FC3E"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7F409A" w:rsidRPr="007F409A" w14:paraId="4F924B9C" w14:textId="77777777" w:rsidTr="007F409A">
        <w:trPr>
          <w:jc w:val="center"/>
        </w:trPr>
        <w:tc>
          <w:tcPr>
            <w:tcW w:w="5000" w:type="pct"/>
            <w:gridSpan w:val="7"/>
            <w:vAlign w:val="center"/>
          </w:tcPr>
          <w:p w14:paraId="18DC1EB2" w14:textId="60B0C2BF" w:rsidR="007F409A" w:rsidRPr="007F409A" w:rsidRDefault="007F409A" w:rsidP="007F409A">
            <w:pPr>
              <w:pStyle w:val="afd"/>
              <w:numPr>
                <w:ilvl w:val="0"/>
                <w:numId w:val="63"/>
              </w:numPr>
              <w:spacing w:after="0" w:line="240" w:lineRule="auto"/>
              <w:jc w:val="center"/>
              <w:rPr>
                <w:rFonts w:ascii="Times New Roman" w:hAnsi="Times New Roman" w:cs="Times New Roman"/>
                <w:sz w:val="12"/>
                <w:szCs w:val="12"/>
                <w:lang w:eastAsia="ru-RU"/>
              </w:rPr>
            </w:pPr>
            <w:r w:rsidRPr="007F409A">
              <w:rPr>
                <w:rFonts w:ascii="Times New Roman" w:hAnsi="Times New Roman" w:cs="Times New Roman"/>
                <w:sz w:val="12"/>
                <w:szCs w:val="12"/>
                <w:lang w:eastAsia="ru-RU"/>
              </w:rPr>
              <w:t>Рассмотрение документов и сведений, проведение публичных слушаний или общественных обсуждений</w:t>
            </w:r>
          </w:p>
        </w:tc>
      </w:tr>
      <w:tr w:rsidR="007F409A" w:rsidRPr="007F409A" w14:paraId="673A9D0C" w14:textId="77777777" w:rsidTr="007F409A">
        <w:trPr>
          <w:jc w:val="center"/>
        </w:trPr>
        <w:tc>
          <w:tcPr>
            <w:tcW w:w="972" w:type="pct"/>
            <w:vAlign w:val="center"/>
          </w:tcPr>
          <w:p w14:paraId="3A6B7B4F"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пакет зарегистрированных документов, поступивших должностному лицу,</w:t>
            </w:r>
          </w:p>
          <w:p w14:paraId="48666528"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1B43991C"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0B55780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 5 рабочих дней</w:t>
            </w:r>
          </w:p>
        </w:tc>
        <w:tc>
          <w:tcPr>
            <w:tcW w:w="535" w:type="pct"/>
            <w:vAlign w:val="center"/>
          </w:tcPr>
          <w:p w14:paraId="68EA6880"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3B7ED0A" w14:textId="2B6B38C1"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Уполномоченный орган)/ГИС /</w:t>
            </w:r>
          </w:p>
          <w:p w14:paraId="420D59BF"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ПГС</w:t>
            </w:r>
          </w:p>
        </w:tc>
        <w:tc>
          <w:tcPr>
            <w:tcW w:w="487" w:type="pct"/>
            <w:vAlign w:val="center"/>
          </w:tcPr>
          <w:p w14:paraId="2DE31F01" w14:textId="77777777" w:rsid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 xml:space="preserve">основания отказа в предоставлении  муниципальной услуги, предусмотренные пунктами </w:t>
            </w:r>
          </w:p>
          <w:p w14:paraId="1538C84F" w14:textId="7D292AC6"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2.18-2.19 Административного регламента</w:t>
            </w:r>
          </w:p>
        </w:tc>
        <w:tc>
          <w:tcPr>
            <w:tcW w:w="669" w:type="pct"/>
            <w:vAlign w:val="center"/>
          </w:tcPr>
          <w:p w14:paraId="3E6942F6"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7F409A" w:rsidRPr="007F409A" w14:paraId="130F77AC" w14:textId="77777777" w:rsidTr="007F409A">
        <w:trPr>
          <w:jc w:val="center"/>
        </w:trPr>
        <w:tc>
          <w:tcPr>
            <w:tcW w:w="972" w:type="pct"/>
            <w:vAlign w:val="center"/>
          </w:tcPr>
          <w:p w14:paraId="4EA7D2B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174B8BE7"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проведение публичных слушаний или общественных обсуждений</w:t>
            </w:r>
          </w:p>
          <w:p w14:paraId="4842D317"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730" w:type="pct"/>
            <w:vAlign w:val="center"/>
          </w:tcPr>
          <w:p w14:paraId="46A8FFB5"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5C66A13D" w14:textId="58BBD5DB"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w:t>
            </w:r>
            <w:r>
              <w:rPr>
                <w:rFonts w:ascii="Times New Roman" w:hAnsi="Times New Roman" w:cs="Times New Roman"/>
                <w:sz w:val="12"/>
                <w:szCs w:val="12"/>
              </w:rPr>
              <w:t>номоченного органа, ответствен</w:t>
            </w:r>
            <w:r w:rsidRPr="007F409A">
              <w:rPr>
                <w:rFonts w:ascii="Times New Roman" w:hAnsi="Times New Roman" w:cs="Times New Roman"/>
                <w:sz w:val="12"/>
                <w:szCs w:val="12"/>
              </w:rPr>
              <w:t>ное за предоставление муниципальной услуги</w:t>
            </w:r>
          </w:p>
        </w:tc>
        <w:tc>
          <w:tcPr>
            <w:tcW w:w="682" w:type="pct"/>
            <w:vAlign w:val="center"/>
          </w:tcPr>
          <w:p w14:paraId="68447CDF"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487" w:type="pct"/>
            <w:vAlign w:val="center"/>
          </w:tcPr>
          <w:p w14:paraId="26775D71"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Align w:val="center"/>
          </w:tcPr>
          <w:p w14:paraId="4C487724"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подготовка рекомендаций Комиссии</w:t>
            </w:r>
          </w:p>
        </w:tc>
      </w:tr>
      <w:tr w:rsidR="007F409A" w:rsidRPr="007F409A" w14:paraId="6A79CF1B" w14:textId="77777777" w:rsidTr="007F409A">
        <w:trPr>
          <w:jc w:val="center"/>
        </w:trPr>
        <w:tc>
          <w:tcPr>
            <w:tcW w:w="5000" w:type="pct"/>
            <w:gridSpan w:val="7"/>
            <w:vAlign w:val="center"/>
          </w:tcPr>
          <w:p w14:paraId="5B125CAA" w14:textId="2FE37270" w:rsidR="007F409A" w:rsidRPr="007F409A" w:rsidRDefault="007F409A" w:rsidP="007F409A">
            <w:pPr>
              <w:pStyle w:val="afd"/>
              <w:numPr>
                <w:ilvl w:val="0"/>
                <w:numId w:val="63"/>
              </w:numPr>
              <w:spacing w:after="0" w:line="240" w:lineRule="auto"/>
              <w:jc w:val="center"/>
              <w:rPr>
                <w:rFonts w:ascii="Times New Roman" w:hAnsi="Times New Roman" w:cs="Times New Roman"/>
                <w:sz w:val="12"/>
                <w:szCs w:val="12"/>
                <w:lang w:eastAsia="ru-RU"/>
              </w:rPr>
            </w:pPr>
            <w:r w:rsidRPr="007F409A">
              <w:rPr>
                <w:rFonts w:ascii="Times New Roman" w:hAnsi="Times New Roman" w:cs="Times New Roman"/>
                <w:sz w:val="12"/>
                <w:szCs w:val="12"/>
                <w:lang w:eastAsia="ru-RU"/>
              </w:rPr>
              <w:t>Принятие решения</w:t>
            </w:r>
          </w:p>
        </w:tc>
      </w:tr>
      <w:tr w:rsidR="007F409A" w:rsidRPr="007F409A" w14:paraId="7970D2F4" w14:textId="77777777" w:rsidTr="007F409A">
        <w:trPr>
          <w:jc w:val="center"/>
        </w:trPr>
        <w:tc>
          <w:tcPr>
            <w:tcW w:w="972" w:type="pct"/>
            <w:vMerge w:val="restart"/>
            <w:vAlign w:val="center"/>
          </w:tcPr>
          <w:p w14:paraId="5E0B277B"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6CF6905E"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4A0D5B90"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Не более7 дней со дня поступления рекомендаций Комиссии</w:t>
            </w:r>
          </w:p>
        </w:tc>
        <w:tc>
          <w:tcPr>
            <w:tcW w:w="535" w:type="pct"/>
            <w:vMerge w:val="restart"/>
            <w:vAlign w:val="center"/>
          </w:tcPr>
          <w:p w14:paraId="7D7E6F10"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7677AB26" w14:textId="090C25F9" w:rsidR="007F409A" w:rsidRPr="007F409A" w:rsidRDefault="007F409A" w:rsidP="007F409A">
            <w:pPr>
              <w:spacing w:after="0" w:line="240" w:lineRule="auto"/>
              <w:jc w:val="center"/>
              <w:rPr>
                <w:rFonts w:ascii="Times New Roman" w:hAnsi="Times New Roman" w:cs="Times New Roman"/>
                <w:sz w:val="12"/>
                <w:szCs w:val="12"/>
              </w:rPr>
            </w:pPr>
            <w:r>
              <w:rPr>
                <w:rFonts w:ascii="Times New Roman" w:hAnsi="Times New Roman" w:cs="Times New Roman"/>
                <w:sz w:val="12"/>
                <w:szCs w:val="12"/>
              </w:rPr>
              <w:t>Руководи</w:t>
            </w:r>
            <w:r w:rsidRPr="007F409A">
              <w:rPr>
                <w:rFonts w:ascii="Times New Roman" w:hAnsi="Times New Roman" w:cs="Times New Roman"/>
                <w:sz w:val="12"/>
                <w:szCs w:val="12"/>
              </w:rPr>
              <w:t>тель Упол</w:t>
            </w:r>
            <w:r>
              <w:rPr>
                <w:rFonts w:ascii="Times New Roman" w:hAnsi="Times New Roman" w:cs="Times New Roman"/>
                <w:sz w:val="12"/>
                <w:szCs w:val="12"/>
              </w:rPr>
              <w:t>номо</w:t>
            </w:r>
            <w:r w:rsidRPr="007F409A">
              <w:rPr>
                <w:rFonts w:ascii="Times New Roman" w:hAnsi="Times New Roman" w:cs="Times New Roman"/>
                <w:sz w:val="12"/>
                <w:szCs w:val="12"/>
              </w:rPr>
              <w:t>ч</w:t>
            </w:r>
            <w:r>
              <w:rPr>
                <w:rFonts w:ascii="Times New Roman" w:hAnsi="Times New Roman" w:cs="Times New Roman"/>
                <w:sz w:val="12"/>
                <w:szCs w:val="12"/>
              </w:rPr>
              <w:t xml:space="preserve">енного органа или </w:t>
            </w:r>
            <w:r>
              <w:rPr>
                <w:rFonts w:ascii="Times New Roman" w:hAnsi="Times New Roman" w:cs="Times New Roman"/>
                <w:sz w:val="12"/>
                <w:szCs w:val="12"/>
              </w:rPr>
              <w:lastRenderedPageBreak/>
              <w:t>иное уполномо</w:t>
            </w:r>
            <w:r w:rsidRPr="007F409A">
              <w:rPr>
                <w:rFonts w:ascii="Times New Roman" w:hAnsi="Times New Roman" w:cs="Times New Roman"/>
                <w:sz w:val="12"/>
                <w:szCs w:val="12"/>
              </w:rPr>
              <w:t>ченное им лицо</w:t>
            </w:r>
          </w:p>
        </w:tc>
        <w:tc>
          <w:tcPr>
            <w:tcW w:w="682" w:type="pct"/>
            <w:vMerge w:val="restart"/>
            <w:vAlign w:val="center"/>
          </w:tcPr>
          <w:p w14:paraId="67EDD833"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lastRenderedPageBreak/>
              <w:t>Уполномоченный орган) / ГИС / ПГС</w:t>
            </w:r>
          </w:p>
        </w:tc>
        <w:tc>
          <w:tcPr>
            <w:tcW w:w="487" w:type="pct"/>
            <w:vMerge w:val="restart"/>
            <w:vAlign w:val="center"/>
          </w:tcPr>
          <w:p w14:paraId="2A8BFF0F"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w:t>
            </w:r>
          </w:p>
        </w:tc>
        <w:tc>
          <w:tcPr>
            <w:tcW w:w="669" w:type="pct"/>
            <w:vMerge w:val="restart"/>
            <w:vAlign w:val="center"/>
          </w:tcPr>
          <w:p w14:paraId="30A65DFF" w14:textId="7502D533" w:rsidR="007F409A" w:rsidRPr="007F409A" w:rsidRDefault="007F409A" w:rsidP="007F409A">
            <w:pPr>
              <w:spacing w:after="0" w:line="240" w:lineRule="auto"/>
              <w:jc w:val="center"/>
              <w:rPr>
                <w:rFonts w:ascii="Times New Roman" w:eastAsia="Calibri" w:hAnsi="Times New Roman" w:cs="Times New Roman"/>
                <w:color w:val="000000"/>
                <w:sz w:val="12"/>
                <w:szCs w:val="12"/>
              </w:rPr>
            </w:pPr>
            <w:r w:rsidRPr="007F409A">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w:t>
            </w:r>
            <w:r w:rsidRPr="007F409A">
              <w:rPr>
                <w:rFonts w:ascii="Times New Roman" w:eastAsia="Calibri" w:hAnsi="Times New Roman" w:cs="Times New Roman"/>
                <w:color w:val="000000"/>
                <w:sz w:val="12"/>
                <w:szCs w:val="12"/>
              </w:rPr>
              <w:lastRenderedPageBreak/>
              <w:t>руководителем Уполномоченного органа или</w:t>
            </w:r>
            <w:r>
              <w:rPr>
                <w:rFonts w:ascii="Times New Roman" w:eastAsia="Calibri" w:hAnsi="Times New Roman" w:cs="Times New Roman"/>
                <w:color w:val="000000"/>
                <w:sz w:val="12"/>
                <w:szCs w:val="12"/>
              </w:rPr>
              <w:t xml:space="preserve"> иного уполномоченного им лица)</w:t>
            </w:r>
          </w:p>
        </w:tc>
      </w:tr>
      <w:tr w:rsidR="007F409A" w:rsidRPr="007F409A" w14:paraId="62D564CD" w14:textId="77777777" w:rsidTr="007F409A">
        <w:trPr>
          <w:jc w:val="center"/>
        </w:trPr>
        <w:tc>
          <w:tcPr>
            <w:tcW w:w="972" w:type="pct"/>
            <w:vMerge/>
            <w:vAlign w:val="center"/>
          </w:tcPr>
          <w:p w14:paraId="7859DA3E"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925" w:type="pct"/>
            <w:vAlign w:val="center"/>
          </w:tcPr>
          <w:p w14:paraId="2A166340"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37EA694A" w14:textId="77777777" w:rsidR="007F409A" w:rsidRPr="007F409A" w:rsidRDefault="007F409A" w:rsidP="007F409A">
            <w:pPr>
              <w:spacing w:after="0" w:line="240" w:lineRule="auto"/>
              <w:jc w:val="center"/>
              <w:rPr>
                <w:rFonts w:ascii="Times New Roman" w:hAnsi="Times New Roman" w:cs="Times New Roman"/>
                <w:sz w:val="12"/>
                <w:szCs w:val="12"/>
              </w:rPr>
            </w:pPr>
            <w:r w:rsidRPr="007F409A">
              <w:rPr>
                <w:rFonts w:ascii="Times New Roman" w:hAnsi="Times New Roman" w:cs="Times New Roman"/>
                <w:sz w:val="12"/>
                <w:szCs w:val="12"/>
              </w:rPr>
              <w:t>До 1 часа</w:t>
            </w:r>
          </w:p>
        </w:tc>
        <w:tc>
          <w:tcPr>
            <w:tcW w:w="535" w:type="pct"/>
            <w:vMerge/>
            <w:vAlign w:val="center"/>
          </w:tcPr>
          <w:p w14:paraId="36D609F5"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82" w:type="pct"/>
            <w:vMerge/>
            <w:vAlign w:val="center"/>
          </w:tcPr>
          <w:p w14:paraId="4C48E02F"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487" w:type="pct"/>
            <w:vMerge/>
            <w:vAlign w:val="center"/>
          </w:tcPr>
          <w:p w14:paraId="22CD3F4C" w14:textId="77777777" w:rsidR="007F409A" w:rsidRPr="007F409A" w:rsidRDefault="007F409A" w:rsidP="007F409A">
            <w:pPr>
              <w:spacing w:after="0" w:line="240" w:lineRule="auto"/>
              <w:jc w:val="center"/>
              <w:rPr>
                <w:rFonts w:ascii="Times New Roman" w:hAnsi="Times New Roman" w:cs="Times New Roman"/>
                <w:sz w:val="12"/>
                <w:szCs w:val="12"/>
              </w:rPr>
            </w:pPr>
          </w:p>
        </w:tc>
        <w:tc>
          <w:tcPr>
            <w:tcW w:w="669" w:type="pct"/>
            <w:vMerge/>
            <w:vAlign w:val="center"/>
          </w:tcPr>
          <w:p w14:paraId="37020061" w14:textId="77777777" w:rsidR="007F409A" w:rsidRPr="007F409A" w:rsidRDefault="007F409A" w:rsidP="007F409A">
            <w:pPr>
              <w:spacing w:after="0" w:line="240" w:lineRule="auto"/>
              <w:jc w:val="center"/>
              <w:rPr>
                <w:rFonts w:ascii="Times New Roman" w:hAnsi="Times New Roman" w:cs="Times New Roman"/>
                <w:sz w:val="12"/>
                <w:szCs w:val="12"/>
              </w:rPr>
            </w:pPr>
          </w:p>
        </w:tc>
      </w:tr>
    </w:tbl>
    <w:p w14:paraId="0D4C4B98" w14:textId="77777777" w:rsidR="007F409A" w:rsidRDefault="007F409A" w:rsidP="008F3570">
      <w:pPr>
        <w:tabs>
          <w:tab w:val="left" w:pos="6936"/>
        </w:tabs>
        <w:spacing w:after="0" w:line="240" w:lineRule="auto"/>
        <w:ind w:firstLine="284"/>
        <w:jc w:val="center"/>
        <w:rPr>
          <w:rFonts w:ascii="Times New Roman" w:hAnsi="Times New Roman" w:cs="Times New Roman"/>
          <w:sz w:val="12"/>
          <w:szCs w:val="12"/>
        </w:rPr>
      </w:pPr>
    </w:p>
    <w:p w14:paraId="31A03F19" w14:textId="2F9C9407"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Администрация</w:t>
      </w:r>
    </w:p>
    <w:p w14:paraId="2AC8D92E" w14:textId="7856A179"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A7AD1">
        <w:rPr>
          <w:rFonts w:ascii="Times New Roman" w:hAnsi="Times New Roman" w:cs="Times New Roman"/>
          <w:sz w:val="12"/>
          <w:szCs w:val="12"/>
        </w:rPr>
        <w:t>Сургут</w:t>
      </w:r>
    </w:p>
    <w:p w14:paraId="21F70D1C" w14:textId="3EE9303E"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AA7AD1">
        <w:rPr>
          <w:rFonts w:ascii="Times New Roman" w:hAnsi="Times New Roman" w:cs="Times New Roman"/>
          <w:sz w:val="12"/>
          <w:szCs w:val="12"/>
        </w:rPr>
        <w:t>Сергиевский</w:t>
      </w:r>
    </w:p>
    <w:p w14:paraId="1DBEB308" w14:textId="12EC90D8"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Самарской области</w:t>
      </w:r>
    </w:p>
    <w:p w14:paraId="324A2D79" w14:textId="187D6B8A"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ПОСТАНОВЛЕНИЕ</w:t>
      </w:r>
    </w:p>
    <w:p w14:paraId="1D32C3D6" w14:textId="59AC404B" w:rsidR="00AA7AD1" w:rsidRPr="00AA7AD1" w:rsidRDefault="00AA7AD1" w:rsidP="00AA7AD1">
      <w:pPr>
        <w:tabs>
          <w:tab w:val="left" w:pos="6936"/>
        </w:tabs>
        <w:spacing w:after="0" w:line="240" w:lineRule="auto"/>
        <w:ind w:firstLine="284"/>
        <w:rPr>
          <w:rFonts w:ascii="Times New Roman" w:hAnsi="Times New Roman" w:cs="Times New Roman"/>
          <w:sz w:val="12"/>
          <w:szCs w:val="12"/>
        </w:rPr>
      </w:pPr>
      <w:r w:rsidRPr="00AA7AD1">
        <w:rPr>
          <w:rFonts w:ascii="Times New Roman" w:hAnsi="Times New Roman" w:cs="Times New Roman"/>
          <w:sz w:val="12"/>
          <w:szCs w:val="12"/>
        </w:rPr>
        <w:t>«04» июля 2022 г.</w:t>
      </w:r>
      <w:r>
        <w:rPr>
          <w:rFonts w:ascii="Times New Roman" w:hAnsi="Times New Roman" w:cs="Times New Roman"/>
          <w:sz w:val="12"/>
          <w:szCs w:val="12"/>
        </w:rPr>
        <w:t xml:space="preserve">                                                                                                                                                                                                          №</w:t>
      </w:r>
      <w:r w:rsidRPr="00AA7AD1">
        <w:rPr>
          <w:rFonts w:ascii="Times New Roman" w:hAnsi="Times New Roman" w:cs="Times New Roman"/>
          <w:sz w:val="12"/>
          <w:szCs w:val="12"/>
        </w:rPr>
        <w:t>36</w:t>
      </w:r>
    </w:p>
    <w:p w14:paraId="0BB11DC3" w14:textId="57C34E63" w:rsidR="00AA7AD1" w:rsidRPr="008F3570"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w:t>
      </w:r>
      <w:r>
        <w:rPr>
          <w:rFonts w:ascii="Times New Roman" w:hAnsi="Times New Roman" w:cs="Times New Roman"/>
          <w:sz w:val="12"/>
          <w:szCs w:val="12"/>
        </w:rPr>
        <w:t xml:space="preserve">ритории сельского поселения </w:t>
      </w:r>
      <w:r w:rsidRPr="00AA7AD1">
        <w:rPr>
          <w:rFonts w:ascii="Times New Roman" w:hAnsi="Times New Roman" w:cs="Times New Roman"/>
          <w:sz w:val="12"/>
          <w:szCs w:val="12"/>
        </w:rPr>
        <w:t>Сургут муниципального района Сергиевский Самарской области</w:t>
      </w:r>
    </w:p>
    <w:p w14:paraId="1E29CD4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№131-ФЗ «Об общих принципах организации местного самоуправления в Российской Федерации», Федеральным законом от 27.07.2010г.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Сургут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администрация сельского поселения Сургут  муниципального района Сергиевский </w:t>
      </w:r>
    </w:p>
    <w:p w14:paraId="44B5930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ПОСТАНОВЛЯЕТ:</w:t>
      </w:r>
    </w:p>
    <w:p w14:paraId="510C73F0" w14:textId="4DDFCD5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AA7AD1">
        <w:rPr>
          <w:rFonts w:ascii="Times New Roman" w:hAnsi="Times New Roman" w:cs="Times New Roman"/>
          <w:sz w:val="12"/>
          <w:szCs w:val="12"/>
        </w:rPr>
        <w:t xml:space="preserve">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w:t>
      </w:r>
      <w:r>
        <w:rPr>
          <w:rFonts w:ascii="Times New Roman" w:hAnsi="Times New Roman" w:cs="Times New Roman"/>
          <w:sz w:val="12"/>
          <w:szCs w:val="12"/>
        </w:rPr>
        <w:t xml:space="preserve">строительства» на территории </w:t>
      </w:r>
      <w:r w:rsidRPr="00AA7AD1">
        <w:rPr>
          <w:rFonts w:ascii="Times New Roman" w:hAnsi="Times New Roman" w:cs="Times New Roman"/>
          <w:sz w:val="12"/>
          <w:szCs w:val="12"/>
        </w:rPr>
        <w:t>сельского поселения Сургут  муниципального района Сергиевский Самарской области согласно приложению №1 к настоящему Постановлению.</w:t>
      </w:r>
    </w:p>
    <w:p w14:paraId="65C89A0C" w14:textId="0215175B"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Признать утратившими силу:</w:t>
      </w:r>
    </w:p>
    <w:p w14:paraId="5BCAB2B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 постановление Администрации сельского поселения Сургут муниципального района Сергиевский №16 от 27.02.2020г.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0A37406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 постановление Администрации сельского поселения Сургут муниципального района Сергиевский №48 от 28.09.2020г. «О внесении изменений в Приложение №1 к Постановлению Администрации сельского поселения Сургут муниципального района Сергиевский Самарской области №16 от 27.02.2020г.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14:paraId="04AF2137" w14:textId="29EA219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7AD1">
        <w:rPr>
          <w:rFonts w:ascii="Times New Roman" w:hAnsi="Times New Roman" w:cs="Times New Roman"/>
          <w:sz w:val="12"/>
          <w:szCs w:val="12"/>
        </w:rPr>
        <w:t>Опубликовать настоящее Постановление в газете «Сергиевский вестник».</w:t>
      </w:r>
    </w:p>
    <w:p w14:paraId="4D99F460" w14:textId="23E38DF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7AD1">
        <w:rPr>
          <w:rFonts w:ascii="Times New Roman" w:hAnsi="Times New Roman" w:cs="Times New Roman"/>
          <w:sz w:val="12"/>
          <w:szCs w:val="12"/>
        </w:rPr>
        <w:t>Настоящее Постановление вступает в силу со дня его официального опубликования.</w:t>
      </w:r>
    </w:p>
    <w:p w14:paraId="27760BE8" w14:textId="6C93EBA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A7AD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76B3855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Глава сельского поселения Сургут</w:t>
      </w:r>
    </w:p>
    <w:p w14:paraId="13A58613" w14:textId="77777777" w:rsid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муниципального района Сергиевский                      </w:t>
      </w:r>
    </w:p>
    <w:p w14:paraId="601048EE" w14:textId="50155248"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С.А. Содомов</w:t>
      </w:r>
    </w:p>
    <w:p w14:paraId="598014CC" w14:textId="01C59303" w:rsidR="00AA7AD1" w:rsidRPr="00AA7AD1" w:rsidRDefault="00AA7AD1" w:rsidP="00AA7AD1">
      <w:pPr>
        <w:tabs>
          <w:tab w:val="left" w:pos="6936"/>
        </w:tabs>
        <w:spacing w:after="0" w:line="240" w:lineRule="auto"/>
        <w:jc w:val="right"/>
        <w:rPr>
          <w:rFonts w:ascii="Times New Roman" w:hAnsi="Times New Roman" w:cs="Times New Roman"/>
          <w:sz w:val="12"/>
          <w:szCs w:val="12"/>
        </w:rPr>
      </w:pPr>
    </w:p>
    <w:p w14:paraId="21AAC7E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Приложение №1</w:t>
      </w:r>
    </w:p>
    <w:p w14:paraId="2FC4A591"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постановлению администрации</w:t>
      </w:r>
    </w:p>
    <w:p w14:paraId="261076AE"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сельского поселения Сургут</w:t>
      </w:r>
    </w:p>
    <w:p w14:paraId="60A5C43B"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муниципального района Сергиевский</w:t>
      </w:r>
    </w:p>
    <w:p w14:paraId="2B94EF08" w14:textId="43286B74"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36 от 04.07.2022 г.</w:t>
      </w:r>
    </w:p>
    <w:p w14:paraId="2B72B38E" w14:textId="00AF149D"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AA7AD1">
        <w:rPr>
          <w:rFonts w:ascii="Times New Roman" w:hAnsi="Times New Roman" w:cs="Times New Roman"/>
          <w:sz w:val="12"/>
          <w:szCs w:val="12"/>
        </w:rPr>
        <w:t>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Сургут муниципального района Сергиевский Самарской области</w:t>
      </w:r>
    </w:p>
    <w:p w14:paraId="6A5F1E7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Оглавление</w:t>
      </w:r>
      <w:r w:rsidRPr="00AA7AD1">
        <w:rPr>
          <w:rFonts w:ascii="Times New Roman" w:hAnsi="Times New Roman" w:cs="Times New Roman"/>
          <w:sz w:val="12"/>
          <w:szCs w:val="12"/>
        </w:rPr>
        <w:tab/>
        <w:t>1</w:t>
      </w:r>
    </w:p>
    <w:p w14:paraId="5E206BF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Раздел I. Общие положения                   </w:t>
      </w:r>
      <w:r w:rsidRPr="00AA7AD1">
        <w:rPr>
          <w:rFonts w:ascii="Times New Roman" w:hAnsi="Times New Roman" w:cs="Times New Roman"/>
          <w:sz w:val="12"/>
          <w:szCs w:val="12"/>
        </w:rPr>
        <w:tab/>
        <w:t>2</w:t>
      </w:r>
    </w:p>
    <w:p w14:paraId="1CDAFC3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Раздел II. Стандарт предоставления муниципальной услуги</w:t>
      </w:r>
      <w:r w:rsidRPr="00AA7AD1">
        <w:rPr>
          <w:rFonts w:ascii="Times New Roman" w:hAnsi="Times New Roman" w:cs="Times New Roman"/>
          <w:sz w:val="12"/>
          <w:szCs w:val="12"/>
        </w:rPr>
        <w:tab/>
        <w:t>4</w:t>
      </w:r>
    </w:p>
    <w:p w14:paraId="7E30F699" w14:textId="111FE23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AA7AD1">
        <w:rPr>
          <w:rFonts w:ascii="Times New Roman" w:hAnsi="Times New Roman" w:cs="Times New Roman"/>
          <w:sz w:val="12"/>
          <w:szCs w:val="12"/>
        </w:rPr>
        <w:t>15</w:t>
      </w:r>
    </w:p>
    <w:p w14:paraId="3771402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Раздел IV. Формы контроля за исполнением административного регламента</w:t>
      </w:r>
      <w:r w:rsidRPr="00AA7AD1">
        <w:rPr>
          <w:rFonts w:ascii="Times New Roman" w:hAnsi="Times New Roman" w:cs="Times New Roman"/>
          <w:sz w:val="12"/>
          <w:szCs w:val="12"/>
        </w:rPr>
        <w:tab/>
        <w:t>15</w:t>
      </w:r>
    </w:p>
    <w:p w14:paraId="361155A3" w14:textId="56549C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AA7AD1">
        <w:rPr>
          <w:rFonts w:ascii="Times New Roman" w:hAnsi="Times New Roman" w:cs="Times New Roman"/>
          <w:sz w:val="12"/>
          <w:szCs w:val="12"/>
        </w:rPr>
        <w:t>17</w:t>
      </w:r>
    </w:p>
    <w:p w14:paraId="1A9A3797" w14:textId="0F77342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28BDE022" w14:textId="7F091D6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Приложение № 1. Форма Заявления о предоставлении разрешения на отклонение от предельных параметров разрешенного строительства, реконструкции объекта капитального с</w:t>
      </w:r>
      <w:r>
        <w:rPr>
          <w:rFonts w:ascii="Times New Roman" w:hAnsi="Times New Roman" w:cs="Times New Roman"/>
          <w:sz w:val="12"/>
          <w:szCs w:val="12"/>
        </w:rPr>
        <w:t xml:space="preserve">троительства                           </w:t>
      </w:r>
      <w:r w:rsidRPr="00AA7AD1">
        <w:rPr>
          <w:rFonts w:ascii="Times New Roman" w:hAnsi="Times New Roman" w:cs="Times New Roman"/>
          <w:sz w:val="12"/>
          <w:szCs w:val="12"/>
        </w:rPr>
        <w:t>22</w:t>
      </w:r>
    </w:p>
    <w:p w14:paraId="4B1C4833" w14:textId="08FC3A0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Приложение № 2. Форма постановления о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AA7AD1">
        <w:rPr>
          <w:rFonts w:ascii="Times New Roman" w:hAnsi="Times New Roman" w:cs="Times New Roman"/>
          <w:sz w:val="12"/>
          <w:szCs w:val="12"/>
        </w:rPr>
        <w:t>24</w:t>
      </w:r>
    </w:p>
    <w:p w14:paraId="47C222EF" w14:textId="20564E5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Приложение № 3. Форма постановления об отказе в предоставлении разрешения на отклонение от предельных параметров разрешенного строительства, реконструкции объ</w:t>
      </w:r>
      <w:r>
        <w:rPr>
          <w:rFonts w:ascii="Times New Roman" w:hAnsi="Times New Roman" w:cs="Times New Roman"/>
          <w:sz w:val="12"/>
          <w:szCs w:val="12"/>
        </w:rPr>
        <w:t xml:space="preserve">екта капитального строительства                      </w:t>
      </w:r>
      <w:r w:rsidRPr="00AA7AD1">
        <w:rPr>
          <w:rFonts w:ascii="Times New Roman" w:hAnsi="Times New Roman" w:cs="Times New Roman"/>
          <w:sz w:val="12"/>
          <w:szCs w:val="12"/>
        </w:rPr>
        <w:t>26</w:t>
      </w:r>
    </w:p>
    <w:p w14:paraId="3E2F1893" w14:textId="083A04B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Приложение № 4. Форма уведомления об отказе в приеме документов, необходимых для предоставления муниципальной услуги</w:t>
      </w:r>
      <w:r>
        <w:rPr>
          <w:rFonts w:ascii="Times New Roman" w:hAnsi="Times New Roman" w:cs="Times New Roman"/>
          <w:sz w:val="12"/>
          <w:szCs w:val="12"/>
        </w:rPr>
        <w:t xml:space="preserve">  28</w:t>
      </w:r>
    </w:p>
    <w:p w14:paraId="257B8DCE" w14:textId="64690A3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AA7AD1">
        <w:rPr>
          <w:rFonts w:ascii="Times New Roman" w:hAnsi="Times New Roman" w:cs="Times New Roman"/>
          <w:sz w:val="12"/>
          <w:szCs w:val="12"/>
        </w:rPr>
        <w:tab/>
      </w:r>
    </w:p>
    <w:p w14:paraId="4DA76036" w14:textId="2CBA0B01"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I.Общие положения</w:t>
      </w:r>
    </w:p>
    <w:p w14:paraId="38CCFB8A" w14:textId="0A8C193B"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1FC1ED23" w14:textId="68DD86C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AA7AD1">
        <w:rPr>
          <w:rFonts w:ascii="Times New Roman" w:hAnsi="Times New Roman" w:cs="Times New Roman"/>
          <w:sz w:val="12"/>
          <w:szCs w:val="12"/>
        </w:rPr>
        <w:t xml:space="preserve">Административный регламент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сельского поселения Сургут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(далее – муниципальная услуга).</w:t>
      </w:r>
    </w:p>
    <w:p w14:paraId="0AE34FE7" w14:textId="1587E1A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53714215" w14:textId="27834B6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заинтересованные в предоставлении разрешения на отклонение от предельных параметров разрешенного строительства, реконструкции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Заявитель).</w:t>
      </w:r>
    </w:p>
    <w:p w14:paraId="3088F598" w14:textId="73E0C91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11428D6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1.4. Информирование о порядке предоставления муниципальной услуги осуществляется:</w:t>
      </w:r>
    </w:p>
    <w:p w14:paraId="41368ED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Сургут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6511B3D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732CA5E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письменно, в том числе посредством электронной почты, факсимильной связи;</w:t>
      </w:r>
    </w:p>
    <w:p w14:paraId="12E6741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 посредством размещения в открытой и доступной форме информации:</w:t>
      </w:r>
    </w:p>
    <w:p w14:paraId="2E00DEC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(функций)»(https://www.gosuslugi.ru/) (далее – Единый портал);</w:t>
      </w:r>
    </w:p>
    <w:p w14:paraId="726FC0F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444A14C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 официальном сайте уполномоченного органа местного самоуправления (www.sergievsk.ru);</w:t>
      </w:r>
    </w:p>
    <w:p w14:paraId="690AE7E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6270A20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1.5. Консультирование по вопросам предоставления муниципальной услуги осуществляется:</w:t>
      </w:r>
    </w:p>
    <w:p w14:paraId="1604B71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в многофункциональных центрах при устном обращении - лично или по телефону;</w:t>
      </w:r>
    </w:p>
    <w:p w14:paraId="4DF0D14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2A9AA96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1.6. Информация о порядке и сроках предоставления муниципальной услуги предоставляется заявителю бесплатно.</w:t>
      </w:r>
    </w:p>
    <w:p w14:paraId="0A60B46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1.7.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3AF47AF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2.3,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501D9F5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B765EA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271A70F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3C6D2320" w14:textId="77777777"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II. Стандарт предоставления муниципальной услуги</w:t>
      </w:r>
    </w:p>
    <w:p w14:paraId="32841C45" w14:textId="60B55D2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7B38D568" w14:textId="62B972F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 Наименование муниципальной услуги – «Предоставление разрешения на отклонение от предельных параметров разрешенного строительства, реконструкции объек</w:t>
      </w:r>
      <w:r>
        <w:rPr>
          <w:rFonts w:ascii="Times New Roman" w:hAnsi="Times New Roman" w:cs="Times New Roman"/>
          <w:sz w:val="12"/>
          <w:szCs w:val="12"/>
        </w:rPr>
        <w:t>та капитального строительства».</w:t>
      </w:r>
    </w:p>
    <w:p w14:paraId="5017AFF3" w14:textId="05CE912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3C61857E" w14:textId="2165336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Сургут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DD698B7" w14:textId="78FA6D3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68A86C61" w14:textId="39AAC08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1F6DD441" w14:textId="00D756B8"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53748EC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2.4. Результатами предоставления муниципальной услуги являются:</w:t>
      </w:r>
    </w:p>
    <w:p w14:paraId="3996B8AB" w14:textId="4152E81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(по форме, согласно приложению № 2 к настоящему Административному регламенту);</w:t>
      </w:r>
    </w:p>
    <w:p w14:paraId="7421F298" w14:textId="034D81B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w:t>
      </w:r>
      <w:r>
        <w:rPr>
          <w:rFonts w:ascii="Times New Roman" w:hAnsi="Times New Roman" w:cs="Times New Roman"/>
          <w:sz w:val="12"/>
          <w:szCs w:val="12"/>
        </w:rPr>
        <w:t>)</w:t>
      </w:r>
      <w:r w:rsidRPr="00AA7AD1">
        <w:rPr>
          <w:rFonts w:ascii="Times New Roman" w:hAnsi="Times New Roman" w:cs="Times New Roman"/>
          <w:sz w:val="12"/>
          <w:szCs w:val="12"/>
        </w:rPr>
        <w:t>решение об отказе в предоставлении муниципальной услуги (по форме, согласно приложению № 3 к настоящему</w:t>
      </w:r>
      <w:r>
        <w:rPr>
          <w:rFonts w:ascii="Times New Roman" w:hAnsi="Times New Roman" w:cs="Times New Roman"/>
          <w:sz w:val="12"/>
          <w:szCs w:val="12"/>
        </w:rPr>
        <w:t xml:space="preserve"> Административному регламенту).</w:t>
      </w:r>
    </w:p>
    <w:p w14:paraId="247EE5B7" w14:textId="4DC7911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AA7AD1">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AA7AD1">
        <w:rPr>
          <w:rFonts w:ascii="Times New Roman" w:hAnsi="Times New Roman" w:cs="Times New Roman"/>
          <w:sz w:val="12"/>
          <w:szCs w:val="12"/>
        </w:rPr>
        <w:t xml:space="preserve">участвующие в </w:t>
      </w:r>
      <w:r>
        <w:rPr>
          <w:rFonts w:ascii="Times New Roman" w:hAnsi="Times New Roman" w:cs="Times New Roman"/>
          <w:sz w:val="12"/>
          <w:szCs w:val="12"/>
        </w:rPr>
        <w:t xml:space="preserve">предоставлении муниципальной </w:t>
      </w:r>
      <w:r w:rsidRPr="00AA7AD1">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AA7AD1">
        <w:rPr>
          <w:rFonts w:ascii="Times New Roman" w:hAnsi="Times New Roman" w:cs="Times New Roman"/>
          <w:sz w:val="12"/>
          <w:szCs w:val="12"/>
        </w:rPr>
        <w:t>услуги, срок выдачи (направления) документов, являющихся результатом предоставления муниципальной услуги</w:t>
      </w:r>
    </w:p>
    <w:p w14:paraId="333F657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2225353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0878544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lastRenderedPageBreak/>
        <w:t>2.7. Срок выдачи разрешения на отклонение от предельных параметров разрешенного строительства, реконструкции объекта капитального строительства не может превышать 47 рабочих дней.</w:t>
      </w:r>
    </w:p>
    <w:p w14:paraId="0B460FF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2.8. Приостановление срока предоставления муниципальной услуги не предусмотрено.</w:t>
      </w:r>
    </w:p>
    <w:p w14:paraId="19DE7CD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0767703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2647AA7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Постановление о предоставлении разрешения на отклонение </w:t>
      </w:r>
    </w:p>
    <w:p w14:paraId="78C65B1C" w14:textId="59F44A0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Pr>
          <w:rFonts w:ascii="Times New Roman" w:hAnsi="Times New Roman" w:cs="Times New Roman"/>
          <w:sz w:val="12"/>
          <w:szCs w:val="12"/>
        </w:rPr>
        <w:t>градостроительной деятельности.</w:t>
      </w:r>
    </w:p>
    <w:p w14:paraId="5EBBBF73" w14:textId="6F5947C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w:t>
      </w:r>
      <w:r>
        <w:rPr>
          <w:rFonts w:ascii="Times New Roman" w:hAnsi="Times New Roman" w:cs="Times New Roman"/>
          <w:sz w:val="12"/>
          <w:szCs w:val="12"/>
        </w:rPr>
        <w:t xml:space="preserve">е услуг, </w:t>
      </w:r>
      <w:r w:rsidRPr="00AA7AD1">
        <w:rPr>
          <w:rFonts w:ascii="Times New Roman" w:hAnsi="Times New Roman" w:cs="Times New Roman"/>
          <w:sz w:val="12"/>
          <w:szCs w:val="12"/>
        </w:rPr>
        <w:t>которые являются не</w:t>
      </w:r>
      <w:r>
        <w:rPr>
          <w:rFonts w:ascii="Times New Roman" w:hAnsi="Times New Roman" w:cs="Times New Roman"/>
          <w:sz w:val="12"/>
          <w:szCs w:val="12"/>
        </w:rPr>
        <w:t xml:space="preserve">обходимыми и обязательными для </w:t>
      </w:r>
      <w:r w:rsidRPr="00AA7AD1">
        <w:rPr>
          <w:rFonts w:ascii="Times New Roman" w:hAnsi="Times New Roman" w:cs="Times New Roman"/>
          <w:sz w:val="12"/>
          <w:szCs w:val="12"/>
        </w:rPr>
        <w:t xml:space="preserve">предоставления муниципальных услуг, подлежащих представлению заявителем, </w:t>
      </w:r>
      <w:r>
        <w:rPr>
          <w:rFonts w:ascii="Times New Roman" w:hAnsi="Times New Roman" w:cs="Times New Roman"/>
          <w:sz w:val="12"/>
          <w:szCs w:val="12"/>
        </w:rPr>
        <w:t>способы их получения заявителем</w:t>
      </w:r>
    </w:p>
    <w:p w14:paraId="63AC8E7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6DE3714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документ, удостоверяющий личность;</w:t>
      </w:r>
    </w:p>
    <w:p w14:paraId="497EAF0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1C0C81F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заявление:</w:t>
      </w:r>
    </w:p>
    <w:p w14:paraId="26E2E14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68EA61D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02B8ACF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01D0E94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6924FA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2.11. К заявлению прилагаются:</w:t>
      </w:r>
    </w:p>
    <w:p w14:paraId="76071BC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9C23AA7"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отклонение от предельных параметров разрешенного строительства, реконструкции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B50CE8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661074F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лично или посредством почтового отправления в Администрацию поселения;</w:t>
      </w:r>
    </w:p>
    <w:p w14:paraId="20646394" w14:textId="0263AA3A"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через МФЦ;</w:t>
      </w:r>
    </w:p>
    <w:p w14:paraId="464CE68D" w14:textId="6AD1EB6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через Региональный или Единый портал.</w:t>
      </w:r>
    </w:p>
    <w:p w14:paraId="0F359B7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2.13. Запрещается требовать от заявителя:</w:t>
      </w:r>
    </w:p>
    <w:p w14:paraId="169B1CA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57A7BB8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58D27AC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1DBD998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0DB7E3C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2AB10C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7B086C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198A3E71" w14:textId="55A07C6E"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3CDC76B6" w14:textId="0A8BA0D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w:t>
      </w:r>
      <w:r w:rsidRPr="00AA7AD1">
        <w:rPr>
          <w:rFonts w:ascii="Times New Roman" w:hAnsi="Times New Roman" w:cs="Times New Roman"/>
          <w:sz w:val="12"/>
          <w:szCs w:val="12"/>
        </w:rPr>
        <w:lastRenderedPageBreak/>
        <w:t>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70C3008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2.14. Получаются в рамках межведомственного взаимодействия:</w:t>
      </w:r>
    </w:p>
    <w:p w14:paraId="03F72D48" w14:textId="3843A68A"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C90E385" w14:textId="69DBDA3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1D754048" w14:textId="18E08F7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7AD1">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362FD144" w14:textId="768AF11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7AD1">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637BDFA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223F6A6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1076B8A3" w14:textId="0FCE7E28"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54F9B567" w14:textId="31FE0D7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0AB11D7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47C3368A" w14:textId="7D79D9C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271038B5" w14:textId="4E2D3F4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345C32CC" w14:textId="1008D71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7AD1">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50159B0B" w14:textId="78C1D42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7AD1">
        <w:rPr>
          <w:rFonts w:ascii="Times New Roman" w:hAnsi="Times New Roman" w:cs="Times New Roman"/>
          <w:sz w:val="12"/>
          <w:szCs w:val="12"/>
        </w:rPr>
        <w:t>подача заявления (запроса) от имени заявителя не уполномоченным на то лицом;</w:t>
      </w:r>
    </w:p>
    <w:p w14:paraId="67E9D427" w14:textId="6E649B6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A7AD1">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107CD03C" w14:textId="353D056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A7AD1">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F4D4F23" w14:textId="5CAACD1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A7AD1">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34CA009C" w14:textId="5A86008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AA7AD1">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квалифицированной электронной под</w:t>
      </w:r>
      <w:r>
        <w:rPr>
          <w:rFonts w:ascii="Times New Roman" w:hAnsi="Times New Roman" w:cs="Times New Roman"/>
          <w:sz w:val="12"/>
          <w:szCs w:val="12"/>
        </w:rPr>
        <w:t>писи.</w:t>
      </w:r>
    </w:p>
    <w:p w14:paraId="69AB25D9" w14:textId="63D08C3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65D7F84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295CC51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2.19. Основания для отказа в предоставлении муниципальной услуги:</w:t>
      </w:r>
    </w:p>
    <w:p w14:paraId="6700C7A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несоответствие испрашиваемого разрешения на отклонение от предельных параметров разрешенного строительства, реконструкции объекта капитального строительства санитарно-гигиеническим и противопожарным нормам, а также требованиям технических регламентов;</w:t>
      </w:r>
    </w:p>
    <w:p w14:paraId="23F877D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0E1B081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наличие рекомендаций Комиссии по подготовке проекта правил землепользования и застройки (далее – Комиссия) 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 подготовленных с учетом отрицательного заключения о результатах общественных обсуждений или публичных слушаний по вопросу предоставления разрешения на отклонение от предельных параметров;</w:t>
      </w:r>
    </w:p>
    <w:p w14:paraId="3E132E8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 отсутствие у Заявителя прав на земельный участок либо на объект капитального строительства, расположенный в пределах границ территориальной зоны, обозначенной на карте градостроительного зонирования, утвержденной правилами землепользования и застройки поселения;</w:t>
      </w:r>
    </w:p>
    <w:p w14:paraId="00ECE3C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 несоответствие вида разрешенного использования земельного участка либо объекта капитального строительства градостроительному регламенту, установленному правилами землепользования и застройки поселения;</w:t>
      </w:r>
    </w:p>
    <w:p w14:paraId="1AEA66D7"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6) земельный участок или объект капитального строительства не соответствует режиму использования земель и градостроительному регламенту, установленному в границах зон охраны объектов культурного наследия, и утвержденных проектом зон охраны объектов культурного наследия федерального, регионального или местного значения;</w:t>
      </w:r>
    </w:p>
    <w:p w14:paraId="2D78060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7) запрашиваемое Заявителем разрешение на отклонение от предельных параметров разрешенного строительства, реконструкции объекта капитального строительства не соответствует утвержденной в установленном порядке документации по планировке территории.</w:t>
      </w:r>
    </w:p>
    <w:p w14:paraId="708BD0D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8) запрашиваемое отклонение не соответствует ограничениям использования объектов недвижимости, установленным на приаэродромной территории (при наличии приаэродромные территории);</w:t>
      </w:r>
    </w:p>
    <w:p w14:paraId="3ED769D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9) запрошено разрешение на отклонение от предельных параметров разрешенного строительства, реконструкции объекта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w:t>
      </w:r>
    </w:p>
    <w:p w14:paraId="00641288" w14:textId="4707121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10) поступление от должностного лица или органа местного самоуправления, указанных в части 2 статьи 55.32 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w:t>
      </w:r>
      <w:r>
        <w:rPr>
          <w:rFonts w:ascii="Times New Roman" w:hAnsi="Times New Roman" w:cs="Times New Roman"/>
          <w:sz w:val="12"/>
          <w:szCs w:val="12"/>
        </w:rPr>
        <w:t>, являющегося такой постройкой.</w:t>
      </w:r>
    </w:p>
    <w:p w14:paraId="7B74A7E1" w14:textId="1B403B9B"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0DC538DA" w14:textId="231B546B"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2.20.Предоставление муниципальной услуги осу</w:t>
      </w:r>
      <w:r>
        <w:rPr>
          <w:rFonts w:ascii="Times New Roman" w:hAnsi="Times New Roman" w:cs="Times New Roman"/>
          <w:sz w:val="12"/>
          <w:szCs w:val="12"/>
        </w:rPr>
        <w:t>ществляется без взимания платы.</w:t>
      </w:r>
    </w:p>
    <w:p w14:paraId="68621AAE" w14:textId="2292208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16A67BC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19AD3335" w14:textId="21A3311A"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192859A4" w14:textId="5BDC0BF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3C03993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71195BA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6FF3400C" w14:textId="3788193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w:t>
      </w:r>
      <w:r>
        <w:rPr>
          <w:rFonts w:ascii="Times New Roman" w:hAnsi="Times New Roman" w:cs="Times New Roman"/>
          <w:sz w:val="12"/>
          <w:szCs w:val="12"/>
        </w:rPr>
        <w:t xml:space="preserve"> номер и дата подачи заявления.</w:t>
      </w:r>
    </w:p>
    <w:p w14:paraId="0E0388CB" w14:textId="292417B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AA7AD1">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8A38AF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751720E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13567C2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77E611E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504A938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580B7C2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4BA6247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3FD24D6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01EFAC7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62B8922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 допуск сурдопереводчика и тифлосурдопереводчика;</w:t>
      </w:r>
    </w:p>
    <w:p w14:paraId="5DCC714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3AE3B242" w14:textId="6A89D5EA"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w:t>
      </w:r>
      <w:r>
        <w:rPr>
          <w:rFonts w:ascii="Times New Roman" w:hAnsi="Times New Roman" w:cs="Times New Roman"/>
          <w:sz w:val="12"/>
          <w:szCs w:val="12"/>
        </w:rPr>
        <w:t>трукцию после 1 июля 2016 года.</w:t>
      </w:r>
    </w:p>
    <w:p w14:paraId="73E4DA2D" w14:textId="6E2ED9F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Показатели доступности и качества муни</w:t>
      </w:r>
      <w:r>
        <w:rPr>
          <w:rFonts w:ascii="Times New Roman" w:hAnsi="Times New Roman" w:cs="Times New Roman"/>
          <w:sz w:val="12"/>
          <w:szCs w:val="12"/>
        </w:rPr>
        <w:t>ципальной услуги</w:t>
      </w:r>
    </w:p>
    <w:p w14:paraId="2D92F7D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2.28. Показателями доступности предоставления муниципальной услуги являются:</w:t>
      </w:r>
    </w:p>
    <w:p w14:paraId="7A39F65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1CACA3F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261B7A2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072AC75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0F2E614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2.29. Показателями качества предоставления муниципальной услуги являются:</w:t>
      </w:r>
    </w:p>
    <w:p w14:paraId="01558568" w14:textId="5829FA2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 xml:space="preserve">соблюдение сроков приема и рассмотрения документов; </w:t>
      </w:r>
    </w:p>
    <w:p w14:paraId="48EBA040" w14:textId="18D607C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соблюдение срока получения результата муниципальной услуги;</w:t>
      </w:r>
    </w:p>
    <w:p w14:paraId="126F9D4E" w14:textId="668AEC9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7AD1">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5EF28769" w14:textId="3EC9D73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7AD1">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1941AB5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0756636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61117C81" w14:textId="3CC1E8C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w:t>
      </w:r>
      <w:r>
        <w:rPr>
          <w:rFonts w:ascii="Times New Roman" w:hAnsi="Times New Roman" w:cs="Times New Roman"/>
          <w:sz w:val="12"/>
          <w:szCs w:val="12"/>
        </w:rPr>
        <w:t>о экстерриториальному принципу.</w:t>
      </w:r>
    </w:p>
    <w:p w14:paraId="5FBF1F64" w14:textId="27D44E3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4224162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2.32.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направляются в следующих форматах:</w:t>
      </w:r>
    </w:p>
    <w:p w14:paraId="7D735D7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4DD5830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130FC96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xls, xlsx, ods- для документов, содержащих расчеты;</w:t>
      </w:r>
    </w:p>
    <w:p w14:paraId="5FAE60E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3FC8CB7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д) zip, rar – для сжатых документов в один файл;</w:t>
      </w:r>
    </w:p>
    <w:p w14:paraId="1531B77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е) sig – для открепленной усиленной квалифицированной электронной подписи.</w:t>
      </w:r>
    </w:p>
    <w:p w14:paraId="2F58556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случае, если оригиналы документов, прилагаемых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6AD03B7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5185F3C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1AE7333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lastRenderedPageBreak/>
        <w:t>«цветной» или «режим полной цветопередачи» (при наличии в документе цветных графических изображений либо цветного текста).</w:t>
      </w:r>
    </w:p>
    <w:p w14:paraId="32A5088B"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14:paraId="0045997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2.33. Документы, прилагаемые заявителем к заявлению о предоставлении разрешения на отклонение от предельных параметров разрешенного строительства, реконструкции объекта капитального строительства, представляемые в электронной форме, должны обеспечивать:</w:t>
      </w:r>
    </w:p>
    <w:p w14:paraId="091DED7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возможность идентифицировать документ и количество листов в документе;</w:t>
      </w:r>
    </w:p>
    <w:p w14:paraId="5C2C73C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3063922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76EB859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446FCE8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16CA2C71" w14:textId="77777777" w:rsidR="00AA7AD1" w:rsidRDefault="00AA7AD1" w:rsidP="00AA7AD1">
      <w:pPr>
        <w:tabs>
          <w:tab w:val="left" w:pos="6936"/>
        </w:tabs>
        <w:spacing w:after="0" w:line="240" w:lineRule="auto"/>
        <w:ind w:firstLine="284"/>
        <w:jc w:val="center"/>
        <w:rPr>
          <w:rFonts w:ascii="Times New Roman" w:hAnsi="Times New Roman" w:cs="Times New Roman"/>
          <w:sz w:val="12"/>
          <w:szCs w:val="12"/>
        </w:rPr>
      </w:pPr>
    </w:p>
    <w:p w14:paraId="412D3915" w14:textId="651799F4"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169623EF" w14:textId="5171BA6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18ED42B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3.1. Предоставление муниципальной услуги включает в себя следующие процедуры:</w:t>
      </w:r>
    </w:p>
    <w:p w14:paraId="61255DD7" w14:textId="582629B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AA7AD1">
        <w:rPr>
          <w:rFonts w:ascii="Times New Roman" w:hAnsi="Times New Roman" w:cs="Times New Roman"/>
          <w:sz w:val="12"/>
          <w:szCs w:val="12"/>
        </w:rPr>
        <w:t>проверка документов и регистрация заявления;</w:t>
      </w:r>
    </w:p>
    <w:p w14:paraId="718DE881" w14:textId="1E0C3E1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AA7AD1">
        <w:rPr>
          <w:rFonts w:ascii="Times New Roman" w:hAnsi="Times New Roman" w:cs="Times New Roman"/>
          <w:sz w:val="12"/>
          <w:szCs w:val="12"/>
        </w:rPr>
        <w:t>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6C1D902D" w14:textId="1985C5A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AA7AD1">
        <w:rPr>
          <w:rFonts w:ascii="Times New Roman" w:hAnsi="Times New Roman" w:cs="Times New Roman"/>
          <w:sz w:val="12"/>
          <w:szCs w:val="12"/>
        </w:rPr>
        <w:t>рассмотрение документов и сведений;</w:t>
      </w:r>
    </w:p>
    <w:p w14:paraId="4530FD2B" w14:textId="551007D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AA7AD1">
        <w:rPr>
          <w:rFonts w:ascii="Times New Roman" w:hAnsi="Times New Roman" w:cs="Times New Roman"/>
          <w:sz w:val="12"/>
          <w:szCs w:val="12"/>
        </w:rPr>
        <w:t>организация и проведение публичных слушаний или общественных обсуждений;</w:t>
      </w:r>
    </w:p>
    <w:p w14:paraId="036D26FA" w14:textId="6D8CB6C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AA7AD1">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0D7CFBD2" w14:textId="0E3E5BF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AA7AD1">
        <w:rPr>
          <w:rFonts w:ascii="Times New Roman" w:hAnsi="Times New Roman" w:cs="Times New Roman"/>
          <w:sz w:val="12"/>
          <w:szCs w:val="12"/>
        </w:rPr>
        <w:t>принятие решения о предоставлении услуги;</w:t>
      </w:r>
    </w:p>
    <w:p w14:paraId="0ED56735" w14:textId="73E6DC5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AA7AD1">
        <w:rPr>
          <w:rFonts w:ascii="Times New Roman" w:hAnsi="Times New Roman" w:cs="Times New Roman"/>
          <w:sz w:val="12"/>
          <w:szCs w:val="12"/>
        </w:rPr>
        <w:t>выдача (направление) заявителю результата муниципальной услуги.</w:t>
      </w:r>
    </w:p>
    <w:p w14:paraId="2BE50D6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0D402E9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7AD3EBF7" w14:textId="7A9F273A"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IV. Формы контроля за исполнением административного регламента</w:t>
      </w:r>
    </w:p>
    <w:p w14:paraId="020FC4DF" w14:textId="507D460C"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Порядок осуществления т</w:t>
      </w:r>
      <w:r>
        <w:rPr>
          <w:rFonts w:ascii="Times New Roman" w:hAnsi="Times New Roman" w:cs="Times New Roman"/>
          <w:sz w:val="12"/>
          <w:szCs w:val="12"/>
        </w:rPr>
        <w:t xml:space="preserve">екущего контроля за соблюдением </w:t>
      </w:r>
      <w:r w:rsidRPr="00AA7AD1">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AA7AD1">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AA7AD1">
        <w:rPr>
          <w:rFonts w:ascii="Times New Roman" w:hAnsi="Times New Roman" w:cs="Times New Roman"/>
          <w:sz w:val="12"/>
          <w:szCs w:val="12"/>
        </w:rPr>
        <w:t>устанавливающих требования к предоставлению муниципальной услуги</w:t>
      </w:r>
      <w:r>
        <w:rPr>
          <w:rFonts w:ascii="Times New Roman" w:hAnsi="Times New Roman" w:cs="Times New Roman"/>
          <w:sz w:val="12"/>
          <w:szCs w:val="12"/>
        </w:rPr>
        <w:t>, а также принятием ими решений</w:t>
      </w:r>
    </w:p>
    <w:p w14:paraId="3200628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предоставлением муниципальной услуги.</w:t>
      </w:r>
    </w:p>
    <w:p w14:paraId="001B35A1" w14:textId="05E970A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4.2. Контроль за исполнением настоящего Административного регламента сотрудниками МФЦ ос</w:t>
      </w:r>
      <w:r>
        <w:rPr>
          <w:rFonts w:ascii="Times New Roman" w:hAnsi="Times New Roman" w:cs="Times New Roman"/>
          <w:sz w:val="12"/>
          <w:szCs w:val="12"/>
        </w:rPr>
        <w:t>уществляется руководителем МФЦ.</w:t>
      </w:r>
    </w:p>
    <w:p w14:paraId="2C324958" w14:textId="064E734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AA7AD1">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203474F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1777B97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6713CC1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7D8AA7A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4B4FF06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4B96F4EA" w14:textId="0F5D83C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7641ED81" w14:textId="33C2211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AA7AD1">
        <w:rPr>
          <w:rFonts w:ascii="Times New Roman" w:hAnsi="Times New Roman" w:cs="Times New Roman"/>
          <w:sz w:val="12"/>
          <w:szCs w:val="12"/>
        </w:rPr>
        <w:t>принимаемые (осуществляе</w:t>
      </w:r>
      <w:r>
        <w:rPr>
          <w:rFonts w:ascii="Times New Roman" w:hAnsi="Times New Roman" w:cs="Times New Roman"/>
          <w:sz w:val="12"/>
          <w:szCs w:val="12"/>
        </w:rPr>
        <w:t>мые) ими в ходе предоставления муниципальной услуги</w:t>
      </w:r>
    </w:p>
    <w:p w14:paraId="5A416DF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B25742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06E4DB1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14B52D8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059FCA9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76315D90" w14:textId="5509EC1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w:t>
      </w:r>
      <w:r>
        <w:rPr>
          <w:rFonts w:ascii="Times New Roman" w:hAnsi="Times New Roman" w:cs="Times New Roman"/>
          <w:sz w:val="12"/>
          <w:szCs w:val="12"/>
        </w:rPr>
        <w:t>органе местного самоуправления.</w:t>
      </w:r>
    </w:p>
    <w:p w14:paraId="36BAC93D" w14:textId="3879A18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0CD63CA6" w14:textId="2D36356C" w:rsid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6DAF6A1" w14:textId="77777777" w:rsidR="00E40F47" w:rsidRPr="00AA7AD1" w:rsidRDefault="00E40F47" w:rsidP="00AA7AD1">
      <w:pPr>
        <w:tabs>
          <w:tab w:val="left" w:pos="6936"/>
        </w:tabs>
        <w:spacing w:after="0" w:line="240" w:lineRule="auto"/>
        <w:ind w:firstLine="284"/>
        <w:jc w:val="both"/>
        <w:rPr>
          <w:rFonts w:ascii="Times New Roman" w:hAnsi="Times New Roman" w:cs="Times New Roman"/>
          <w:sz w:val="12"/>
          <w:szCs w:val="12"/>
        </w:rPr>
      </w:pPr>
    </w:p>
    <w:p w14:paraId="0E216D76" w14:textId="13AC3C5D"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3370FF0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7D3C219B" w14:textId="49A20AC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307B22B3" w14:textId="58B078A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w:t>
      </w:r>
      <w:r>
        <w:rPr>
          <w:rFonts w:ascii="Times New Roman" w:hAnsi="Times New Roman" w:cs="Times New Roman"/>
          <w:sz w:val="12"/>
          <w:szCs w:val="12"/>
        </w:rPr>
        <w:t>осудебном (внесудебном) порядке</w:t>
      </w:r>
    </w:p>
    <w:p w14:paraId="7EEEF3C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300A454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5115D2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562ECA1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5C0C1EB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2D0A83E9" w14:textId="37DF57D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6BE33FBF" w14:textId="4F181D5F"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22391320" w14:textId="0331158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3ACBC635" w14:textId="282F619D"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муниципальной услу</w:t>
      </w:r>
      <w:r>
        <w:rPr>
          <w:rFonts w:ascii="Times New Roman" w:hAnsi="Times New Roman" w:cs="Times New Roman"/>
          <w:sz w:val="12"/>
          <w:szCs w:val="12"/>
        </w:rPr>
        <w:t>ги</w:t>
      </w:r>
    </w:p>
    <w:p w14:paraId="367FC52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5EBB819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Федеральным законом № 210-ФЗ;</w:t>
      </w:r>
    </w:p>
    <w:p w14:paraId="5A66A96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настоящим Административным регламентом;</w:t>
      </w:r>
    </w:p>
    <w:p w14:paraId="2F7E062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0BEB3F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48D6B0BC" w14:textId="3CC09C24"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101E313C" w14:textId="71A2ECF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71538BC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6.1. Многофункциональный центр осуществляет:</w:t>
      </w:r>
    </w:p>
    <w:p w14:paraId="2D257DD3"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1258D44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74D5873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иные процедуры и действия, предусмотренные Федеральным законом № 210-ФЗ.</w:t>
      </w:r>
    </w:p>
    <w:p w14:paraId="2076EF74" w14:textId="0519335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08D9A904" w14:textId="560B5E1E"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Информирование зая</w:t>
      </w:r>
      <w:r>
        <w:rPr>
          <w:rFonts w:ascii="Times New Roman" w:hAnsi="Times New Roman" w:cs="Times New Roman"/>
          <w:sz w:val="12"/>
          <w:szCs w:val="12"/>
        </w:rPr>
        <w:t>вителей</w:t>
      </w:r>
    </w:p>
    <w:p w14:paraId="2135A29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21AA83A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25892B2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1A496BA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0DB4DD5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6E9CE28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13AAE8D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1EB2BEB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назначить другое время для консультаций.</w:t>
      </w:r>
    </w:p>
    <w:p w14:paraId="25B2C86E" w14:textId="1A573922"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1B61F6B6" w14:textId="335E0843"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18426BE7"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AA7AD1">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473230D8"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6B88A39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73F89884"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Работник многофункционального центра осуществляет следующие действия:</w:t>
      </w:r>
    </w:p>
    <w:p w14:paraId="22FFF6DE"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50AE605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4CB1C9B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определяет статус исполнения уведомления об окончании строительства в ГИС;</w:t>
      </w:r>
    </w:p>
    <w:p w14:paraId="5B940D2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9C885C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7CC1E90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4C4BB682" w14:textId="3614BBE8" w:rsidR="008F3570"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396FB613" w14:textId="77777777" w:rsidR="00AA7AD1" w:rsidRPr="008F3570" w:rsidRDefault="00AA7AD1" w:rsidP="00AA7AD1">
      <w:pPr>
        <w:tabs>
          <w:tab w:val="left" w:pos="6936"/>
        </w:tabs>
        <w:spacing w:after="0" w:line="240" w:lineRule="auto"/>
        <w:ind w:firstLine="284"/>
        <w:jc w:val="both"/>
        <w:rPr>
          <w:rFonts w:ascii="Times New Roman" w:hAnsi="Times New Roman" w:cs="Times New Roman"/>
          <w:sz w:val="12"/>
          <w:szCs w:val="12"/>
        </w:rPr>
      </w:pPr>
    </w:p>
    <w:p w14:paraId="5B370F01"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Приложение №1 </w:t>
      </w:r>
    </w:p>
    <w:p w14:paraId="6A4789E7"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Административному регламенту предоставления</w:t>
      </w:r>
    </w:p>
    <w:p w14:paraId="55825C60"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муниципальной услуги «Предоставление разрешения</w:t>
      </w:r>
    </w:p>
    <w:p w14:paraId="051EB994"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на отклонение от предельных параметров </w:t>
      </w:r>
    </w:p>
    <w:p w14:paraId="06C2090F"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разрешенного строительства, реконструкции объекта </w:t>
      </w:r>
    </w:p>
    <w:p w14:paraId="5CE230F5"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капитального строительства» на территории сельского </w:t>
      </w:r>
    </w:p>
    <w:p w14:paraId="6C7CFCCB"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поселения Сургут муниципального </w:t>
      </w:r>
    </w:p>
    <w:p w14:paraId="11FAF721"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района Сергиевский Самарской области</w:t>
      </w:r>
    </w:p>
    <w:p w14:paraId="3D3614DF" w14:textId="77777777" w:rsidR="00AA7AD1" w:rsidRPr="00AA7AD1" w:rsidRDefault="00AA7AD1" w:rsidP="00AA7AD1">
      <w:pPr>
        <w:tabs>
          <w:tab w:val="left" w:pos="6936"/>
        </w:tabs>
        <w:spacing w:after="0" w:line="240" w:lineRule="auto"/>
        <w:jc w:val="right"/>
        <w:rPr>
          <w:rFonts w:ascii="Times New Roman" w:hAnsi="Times New Roman" w:cs="Times New Roman"/>
          <w:sz w:val="12"/>
          <w:szCs w:val="12"/>
        </w:rPr>
      </w:pPr>
    </w:p>
    <w:p w14:paraId="5ECB791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ФОРМА</w:t>
      </w:r>
    </w:p>
    <w:p w14:paraId="3EF24007"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6E8F14FF"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В  </w:t>
      </w:r>
    </w:p>
    <w:p w14:paraId="03ADCFF6" w14:textId="7C784E0D"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2E5751D8" w14:textId="77777777" w:rsid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от______________________________________________________________</w:t>
      </w:r>
    </w:p>
    <w:p w14:paraId="3E0FCC03" w14:textId="66EB8E8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w:t>
      </w:r>
    </w:p>
    <w:p w14:paraId="7F12590A"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75C7C0AF" w14:textId="77777777" w:rsid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7DEEDF8C" w14:textId="0B37EC25"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7B6AF093" w14:textId="77777777" w:rsid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для заявителя физического лица - фамилия, имя, отчество, паспортные данные, </w:t>
      </w:r>
    </w:p>
    <w:p w14:paraId="5002F512" w14:textId="509C2CE4"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регистрация по месту жительства, адрес фактического проживания телефон)</w:t>
      </w:r>
    </w:p>
    <w:p w14:paraId="1C808D1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58E585AF" w14:textId="35CB9CA2"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AA7AD1">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3A51A640" w14:textId="6C0BE3E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Прошу предоставить разрешение на отклонение от предельных параметров разрешенного строительства, реконструкции объе</w:t>
      </w:r>
      <w:r>
        <w:rPr>
          <w:rFonts w:ascii="Times New Roman" w:hAnsi="Times New Roman" w:cs="Times New Roman"/>
          <w:sz w:val="12"/>
          <w:szCs w:val="12"/>
        </w:rPr>
        <w:t xml:space="preserve">кта капитального строительства </w:t>
      </w:r>
    </w:p>
    <w:p w14:paraId="6963C169"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площадь, этажность, назначение.</w:t>
      </w:r>
    </w:p>
    <w:p w14:paraId="32FFC30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18E9638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Параметры планируемых к размещению объектов капитального строительства</w:t>
      </w:r>
    </w:p>
    <w:p w14:paraId="2C0CDB66" w14:textId="49F65CA7" w:rsid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w:t>
      </w:r>
      <w:r>
        <w:rPr>
          <w:rFonts w:ascii="Times New Roman" w:hAnsi="Times New Roman" w:cs="Times New Roman"/>
          <w:sz w:val="12"/>
          <w:szCs w:val="12"/>
        </w:rPr>
        <w:t>___________________</w:t>
      </w:r>
      <w:r w:rsidRPr="00AA7AD1">
        <w:rPr>
          <w:rFonts w:ascii="Times New Roman" w:hAnsi="Times New Roman" w:cs="Times New Roman"/>
          <w:sz w:val="12"/>
          <w:szCs w:val="12"/>
        </w:rPr>
        <w:t>__________________________________</w:t>
      </w:r>
      <w:r>
        <w:rPr>
          <w:rFonts w:ascii="Times New Roman" w:hAnsi="Times New Roman" w:cs="Times New Roman"/>
          <w:sz w:val="12"/>
          <w:szCs w:val="12"/>
        </w:rPr>
        <w:t>____________________</w:t>
      </w:r>
    </w:p>
    <w:p w14:paraId="0B4D3F40"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0A402DA0" w14:textId="35789F5B" w:rsidR="00AA7AD1" w:rsidRPr="00AA7AD1" w:rsidRDefault="00AA7AD1" w:rsidP="00E40F47">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Обоснование запрашиваемого отклонения от предельных параметров разрешенного строительства, реконструкции объ</w:t>
      </w:r>
      <w:r w:rsidR="00E40F47">
        <w:rPr>
          <w:rFonts w:ascii="Times New Roman" w:hAnsi="Times New Roman" w:cs="Times New Roman"/>
          <w:sz w:val="12"/>
          <w:szCs w:val="12"/>
        </w:rPr>
        <w:t>екта капитального строительства</w:t>
      </w:r>
      <w:r w:rsidRPr="00AA7AD1">
        <w:rPr>
          <w:rFonts w:ascii="Times New Roman" w:hAnsi="Times New Roman" w:cs="Times New Roman"/>
          <w:sz w:val="12"/>
          <w:szCs w:val="12"/>
        </w:rPr>
        <w:t>___________________________________</w:t>
      </w:r>
      <w:r>
        <w:rPr>
          <w:rFonts w:ascii="Times New Roman" w:hAnsi="Times New Roman" w:cs="Times New Roman"/>
          <w:sz w:val="12"/>
          <w:szCs w:val="12"/>
        </w:rPr>
        <w:t>_______________________________</w:t>
      </w:r>
      <w:r w:rsidRPr="00AA7AD1">
        <w:rPr>
          <w:rFonts w:ascii="Times New Roman" w:hAnsi="Times New Roman" w:cs="Times New Roman"/>
          <w:sz w:val="12"/>
          <w:szCs w:val="12"/>
        </w:rPr>
        <w:t>____________________________________________________________________________________________________________________________________</w:t>
      </w:r>
    </w:p>
    <w:p w14:paraId="5B230DA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p>
    <w:p w14:paraId="6ACF477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К заявлению прилагаются следующие документы:</w:t>
      </w:r>
    </w:p>
    <w:p w14:paraId="59F81FBE" w14:textId="60432A8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(указывается перечень прилагаемых доку</w:t>
      </w:r>
      <w:r>
        <w:rPr>
          <w:rFonts w:ascii="Times New Roman" w:hAnsi="Times New Roman" w:cs="Times New Roman"/>
          <w:sz w:val="12"/>
          <w:szCs w:val="12"/>
        </w:rPr>
        <w:t>ментов)</w:t>
      </w:r>
    </w:p>
    <w:p w14:paraId="1EE69CF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102124AD"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AA7AD1" w14:paraId="642FDD66" w14:textId="77777777" w:rsidTr="00AA7AD1">
        <w:tc>
          <w:tcPr>
            <w:tcW w:w="2576" w:type="dxa"/>
            <w:vAlign w:val="center"/>
          </w:tcPr>
          <w:p w14:paraId="384E1112" w14:textId="77777777" w:rsidR="00AA7AD1" w:rsidRDefault="00AA7AD1" w:rsidP="00AA7AD1">
            <w:pPr>
              <w:tabs>
                <w:tab w:val="left" w:pos="6936"/>
              </w:tabs>
              <w:jc w:val="center"/>
              <w:rPr>
                <w:rFonts w:ascii="Times New Roman" w:hAnsi="Times New Roman" w:cs="Times New Roman"/>
                <w:sz w:val="12"/>
                <w:szCs w:val="12"/>
              </w:rPr>
            </w:pPr>
          </w:p>
        </w:tc>
        <w:tc>
          <w:tcPr>
            <w:tcW w:w="2576" w:type="dxa"/>
            <w:vAlign w:val="center"/>
          </w:tcPr>
          <w:p w14:paraId="25F1C418" w14:textId="77777777" w:rsidR="00AA7AD1" w:rsidRDefault="00AA7AD1" w:rsidP="00AA7AD1">
            <w:pPr>
              <w:tabs>
                <w:tab w:val="left" w:pos="6936"/>
              </w:tabs>
              <w:jc w:val="center"/>
              <w:rPr>
                <w:rFonts w:ascii="Times New Roman" w:hAnsi="Times New Roman" w:cs="Times New Roman"/>
                <w:sz w:val="12"/>
                <w:szCs w:val="12"/>
              </w:rPr>
            </w:pPr>
          </w:p>
        </w:tc>
        <w:tc>
          <w:tcPr>
            <w:tcW w:w="2577" w:type="dxa"/>
            <w:vAlign w:val="center"/>
          </w:tcPr>
          <w:p w14:paraId="46FC9D6B" w14:textId="77777777" w:rsidR="00AA7AD1" w:rsidRDefault="00AA7AD1" w:rsidP="00AA7AD1">
            <w:pPr>
              <w:tabs>
                <w:tab w:val="left" w:pos="6936"/>
              </w:tabs>
              <w:jc w:val="center"/>
              <w:rPr>
                <w:rFonts w:ascii="Times New Roman" w:hAnsi="Times New Roman" w:cs="Times New Roman"/>
                <w:sz w:val="12"/>
                <w:szCs w:val="12"/>
              </w:rPr>
            </w:pPr>
          </w:p>
        </w:tc>
      </w:tr>
      <w:tr w:rsidR="00AA7AD1" w14:paraId="230948CF" w14:textId="77777777" w:rsidTr="00AA7AD1">
        <w:tc>
          <w:tcPr>
            <w:tcW w:w="2576" w:type="dxa"/>
            <w:vAlign w:val="center"/>
          </w:tcPr>
          <w:p w14:paraId="1B4D6F7E" w14:textId="414F2C28" w:rsidR="00AA7AD1" w:rsidRDefault="00AA7AD1" w:rsidP="00AA7AD1">
            <w:pPr>
              <w:tabs>
                <w:tab w:val="left" w:pos="6936"/>
              </w:tabs>
              <w:jc w:val="center"/>
              <w:rPr>
                <w:rFonts w:ascii="Times New Roman" w:hAnsi="Times New Roman" w:cs="Times New Roman"/>
                <w:sz w:val="12"/>
                <w:szCs w:val="12"/>
              </w:rPr>
            </w:pPr>
            <w:r w:rsidRPr="00AA7AD1">
              <w:rPr>
                <w:rFonts w:ascii="Times New Roman" w:hAnsi="Times New Roman" w:cs="Times New Roman"/>
                <w:sz w:val="12"/>
                <w:szCs w:val="12"/>
              </w:rPr>
              <w:t>(дата)</w:t>
            </w:r>
          </w:p>
        </w:tc>
        <w:tc>
          <w:tcPr>
            <w:tcW w:w="2576" w:type="dxa"/>
            <w:vAlign w:val="center"/>
          </w:tcPr>
          <w:p w14:paraId="04BAFBA9" w14:textId="6A8F3045" w:rsidR="00AA7AD1" w:rsidRDefault="00AA7AD1" w:rsidP="00AA7AD1">
            <w:pPr>
              <w:tabs>
                <w:tab w:val="left" w:pos="6936"/>
              </w:tabs>
              <w:jc w:val="center"/>
              <w:rPr>
                <w:rFonts w:ascii="Times New Roman" w:hAnsi="Times New Roman" w:cs="Times New Roman"/>
                <w:sz w:val="12"/>
                <w:szCs w:val="12"/>
              </w:rPr>
            </w:pPr>
            <w:r w:rsidRPr="00AA7AD1">
              <w:rPr>
                <w:rFonts w:ascii="Times New Roman" w:hAnsi="Times New Roman" w:cs="Times New Roman"/>
                <w:sz w:val="12"/>
                <w:szCs w:val="12"/>
              </w:rPr>
              <w:t>(подпись)</w:t>
            </w:r>
          </w:p>
        </w:tc>
        <w:tc>
          <w:tcPr>
            <w:tcW w:w="2577" w:type="dxa"/>
            <w:vAlign w:val="center"/>
          </w:tcPr>
          <w:p w14:paraId="14552F6E" w14:textId="1790BCA5" w:rsidR="00AA7AD1" w:rsidRDefault="00AA7AD1" w:rsidP="00AA7AD1">
            <w:pPr>
              <w:tabs>
                <w:tab w:val="left" w:pos="6936"/>
              </w:tabs>
              <w:jc w:val="center"/>
              <w:rPr>
                <w:rFonts w:ascii="Times New Roman" w:hAnsi="Times New Roman" w:cs="Times New Roman"/>
                <w:sz w:val="12"/>
                <w:szCs w:val="12"/>
              </w:rPr>
            </w:pPr>
            <w:r w:rsidRPr="00AA7AD1">
              <w:rPr>
                <w:rFonts w:ascii="Times New Roman" w:hAnsi="Times New Roman" w:cs="Times New Roman"/>
                <w:sz w:val="12"/>
                <w:szCs w:val="12"/>
              </w:rPr>
              <w:t>(ФИО)</w:t>
            </w:r>
          </w:p>
        </w:tc>
      </w:tr>
    </w:tbl>
    <w:p w14:paraId="2E9F8994"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Приложение №2</w:t>
      </w:r>
    </w:p>
    <w:p w14:paraId="396DB71A"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Административному регламенту предоставления</w:t>
      </w:r>
    </w:p>
    <w:p w14:paraId="41162D19"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муниципальной услуги «Предоставление разрешения</w:t>
      </w:r>
    </w:p>
    <w:p w14:paraId="0ACCEAF5"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на отклонение от предельных параметров </w:t>
      </w:r>
    </w:p>
    <w:p w14:paraId="725E686E"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разрешенного строительства, реконструкции объекта </w:t>
      </w:r>
    </w:p>
    <w:p w14:paraId="2AD94357"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капитального строительства» на территории сельского </w:t>
      </w:r>
    </w:p>
    <w:p w14:paraId="6BF9325A"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поселения  Сургут муниципального</w:t>
      </w:r>
    </w:p>
    <w:p w14:paraId="520D870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района Сергиевский Самарской области</w:t>
      </w:r>
    </w:p>
    <w:p w14:paraId="6C02EE56"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477E59AB"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lastRenderedPageBreak/>
        <w:t>ФОРМА</w:t>
      </w:r>
    </w:p>
    <w:p w14:paraId="5542DBD9" w14:textId="32C32574"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Администрация</w:t>
      </w:r>
    </w:p>
    <w:p w14:paraId="68EDCF37" w14:textId="44455BE3"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A7AD1">
        <w:rPr>
          <w:rFonts w:ascii="Times New Roman" w:hAnsi="Times New Roman" w:cs="Times New Roman"/>
          <w:sz w:val="12"/>
          <w:szCs w:val="12"/>
        </w:rPr>
        <w:t>Сургут</w:t>
      </w:r>
    </w:p>
    <w:p w14:paraId="7AF4FE76" w14:textId="2246AB90"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AA7AD1">
        <w:rPr>
          <w:rFonts w:ascii="Times New Roman" w:hAnsi="Times New Roman" w:cs="Times New Roman"/>
          <w:sz w:val="12"/>
          <w:szCs w:val="12"/>
        </w:rPr>
        <w:t>Сергиевский</w:t>
      </w:r>
    </w:p>
    <w:p w14:paraId="6F55822E" w14:textId="0C30831D"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6C0603DB" w14:textId="3C22B42C"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3D3A4EB6" w14:textId="3FF240B9" w:rsidR="00AA7AD1" w:rsidRPr="00AA7AD1" w:rsidRDefault="00AA7AD1" w:rsidP="00AA7AD1">
      <w:pPr>
        <w:tabs>
          <w:tab w:val="left" w:pos="6936"/>
        </w:tabs>
        <w:spacing w:after="0" w:line="240" w:lineRule="auto"/>
        <w:ind w:firstLine="284"/>
        <w:rPr>
          <w:rFonts w:ascii="Times New Roman" w:hAnsi="Times New Roman" w:cs="Times New Roman"/>
          <w:sz w:val="12"/>
          <w:szCs w:val="12"/>
        </w:rPr>
      </w:pPr>
      <w:r w:rsidRPr="00AA7AD1">
        <w:rPr>
          <w:rFonts w:ascii="Times New Roman" w:hAnsi="Times New Roman" w:cs="Times New Roman"/>
          <w:sz w:val="12"/>
          <w:szCs w:val="12"/>
        </w:rPr>
        <w:t>«___»_______202__ г.</w:t>
      </w:r>
      <w:r>
        <w:rPr>
          <w:rFonts w:ascii="Times New Roman" w:hAnsi="Times New Roman" w:cs="Times New Roman"/>
          <w:sz w:val="12"/>
          <w:szCs w:val="12"/>
        </w:rPr>
        <w:t xml:space="preserve">                                                                                                                                                                                                     </w:t>
      </w:r>
      <w:r w:rsidRPr="00AA7AD1">
        <w:rPr>
          <w:rFonts w:ascii="Times New Roman" w:hAnsi="Times New Roman" w:cs="Times New Roman"/>
          <w:sz w:val="12"/>
          <w:szCs w:val="12"/>
        </w:rPr>
        <w:t>№</w:t>
      </w:r>
    </w:p>
    <w:p w14:paraId="3D4BEEB8" w14:textId="4BA9CC3A"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511E98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Правилами землепользования и застройки сельского поселения Сургут муниципального района Сергиевский, утвержденными решением Собрания представителей сельского поселения Сургут № 29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3B37C4F1"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27122CBE" w14:textId="7810EF7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 входящий номер  </w:t>
      </w:r>
      <w:r w:rsidRPr="00AA7AD1">
        <w:rPr>
          <w:rFonts w:ascii="Times New Roman" w:hAnsi="Times New Roman" w:cs="Times New Roman"/>
          <w:sz w:val="12"/>
          <w:szCs w:val="12"/>
        </w:rPr>
        <w:t>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Сургут му</w:t>
      </w:r>
      <w:r>
        <w:rPr>
          <w:rFonts w:ascii="Times New Roman" w:hAnsi="Times New Roman" w:cs="Times New Roman"/>
          <w:sz w:val="12"/>
          <w:szCs w:val="12"/>
        </w:rPr>
        <w:t>ниципального района Сергиевский</w:t>
      </w:r>
    </w:p>
    <w:p w14:paraId="05CFD4F6" w14:textId="7AC5051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1129A63B" w14:textId="7781EA9E"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1. Предоставить разрешение на отклонение от предельных параметров разрешенного строительства, реконструкции объекта капитального строительства- </w:t>
      </w:r>
      <w:r>
        <w:rPr>
          <w:rFonts w:ascii="Times New Roman" w:hAnsi="Times New Roman" w:cs="Times New Roman"/>
          <w:sz w:val="12"/>
          <w:szCs w:val="12"/>
        </w:rPr>
        <w:t>«________________________</w:t>
      </w:r>
      <w:r w:rsidRPr="00AA7AD1">
        <w:rPr>
          <w:rFonts w:ascii="Times New Roman" w:hAnsi="Times New Roman" w:cs="Times New Roman"/>
          <w:sz w:val="12"/>
          <w:szCs w:val="12"/>
        </w:rPr>
        <w:t>» в отношении земельного участка с кадастровым номером ____</w:t>
      </w:r>
      <w:r>
        <w:rPr>
          <w:rFonts w:ascii="Times New Roman" w:hAnsi="Times New Roman" w:cs="Times New Roman"/>
          <w:sz w:val="12"/>
          <w:szCs w:val="12"/>
        </w:rPr>
        <w:t xml:space="preserve">_______________, расположенного </w:t>
      </w:r>
      <w:r w:rsidRPr="00AA7AD1">
        <w:rPr>
          <w:rFonts w:ascii="Times New Roman" w:hAnsi="Times New Roman" w:cs="Times New Roman"/>
          <w:sz w:val="12"/>
          <w:szCs w:val="12"/>
        </w:rPr>
        <w:t>по адресу: ________________________________________________________________________________________________________</w:t>
      </w:r>
      <w:r>
        <w:rPr>
          <w:rFonts w:ascii="Times New Roman" w:hAnsi="Times New Roman" w:cs="Times New Roman"/>
          <w:sz w:val="12"/>
          <w:szCs w:val="12"/>
        </w:rPr>
        <w:t>______</w:t>
      </w:r>
    </w:p>
    <w:p w14:paraId="05DAD624" w14:textId="77777777"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(указывается адрес)</w:t>
      </w:r>
    </w:p>
    <w:p w14:paraId="3755D91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____________________________________________________________________.</w:t>
      </w:r>
    </w:p>
    <w:p w14:paraId="26ECE8A7" w14:textId="3F4EC87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(указывается наименование предельного параметра и показате</w:t>
      </w:r>
      <w:r>
        <w:rPr>
          <w:rFonts w:ascii="Times New Roman" w:hAnsi="Times New Roman" w:cs="Times New Roman"/>
          <w:sz w:val="12"/>
          <w:szCs w:val="12"/>
        </w:rPr>
        <w:t>ль предоставляемого отклонения)</w:t>
      </w:r>
    </w:p>
    <w:p w14:paraId="69A60357"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Опубликовать настоящее постановление в газете «Сергиевский вестник»</w:t>
      </w:r>
    </w:p>
    <w:p w14:paraId="20DB150C"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3.Настоящее постановление вступает в силу со дня его официального опубликования.</w:t>
      </w:r>
    </w:p>
    <w:p w14:paraId="64E667CF" w14:textId="05EC22F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4.Контроль за выполнением настоящего п</w:t>
      </w:r>
      <w:r>
        <w:rPr>
          <w:rFonts w:ascii="Times New Roman" w:hAnsi="Times New Roman" w:cs="Times New Roman"/>
          <w:sz w:val="12"/>
          <w:szCs w:val="12"/>
        </w:rPr>
        <w:t>остановления оставляю за собой.</w:t>
      </w:r>
    </w:p>
    <w:p w14:paraId="76294BC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Глава сельского поселения Сургут</w:t>
      </w:r>
    </w:p>
    <w:p w14:paraId="30EF9255" w14:textId="63DB590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w:t>
      </w:r>
    </w:p>
    <w:p w14:paraId="71CD8A3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Приложение №3</w:t>
      </w:r>
    </w:p>
    <w:p w14:paraId="753D2B4F"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Административному регламенту предоставления</w:t>
      </w:r>
    </w:p>
    <w:p w14:paraId="46B37E4B"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муниципальной услуги «Предоставление разрешения</w:t>
      </w:r>
    </w:p>
    <w:p w14:paraId="6F00E22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на отклонение от предельных параметров </w:t>
      </w:r>
    </w:p>
    <w:p w14:paraId="0FF1DDE0"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разрешенного строительства, реконструкции объекта </w:t>
      </w:r>
    </w:p>
    <w:p w14:paraId="4CD981D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капитального строительства» на территории сельского </w:t>
      </w:r>
    </w:p>
    <w:p w14:paraId="4F57CA8F"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поселения Сургут муниципального</w:t>
      </w:r>
    </w:p>
    <w:p w14:paraId="603B306A" w14:textId="1C7EF4C5"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59BD38A2"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4B328ECB"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ФОРМА</w:t>
      </w:r>
    </w:p>
    <w:p w14:paraId="6D9CE9D2" w14:textId="4D80F76B"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Администрация</w:t>
      </w:r>
    </w:p>
    <w:p w14:paraId="4F474ADF" w14:textId="655A0732"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AA7AD1">
        <w:rPr>
          <w:rFonts w:ascii="Times New Roman" w:hAnsi="Times New Roman" w:cs="Times New Roman"/>
          <w:sz w:val="12"/>
          <w:szCs w:val="12"/>
        </w:rPr>
        <w:t>Сургут</w:t>
      </w:r>
    </w:p>
    <w:p w14:paraId="72DCC644" w14:textId="3EA29DC3"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муниципального района</w:t>
      </w:r>
      <w:r>
        <w:rPr>
          <w:rFonts w:ascii="Times New Roman" w:hAnsi="Times New Roman" w:cs="Times New Roman"/>
          <w:sz w:val="12"/>
          <w:szCs w:val="12"/>
        </w:rPr>
        <w:t xml:space="preserve"> </w:t>
      </w:r>
      <w:r w:rsidRPr="00AA7AD1">
        <w:rPr>
          <w:rFonts w:ascii="Times New Roman" w:hAnsi="Times New Roman" w:cs="Times New Roman"/>
          <w:sz w:val="12"/>
          <w:szCs w:val="12"/>
        </w:rPr>
        <w:t>Сергиевский</w:t>
      </w:r>
    </w:p>
    <w:p w14:paraId="48E5D730" w14:textId="7F8B1E00"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3EA2B571" w14:textId="170ACFE0"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19104BBF" w14:textId="5F6AC764" w:rsidR="00AA7AD1" w:rsidRPr="00AA7AD1" w:rsidRDefault="00AA7AD1" w:rsidP="00AA7AD1">
      <w:pPr>
        <w:tabs>
          <w:tab w:val="left" w:pos="6936"/>
        </w:tabs>
        <w:spacing w:after="0" w:line="240" w:lineRule="auto"/>
        <w:ind w:firstLine="284"/>
        <w:rPr>
          <w:rFonts w:ascii="Times New Roman" w:hAnsi="Times New Roman" w:cs="Times New Roman"/>
          <w:sz w:val="12"/>
          <w:szCs w:val="12"/>
        </w:rPr>
      </w:pPr>
      <w:r w:rsidRPr="00AA7AD1">
        <w:rPr>
          <w:rFonts w:ascii="Times New Roman" w:hAnsi="Times New Roman" w:cs="Times New Roman"/>
          <w:sz w:val="12"/>
          <w:szCs w:val="12"/>
        </w:rPr>
        <w:t>«___»_______202__ г.</w:t>
      </w:r>
      <w:r>
        <w:rPr>
          <w:rFonts w:ascii="Times New Roman" w:hAnsi="Times New Roman" w:cs="Times New Roman"/>
          <w:sz w:val="12"/>
          <w:szCs w:val="12"/>
        </w:rPr>
        <w:t xml:space="preserve">                                                                                                                                                                                                    </w:t>
      </w:r>
      <w:r w:rsidRPr="00AA7AD1">
        <w:rPr>
          <w:rFonts w:ascii="Times New Roman" w:hAnsi="Times New Roman" w:cs="Times New Roman"/>
          <w:sz w:val="12"/>
          <w:szCs w:val="12"/>
        </w:rPr>
        <w:t>№</w:t>
      </w:r>
    </w:p>
    <w:p w14:paraId="4672525A" w14:textId="1E703866"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Об отказе в предоставлении разрешения на отклонение от предельных параметров разрешенного строительства, реконструкции объекта капитального строительства</w:t>
      </w:r>
    </w:p>
    <w:p w14:paraId="2ACE276E" w14:textId="059542D0"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w:t>
      </w:r>
      <w:r>
        <w:rPr>
          <w:rFonts w:ascii="Times New Roman" w:hAnsi="Times New Roman" w:cs="Times New Roman"/>
          <w:sz w:val="12"/>
          <w:szCs w:val="12"/>
        </w:rPr>
        <w:t xml:space="preserve">ия </w:t>
      </w:r>
      <w:r w:rsidRPr="00AA7AD1">
        <w:rPr>
          <w:rFonts w:ascii="Times New Roman" w:hAnsi="Times New Roman" w:cs="Times New Roman"/>
          <w:sz w:val="12"/>
          <w:szCs w:val="12"/>
        </w:rPr>
        <w:t>Сургут муниципального района Сергиевский,</w:t>
      </w:r>
    </w:p>
    <w:p w14:paraId="6BFD2DCB" w14:textId="77777777" w:rsid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Рассмотрев      заявление</w:t>
      </w:r>
    </w:p>
    <w:p w14:paraId="1121637F" w14:textId="0F619143"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___________________________________________________________________________________________________</w:t>
      </w:r>
      <w:r>
        <w:rPr>
          <w:rFonts w:ascii="Times New Roman" w:hAnsi="Times New Roman" w:cs="Times New Roman"/>
          <w:sz w:val="12"/>
          <w:szCs w:val="12"/>
        </w:rPr>
        <w:t>_____________________</w:t>
      </w:r>
      <w:r w:rsidRPr="00AA7AD1">
        <w:rPr>
          <w:rFonts w:ascii="Times New Roman" w:hAnsi="Times New Roman" w:cs="Times New Roman"/>
          <w:sz w:val="12"/>
          <w:szCs w:val="12"/>
        </w:rPr>
        <w:t>(наименование юридического лица либо фамилия, имя и (при наличии) отчество физического лица в</w:t>
      </w:r>
      <w:r>
        <w:rPr>
          <w:rFonts w:ascii="Times New Roman" w:hAnsi="Times New Roman" w:cs="Times New Roman"/>
          <w:sz w:val="12"/>
          <w:szCs w:val="12"/>
        </w:rPr>
        <w:t xml:space="preserve"> </w:t>
      </w:r>
      <w:r w:rsidRPr="00AA7AD1">
        <w:rPr>
          <w:rFonts w:ascii="Times New Roman" w:hAnsi="Times New Roman" w:cs="Times New Roman"/>
          <w:sz w:val="12"/>
          <w:szCs w:val="12"/>
        </w:rPr>
        <w:t>родительном падеже)</w:t>
      </w:r>
    </w:p>
    <w:p w14:paraId="230593D6" w14:textId="1C10B204"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от  _______________ входящий номер _____________ о предоставлении разрешения на отклонение от предельных параметров разрешенного строительства, реконструкции объекта капитального строительства, администрация сельского поселения Сургут му</w:t>
      </w:r>
      <w:r>
        <w:rPr>
          <w:rFonts w:ascii="Times New Roman" w:hAnsi="Times New Roman" w:cs="Times New Roman"/>
          <w:sz w:val="12"/>
          <w:szCs w:val="12"/>
        </w:rPr>
        <w:t>ниципального района Сергиевский</w:t>
      </w:r>
    </w:p>
    <w:p w14:paraId="6D2467FB" w14:textId="478A0278"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8B60B4F" w14:textId="008D818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1. Отказать в предоставлении разрешения на отклонение от предельных параметров разрешенного строительства, реконструкции объекта капитального строительства- «______</w:t>
      </w:r>
      <w:r>
        <w:rPr>
          <w:rFonts w:ascii="Times New Roman" w:hAnsi="Times New Roman" w:cs="Times New Roman"/>
          <w:sz w:val="12"/>
          <w:szCs w:val="12"/>
        </w:rPr>
        <w:t>_______________</w:t>
      </w:r>
      <w:r w:rsidRPr="00AA7AD1">
        <w:rPr>
          <w:rFonts w:ascii="Times New Roman" w:hAnsi="Times New Roman" w:cs="Times New Roman"/>
          <w:sz w:val="12"/>
          <w:szCs w:val="12"/>
        </w:rPr>
        <w:t>» в отношении земельного участка с кадастровым номером ___________________, расположенного по адресу: _________________________________________________________________________________________________</w:t>
      </w:r>
      <w:r>
        <w:rPr>
          <w:rFonts w:ascii="Times New Roman" w:hAnsi="Times New Roman" w:cs="Times New Roman"/>
          <w:sz w:val="12"/>
          <w:szCs w:val="12"/>
        </w:rPr>
        <w:t>____</w:t>
      </w:r>
    </w:p>
    <w:p w14:paraId="6ADCAABE"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(указывается адрес)</w:t>
      </w:r>
    </w:p>
    <w:p w14:paraId="2E8F1B15"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____________________________________________________________________.</w:t>
      </w:r>
    </w:p>
    <w:p w14:paraId="430EC95F"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(указывается наименование предельного параметра и показатель предоставляемого отклонения)</w:t>
      </w:r>
    </w:p>
    <w:p w14:paraId="03B72088" w14:textId="7E35D0D5"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2. Основанием для отказа является:_____</w:t>
      </w:r>
      <w:r>
        <w:rPr>
          <w:rFonts w:ascii="Times New Roman" w:hAnsi="Times New Roman" w:cs="Times New Roman"/>
          <w:sz w:val="12"/>
          <w:szCs w:val="12"/>
        </w:rPr>
        <w:t>_______________________________</w:t>
      </w:r>
    </w:p>
    <w:p w14:paraId="72DBA775" w14:textId="28CAAD6E"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Сург</w:t>
      </w:r>
      <w:r>
        <w:rPr>
          <w:rFonts w:ascii="Times New Roman" w:hAnsi="Times New Roman" w:cs="Times New Roman"/>
          <w:sz w:val="12"/>
          <w:szCs w:val="12"/>
        </w:rPr>
        <w:t>ут, а также в судебном порядке.</w:t>
      </w:r>
    </w:p>
    <w:p w14:paraId="6FB4367A"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Глава сельского поселения Сургут</w:t>
      </w:r>
    </w:p>
    <w:p w14:paraId="68F05715" w14:textId="0A88C8F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w:t>
      </w:r>
    </w:p>
    <w:p w14:paraId="6749BF08"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Приложение №4</w:t>
      </w:r>
    </w:p>
    <w:p w14:paraId="13328028"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Административному регламенту предоставления</w:t>
      </w:r>
    </w:p>
    <w:p w14:paraId="136B47B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муниципальной услуги «Предоставление разрешения</w:t>
      </w:r>
    </w:p>
    <w:p w14:paraId="15ABE2E6"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на отклонение от предельных параметров </w:t>
      </w:r>
    </w:p>
    <w:p w14:paraId="7E2C3EBC"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lastRenderedPageBreak/>
        <w:t xml:space="preserve">разрешенного строительства, реконструкции объекта </w:t>
      </w:r>
    </w:p>
    <w:p w14:paraId="026FA072"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капитального строительства» на территории сельского </w:t>
      </w:r>
    </w:p>
    <w:p w14:paraId="0F6AE97E"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поселения Сургут муниципального</w:t>
      </w:r>
    </w:p>
    <w:p w14:paraId="138C4379"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района Сергиевский Самарской области</w:t>
      </w:r>
    </w:p>
    <w:p w14:paraId="07052206"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6AF6E1F8"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ФОРМА</w:t>
      </w:r>
    </w:p>
    <w:p w14:paraId="1C47E43A"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p>
    <w:p w14:paraId="0D0B45B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(Бланк органа, осуществляющего</w:t>
      </w:r>
    </w:p>
    <w:p w14:paraId="047F0DC6"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предоставление муниципальной услуги</w:t>
      </w:r>
    </w:p>
    <w:p w14:paraId="3C918445" w14:textId="77777777" w:rsid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(фамилия, имя, отчество, место жительства - для физических лиц; </w:t>
      </w:r>
    </w:p>
    <w:p w14:paraId="19401B8E" w14:textId="358C16CF"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полное наименование, место нахождения, ИНН–для юридических лиц)</w:t>
      </w:r>
    </w:p>
    <w:p w14:paraId="5B68E5BC" w14:textId="77777777" w:rsidR="00AA7AD1" w:rsidRDefault="00AA7AD1" w:rsidP="00AA7AD1">
      <w:pPr>
        <w:tabs>
          <w:tab w:val="left" w:pos="6936"/>
        </w:tabs>
        <w:spacing w:after="0" w:line="240" w:lineRule="auto"/>
        <w:ind w:firstLine="284"/>
        <w:jc w:val="center"/>
        <w:rPr>
          <w:rFonts w:ascii="Times New Roman" w:hAnsi="Times New Roman" w:cs="Times New Roman"/>
          <w:sz w:val="12"/>
          <w:szCs w:val="12"/>
        </w:rPr>
      </w:pPr>
    </w:p>
    <w:p w14:paraId="4B6DDA05" w14:textId="77777777"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УВЕДОМЛЕНИЕ</w:t>
      </w:r>
    </w:p>
    <w:p w14:paraId="2F15E76F" w14:textId="234114C2"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об отказе в приеме документов, необходимых для пред</w:t>
      </w:r>
      <w:r>
        <w:rPr>
          <w:rFonts w:ascii="Times New Roman" w:hAnsi="Times New Roman" w:cs="Times New Roman"/>
          <w:sz w:val="12"/>
          <w:szCs w:val="12"/>
        </w:rPr>
        <w:t xml:space="preserve">оставления муниципальной услуги </w:t>
      </w:r>
      <w:r w:rsidRPr="00AA7AD1">
        <w:rPr>
          <w:rFonts w:ascii="Times New Roman" w:hAnsi="Times New Roman" w:cs="Times New Roman"/>
          <w:sz w:val="12"/>
          <w:szCs w:val="12"/>
        </w:rPr>
        <w:t>от_</w:t>
      </w:r>
      <w:r>
        <w:rPr>
          <w:rFonts w:ascii="Times New Roman" w:hAnsi="Times New Roman" w:cs="Times New Roman"/>
          <w:sz w:val="12"/>
          <w:szCs w:val="12"/>
        </w:rPr>
        <w:t>_______________№_______________</w:t>
      </w:r>
    </w:p>
    <w:p w14:paraId="2104EF14" w14:textId="77777777" w:rsid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По результатам рассмотрения заявления о предоставлении разрешения на отклонение от предельных параметров разрешенного строительства, реконструкции объекта капитального строительства и представленных документов</w:t>
      </w:r>
    </w:p>
    <w:p w14:paraId="3BF42A3B" w14:textId="2A2512F6"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_____________________________________________________________________________________________________________________________________________________________________________________________________________________________________________________</w:t>
      </w:r>
    </w:p>
    <w:p w14:paraId="09F14CB4" w14:textId="5ACDF21F" w:rsidR="00AA7AD1" w:rsidRP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(Ф.И.О. физического лица, наименование юридического лица– заявителя, дата направления заявления)</w:t>
      </w:r>
    </w:p>
    <w:p w14:paraId="1BBADEFA" w14:textId="77777777" w:rsid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отклонение от предельных параметров разрешенного строительства, реконструкции объекта капитального строительства» в связи с:</w:t>
      </w:r>
    </w:p>
    <w:p w14:paraId="01715831" w14:textId="6B08CA99"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____________________________________________________________________________________________________</w:t>
      </w:r>
      <w:r>
        <w:rPr>
          <w:rFonts w:ascii="Times New Roman" w:hAnsi="Times New Roman" w:cs="Times New Roman"/>
          <w:sz w:val="12"/>
          <w:szCs w:val="12"/>
        </w:rPr>
        <w:t>_______________________________</w:t>
      </w:r>
      <w:r w:rsidRPr="00AA7AD1">
        <w:rPr>
          <w:rFonts w:ascii="Times New Roman" w:hAnsi="Times New Roman" w:cs="Times New Roman"/>
          <w:sz w:val="12"/>
          <w:szCs w:val="12"/>
        </w:rPr>
        <w:t>_____________________________________________________________________________________</w:t>
      </w:r>
    </w:p>
    <w:p w14:paraId="7F90E7AD" w14:textId="55615EE1"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(указываются основания отказа в приеме документов,</w:t>
      </w:r>
      <w:r>
        <w:rPr>
          <w:rFonts w:ascii="Times New Roman" w:hAnsi="Times New Roman" w:cs="Times New Roman"/>
          <w:sz w:val="12"/>
          <w:szCs w:val="12"/>
        </w:rPr>
        <w:t xml:space="preserve"> необходимых для предоставления Муниципальной услуги)</w:t>
      </w:r>
    </w:p>
    <w:p w14:paraId="7514D952"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Сургут с заявлением о предоставлении муниципальной услуги после устранения указанных нарушений.</w:t>
      </w:r>
    </w:p>
    <w:p w14:paraId="385AA3A0" w14:textId="7415E74B"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Сургут</w:t>
      </w:r>
      <w:r>
        <w:rPr>
          <w:rFonts w:ascii="Times New Roman" w:hAnsi="Times New Roman" w:cs="Times New Roman"/>
          <w:sz w:val="12"/>
          <w:szCs w:val="12"/>
        </w:rPr>
        <w:t>, а также в судебном порядке.</w:t>
      </w:r>
    </w:p>
    <w:p w14:paraId="08440666" w14:textId="77777777" w:rsidR="00AA7AD1" w:rsidRPr="00AA7AD1"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Глава сельского поселения Сургут</w:t>
      </w:r>
    </w:p>
    <w:p w14:paraId="0FA57577" w14:textId="34B61F4B" w:rsidR="008F3570" w:rsidRDefault="00AA7AD1" w:rsidP="00AA7AD1">
      <w:pPr>
        <w:tabs>
          <w:tab w:val="left" w:pos="6936"/>
        </w:tabs>
        <w:spacing w:after="0" w:line="240" w:lineRule="auto"/>
        <w:ind w:firstLine="284"/>
        <w:jc w:val="both"/>
        <w:rPr>
          <w:rFonts w:ascii="Times New Roman" w:hAnsi="Times New Roman" w:cs="Times New Roman"/>
          <w:sz w:val="12"/>
          <w:szCs w:val="12"/>
        </w:rPr>
      </w:pPr>
      <w:r w:rsidRPr="00AA7AD1">
        <w:rPr>
          <w:rFonts w:ascii="Times New Roman" w:hAnsi="Times New Roman" w:cs="Times New Roman"/>
          <w:sz w:val="12"/>
          <w:szCs w:val="12"/>
        </w:rPr>
        <w:t>муниципального района Сергиевский                                         ______________</w:t>
      </w:r>
    </w:p>
    <w:p w14:paraId="6B15CBD7"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Приложение №5</w:t>
      </w:r>
    </w:p>
    <w:p w14:paraId="3E39DEF5"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к Административному регламенту предоставления</w:t>
      </w:r>
    </w:p>
    <w:p w14:paraId="4D2B2D8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муниципальной услуги «Предоставление разрешения</w:t>
      </w:r>
    </w:p>
    <w:p w14:paraId="0C7F5E2E"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 на отклонение от предельных параметров </w:t>
      </w:r>
    </w:p>
    <w:p w14:paraId="0D4CCA07"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разрешенного строительства, реконструкции объекта </w:t>
      </w:r>
    </w:p>
    <w:p w14:paraId="55EF34AD"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 xml:space="preserve">капитального строительства» на территории сельского </w:t>
      </w:r>
    </w:p>
    <w:p w14:paraId="54C4AB49" w14:textId="77777777"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поселения Сургут муниципального</w:t>
      </w:r>
    </w:p>
    <w:p w14:paraId="51C5D030" w14:textId="3B995132" w:rsidR="00AA7AD1" w:rsidRPr="00AA7AD1" w:rsidRDefault="00AA7AD1" w:rsidP="00AA7AD1">
      <w:pPr>
        <w:tabs>
          <w:tab w:val="left" w:pos="6936"/>
        </w:tabs>
        <w:spacing w:after="0" w:line="240" w:lineRule="auto"/>
        <w:ind w:firstLine="284"/>
        <w:jc w:val="right"/>
        <w:rPr>
          <w:rFonts w:ascii="Times New Roman" w:hAnsi="Times New Roman" w:cs="Times New Roman"/>
          <w:sz w:val="12"/>
          <w:szCs w:val="12"/>
        </w:rPr>
      </w:pPr>
      <w:r w:rsidRPr="00AA7AD1">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2CD092A9" w14:textId="77777777" w:rsidR="00AA7AD1" w:rsidRDefault="00AA7AD1" w:rsidP="00AA7AD1">
      <w:pPr>
        <w:tabs>
          <w:tab w:val="left" w:pos="6936"/>
        </w:tabs>
        <w:spacing w:after="0" w:line="240" w:lineRule="auto"/>
        <w:ind w:firstLine="284"/>
        <w:jc w:val="center"/>
        <w:rPr>
          <w:rFonts w:ascii="Times New Roman" w:hAnsi="Times New Roman" w:cs="Times New Roman"/>
          <w:sz w:val="12"/>
          <w:szCs w:val="12"/>
        </w:rPr>
      </w:pPr>
      <w:r w:rsidRPr="00AA7AD1">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96"/>
        <w:gridCol w:w="1104"/>
        <w:gridCol w:w="1077"/>
        <w:gridCol w:w="1122"/>
        <w:gridCol w:w="1122"/>
        <w:gridCol w:w="1086"/>
        <w:gridCol w:w="1122"/>
      </w:tblGrid>
      <w:tr w:rsidR="00AA7AD1" w:rsidRPr="00AA7AD1" w14:paraId="1B78F540" w14:textId="77777777" w:rsidTr="00AA7AD1">
        <w:trPr>
          <w:jc w:val="center"/>
        </w:trPr>
        <w:tc>
          <w:tcPr>
            <w:tcW w:w="972" w:type="pct"/>
            <w:vAlign w:val="center"/>
          </w:tcPr>
          <w:p w14:paraId="6A5DD1E3" w14:textId="77777777" w:rsidR="00AA7AD1" w:rsidRPr="00AA7AD1" w:rsidRDefault="00AA7AD1" w:rsidP="00AA7AD1">
            <w:pPr>
              <w:jc w:val="center"/>
              <w:rPr>
                <w:rFonts w:ascii="Times New Roman" w:hAnsi="Times New Roman" w:cs="Times New Roman"/>
                <w:b/>
                <w:sz w:val="12"/>
                <w:szCs w:val="12"/>
              </w:rPr>
            </w:pPr>
            <w:r w:rsidRPr="00AA7AD1">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2C49CF6D" w14:textId="77777777" w:rsidR="00AA7AD1" w:rsidRPr="00AA7AD1" w:rsidRDefault="00AA7AD1" w:rsidP="00AA7AD1">
            <w:pPr>
              <w:jc w:val="center"/>
              <w:rPr>
                <w:rFonts w:ascii="Times New Roman" w:hAnsi="Times New Roman" w:cs="Times New Roman"/>
                <w:b/>
                <w:sz w:val="12"/>
                <w:szCs w:val="12"/>
              </w:rPr>
            </w:pPr>
            <w:r w:rsidRPr="00AA7AD1">
              <w:rPr>
                <w:rFonts w:ascii="Times New Roman" w:hAnsi="Times New Roman" w:cs="Times New Roman"/>
                <w:b/>
                <w:sz w:val="12"/>
                <w:szCs w:val="12"/>
              </w:rPr>
              <w:t>Содержание административных действий</w:t>
            </w:r>
          </w:p>
        </w:tc>
        <w:tc>
          <w:tcPr>
            <w:tcW w:w="730" w:type="pct"/>
            <w:vAlign w:val="center"/>
          </w:tcPr>
          <w:p w14:paraId="26A759E6" w14:textId="77777777" w:rsidR="00AA7AD1" w:rsidRPr="00AA7AD1" w:rsidRDefault="00AA7AD1" w:rsidP="00AA7AD1">
            <w:pPr>
              <w:jc w:val="center"/>
              <w:rPr>
                <w:rFonts w:ascii="Times New Roman" w:hAnsi="Times New Roman" w:cs="Times New Roman"/>
                <w:b/>
                <w:sz w:val="12"/>
                <w:szCs w:val="12"/>
              </w:rPr>
            </w:pPr>
            <w:r w:rsidRPr="00AA7AD1">
              <w:rPr>
                <w:rFonts w:ascii="Times New Roman" w:hAnsi="Times New Roman" w:cs="Times New Roman"/>
                <w:b/>
                <w:sz w:val="12"/>
                <w:szCs w:val="12"/>
              </w:rPr>
              <w:t>Срок выполнения администра-тивных действий</w:t>
            </w:r>
          </w:p>
        </w:tc>
        <w:tc>
          <w:tcPr>
            <w:tcW w:w="535" w:type="pct"/>
            <w:vAlign w:val="center"/>
          </w:tcPr>
          <w:p w14:paraId="7D308319" w14:textId="3357A5CB" w:rsidR="00AA7AD1" w:rsidRPr="00AA7AD1" w:rsidRDefault="00AA7AD1" w:rsidP="00AA7AD1">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AA7AD1">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49225F47" w14:textId="046D792B" w:rsidR="00AA7AD1" w:rsidRPr="00AA7AD1" w:rsidRDefault="00AA7AD1" w:rsidP="00AA7AD1">
            <w:pPr>
              <w:jc w:val="center"/>
              <w:rPr>
                <w:rFonts w:ascii="Times New Roman" w:hAnsi="Times New Roman" w:cs="Times New Roman"/>
                <w:b/>
                <w:sz w:val="12"/>
                <w:szCs w:val="12"/>
              </w:rPr>
            </w:pPr>
            <w:r w:rsidRPr="00AA7AD1">
              <w:rPr>
                <w:rFonts w:ascii="Times New Roman" w:hAnsi="Times New Roman" w:cs="Times New Roman"/>
                <w:b/>
                <w:sz w:val="12"/>
                <w:szCs w:val="12"/>
              </w:rPr>
              <w:t>М</w:t>
            </w:r>
            <w:r>
              <w:rPr>
                <w:rFonts w:ascii="Times New Roman" w:hAnsi="Times New Roman" w:cs="Times New Roman"/>
                <w:b/>
                <w:sz w:val="12"/>
                <w:szCs w:val="12"/>
              </w:rPr>
              <w:t>есто выполнения административно</w:t>
            </w:r>
            <w:r w:rsidRPr="00AA7AD1">
              <w:rPr>
                <w:rFonts w:ascii="Times New Roman" w:hAnsi="Times New Roman" w:cs="Times New Roman"/>
                <w:b/>
                <w:sz w:val="12"/>
                <w:szCs w:val="12"/>
              </w:rPr>
              <w:t>го действия/ используемая информационная система</w:t>
            </w:r>
          </w:p>
        </w:tc>
        <w:tc>
          <w:tcPr>
            <w:tcW w:w="487" w:type="pct"/>
            <w:vAlign w:val="center"/>
          </w:tcPr>
          <w:p w14:paraId="46ADF0BF" w14:textId="77777777" w:rsidR="00AA7AD1" w:rsidRPr="00AA7AD1" w:rsidRDefault="00AA7AD1" w:rsidP="00AA7AD1">
            <w:pPr>
              <w:jc w:val="center"/>
              <w:rPr>
                <w:rFonts w:ascii="Times New Roman" w:hAnsi="Times New Roman" w:cs="Times New Roman"/>
                <w:b/>
                <w:sz w:val="12"/>
                <w:szCs w:val="12"/>
              </w:rPr>
            </w:pPr>
            <w:r w:rsidRPr="00AA7AD1">
              <w:rPr>
                <w:rFonts w:ascii="Times New Roman" w:eastAsia="Calibri" w:hAnsi="Times New Roman" w:cs="Times New Roman"/>
                <w:b/>
                <w:sz w:val="12"/>
                <w:szCs w:val="12"/>
              </w:rPr>
              <w:t>Критерии принятия решения</w:t>
            </w:r>
          </w:p>
        </w:tc>
        <w:tc>
          <w:tcPr>
            <w:tcW w:w="669" w:type="pct"/>
            <w:vAlign w:val="center"/>
          </w:tcPr>
          <w:p w14:paraId="19F9B3F1" w14:textId="77777777" w:rsidR="00AA7AD1" w:rsidRPr="00AA7AD1" w:rsidRDefault="00AA7AD1" w:rsidP="00AA7AD1">
            <w:pPr>
              <w:jc w:val="center"/>
              <w:rPr>
                <w:rFonts w:ascii="Times New Roman" w:hAnsi="Times New Roman" w:cs="Times New Roman"/>
                <w:b/>
                <w:sz w:val="12"/>
                <w:szCs w:val="12"/>
              </w:rPr>
            </w:pPr>
            <w:r w:rsidRPr="00AA7AD1">
              <w:rPr>
                <w:rFonts w:ascii="Times New Roman" w:hAnsi="Times New Roman" w:cs="Times New Roman"/>
                <w:b/>
                <w:sz w:val="12"/>
                <w:szCs w:val="12"/>
              </w:rPr>
              <w:t>Результат административного действия, способ фиксации</w:t>
            </w:r>
          </w:p>
        </w:tc>
      </w:tr>
      <w:tr w:rsidR="00AA7AD1" w:rsidRPr="00AA7AD1" w14:paraId="2617005F" w14:textId="77777777" w:rsidTr="00AA7AD1">
        <w:trPr>
          <w:jc w:val="center"/>
        </w:trPr>
        <w:tc>
          <w:tcPr>
            <w:tcW w:w="972" w:type="pct"/>
            <w:vAlign w:val="center"/>
          </w:tcPr>
          <w:p w14:paraId="0A6563C8"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1</w:t>
            </w:r>
          </w:p>
        </w:tc>
        <w:tc>
          <w:tcPr>
            <w:tcW w:w="925" w:type="pct"/>
            <w:vAlign w:val="center"/>
          </w:tcPr>
          <w:p w14:paraId="6EB1A6BA"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2</w:t>
            </w:r>
          </w:p>
        </w:tc>
        <w:tc>
          <w:tcPr>
            <w:tcW w:w="730" w:type="pct"/>
            <w:vAlign w:val="center"/>
          </w:tcPr>
          <w:p w14:paraId="30561AD1"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3</w:t>
            </w:r>
          </w:p>
        </w:tc>
        <w:tc>
          <w:tcPr>
            <w:tcW w:w="535" w:type="pct"/>
            <w:vAlign w:val="center"/>
          </w:tcPr>
          <w:p w14:paraId="724F9778"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4</w:t>
            </w:r>
          </w:p>
        </w:tc>
        <w:tc>
          <w:tcPr>
            <w:tcW w:w="682" w:type="pct"/>
            <w:vAlign w:val="center"/>
          </w:tcPr>
          <w:p w14:paraId="7272C4BC"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5</w:t>
            </w:r>
          </w:p>
        </w:tc>
        <w:tc>
          <w:tcPr>
            <w:tcW w:w="487" w:type="pct"/>
            <w:vAlign w:val="center"/>
          </w:tcPr>
          <w:p w14:paraId="37F26119"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6</w:t>
            </w:r>
          </w:p>
        </w:tc>
        <w:tc>
          <w:tcPr>
            <w:tcW w:w="669" w:type="pct"/>
            <w:vAlign w:val="center"/>
          </w:tcPr>
          <w:p w14:paraId="6883DF36"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7</w:t>
            </w:r>
          </w:p>
        </w:tc>
      </w:tr>
      <w:tr w:rsidR="00AA7AD1" w:rsidRPr="00AA7AD1" w14:paraId="08703A21" w14:textId="77777777" w:rsidTr="00AA7AD1">
        <w:trPr>
          <w:jc w:val="center"/>
        </w:trPr>
        <w:tc>
          <w:tcPr>
            <w:tcW w:w="5000" w:type="pct"/>
            <w:gridSpan w:val="7"/>
            <w:vAlign w:val="center"/>
          </w:tcPr>
          <w:p w14:paraId="5A5BA25A" w14:textId="4930DD29" w:rsidR="00AA7AD1" w:rsidRPr="00AA7AD1" w:rsidRDefault="00AA7AD1" w:rsidP="00AA7AD1">
            <w:pPr>
              <w:pStyle w:val="afd"/>
              <w:numPr>
                <w:ilvl w:val="0"/>
                <w:numId w:val="62"/>
              </w:numPr>
              <w:jc w:val="center"/>
              <w:rPr>
                <w:rFonts w:ascii="Times New Roman" w:hAnsi="Times New Roman" w:cs="Times New Roman"/>
                <w:sz w:val="12"/>
                <w:szCs w:val="12"/>
              </w:rPr>
            </w:pPr>
            <w:r w:rsidRPr="00AA7AD1">
              <w:rPr>
                <w:rFonts w:ascii="Times New Roman" w:hAnsi="Times New Roman" w:cs="Times New Roman"/>
                <w:sz w:val="12"/>
                <w:szCs w:val="12"/>
              </w:rPr>
              <w:t>Проверка документов и регистрация заявления</w:t>
            </w:r>
          </w:p>
        </w:tc>
      </w:tr>
      <w:tr w:rsidR="00AA7AD1" w:rsidRPr="00AA7AD1" w14:paraId="55409C6C" w14:textId="77777777" w:rsidTr="00AA7AD1">
        <w:trPr>
          <w:jc w:val="center"/>
        </w:trPr>
        <w:tc>
          <w:tcPr>
            <w:tcW w:w="972" w:type="pct"/>
            <w:vMerge w:val="restart"/>
            <w:vAlign w:val="center"/>
          </w:tcPr>
          <w:p w14:paraId="5472B8E3"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502BBF72"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395C503B"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 1 рабочего дня</w:t>
            </w:r>
          </w:p>
        </w:tc>
        <w:tc>
          <w:tcPr>
            <w:tcW w:w="535" w:type="pct"/>
            <w:vAlign w:val="center"/>
          </w:tcPr>
          <w:p w14:paraId="257EBCC7"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0A1CF3DD"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 / ГИС / ПГС</w:t>
            </w:r>
          </w:p>
        </w:tc>
        <w:tc>
          <w:tcPr>
            <w:tcW w:w="487" w:type="pct"/>
            <w:vAlign w:val="center"/>
          </w:tcPr>
          <w:p w14:paraId="13C42966" w14:textId="77777777" w:rsidR="00AA7AD1" w:rsidRPr="00AA7AD1" w:rsidRDefault="00AA7AD1" w:rsidP="00AA7AD1">
            <w:pPr>
              <w:jc w:val="center"/>
              <w:rPr>
                <w:rFonts w:ascii="Times New Roman" w:hAnsi="Times New Roman" w:cs="Times New Roman"/>
                <w:sz w:val="12"/>
                <w:szCs w:val="12"/>
              </w:rPr>
            </w:pPr>
          </w:p>
        </w:tc>
        <w:tc>
          <w:tcPr>
            <w:tcW w:w="669" w:type="pct"/>
            <w:vAlign w:val="center"/>
          </w:tcPr>
          <w:p w14:paraId="6774E5CD" w14:textId="51F3504D"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регистрация заявления и документов в ГИС (присвоение номера и датирование);</w:t>
            </w:r>
          </w:p>
          <w:p w14:paraId="0AA0C8B6"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AA7AD1" w:rsidRPr="00AA7AD1" w14:paraId="1F6F5560" w14:textId="77777777" w:rsidTr="00AA7AD1">
        <w:trPr>
          <w:jc w:val="center"/>
        </w:trPr>
        <w:tc>
          <w:tcPr>
            <w:tcW w:w="972" w:type="pct"/>
            <w:vMerge/>
            <w:vAlign w:val="center"/>
          </w:tcPr>
          <w:p w14:paraId="2ABDBED1" w14:textId="77777777" w:rsidR="00AA7AD1" w:rsidRPr="00AA7AD1" w:rsidRDefault="00AA7AD1" w:rsidP="00AA7AD1">
            <w:pPr>
              <w:jc w:val="center"/>
              <w:rPr>
                <w:rFonts w:ascii="Times New Roman" w:hAnsi="Times New Roman" w:cs="Times New Roman"/>
                <w:sz w:val="12"/>
                <w:szCs w:val="12"/>
              </w:rPr>
            </w:pPr>
          </w:p>
        </w:tc>
        <w:tc>
          <w:tcPr>
            <w:tcW w:w="925" w:type="pct"/>
            <w:vAlign w:val="center"/>
          </w:tcPr>
          <w:p w14:paraId="4C4E1AC3"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6B658593" w14:textId="77777777" w:rsidR="00AA7AD1" w:rsidRPr="00AA7AD1" w:rsidRDefault="00AA7AD1" w:rsidP="00AA7AD1">
            <w:pPr>
              <w:jc w:val="center"/>
              <w:rPr>
                <w:rFonts w:ascii="Times New Roman" w:hAnsi="Times New Roman" w:cs="Times New Roman"/>
                <w:sz w:val="12"/>
                <w:szCs w:val="12"/>
              </w:rPr>
            </w:pPr>
          </w:p>
        </w:tc>
        <w:tc>
          <w:tcPr>
            <w:tcW w:w="535" w:type="pct"/>
            <w:vAlign w:val="center"/>
          </w:tcPr>
          <w:p w14:paraId="30C25755" w14:textId="77777777" w:rsidR="00AA7AD1" w:rsidRPr="00AA7AD1" w:rsidRDefault="00AA7AD1" w:rsidP="00AA7AD1">
            <w:pPr>
              <w:jc w:val="center"/>
              <w:rPr>
                <w:rFonts w:ascii="Times New Roman" w:hAnsi="Times New Roman" w:cs="Times New Roman"/>
                <w:sz w:val="12"/>
                <w:szCs w:val="12"/>
              </w:rPr>
            </w:pPr>
          </w:p>
        </w:tc>
        <w:tc>
          <w:tcPr>
            <w:tcW w:w="682" w:type="pct"/>
            <w:vAlign w:val="center"/>
          </w:tcPr>
          <w:p w14:paraId="2A9D2655" w14:textId="77777777" w:rsidR="00AA7AD1" w:rsidRPr="00AA7AD1" w:rsidRDefault="00AA7AD1" w:rsidP="00AA7AD1">
            <w:pPr>
              <w:jc w:val="center"/>
              <w:rPr>
                <w:rFonts w:ascii="Times New Roman" w:hAnsi="Times New Roman" w:cs="Times New Roman"/>
                <w:sz w:val="12"/>
                <w:szCs w:val="12"/>
              </w:rPr>
            </w:pPr>
          </w:p>
        </w:tc>
        <w:tc>
          <w:tcPr>
            <w:tcW w:w="487" w:type="pct"/>
            <w:vAlign w:val="center"/>
          </w:tcPr>
          <w:p w14:paraId="69D4452C" w14:textId="77777777" w:rsidR="00AA7AD1" w:rsidRPr="00AA7AD1" w:rsidRDefault="00AA7AD1" w:rsidP="00AA7AD1">
            <w:pPr>
              <w:jc w:val="center"/>
              <w:rPr>
                <w:rFonts w:ascii="Times New Roman" w:hAnsi="Times New Roman" w:cs="Times New Roman"/>
                <w:sz w:val="12"/>
                <w:szCs w:val="12"/>
              </w:rPr>
            </w:pPr>
          </w:p>
        </w:tc>
        <w:tc>
          <w:tcPr>
            <w:tcW w:w="669" w:type="pct"/>
            <w:vAlign w:val="center"/>
          </w:tcPr>
          <w:p w14:paraId="0F6E8EF7" w14:textId="77777777" w:rsidR="00AA7AD1" w:rsidRPr="00AA7AD1" w:rsidRDefault="00AA7AD1" w:rsidP="00AA7AD1">
            <w:pPr>
              <w:jc w:val="center"/>
              <w:rPr>
                <w:rFonts w:ascii="Times New Roman" w:hAnsi="Times New Roman" w:cs="Times New Roman"/>
                <w:sz w:val="12"/>
                <w:szCs w:val="12"/>
              </w:rPr>
            </w:pPr>
          </w:p>
        </w:tc>
      </w:tr>
      <w:tr w:rsidR="00AA7AD1" w:rsidRPr="00AA7AD1" w14:paraId="3E2FA289" w14:textId="77777777" w:rsidTr="00AA7AD1">
        <w:trPr>
          <w:jc w:val="center"/>
        </w:trPr>
        <w:tc>
          <w:tcPr>
            <w:tcW w:w="972" w:type="pct"/>
            <w:vMerge/>
            <w:vAlign w:val="center"/>
          </w:tcPr>
          <w:p w14:paraId="0D2B0DD5" w14:textId="77777777" w:rsidR="00AA7AD1" w:rsidRPr="00AA7AD1" w:rsidRDefault="00AA7AD1" w:rsidP="00AA7AD1">
            <w:pPr>
              <w:jc w:val="center"/>
              <w:rPr>
                <w:rFonts w:ascii="Times New Roman" w:hAnsi="Times New Roman" w:cs="Times New Roman"/>
                <w:sz w:val="12"/>
                <w:szCs w:val="12"/>
              </w:rPr>
            </w:pPr>
          </w:p>
        </w:tc>
        <w:tc>
          <w:tcPr>
            <w:tcW w:w="925" w:type="pct"/>
            <w:vAlign w:val="center"/>
          </w:tcPr>
          <w:p w14:paraId="47BE6292"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6DD84BBC" w14:textId="77777777" w:rsidR="00AA7AD1" w:rsidRPr="00AA7AD1" w:rsidRDefault="00AA7AD1" w:rsidP="00AA7AD1">
            <w:pPr>
              <w:jc w:val="center"/>
              <w:rPr>
                <w:rFonts w:ascii="Times New Roman" w:hAnsi="Times New Roman" w:cs="Times New Roman"/>
                <w:sz w:val="12"/>
                <w:szCs w:val="12"/>
              </w:rPr>
            </w:pPr>
          </w:p>
        </w:tc>
        <w:tc>
          <w:tcPr>
            <w:tcW w:w="535" w:type="pct"/>
            <w:vAlign w:val="center"/>
          </w:tcPr>
          <w:p w14:paraId="1DDE5D31"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76A9D7DF"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орган/ГИС</w:t>
            </w:r>
          </w:p>
        </w:tc>
        <w:tc>
          <w:tcPr>
            <w:tcW w:w="487" w:type="pct"/>
            <w:vAlign w:val="center"/>
          </w:tcPr>
          <w:p w14:paraId="6CCB7341" w14:textId="77777777" w:rsidR="00AA7AD1" w:rsidRPr="00AA7AD1" w:rsidRDefault="00AA7AD1" w:rsidP="00AA7AD1">
            <w:pPr>
              <w:jc w:val="center"/>
              <w:rPr>
                <w:rFonts w:ascii="Times New Roman" w:hAnsi="Times New Roman" w:cs="Times New Roman"/>
                <w:sz w:val="12"/>
                <w:szCs w:val="12"/>
              </w:rPr>
            </w:pPr>
          </w:p>
        </w:tc>
        <w:tc>
          <w:tcPr>
            <w:tcW w:w="669" w:type="pct"/>
            <w:vAlign w:val="center"/>
          </w:tcPr>
          <w:p w14:paraId="54117E85" w14:textId="77777777" w:rsidR="00AA7AD1" w:rsidRPr="00AA7AD1" w:rsidRDefault="00AA7AD1" w:rsidP="00AA7AD1">
            <w:pPr>
              <w:jc w:val="center"/>
              <w:rPr>
                <w:rFonts w:ascii="Times New Roman" w:hAnsi="Times New Roman" w:cs="Times New Roman"/>
                <w:sz w:val="12"/>
                <w:szCs w:val="12"/>
              </w:rPr>
            </w:pPr>
          </w:p>
        </w:tc>
      </w:tr>
      <w:tr w:rsidR="00AA7AD1" w:rsidRPr="00AA7AD1" w14:paraId="40377989" w14:textId="77777777" w:rsidTr="00AA7AD1">
        <w:trPr>
          <w:jc w:val="center"/>
        </w:trPr>
        <w:tc>
          <w:tcPr>
            <w:tcW w:w="5000" w:type="pct"/>
            <w:gridSpan w:val="7"/>
            <w:vAlign w:val="center"/>
          </w:tcPr>
          <w:p w14:paraId="47C7348A" w14:textId="76CE2B54"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2.</w:t>
            </w:r>
            <w:r w:rsidRPr="00AA7AD1">
              <w:rPr>
                <w:rFonts w:ascii="Times New Roman" w:hAnsi="Times New Roman" w:cs="Times New Roman"/>
                <w:sz w:val="12"/>
                <w:szCs w:val="12"/>
              </w:rPr>
              <w:tab/>
              <w:t>Получение сведений посредством СМЭВ</w:t>
            </w:r>
          </w:p>
        </w:tc>
      </w:tr>
      <w:tr w:rsidR="00AA7AD1" w:rsidRPr="00AA7AD1" w14:paraId="5B248E4F" w14:textId="77777777" w:rsidTr="00AA7AD1">
        <w:trPr>
          <w:jc w:val="center"/>
        </w:trPr>
        <w:tc>
          <w:tcPr>
            <w:tcW w:w="972" w:type="pct"/>
            <w:vAlign w:val="center"/>
          </w:tcPr>
          <w:p w14:paraId="2B3E49B9"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пакет зарегистрированных документов, поступивших должностному лицу,</w:t>
            </w:r>
          </w:p>
          <w:p w14:paraId="0F9F0697"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2CC942A"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5D5CE9C5"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в день регистрации заявления и документов</w:t>
            </w:r>
          </w:p>
        </w:tc>
        <w:tc>
          <w:tcPr>
            <w:tcW w:w="535" w:type="pct"/>
            <w:vAlign w:val="center"/>
          </w:tcPr>
          <w:p w14:paraId="50811497"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2FFBF86"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орган/ГИС/ ПГС / СМЭВ</w:t>
            </w:r>
          </w:p>
        </w:tc>
        <w:tc>
          <w:tcPr>
            <w:tcW w:w="487" w:type="pct"/>
            <w:vAlign w:val="center"/>
          </w:tcPr>
          <w:p w14:paraId="286322EA"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5E612502" w14:textId="77777777" w:rsid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 xml:space="preserve">направление межведомственного запроса в органы (организации), предоставляющие документы (сведения), предусмотренные пунктами </w:t>
            </w:r>
          </w:p>
          <w:p w14:paraId="7E3F3D6E" w14:textId="4FD5A25B"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2.14-2.16 Административного регламента, в том числе с использованием СМЭВ</w:t>
            </w:r>
          </w:p>
        </w:tc>
      </w:tr>
      <w:tr w:rsidR="00AA7AD1" w:rsidRPr="00AA7AD1" w14:paraId="3C7DA559" w14:textId="77777777" w:rsidTr="00AA7AD1">
        <w:trPr>
          <w:jc w:val="center"/>
        </w:trPr>
        <w:tc>
          <w:tcPr>
            <w:tcW w:w="972" w:type="pct"/>
            <w:vAlign w:val="center"/>
          </w:tcPr>
          <w:p w14:paraId="24745587" w14:textId="77777777" w:rsidR="00AA7AD1" w:rsidRPr="00AA7AD1" w:rsidRDefault="00AA7AD1" w:rsidP="00AA7AD1">
            <w:pPr>
              <w:jc w:val="center"/>
              <w:rPr>
                <w:rFonts w:ascii="Times New Roman" w:hAnsi="Times New Roman" w:cs="Times New Roman"/>
                <w:sz w:val="12"/>
                <w:szCs w:val="12"/>
              </w:rPr>
            </w:pPr>
          </w:p>
        </w:tc>
        <w:tc>
          <w:tcPr>
            <w:tcW w:w="925" w:type="pct"/>
            <w:vAlign w:val="center"/>
          </w:tcPr>
          <w:p w14:paraId="1E01D3F1"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472C8B5C"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12EB14DA"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F8BAD29"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 /ГИС/ ПГС / СМЭВ</w:t>
            </w:r>
          </w:p>
        </w:tc>
        <w:tc>
          <w:tcPr>
            <w:tcW w:w="487" w:type="pct"/>
            <w:vAlign w:val="center"/>
          </w:tcPr>
          <w:p w14:paraId="0C7EE00E" w14:textId="77777777" w:rsidR="00AA7AD1" w:rsidRPr="00AA7AD1" w:rsidRDefault="00AA7AD1" w:rsidP="00AA7AD1">
            <w:pPr>
              <w:jc w:val="center"/>
              <w:rPr>
                <w:rFonts w:ascii="Times New Roman" w:hAnsi="Times New Roman" w:cs="Times New Roman"/>
                <w:sz w:val="12"/>
                <w:szCs w:val="12"/>
              </w:rPr>
            </w:pPr>
          </w:p>
        </w:tc>
        <w:tc>
          <w:tcPr>
            <w:tcW w:w="669" w:type="pct"/>
            <w:vAlign w:val="center"/>
          </w:tcPr>
          <w:p w14:paraId="7A662A9C"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AA7AD1" w:rsidRPr="00AA7AD1" w14:paraId="5756C0AA" w14:textId="77777777" w:rsidTr="00AA7AD1">
        <w:trPr>
          <w:jc w:val="center"/>
        </w:trPr>
        <w:tc>
          <w:tcPr>
            <w:tcW w:w="5000" w:type="pct"/>
            <w:gridSpan w:val="7"/>
            <w:vAlign w:val="center"/>
          </w:tcPr>
          <w:p w14:paraId="31EC7524" w14:textId="6F942BFE" w:rsidR="00AA7AD1" w:rsidRPr="00AA7AD1" w:rsidRDefault="00AA7AD1" w:rsidP="00AA7AD1">
            <w:pPr>
              <w:pStyle w:val="afd"/>
              <w:numPr>
                <w:ilvl w:val="0"/>
                <w:numId w:val="63"/>
              </w:numPr>
              <w:jc w:val="center"/>
              <w:rPr>
                <w:rFonts w:ascii="Times New Roman" w:hAnsi="Times New Roman" w:cs="Times New Roman"/>
                <w:sz w:val="12"/>
                <w:szCs w:val="12"/>
              </w:rPr>
            </w:pPr>
            <w:r w:rsidRPr="00AA7AD1">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AA7AD1" w:rsidRPr="00AA7AD1" w14:paraId="5C7A6111" w14:textId="77777777" w:rsidTr="00AA7AD1">
        <w:trPr>
          <w:jc w:val="center"/>
        </w:trPr>
        <w:tc>
          <w:tcPr>
            <w:tcW w:w="972" w:type="pct"/>
            <w:vAlign w:val="center"/>
          </w:tcPr>
          <w:p w14:paraId="362A2AC0"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пакет зарегистрированных документов, поступивших должностному лицу,</w:t>
            </w:r>
          </w:p>
          <w:p w14:paraId="0AB6DE4C"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247AB538"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1286F43F"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 5 рабочих дней</w:t>
            </w:r>
          </w:p>
        </w:tc>
        <w:tc>
          <w:tcPr>
            <w:tcW w:w="535" w:type="pct"/>
            <w:vAlign w:val="center"/>
          </w:tcPr>
          <w:p w14:paraId="5E54D2A0"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772137BC" w14:textId="7E5C7AC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орган)/ГИС /</w:t>
            </w:r>
          </w:p>
          <w:p w14:paraId="506431EA"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ПГС</w:t>
            </w:r>
          </w:p>
        </w:tc>
        <w:tc>
          <w:tcPr>
            <w:tcW w:w="487" w:type="pct"/>
            <w:vAlign w:val="center"/>
          </w:tcPr>
          <w:p w14:paraId="22689E65" w14:textId="77777777" w:rsid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основания отказа в предоставлении  муниципальной услуги, предусмотренные пунктами</w:t>
            </w:r>
          </w:p>
          <w:p w14:paraId="2EDBB959" w14:textId="22914A8E"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2.18-2.19 Административного регламента</w:t>
            </w:r>
          </w:p>
        </w:tc>
        <w:tc>
          <w:tcPr>
            <w:tcW w:w="669" w:type="pct"/>
            <w:vAlign w:val="center"/>
          </w:tcPr>
          <w:p w14:paraId="3E624EEB"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AA7AD1" w:rsidRPr="00AA7AD1" w14:paraId="64954B22" w14:textId="77777777" w:rsidTr="00AA7AD1">
        <w:trPr>
          <w:jc w:val="center"/>
        </w:trPr>
        <w:tc>
          <w:tcPr>
            <w:tcW w:w="972" w:type="pct"/>
            <w:vAlign w:val="center"/>
          </w:tcPr>
          <w:p w14:paraId="5DEA9EE4"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0CDE893E"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проведение публичных слушаний или общественных обсуждений</w:t>
            </w:r>
          </w:p>
          <w:p w14:paraId="5043BF07" w14:textId="77777777" w:rsidR="00AA7AD1" w:rsidRPr="00AA7AD1" w:rsidRDefault="00AA7AD1" w:rsidP="00AA7AD1">
            <w:pPr>
              <w:jc w:val="center"/>
              <w:rPr>
                <w:rFonts w:ascii="Times New Roman" w:hAnsi="Times New Roman" w:cs="Times New Roman"/>
                <w:sz w:val="12"/>
                <w:szCs w:val="12"/>
              </w:rPr>
            </w:pPr>
          </w:p>
        </w:tc>
        <w:tc>
          <w:tcPr>
            <w:tcW w:w="730" w:type="pct"/>
            <w:vAlign w:val="center"/>
          </w:tcPr>
          <w:p w14:paraId="52044F86"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0A6BBBAC" w14:textId="232CF4A5"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620B6FDA" w14:textId="77777777" w:rsidR="00AA7AD1" w:rsidRPr="00AA7AD1" w:rsidRDefault="00AA7AD1" w:rsidP="00AA7AD1">
            <w:pPr>
              <w:jc w:val="center"/>
              <w:rPr>
                <w:rFonts w:ascii="Times New Roman" w:hAnsi="Times New Roman" w:cs="Times New Roman"/>
                <w:sz w:val="12"/>
                <w:szCs w:val="12"/>
              </w:rPr>
            </w:pPr>
          </w:p>
        </w:tc>
        <w:tc>
          <w:tcPr>
            <w:tcW w:w="487" w:type="pct"/>
            <w:vAlign w:val="center"/>
          </w:tcPr>
          <w:p w14:paraId="6BCEEB24" w14:textId="77777777" w:rsidR="00AA7AD1" w:rsidRPr="00AA7AD1" w:rsidRDefault="00AA7AD1" w:rsidP="00AA7AD1">
            <w:pPr>
              <w:jc w:val="center"/>
              <w:rPr>
                <w:rFonts w:ascii="Times New Roman" w:hAnsi="Times New Roman" w:cs="Times New Roman"/>
                <w:sz w:val="12"/>
                <w:szCs w:val="12"/>
              </w:rPr>
            </w:pPr>
          </w:p>
        </w:tc>
        <w:tc>
          <w:tcPr>
            <w:tcW w:w="669" w:type="pct"/>
            <w:vAlign w:val="center"/>
          </w:tcPr>
          <w:p w14:paraId="7C1FA1F6"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подготовка рекомендаций Комиссии</w:t>
            </w:r>
          </w:p>
        </w:tc>
      </w:tr>
      <w:tr w:rsidR="00AA7AD1" w:rsidRPr="00AA7AD1" w14:paraId="410DF093" w14:textId="77777777" w:rsidTr="00AA7AD1">
        <w:trPr>
          <w:jc w:val="center"/>
        </w:trPr>
        <w:tc>
          <w:tcPr>
            <w:tcW w:w="5000" w:type="pct"/>
            <w:gridSpan w:val="7"/>
            <w:vAlign w:val="center"/>
          </w:tcPr>
          <w:p w14:paraId="433E1DE7" w14:textId="0AC8496B" w:rsidR="00AA7AD1" w:rsidRPr="00AA7AD1" w:rsidRDefault="00AA7AD1" w:rsidP="00AA7AD1">
            <w:pPr>
              <w:pStyle w:val="afd"/>
              <w:numPr>
                <w:ilvl w:val="0"/>
                <w:numId w:val="63"/>
              </w:numPr>
              <w:jc w:val="center"/>
              <w:rPr>
                <w:rFonts w:ascii="Times New Roman" w:hAnsi="Times New Roman" w:cs="Times New Roman"/>
                <w:sz w:val="12"/>
                <w:szCs w:val="12"/>
              </w:rPr>
            </w:pPr>
            <w:r w:rsidRPr="00AA7AD1">
              <w:rPr>
                <w:rFonts w:ascii="Times New Roman" w:hAnsi="Times New Roman" w:cs="Times New Roman"/>
                <w:sz w:val="12"/>
                <w:szCs w:val="12"/>
              </w:rPr>
              <w:t>Принятие решения</w:t>
            </w:r>
          </w:p>
        </w:tc>
      </w:tr>
      <w:tr w:rsidR="00AA7AD1" w:rsidRPr="00AA7AD1" w14:paraId="32FDC15B" w14:textId="77777777" w:rsidTr="00AA7AD1">
        <w:trPr>
          <w:jc w:val="center"/>
        </w:trPr>
        <w:tc>
          <w:tcPr>
            <w:tcW w:w="972" w:type="pct"/>
            <w:vMerge w:val="restart"/>
            <w:vAlign w:val="center"/>
          </w:tcPr>
          <w:p w14:paraId="4ED30015"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0FB706D0"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7B8D2397"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709B4360"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0F74ACE5" w14:textId="5669680C"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 xml:space="preserve">Руководитель </w:t>
            </w:r>
            <w:r w:rsidRPr="00AA7AD1">
              <w:rPr>
                <w:rFonts w:ascii="Times New Roman" w:hAnsi="Times New Roman" w:cs="Times New Roman"/>
                <w:sz w:val="12"/>
                <w:szCs w:val="12"/>
              </w:rPr>
              <w:lastRenderedPageBreak/>
              <w:t>Уполномоченного органа или иное уполномоченное им лицо</w:t>
            </w:r>
          </w:p>
        </w:tc>
        <w:tc>
          <w:tcPr>
            <w:tcW w:w="682" w:type="pct"/>
            <w:vMerge w:val="restart"/>
            <w:vAlign w:val="center"/>
          </w:tcPr>
          <w:p w14:paraId="0A1979C7"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Уполномоченный орган) / ГИС / ПГС</w:t>
            </w:r>
          </w:p>
        </w:tc>
        <w:tc>
          <w:tcPr>
            <w:tcW w:w="487" w:type="pct"/>
            <w:vMerge w:val="restart"/>
            <w:vAlign w:val="center"/>
          </w:tcPr>
          <w:p w14:paraId="0E617DB2"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w:t>
            </w:r>
          </w:p>
        </w:tc>
        <w:tc>
          <w:tcPr>
            <w:tcW w:w="669" w:type="pct"/>
            <w:vMerge w:val="restart"/>
            <w:vAlign w:val="center"/>
          </w:tcPr>
          <w:p w14:paraId="56B68449" w14:textId="0B991461" w:rsidR="00AA7AD1" w:rsidRPr="00E40F47" w:rsidRDefault="00AA7AD1" w:rsidP="00E40F47">
            <w:pPr>
              <w:jc w:val="center"/>
              <w:rPr>
                <w:rFonts w:ascii="Times New Roman" w:eastAsia="Calibri" w:hAnsi="Times New Roman" w:cs="Times New Roman"/>
                <w:color w:val="000000"/>
                <w:sz w:val="12"/>
                <w:szCs w:val="12"/>
              </w:rPr>
            </w:pPr>
            <w:r w:rsidRPr="00AA7AD1">
              <w:rPr>
                <w:rFonts w:ascii="Times New Roman" w:eastAsia="Calibri" w:hAnsi="Times New Roman" w:cs="Times New Roman"/>
                <w:color w:val="000000"/>
                <w:sz w:val="12"/>
                <w:szCs w:val="12"/>
              </w:rPr>
              <w:t>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w:t>
            </w:r>
            <w:r w:rsidR="00E40F47">
              <w:rPr>
                <w:rFonts w:ascii="Times New Roman" w:eastAsia="Calibri" w:hAnsi="Times New Roman" w:cs="Times New Roman"/>
                <w:color w:val="000000"/>
                <w:sz w:val="12"/>
                <w:szCs w:val="12"/>
              </w:rPr>
              <w:t xml:space="preserve"> иного уполномоченного им лица)</w:t>
            </w:r>
          </w:p>
        </w:tc>
      </w:tr>
      <w:tr w:rsidR="00AA7AD1" w:rsidRPr="00AA7AD1" w14:paraId="154CB7DA" w14:textId="77777777" w:rsidTr="00AA7AD1">
        <w:trPr>
          <w:jc w:val="center"/>
        </w:trPr>
        <w:tc>
          <w:tcPr>
            <w:tcW w:w="972" w:type="pct"/>
            <w:vMerge/>
            <w:vAlign w:val="center"/>
          </w:tcPr>
          <w:p w14:paraId="4BEF9BEC" w14:textId="77777777" w:rsidR="00AA7AD1" w:rsidRPr="00AA7AD1" w:rsidRDefault="00AA7AD1" w:rsidP="00AA7AD1">
            <w:pPr>
              <w:jc w:val="center"/>
              <w:rPr>
                <w:rFonts w:ascii="Times New Roman" w:hAnsi="Times New Roman" w:cs="Times New Roman"/>
                <w:sz w:val="12"/>
                <w:szCs w:val="12"/>
              </w:rPr>
            </w:pPr>
          </w:p>
        </w:tc>
        <w:tc>
          <w:tcPr>
            <w:tcW w:w="925" w:type="pct"/>
            <w:vAlign w:val="center"/>
          </w:tcPr>
          <w:p w14:paraId="423D7ABC"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4B9A5B82" w14:textId="77777777" w:rsidR="00AA7AD1" w:rsidRPr="00AA7AD1" w:rsidRDefault="00AA7AD1" w:rsidP="00AA7AD1">
            <w:pPr>
              <w:jc w:val="center"/>
              <w:rPr>
                <w:rFonts w:ascii="Times New Roman" w:hAnsi="Times New Roman" w:cs="Times New Roman"/>
                <w:sz w:val="12"/>
                <w:szCs w:val="12"/>
              </w:rPr>
            </w:pPr>
            <w:r w:rsidRPr="00AA7AD1">
              <w:rPr>
                <w:rFonts w:ascii="Times New Roman" w:hAnsi="Times New Roman" w:cs="Times New Roman"/>
                <w:sz w:val="12"/>
                <w:szCs w:val="12"/>
              </w:rPr>
              <w:t>До 1 часа</w:t>
            </w:r>
          </w:p>
        </w:tc>
        <w:tc>
          <w:tcPr>
            <w:tcW w:w="535" w:type="pct"/>
            <w:vMerge/>
            <w:vAlign w:val="center"/>
          </w:tcPr>
          <w:p w14:paraId="7BB56290" w14:textId="77777777" w:rsidR="00AA7AD1" w:rsidRPr="00AA7AD1" w:rsidRDefault="00AA7AD1" w:rsidP="00AA7AD1">
            <w:pPr>
              <w:jc w:val="center"/>
              <w:rPr>
                <w:rFonts w:ascii="Times New Roman" w:hAnsi="Times New Roman" w:cs="Times New Roman"/>
                <w:sz w:val="12"/>
                <w:szCs w:val="12"/>
              </w:rPr>
            </w:pPr>
          </w:p>
        </w:tc>
        <w:tc>
          <w:tcPr>
            <w:tcW w:w="682" w:type="pct"/>
            <w:vMerge/>
            <w:vAlign w:val="center"/>
          </w:tcPr>
          <w:p w14:paraId="7893346E" w14:textId="77777777" w:rsidR="00AA7AD1" w:rsidRPr="00AA7AD1" w:rsidRDefault="00AA7AD1" w:rsidP="00AA7AD1">
            <w:pPr>
              <w:jc w:val="center"/>
              <w:rPr>
                <w:rFonts w:ascii="Times New Roman" w:hAnsi="Times New Roman" w:cs="Times New Roman"/>
                <w:sz w:val="12"/>
                <w:szCs w:val="12"/>
              </w:rPr>
            </w:pPr>
          </w:p>
        </w:tc>
        <w:tc>
          <w:tcPr>
            <w:tcW w:w="487" w:type="pct"/>
            <w:vMerge/>
            <w:vAlign w:val="center"/>
          </w:tcPr>
          <w:p w14:paraId="424F658F" w14:textId="77777777" w:rsidR="00AA7AD1" w:rsidRPr="00AA7AD1" w:rsidRDefault="00AA7AD1" w:rsidP="00AA7AD1">
            <w:pPr>
              <w:jc w:val="center"/>
              <w:rPr>
                <w:rFonts w:ascii="Times New Roman" w:hAnsi="Times New Roman" w:cs="Times New Roman"/>
                <w:sz w:val="12"/>
                <w:szCs w:val="12"/>
              </w:rPr>
            </w:pPr>
          </w:p>
        </w:tc>
        <w:tc>
          <w:tcPr>
            <w:tcW w:w="669" w:type="pct"/>
            <w:vMerge/>
            <w:vAlign w:val="center"/>
          </w:tcPr>
          <w:p w14:paraId="7AF7F3B1" w14:textId="77777777" w:rsidR="00AA7AD1" w:rsidRPr="00AA7AD1" w:rsidRDefault="00AA7AD1" w:rsidP="00AA7AD1">
            <w:pPr>
              <w:jc w:val="center"/>
              <w:rPr>
                <w:rFonts w:ascii="Times New Roman" w:hAnsi="Times New Roman" w:cs="Times New Roman"/>
                <w:sz w:val="12"/>
                <w:szCs w:val="12"/>
              </w:rPr>
            </w:pPr>
          </w:p>
        </w:tc>
      </w:tr>
    </w:tbl>
    <w:p w14:paraId="03CCB4AC" w14:textId="77777777" w:rsidR="00AA7AD1" w:rsidRDefault="00AA7AD1" w:rsidP="00AA7AD1">
      <w:pPr>
        <w:tabs>
          <w:tab w:val="left" w:pos="6936"/>
        </w:tabs>
        <w:spacing w:after="0" w:line="240" w:lineRule="auto"/>
        <w:ind w:firstLine="284"/>
        <w:jc w:val="center"/>
        <w:rPr>
          <w:rFonts w:ascii="Times New Roman" w:hAnsi="Times New Roman" w:cs="Times New Roman"/>
          <w:sz w:val="12"/>
          <w:szCs w:val="12"/>
        </w:rPr>
      </w:pPr>
    </w:p>
    <w:p w14:paraId="3FCA36CB" w14:textId="77777777"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 xml:space="preserve">Администрация                                                                                                     </w:t>
      </w:r>
    </w:p>
    <w:p w14:paraId="0F710688" w14:textId="30243374"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C95DD1">
        <w:rPr>
          <w:rFonts w:ascii="Times New Roman" w:hAnsi="Times New Roman" w:cs="Times New Roman"/>
          <w:sz w:val="12"/>
          <w:szCs w:val="12"/>
        </w:rPr>
        <w:t>Сургут</w:t>
      </w:r>
    </w:p>
    <w:p w14:paraId="6914B841" w14:textId="265BAF5F"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C95DD1">
        <w:rPr>
          <w:rFonts w:ascii="Times New Roman" w:hAnsi="Times New Roman" w:cs="Times New Roman"/>
          <w:sz w:val="12"/>
          <w:szCs w:val="12"/>
        </w:rPr>
        <w:t>Сергиевский</w:t>
      </w:r>
    </w:p>
    <w:p w14:paraId="5AED96B7" w14:textId="00685DE2"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Самарской области</w:t>
      </w:r>
    </w:p>
    <w:p w14:paraId="293671A9" w14:textId="26639BB7"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ПОСТАНОВЛЕНИЕ</w:t>
      </w:r>
    </w:p>
    <w:p w14:paraId="796EEE38" w14:textId="1925153B" w:rsidR="00C95DD1" w:rsidRPr="00C95DD1" w:rsidRDefault="00C95DD1" w:rsidP="00C95DD1">
      <w:pPr>
        <w:tabs>
          <w:tab w:val="left" w:pos="6936"/>
        </w:tabs>
        <w:spacing w:after="0" w:line="240" w:lineRule="auto"/>
        <w:ind w:firstLine="284"/>
        <w:rPr>
          <w:rFonts w:ascii="Times New Roman" w:hAnsi="Times New Roman" w:cs="Times New Roman"/>
          <w:sz w:val="12"/>
          <w:szCs w:val="12"/>
        </w:rPr>
      </w:pPr>
      <w:r w:rsidRPr="00C95DD1">
        <w:rPr>
          <w:rFonts w:ascii="Times New Roman" w:hAnsi="Times New Roman" w:cs="Times New Roman"/>
          <w:sz w:val="12"/>
          <w:szCs w:val="12"/>
        </w:rPr>
        <w:t>«04» июля 2022 г.</w:t>
      </w:r>
      <w:r>
        <w:rPr>
          <w:rFonts w:ascii="Times New Roman" w:hAnsi="Times New Roman" w:cs="Times New Roman"/>
          <w:sz w:val="12"/>
          <w:szCs w:val="12"/>
        </w:rPr>
        <w:t xml:space="preserve">                                                                                                                                                                                                          №</w:t>
      </w:r>
      <w:r w:rsidRPr="00C95DD1">
        <w:rPr>
          <w:rFonts w:ascii="Times New Roman" w:hAnsi="Times New Roman" w:cs="Times New Roman"/>
          <w:sz w:val="12"/>
          <w:szCs w:val="12"/>
        </w:rPr>
        <w:t>37</w:t>
      </w:r>
    </w:p>
    <w:p w14:paraId="2C80A90E" w14:textId="336086EE" w:rsid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Об утверждении административного регламента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w:t>
      </w:r>
      <w:r>
        <w:rPr>
          <w:rFonts w:ascii="Times New Roman" w:hAnsi="Times New Roman" w:cs="Times New Roman"/>
          <w:sz w:val="12"/>
          <w:szCs w:val="12"/>
        </w:rPr>
        <w:t xml:space="preserve">ории сельского поселения </w:t>
      </w:r>
      <w:r w:rsidRPr="00C95DD1">
        <w:rPr>
          <w:rFonts w:ascii="Times New Roman" w:hAnsi="Times New Roman" w:cs="Times New Roman"/>
          <w:sz w:val="12"/>
          <w:szCs w:val="12"/>
        </w:rPr>
        <w:t>Сургут муниципального района Сергиевский Самарской области</w:t>
      </w:r>
    </w:p>
    <w:p w14:paraId="50461F4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В целях обеспечения принципа открытости и общедоступности информации о предоставлении муниципальных услуг населению, руководствуясь Федеральным законом от 06.10.2003г. №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Градостроительным кодексом РФ, постановлением Администрации сельского поселения Сургут муниципального района Сергиевский  «Об утверждении Реестра муниципальных услуг сельского поселения Сургут муниципального района Сергиевский», Уставом сельского поселения Сургут муниципального района Сергиевский, администрация сельского поселения Сургут муниципального района Сергиевский </w:t>
      </w:r>
    </w:p>
    <w:p w14:paraId="2D2BA98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ПОСТАНОВЛЯЕТ:</w:t>
      </w:r>
    </w:p>
    <w:p w14:paraId="0685450A" w14:textId="706E8E4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Утвердить администра</w:t>
      </w:r>
      <w:r>
        <w:rPr>
          <w:rFonts w:ascii="Times New Roman" w:hAnsi="Times New Roman" w:cs="Times New Roman"/>
          <w:sz w:val="12"/>
          <w:szCs w:val="12"/>
        </w:rPr>
        <w:t xml:space="preserve">тивный регламент предоставления </w:t>
      </w:r>
      <w:r w:rsidRPr="00C95DD1">
        <w:rPr>
          <w:rFonts w:ascii="Times New Roman" w:hAnsi="Times New Roman" w:cs="Times New Roman"/>
          <w:sz w:val="12"/>
          <w:szCs w:val="12"/>
        </w:rPr>
        <w:t>муниципальной услуги «Предоставление разрешения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 согласно приложению №1 к настоящему Постановлению.</w:t>
      </w:r>
    </w:p>
    <w:p w14:paraId="41B657AA" w14:textId="5B9F109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5DD1">
        <w:rPr>
          <w:rFonts w:ascii="Times New Roman" w:hAnsi="Times New Roman" w:cs="Times New Roman"/>
          <w:sz w:val="12"/>
          <w:szCs w:val="12"/>
        </w:rPr>
        <w:t>Признать утратившим силу:</w:t>
      </w:r>
    </w:p>
    <w:p w14:paraId="0B4DF618" w14:textId="7579FAD6"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 Постановление Администрации сельского поселения Сургут муни</w:t>
      </w:r>
      <w:r>
        <w:rPr>
          <w:rFonts w:ascii="Times New Roman" w:hAnsi="Times New Roman" w:cs="Times New Roman"/>
          <w:sz w:val="12"/>
          <w:szCs w:val="12"/>
        </w:rPr>
        <w:t>ципального района Сергиевский №15 от 27.02.2020</w:t>
      </w:r>
      <w:r w:rsidRPr="00C95DD1">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48E6A852" w14:textId="4074244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 Постановление №49 от 28.09.2020</w:t>
      </w:r>
      <w:r w:rsidRPr="00C95DD1">
        <w:rPr>
          <w:rFonts w:ascii="Times New Roman" w:hAnsi="Times New Roman" w:cs="Times New Roman"/>
          <w:sz w:val="12"/>
          <w:szCs w:val="12"/>
        </w:rPr>
        <w:t>г. «О вн</w:t>
      </w:r>
      <w:r>
        <w:rPr>
          <w:rFonts w:ascii="Times New Roman" w:hAnsi="Times New Roman" w:cs="Times New Roman"/>
          <w:sz w:val="12"/>
          <w:szCs w:val="12"/>
        </w:rPr>
        <w:t>есении изменений в Приложение №</w:t>
      </w:r>
      <w:r w:rsidRPr="00C95DD1">
        <w:rPr>
          <w:rFonts w:ascii="Times New Roman" w:hAnsi="Times New Roman" w:cs="Times New Roman"/>
          <w:sz w:val="12"/>
          <w:szCs w:val="12"/>
        </w:rPr>
        <w:t>1 к Постановлению Администрации сельского поселения Сургут муниципального района Сер</w:t>
      </w:r>
      <w:r>
        <w:rPr>
          <w:rFonts w:ascii="Times New Roman" w:hAnsi="Times New Roman" w:cs="Times New Roman"/>
          <w:sz w:val="12"/>
          <w:szCs w:val="12"/>
        </w:rPr>
        <w:t>гиевский Самарской области №15 от 27.02.2020</w:t>
      </w:r>
      <w:r w:rsidRPr="00C95DD1">
        <w:rPr>
          <w:rFonts w:ascii="Times New Roman" w:hAnsi="Times New Roman" w:cs="Times New Roman"/>
          <w:sz w:val="12"/>
          <w:szCs w:val="12"/>
        </w:rPr>
        <w:t>г. «Об утверждении административного регламента предоставления администрацией сельского поселения Сургут муниципального района Сергиевский муниципальной услуги «Предоставление разрешения на условно разрешенный вид использования земельного участка или объекта капитального строительства»;</w:t>
      </w:r>
    </w:p>
    <w:p w14:paraId="53D43511" w14:textId="23F4718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5DD1">
        <w:rPr>
          <w:rFonts w:ascii="Times New Roman" w:hAnsi="Times New Roman" w:cs="Times New Roman"/>
          <w:sz w:val="12"/>
          <w:szCs w:val="12"/>
        </w:rPr>
        <w:t>Опубликовать настоящее Постановление в газете «Сергиевский вестник».</w:t>
      </w:r>
    </w:p>
    <w:p w14:paraId="0F04C0DE" w14:textId="02E380E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5DD1">
        <w:rPr>
          <w:rFonts w:ascii="Times New Roman" w:hAnsi="Times New Roman" w:cs="Times New Roman"/>
          <w:sz w:val="12"/>
          <w:szCs w:val="12"/>
        </w:rPr>
        <w:t>Настоящее Постановление вступает в силу со дня его официального опубликования.</w:t>
      </w:r>
    </w:p>
    <w:p w14:paraId="0DE3B4A3" w14:textId="631CF43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95DD1">
        <w:rPr>
          <w:rFonts w:ascii="Times New Roman" w:hAnsi="Times New Roman" w:cs="Times New Roman"/>
          <w:sz w:val="12"/>
          <w:szCs w:val="12"/>
        </w:rPr>
        <w:t>Контроль за выполнением настоящего П</w:t>
      </w:r>
      <w:r>
        <w:rPr>
          <w:rFonts w:ascii="Times New Roman" w:hAnsi="Times New Roman" w:cs="Times New Roman"/>
          <w:sz w:val="12"/>
          <w:szCs w:val="12"/>
        </w:rPr>
        <w:t>остановления оставляю за собой.</w:t>
      </w:r>
    </w:p>
    <w:p w14:paraId="73958344" w14:textId="77777777"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Глава сельского поселения Сургут</w:t>
      </w:r>
    </w:p>
    <w:p w14:paraId="602A0BB3" w14:textId="77777777" w:rsid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 xml:space="preserve">муниципального района Сергиевский                     </w:t>
      </w:r>
    </w:p>
    <w:p w14:paraId="49D9AE6E" w14:textId="480FC80A"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 xml:space="preserve">                    С.А. Содомов</w:t>
      </w:r>
    </w:p>
    <w:p w14:paraId="17DC5485" w14:textId="7AA3275D"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ab/>
      </w:r>
    </w:p>
    <w:p w14:paraId="1CBF4815" w14:textId="77777777"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Приложение №1</w:t>
      </w:r>
    </w:p>
    <w:p w14:paraId="713D21D8" w14:textId="77777777"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к постановлению администрации</w:t>
      </w:r>
    </w:p>
    <w:p w14:paraId="514861F7" w14:textId="77777777"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сельского поселения Сургут</w:t>
      </w:r>
    </w:p>
    <w:p w14:paraId="60E31C5E" w14:textId="77777777"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sidRPr="00C95DD1">
        <w:rPr>
          <w:rFonts w:ascii="Times New Roman" w:hAnsi="Times New Roman" w:cs="Times New Roman"/>
          <w:sz w:val="12"/>
          <w:szCs w:val="12"/>
        </w:rPr>
        <w:t>муниципального района Сергиевский</w:t>
      </w:r>
    </w:p>
    <w:p w14:paraId="34DC5552" w14:textId="0412EB12" w:rsidR="00C95DD1" w:rsidRPr="00C95DD1" w:rsidRDefault="00C95DD1" w:rsidP="00C95DD1">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37 от 04.07. 2022 г.</w:t>
      </w:r>
    </w:p>
    <w:p w14:paraId="57634436" w14:textId="1B2B5E5A"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Административный регламент </w:t>
      </w:r>
      <w:r w:rsidRPr="00C95DD1">
        <w:rPr>
          <w:rFonts w:ascii="Times New Roman" w:hAnsi="Times New Roman" w:cs="Times New Roman"/>
          <w:sz w:val="12"/>
          <w:szCs w:val="12"/>
        </w:rPr>
        <w:t>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w:t>
      </w:r>
      <w:r>
        <w:rPr>
          <w:rFonts w:ascii="Times New Roman" w:hAnsi="Times New Roman" w:cs="Times New Roman"/>
          <w:sz w:val="12"/>
          <w:szCs w:val="12"/>
        </w:rPr>
        <w:t>а Сергиевский Самарской области</w:t>
      </w:r>
    </w:p>
    <w:p w14:paraId="163C9F8A"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Оглавление</w:t>
      </w:r>
      <w:r w:rsidRPr="00C95DD1">
        <w:rPr>
          <w:rFonts w:ascii="Times New Roman" w:hAnsi="Times New Roman" w:cs="Times New Roman"/>
          <w:sz w:val="12"/>
          <w:szCs w:val="12"/>
        </w:rPr>
        <w:tab/>
        <w:t>1</w:t>
      </w:r>
    </w:p>
    <w:p w14:paraId="2EC1356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Раздел I. Общие положения                   </w:t>
      </w:r>
      <w:r w:rsidRPr="00C95DD1">
        <w:rPr>
          <w:rFonts w:ascii="Times New Roman" w:hAnsi="Times New Roman" w:cs="Times New Roman"/>
          <w:sz w:val="12"/>
          <w:szCs w:val="12"/>
        </w:rPr>
        <w:tab/>
        <w:t>2</w:t>
      </w:r>
    </w:p>
    <w:p w14:paraId="452A296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Раздел II. Стандарт предоставления муниципальной услуги</w:t>
      </w:r>
      <w:r w:rsidRPr="00C95DD1">
        <w:rPr>
          <w:rFonts w:ascii="Times New Roman" w:hAnsi="Times New Roman" w:cs="Times New Roman"/>
          <w:sz w:val="12"/>
          <w:szCs w:val="12"/>
        </w:rPr>
        <w:tab/>
        <w:t>4</w:t>
      </w:r>
    </w:p>
    <w:p w14:paraId="4FFA68B6" w14:textId="5548C3B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w:t>
      </w:r>
      <w:r>
        <w:rPr>
          <w:rFonts w:ascii="Times New Roman" w:hAnsi="Times New Roman" w:cs="Times New Roman"/>
          <w:sz w:val="12"/>
          <w:szCs w:val="12"/>
        </w:rPr>
        <w:t>х процедур в электронной форме</w:t>
      </w:r>
      <w:r>
        <w:rPr>
          <w:rFonts w:ascii="Times New Roman" w:hAnsi="Times New Roman" w:cs="Times New Roman"/>
          <w:sz w:val="12"/>
          <w:szCs w:val="12"/>
        </w:rPr>
        <w:tab/>
      </w:r>
      <w:r w:rsidRPr="00C95DD1">
        <w:rPr>
          <w:rFonts w:ascii="Times New Roman" w:hAnsi="Times New Roman" w:cs="Times New Roman"/>
          <w:sz w:val="12"/>
          <w:szCs w:val="12"/>
        </w:rPr>
        <w:t>14</w:t>
      </w:r>
    </w:p>
    <w:p w14:paraId="548FF47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Раздел IV. Формы контроля за исполнением административного регламента</w:t>
      </w:r>
      <w:r w:rsidRPr="00C95DD1">
        <w:rPr>
          <w:rFonts w:ascii="Times New Roman" w:hAnsi="Times New Roman" w:cs="Times New Roman"/>
          <w:sz w:val="12"/>
          <w:szCs w:val="12"/>
        </w:rPr>
        <w:tab/>
        <w:t>15</w:t>
      </w:r>
    </w:p>
    <w:p w14:paraId="41CBA0FA" w14:textId="0DAF62D5"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а также их должностн</w:t>
      </w:r>
      <w:r>
        <w:rPr>
          <w:rFonts w:ascii="Times New Roman" w:hAnsi="Times New Roman" w:cs="Times New Roman"/>
          <w:sz w:val="12"/>
          <w:szCs w:val="12"/>
        </w:rPr>
        <w:t>ых лиц, муниципальных служащих</w:t>
      </w:r>
      <w:r>
        <w:rPr>
          <w:rFonts w:ascii="Times New Roman" w:hAnsi="Times New Roman" w:cs="Times New Roman"/>
          <w:sz w:val="12"/>
          <w:szCs w:val="12"/>
        </w:rPr>
        <w:tab/>
      </w:r>
      <w:r w:rsidRPr="00C95DD1">
        <w:rPr>
          <w:rFonts w:ascii="Times New Roman" w:hAnsi="Times New Roman" w:cs="Times New Roman"/>
          <w:sz w:val="12"/>
          <w:szCs w:val="12"/>
        </w:rPr>
        <w:t>17</w:t>
      </w:r>
    </w:p>
    <w:p w14:paraId="6D294432" w14:textId="288F9BB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w:t>
      </w:r>
      <w:r>
        <w:rPr>
          <w:rFonts w:ascii="Times New Roman" w:hAnsi="Times New Roman" w:cs="Times New Roman"/>
          <w:sz w:val="12"/>
          <w:szCs w:val="12"/>
        </w:rPr>
        <w:t>ственных и муниципальных услуг</w:t>
      </w:r>
      <w:r>
        <w:rPr>
          <w:rFonts w:ascii="Times New Roman" w:hAnsi="Times New Roman" w:cs="Times New Roman"/>
          <w:sz w:val="12"/>
          <w:szCs w:val="12"/>
        </w:rPr>
        <w:tab/>
        <w:t>19</w:t>
      </w:r>
    </w:p>
    <w:p w14:paraId="4AC572B3" w14:textId="4465E02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Приложение № 1. Форма Заявления о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C95DD1">
        <w:rPr>
          <w:rFonts w:ascii="Times New Roman" w:hAnsi="Times New Roman" w:cs="Times New Roman"/>
          <w:sz w:val="12"/>
          <w:szCs w:val="12"/>
        </w:rPr>
        <w:t>22</w:t>
      </w:r>
    </w:p>
    <w:p w14:paraId="3A39DF11" w14:textId="6A70024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Приложение № 2. Форма постановления о предоставлении разрешения на условно разрешенный вид использования земельного участка или объекта капитального строительства</w:t>
      </w:r>
      <w:r>
        <w:rPr>
          <w:rFonts w:ascii="Times New Roman" w:hAnsi="Times New Roman" w:cs="Times New Roman"/>
          <w:sz w:val="12"/>
          <w:szCs w:val="12"/>
        </w:rPr>
        <w:t xml:space="preserve">         </w:t>
      </w:r>
      <w:r w:rsidRPr="00C95DD1">
        <w:rPr>
          <w:rFonts w:ascii="Times New Roman" w:hAnsi="Times New Roman" w:cs="Times New Roman"/>
          <w:sz w:val="12"/>
          <w:szCs w:val="12"/>
        </w:rPr>
        <w:t>24</w:t>
      </w:r>
    </w:p>
    <w:p w14:paraId="0A1AF76A" w14:textId="01FDB3C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Приложение № 3. Форма постановления об отказе в предоставлении разрешения на условно разрешенный вид использования земельного участка или  объ</w:t>
      </w:r>
      <w:r>
        <w:rPr>
          <w:rFonts w:ascii="Times New Roman" w:hAnsi="Times New Roman" w:cs="Times New Roman"/>
          <w:sz w:val="12"/>
          <w:szCs w:val="12"/>
        </w:rPr>
        <w:t xml:space="preserve">екта капитального строительства              </w:t>
      </w:r>
      <w:r w:rsidRPr="00C95DD1">
        <w:rPr>
          <w:rFonts w:ascii="Times New Roman" w:hAnsi="Times New Roman" w:cs="Times New Roman"/>
          <w:sz w:val="12"/>
          <w:szCs w:val="12"/>
        </w:rPr>
        <w:t>26</w:t>
      </w:r>
    </w:p>
    <w:p w14:paraId="531FC662" w14:textId="4C7890AB"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Приложение № 4. Форма уведомления об отказе в приеме документов, необходимых для пред</w:t>
      </w:r>
      <w:r>
        <w:rPr>
          <w:rFonts w:ascii="Times New Roman" w:hAnsi="Times New Roman" w:cs="Times New Roman"/>
          <w:sz w:val="12"/>
          <w:szCs w:val="12"/>
        </w:rPr>
        <w:t>оставления муниципальной услуги 28</w:t>
      </w:r>
    </w:p>
    <w:p w14:paraId="2A9B4907" w14:textId="2E81814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Приложение №5. Состав, последовательность и сроки выполнения административных процедур (действий) при предо</w:t>
      </w:r>
      <w:r>
        <w:rPr>
          <w:rFonts w:ascii="Times New Roman" w:hAnsi="Times New Roman" w:cs="Times New Roman"/>
          <w:sz w:val="12"/>
          <w:szCs w:val="12"/>
        </w:rPr>
        <w:t>ставлении муниципальной услуги</w:t>
      </w:r>
      <w:r>
        <w:rPr>
          <w:rFonts w:ascii="Times New Roman" w:hAnsi="Times New Roman" w:cs="Times New Roman"/>
          <w:sz w:val="12"/>
          <w:szCs w:val="12"/>
        </w:rPr>
        <w:tab/>
        <w:t>30</w:t>
      </w:r>
      <w:r w:rsidRPr="00C95DD1">
        <w:rPr>
          <w:rFonts w:ascii="Times New Roman" w:hAnsi="Times New Roman" w:cs="Times New Roman"/>
          <w:sz w:val="12"/>
          <w:szCs w:val="12"/>
        </w:rPr>
        <w:tab/>
      </w:r>
    </w:p>
    <w:p w14:paraId="0AC7D232" w14:textId="39496B6B"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I.Общие положения</w:t>
      </w:r>
    </w:p>
    <w:p w14:paraId="1E49F640" w14:textId="3ED0F79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Предмет регулирован</w:t>
      </w:r>
      <w:r>
        <w:rPr>
          <w:rFonts w:ascii="Times New Roman" w:hAnsi="Times New Roman" w:cs="Times New Roman"/>
          <w:sz w:val="12"/>
          <w:szCs w:val="12"/>
        </w:rPr>
        <w:t>ия Административного регламента</w:t>
      </w:r>
    </w:p>
    <w:p w14:paraId="2E4F74D9" w14:textId="0AAAED9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lastRenderedPageBreak/>
        <w:t xml:space="preserve">1.1. Административный регламент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сельского поселения Сургут муниципального района Сергиевский Самарской области (далее – Административный регламент) устанавливает стандарт и порядок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(далее – муниципальная услуга).</w:t>
      </w:r>
    </w:p>
    <w:p w14:paraId="43CA7E21" w14:textId="5A6A601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Круг Заявителей</w:t>
      </w:r>
    </w:p>
    <w:p w14:paraId="4CF9A405" w14:textId="0EEA535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1.2. Заявителями на получение муниципальной услуги являются физические лица, юридические лица, индивидуальные предприниматели заинтересованные в предоставлении разрешения на условно разрешенный вид использования земельного участка или объекта капитального строительства, а также их представители, имеющие право выступать от имени заявителей в соответствии с законодательством Российской Федерации либо в силу полномочий, которыми указанные лица наделены в порядке, установленном законодательством Российской</w:t>
      </w:r>
      <w:r>
        <w:rPr>
          <w:rFonts w:ascii="Times New Roman" w:hAnsi="Times New Roman" w:cs="Times New Roman"/>
          <w:sz w:val="12"/>
          <w:szCs w:val="12"/>
        </w:rPr>
        <w:t xml:space="preserve"> Федерации (далее - заявители).</w:t>
      </w:r>
    </w:p>
    <w:p w14:paraId="0CFC620D" w14:textId="0C2987A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Требования к порядку информирования о пред</w:t>
      </w:r>
      <w:r>
        <w:rPr>
          <w:rFonts w:ascii="Times New Roman" w:hAnsi="Times New Roman" w:cs="Times New Roman"/>
          <w:sz w:val="12"/>
          <w:szCs w:val="12"/>
        </w:rPr>
        <w:t>оставлении муниципальной услуги</w:t>
      </w:r>
    </w:p>
    <w:p w14:paraId="494A5687"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1.3. Информирование о порядке предоставления муниципальной услуги осуществляется:</w:t>
      </w:r>
    </w:p>
    <w:p w14:paraId="43E64FA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непосредственно при личном приеме заявителя в уполномоченном органе местного самоуправления – Администрации сельского поселения Сургут муниципального района Сергиевский Самарской области (далее – Администрация поселения), или в многофункциональном центре предоставления государственных и муниципальных услуг (далее – многофункциональный центр);</w:t>
      </w:r>
    </w:p>
    <w:p w14:paraId="758ADF5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по телефону в уполномоченном органе местного самоуправления или многофункциональном центре;</w:t>
      </w:r>
    </w:p>
    <w:p w14:paraId="6BA6B10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письменно, в том числе посредством электронной почты, факсимильной связи;</w:t>
      </w:r>
    </w:p>
    <w:p w14:paraId="74E1F17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 посредством размещения в открытой и доступной форме информации:</w:t>
      </w:r>
    </w:p>
    <w:p w14:paraId="1AF87A2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федеральной государственной информационной системе «Единый портал государственных и муниципальных услуг (функций)» (https://www.gosuslugi.ru/) (далее – Единый портал);</w:t>
      </w:r>
    </w:p>
    <w:p w14:paraId="49731EF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(https://gosuslugi.samregion.ru/) (далее – региональный портал);</w:t>
      </w:r>
    </w:p>
    <w:p w14:paraId="607863D7"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 официальном сайте уполномоченного органа местного самоуправления (www.sergievsk.ru);</w:t>
      </w:r>
    </w:p>
    <w:p w14:paraId="059B151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 посредством размещения информации на информационных стендах уполномоченного органа местного самоуправления или многофункционального центра.</w:t>
      </w:r>
    </w:p>
    <w:p w14:paraId="2984A8A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1.4. Консультирование по вопросам предоставления муниципальной услуги осуществляется:</w:t>
      </w:r>
    </w:p>
    <w:p w14:paraId="61463F2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в многофункциональных центрах при устном обращении - лично или по телефону;</w:t>
      </w:r>
    </w:p>
    <w:p w14:paraId="5EF2392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в Уполномоченном органе при устном обращении - лично или по телефону; при письменном (в том числе в форме электронного документа) обращении – на бумажном носителе по почте, в электронной форме по электронной почте.</w:t>
      </w:r>
    </w:p>
    <w:p w14:paraId="0D88440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1.5. Информация о порядке и сроках предоставления муниципальной услуги предоставляется заявителю бесплатно.</w:t>
      </w:r>
    </w:p>
    <w:p w14:paraId="3FA74BE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1.6. Размещение информации о порядке предоставления муниципальной услуги на информационных стендах в помещении МФЦ осуществляется в соответствии с соглашением, заключенным между МФЦ и Администрацией поселения, установленных Административным регламентом.</w:t>
      </w:r>
    </w:p>
    <w:p w14:paraId="101720E7"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Информация, размещаемая на информационных стендах и на официальном сайте Администрации поселения, включает сведения о муниципальной услуге, содержащиеся в пунктах 2.1, 2.4, 2.5-2.9, 2.10-2.13, 2.17, 2.18-2.19, 2.20, 2.21-2.22, 5.1 Административного регламента, информацию о месте нахождения, справочных телефонах, времени работы Администрации поселения о графике приема заявлений на предоставление муниципальной услуги.</w:t>
      </w:r>
    </w:p>
    <w:p w14:paraId="625604C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залах ожидания Администрации поселения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14:paraId="1902FFD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Едином портале или Региональном портале, а также в Администрации поселения при обращении заявителя лично, по телефону посредством электронной почты.</w:t>
      </w:r>
    </w:p>
    <w:p w14:paraId="231EC7D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p>
    <w:p w14:paraId="6EE5FF16" w14:textId="77777777"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II. Стандарт предоставления муниципальной услуги</w:t>
      </w:r>
    </w:p>
    <w:p w14:paraId="7B4E4C6C" w14:textId="70BCB9FC"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w:t>
      </w:r>
      <w:r>
        <w:rPr>
          <w:rFonts w:ascii="Times New Roman" w:hAnsi="Times New Roman" w:cs="Times New Roman"/>
          <w:sz w:val="12"/>
          <w:szCs w:val="12"/>
        </w:rPr>
        <w:t>именование муниципальной услуги</w:t>
      </w:r>
    </w:p>
    <w:p w14:paraId="1D63ECB5" w14:textId="63E19FD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 Наименование муниципальной услуги – «Предоставление разрешения на условно разрешенный вид использования земельного участка или объек</w:t>
      </w:r>
      <w:r>
        <w:rPr>
          <w:rFonts w:ascii="Times New Roman" w:hAnsi="Times New Roman" w:cs="Times New Roman"/>
          <w:sz w:val="12"/>
          <w:szCs w:val="12"/>
        </w:rPr>
        <w:t>та капитального строительства».</w:t>
      </w:r>
    </w:p>
    <w:p w14:paraId="52AE8CA4" w14:textId="53FF4D9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Наименование органа местного самоуправления, предос</w:t>
      </w:r>
      <w:r>
        <w:rPr>
          <w:rFonts w:ascii="Times New Roman" w:hAnsi="Times New Roman" w:cs="Times New Roman"/>
          <w:sz w:val="12"/>
          <w:szCs w:val="12"/>
        </w:rPr>
        <w:t>тавляющего муниципальную услугу</w:t>
      </w:r>
    </w:p>
    <w:p w14:paraId="458A1A2B" w14:textId="2A9F0DA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2.2.Муниципальная услуга предоставляется уполномоченным органом местного самоуправления – Администрацией сельского поселения Сургут муниципального района Сергиевский Самарской области (далее – уполномоченный орган местного самоуправлени</w:t>
      </w:r>
      <w:r>
        <w:rPr>
          <w:rFonts w:ascii="Times New Roman" w:hAnsi="Times New Roman" w:cs="Times New Roman"/>
          <w:sz w:val="12"/>
          <w:szCs w:val="12"/>
        </w:rPr>
        <w:t>я или Администрация поселения).</w:t>
      </w:r>
    </w:p>
    <w:p w14:paraId="428FCD4A" w14:textId="16840BE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Нормативные правовые акты, регулирующие пред</w:t>
      </w:r>
      <w:r>
        <w:rPr>
          <w:rFonts w:ascii="Times New Roman" w:hAnsi="Times New Roman" w:cs="Times New Roman"/>
          <w:sz w:val="12"/>
          <w:szCs w:val="12"/>
        </w:rPr>
        <w:t>оставление муниципальной услуги</w:t>
      </w:r>
    </w:p>
    <w:p w14:paraId="61540906" w14:textId="025A5A0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уполномоченного органа местного самоуправления, а также его должностных лиц, муниципальных служащих, работников многофункциональных центров размещается в федеральной государственной информационной системе «Федеральный реестр государственных и</w:t>
      </w:r>
      <w:r>
        <w:rPr>
          <w:rFonts w:ascii="Times New Roman" w:hAnsi="Times New Roman" w:cs="Times New Roman"/>
          <w:sz w:val="12"/>
          <w:szCs w:val="12"/>
        </w:rPr>
        <w:t xml:space="preserve"> муниципальных услуг (функций).</w:t>
      </w:r>
    </w:p>
    <w:p w14:paraId="27DE6EF6" w14:textId="5210EFCF"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Описание результата пред</w:t>
      </w:r>
      <w:r>
        <w:rPr>
          <w:rFonts w:ascii="Times New Roman" w:hAnsi="Times New Roman" w:cs="Times New Roman"/>
          <w:sz w:val="12"/>
          <w:szCs w:val="12"/>
        </w:rPr>
        <w:t>оставления муниципальной услуги</w:t>
      </w:r>
    </w:p>
    <w:p w14:paraId="72D56B2F" w14:textId="3FD0E48B"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2.4. Результатами предоставления</w:t>
      </w:r>
      <w:r>
        <w:rPr>
          <w:rFonts w:ascii="Times New Roman" w:hAnsi="Times New Roman" w:cs="Times New Roman"/>
          <w:sz w:val="12"/>
          <w:szCs w:val="12"/>
        </w:rPr>
        <w:t xml:space="preserve"> муниципальной услуги являются:</w:t>
      </w:r>
    </w:p>
    <w:p w14:paraId="007DDD6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Решение о предоставлении разрешения на условно разрешенный вид использования земельного участка или объекта капитального строительства (по форме, согласно приложению №2 к настоящему Административному регламенту);</w:t>
      </w:r>
    </w:p>
    <w:p w14:paraId="4554A44C" w14:textId="65FF693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Решение об отказе в предоставлении муниципальной услуги (по форме, согласно приложению №3 к настоящему</w:t>
      </w:r>
      <w:r>
        <w:rPr>
          <w:rFonts w:ascii="Times New Roman" w:hAnsi="Times New Roman" w:cs="Times New Roman"/>
          <w:sz w:val="12"/>
          <w:szCs w:val="12"/>
        </w:rPr>
        <w:t xml:space="preserve"> Административному регламенту).</w:t>
      </w:r>
    </w:p>
    <w:p w14:paraId="00BF8A5F" w14:textId="2F4DEA85"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Срок предоставлен</w:t>
      </w:r>
      <w:r>
        <w:rPr>
          <w:rFonts w:ascii="Times New Roman" w:hAnsi="Times New Roman" w:cs="Times New Roman"/>
          <w:sz w:val="12"/>
          <w:szCs w:val="12"/>
        </w:rPr>
        <w:t xml:space="preserve">ия муниципальной услуги, в том </w:t>
      </w:r>
      <w:r w:rsidRPr="00C95DD1">
        <w:rPr>
          <w:rFonts w:ascii="Times New Roman" w:hAnsi="Times New Roman" w:cs="Times New Roman"/>
          <w:sz w:val="12"/>
          <w:szCs w:val="12"/>
        </w:rPr>
        <w:t>числе с учетом необходи</w:t>
      </w:r>
      <w:r>
        <w:rPr>
          <w:rFonts w:ascii="Times New Roman" w:hAnsi="Times New Roman" w:cs="Times New Roman"/>
          <w:sz w:val="12"/>
          <w:szCs w:val="12"/>
        </w:rPr>
        <w:t xml:space="preserve">мости обращения в организации, </w:t>
      </w:r>
      <w:r w:rsidRPr="00C95DD1">
        <w:rPr>
          <w:rFonts w:ascii="Times New Roman" w:hAnsi="Times New Roman" w:cs="Times New Roman"/>
          <w:sz w:val="12"/>
          <w:szCs w:val="12"/>
        </w:rPr>
        <w:t>участвующие</w:t>
      </w:r>
      <w:r>
        <w:rPr>
          <w:rFonts w:ascii="Times New Roman" w:hAnsi="Times New Roman" w:cs="Times New Roman"/>
          <w:sz w:val="12"/>
          <w:szCs w:val="12"/>
        </w:rPr>
        <w:t xml:space="preserve"> в предоставлении муниципальной </w:t>
      </w:r>
      <w:r w:rsidRPr="00C95DD1">
        <w:rPr>
          <w:rFonts w:ascii="Times New Roman" w:hAnsi="Times New Roman" w:cs="Times New Roman"/>
          <w:sz w:val="12"/>
          <w:szCs w:val="12"/>
        </w:rPr>
        <w:t>услуги, срок приостановлен</w:t>
      </w:r>
      <w:r>
        <w:rPr>
          <w:rFonts w:ascii="Times New Roman" w:hAnsi="Times New Roman" w:cs="Times New Roman"/>
          <w:sz w:val="12"/>
          <w:szCs w:val="12"/>
        </w:rPr>
        <w:t xml:space="preserve">ия предоставления муниципальной </w:t>
      </w:r>
      <w:r w:rsidRPr="00C95DD1">
        <w:rPr>
          <w:rFonts w:ascii="Times New Roman" w:hAnsi="Times New Roman" w:cs="Times New Roman"/>
          <w:sz w:val="12"/>
          <w:szCs w:val="12"/>
        </w:rPr>
        <w:t>услуги, срок выдачи (направления) документов, являющихся результатом пред</w:t>
      </w:r>
      <w:r>
        <w:rPr>
          <w:rFonts w:ascii="Times New Roman" w:hAnsi="Times New Roman" w:cs="Times New Roman"/>
          <w:sz w:val="12"/>
          <w:szCs w:val="12"/>
        </w:rPr>
        <w:t>оставления муниципальной услуги</w:t>
      </w:r>
    </w:p>
    <w:p w14:paraId="4F2BFD2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2.5.  Срок предоставления муниципальной услуги не может превышать 47 рабочих дней рабочих дней со дня регистрации заявления и документов, необходимых для предоставления муниципальной услуги.</w:t>
      </w:r>
    </w:p>
    <w:p w14:paraId="659BCC8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2.6. Уполномоченный орган в течение 47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w:t>
      </w:r>
    </w:p>
    <w:p w14:paraId="2502836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2.7.В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Pr="00C95DD1">
        <w:rPr>
          <w:rFonts w:ascii="Times New Roman" w:hAnsi="Times New Roman" w:cs="Times New Roman"/>
          <w:sz w:val="12"/>
          <w:szCs w:val="12"/>
        </w:rPr>
        <w:lastRenderedPageBreak/>
        <w:t>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срок предоставления муниципальной услуги не может превышать 10 рабочих дней.</w:t>
      </w:r>
    </w:p>
    <w:p w14:paraId="6C76F16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2.8. Приостановление срока предоставления муниципальной услуги не предусмотрено.</w:t>
      </w:r>
    </w:p>
    <w:p w14:paraId="2A1731F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2.9. Выдача документа, являющегося результатом предоставления муниципальной услуги, в Уполномоченном органе, МФЦ осуществляется в день обращения заявителя за результатом предоставления муниципальной услуги.</w:t>
      </w:r>
    </w:p>
    <w:p w14:paraId="56E3AF6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Направление документа, являющегося результатом предоставления муниципальной услуги в форме электронного документа, осуществляется в день оформления и регистрации результата предоставления муниципальной услуги.</w:t>
      </w:r>
    </w:p>
    <w:p w14:paraId="77CD263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Постановление о предоставлении разрешения на отклонение </w:t>
      </w:r>
    </w:p>
    <w:p w14:paraId="6D0278DA" w14:textId="1695AE23" w:rsidR="00C95DD1" w:rsidRPr="00C95DD1" w:rsidRDefault="00C95DD1" w:rsidP="00E40F47">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от предельных параметров разрешенного строительства, реконструкции объектов капитального строительства в течение пяти рабочих дней со дня его принятия направляется в администрацию муниципального района Сергиевский Самарской области для размещения в государственной информационной системе обеспечения </w:t>
      </w:r>
      <w:r w:rsidR="00E40F47">
        <w:rPr>
          <w:rFonts w:ascii="Times New Roman" w:hAnsi="Times New Roman" w:cs="Times New Roman"/>
          <w:sz w:val="12"/>
          <w:szCs w:val="12"/>
        </w:rPr>
        <w:t>градостроительной деятельности.</w:t>
      </w:r>
    </w:p>
    <w:p w14:paraId="67B5DA82" w14:textId="2A9784EE" w:rsidR="00C95DD1" w:rsidRPr="00C95DD1" w:rsidRDefault="00C95DD1" w:rsidP="00E40F47">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w:t>
      </w:r>
      <w:r w:rsidR="00E40F47">
        <w:rPr>
          <w:rFonts w:ascii="Times New Roman" w:hAnsi="Times New Roman" w:cs="Times New Roman"/>
          <w:sz w:val="12"/>
          <w:szCs w:val="12"/>
        </w:rPr>
        <w:t xml:space="preserve">пальной услуги, а также услуг, </w:t>
      </w:r>
      <w:r w:rsidRPr="00C95DD1">
        <w:rPr>
          <w:rFonts w:ascii="Times New Roman" w:hAnsi="Times New Roman" w:cs="Times New Roman"/>
          <w:sz w:val="12"/>
          <w:szCs w:val="12"/>
        </w:rPr>
        <w:t>которые являются не</w:t>
      </w:r>
      <w:r w:rsidR="00E40F47">
        <w:rPr>
          <w:rFonts w:ascii="Times New Roman" w:hAnsi="Times New Roman" w:cs="Times New Roman"/>
          <w:sz w:val="12"/>
          <w:szCs w:val="12"/>
        </w:rPr>
        <w:t xml:space="preserve">обходимыми и обязательными для </w:t>
      </w:r>
      <w:r w:rsidRPr="00C95DD1">
        <w:rPr>
          <w:rFonts w:ascii="Times New Roman" w:hAnsi="Times New Roman" w:cs="Times New Roman"/>
          <w:sz w:val="12"/>
          <w:szCs w:val="12"/>
        </w:rPr>
        <w:t xml:space="preserve">предоставления муниципальных услуг, подлежащих представлению заявителем, </w:t>
      </w:r>
      <w:r w:rsidR="00E40F47">
        <w:rPr>
          <w:rFonts w:ascii="Times New Roman" w:hAnsi="Times New Roman" w:cs="Times New Roman"/>
          <w:sz w:val="12"/>
          <w:szCs w:val="12"/>
        </w:rPr>
        <w:t>способы их получения заявителем</w:t>
      </w:r>
    </w:p>
    <w:p w14:paraId="468C92D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2.10. Для получения муниципальной услуги заявитель или его представитель представляет следующие документы:</w:t>
      </w:r>
    </w:p>
    <w:p w14:paraId="19E9B48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документ, удостоверяющий личность;</w:t>
      </w:r>
    </w:p>
    <w:p w14:paraId="35C0170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(за исключением законных представителей физических лиц);</w:t>
      </w:r>
    </w:p>
    <w:p w14:paraId="254156C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заявление:</w:t>
      </w:r>
    </w:p>
    <w:p w14:paraId="56AA7F8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в форме документа на бумажном носителе по форме, согласно приложению № 1 к настоящему Административному регламенту;</w:t>
      </w:r>
    </w:p>
    <w:p w14:paraId="65EA840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в электронной форме (заполняется посредством внесения соответствующих сведений в интерактивную форму заявления).</w:t>
      </w:r>
    </w:p>
    <w:p w14:paraId="70D8E127"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Заявление о предоставлении муниципальной услуги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 № 63-ФЗ «Об электронной подписи» (далее – Федеральный закон № 63-ФЗ).</w:t>
      </w:r>
    </w:p>
    <w:p w14:paraId="4B428DBA"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случае направления заявления посредством Единого портала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343FC7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2.11. К заявлению прилагаются:</w:t>
      </w:r>
    </w:p>
    <w:p w14:paraId="7238A67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1)правоустанавливающие документы на объекты недвижимости, права на которые не зарегистрированы в Едином государственном реестре недвижимости;</w:t>
      </w:r>
    </w:p>
    <w:p w14:paraId="0257D3A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нотариально заверенное согласие всех правообладателей земельного участка и/или объекта капитального строительства, в отношении которых запрашивается разрешение на условно разрешенный вид использования земельного участка или объекта капитального строительства, либо документ, удостоверяющий полномочия заявителя как представителя всех правообладателей земельного участка и/или объекта капитального строительства при направлении заявления;</w:t>
      </w:r>
    </w:p>
    <w:p w14:paraId="7E5FFAE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копия протокола общественных обсуждений или публичных слушаний, подтверждающего, что условно разрешенный вид использования включен в градостроительный регламент в установленном для внесения изменений в правила землепользования и застройки порядке по инициативе заявителя в случае обращения заявителя за результатом предоставления муниципальной услуги, указанном в пункте 2.7. Административного регламента;</w:t>
      </w:r>
    </w:p>
    <w:p w14:paraId="432910B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2.12. Заявление и прилагаемые документы могут быть представлены (направлены) заявителем одним из следующих способов:</w:t>
      </w:r>
    </w:p>
    <w:p w14:paraId="197402A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лично или посредством почтового отправления в Администрацию поселения;</w:t>
      </w:r>
    </w:p>
    <w:p w14:paraId="12964192" w14:textId="0FDA1D6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через МФЦ;</w:t>
      </w:r>
    </w:p>
    <w:p w14:paraId="295E3869" w14:textId="3D59CAA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5DD1">
        <w:rPr>
          <w:rFonts w:ascii="Times New Roman" w:hAnsi="Times New Roman" w:cs="Times New Roman"/>
          <w:sz w:val="12"/>
          <w:szCs w:val="12"/>
        </w:rPr>
        <w:t>через Региональныйили Единый портал.</w:t>
      </w:r>
    </w:p>
    <w:p w14:paraId="1EA6DAB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2.13. Запрещается требовать от заявителя:</w:t>
      </w:r>
    </w:p>
    <w:p w14:paraId="0221EF7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государственных и муниципальных услуг;</w:t>
      </w:r>
    </w:p>
    <w:p w14:paraId="6AEC25D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частью 1 статьи 1 Федерального закона государственных и муниципальных услуг,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указанных в части 6 статьи 7 Федерального закона от 27 июля 2010 г. № 210-ФЗ «Об организации предоставления государственных и муниципальных услуг» (далее – Федеральный закон № 210-ФЗ);</w:t>
      </w:r>
    </w:p>
    <w:p w14:paraId="00743D6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 210-ФЗ;</w:t>
      </w:r>
    </w:p>
    <w:p w14:paraId="0664DE9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6BCA4A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6E05261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56931A4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D3F7205" w14:textId="4A33314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w:t>
      </w:r>
      <w:r w:rsidRPr="00C95DD1">
        <w:rPr>
          <w:rFonts w:ascii="Times New Roman" w:hAnsi="Times New Roman" w:cs="Times New Roman"/>
          <w:sz w:val="12"/>
          <w:szCs w:val="12"/>
        </w:rPr>
        <w:lastRenderedPageBreak/>
        <w:t>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w:t>
      </w:r>
      <w:r>
        <w:rPr>
          <w:rFonts w:ascii="Times New Roman" w:hAnsi="Times New Roman" w:cs="Times New Roman"/>
          <w:sz w:val="12"/>
          <w:szCs w:val="12"/>
        </w:rPr>
        <w:t>ния за доставленные неудобства.</w:t>
      </w:r>
    </w:p>
    <w:p w14:paraId="13D7A6E4" w14:textId="16617E6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w:t>
      </w:r>
      <w:r>
        <w:rPr>
          <w:rFonts w:ascii="Times New Roman" w:hAnsi="Times New Roman" w:cs="Times New Roman"/>
          <w:sz w:val="12"/>
          <w:szCs w:val="12"/>
        </w:rPr>
        <w:t>орых находятся данные документы</w:t>
      </w:r>
    </w:p>
    <w:p w14:paraId="532A303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2.14. Получаются в рамках межведомственного взаимодействия:</w:t>
      </w:r>
    </w:p>
    <w:p w14:paraId="1487F749" w14:textId="06FE036C"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выписка из ЕГРН на земельный участок для определения правообладателя из Федеральной службы государственной регистрации, кадастра и картографии;</w:t>
      </w:r>
    </w:p>
    <w:p w14:paraId="3F266E6E" w14:textId="03C4EB2B"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5DD1">
        <w:rPr>
          <w:rFonts w:ascii="Times New Roman" w:hAnsi="Times New Roman" w:cs="Times New Roman"/>
          <w:sz w:val="12"/>
          <w:szCs w:val="12"/>
        </w:rPr>
        <w:t>выписка из ЕГРН на объект капитального строительства из Федеральной службы государственной регистрации, кадастра и картографии;</w:t>
      </w:r>
    </w:p>
    <w:p w14:paraId="406753AB" w14:textId="74F4C0DF"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5DD1">
        <w:rPr>
          <w:rFonts w:ascii="Times New Roman" w:hAnsi="Times New Roman" w:cs="Times New Roman"/>
          <w:sz w:val="12"/>
          <w:szCs w:val="12"/>
        </w:rPr>
        <w:t>в случае обращения юридического лица запрашивается выписка из Единого государственного реестра юридических лиц из Федеральной налоговой службы;</w:t>
      </w:r>
    </w:p>
    <w:p w14:paraId="57019B90" w14:textId="2365BE4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5DD1">
        <w:rPr>
          <w:rFonts w:ascii="Times New Roman" w:hAnsi="Times New Roman" w:cs="Times New Roman"/>
          <w:sz w:val="12"/>
          <w:szCs w:val="12"/>
        </w:rPr>
        <w:t>в случае обращения индивидуального предпринимателя запрашивается выписка из Единого государственного реестра индивидуальных предпринимателей из Федеральной налоговой службы;</w:t>
      </w:r>
    </w:p>
    <w:p w14:paraId="73B9D85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2.15. Заявитель вправе предоставить документы (сведения), указанные в пункте 2.14. Административного регламента в форме электронных документов, заверенных усиленной квалифицированной подписью лиц, уполномоченных на создание и подписание таких документов, при подаче заявления.</w:t>
      </w:r>
    </w:p>
    <w:p w14:paraId="3BADC3E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2.16. Непредставление (несвоевременное представление) указанными органами государственной власти, структурными подразделениями органа государственной власти субъекта Российской Федерации или органа местного самоуправления документов и сведений не может являться основанием для отказа в предоставлении муниципальной услуги.</w:t>
      </w:r>
    </w:p>
    <w:p w14:paraId="1CF1FED7" w14:textId="165825C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w:t>
      </w:r>
      <w:r>
        <w:rPr>
          <w:rFonts w:ascii="Times New Roman" w:hAnsi="Times New Roman" w:cs="Times New Roman"/>
          <w:sz w:val="12"/>
          <w:szCs w:val="12"/>
        </w:rPr>
        <w:t>ставлении муниципальной услуги.</w:t>
      </w:r>
    </w:p>
    <w:p w14:paraId="0B07E55B" w14:textId="6BC1BD1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Исчерпывающий перечень оснований для отказа в приеме документов, необходимых для пред</w:t>
      </w:r>
      <w:r>
        <w:rPr>
          <w:rFonts w:ascii="Times New Roman" w:hAnsi="Times New Roman" w:cs="Times New Roman"/>
          <w:sz w:val="12"/>
          <w:szCs w:val="12"/>
        </w:rPr>
        <w:t>оставления муниципальной услуги</w:t>
      </w:r>
    </w:p>
    <w:p w14:paraId="48F6807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2.17. Основаниями для отказа в приеме документов, необходимых для предоставления муниципальной услуги, являются:</w:t>
      </w:r>
    </w:p>
    <w:p w14:paraId="33AC3099" w14:textId="2162C53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представленные документы или сведения утратили силу на момент обращения за услугой (сведения документа, удостоверяющий личность; документ, удостоверяющий полномочия представителя Заявителя, в случае обращения за предостав</w:t>
      </w:r>
      <w:r>
        <w:rPr>
          <w:rFonts w:ascii="Times New Roman" w:hAnsi="Times New Roman" w:cs="Times New Roman"/>
          <w:sz w:val="12"/>
          <w:szCs w:val="12"/>
        </w:rPr>
        <w:t>лением услуги указанным лицом);</w:t>
      </w:r>
    </w:p>
    <w:p w14:paraId="6FD13AB7" w14:textId="6B27A401"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5DD1">
        <w:rPr>
          <w:rFonts w:ascii="Times New Roman" w:hAnsi="Times New Roman" w:cs="Times New Roman"/>
          <w:sz w:val="12"/>
          <w:szCs w:val="12"/>
        </w:rPr>
        <w:t>представление неполного комплекта документов, указанных в пунктах 2.10 – 2.13 Административного регламента, подлежащих обязательному представлению заявителем;</w:t>
      </w:r>
    </w:p>
    <w:p w14:paraId="48C67637" w14:textId="3847755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5DD1">
        <w:rPr>
          <w:rFonts w:ascii="Times New Roman" w:hAnsi="Times New Roman" w:cs="Times New Roman"/>
          <w:sz w:val="12"/>
          <w:szCs w:val="12"/>
        </w:rPr>
        <w:t>представленные документы, содержат недостоверные и (или) противоречивые сведения, подчистки, исправления, повреждения, не позволяющие однозначно истолковать их содержание, а также не заверенные в порядке, установленном законодательством Российской Федерации;</w:t>
      </w:r>
    </w:p>
    <w:p w14:paraId="00B20004" w14:textId="2A9EE8E2"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5DD1">
        <w:rPr>
          <w:rFonts w:ascii="Times New Roman" w:hAnsi="Times New Roman" w:cs="Times New Roman"/>
          <w:sz w:val="12"/>
          <w:szCs w:val="12"/>
        </w:rPr>
        <w:t>подача заявления (запроса) от имени заявителя не уполномоченным на то лицом;</w:t>
      </w:r>
    </w:p>
    <w:p w14:paraId="47B7395F" w14:textId="49D5986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95DD1">
        <w:rPr>
          <w:rFonts w:ascii="Times New Roman" w:hAnsi="Times New Roman" w:cs="Times New Roman"/>
          <w:sz w:val="12"/>
          <w:szCs w:val="12"/>
        </w:rPr>
        <w:t>заявление о предоставлении услуги подано в орган местного самоуправления или организацию, в полномочия которых не входит предоставление услуги;</w:t>
      </w:r>
    </w:p>
    <w:p w14:paraId="5B20D9E3" w14:textId="6232799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95DD1">
        <w:rPr>
          <w:rFonts w:ascii="Times New Roman" w:hAnsi="Times New Roman" w:cs="Times New Roman"/>
          <w:sz w:val="12"/>
          <w:szCs w:val="12"/>
        </w:rPr>
        <w:t>неполное, некорректное заполнение полей в форме заявления, в том числе в интерактивной форме заявления на Региональном портале, Едином портале;</w:t>
      </w:r>
    </w:p>
    <w:p w14:paraId="1653BFBF" w14:textId="4857579C"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95DD1">
        <w:rPr>
          <w:rFonts w:ascii="Times New Roman" w:hAnsi="Times New Roman" w:cs="Times New Roman"/>
          <w:sz w:val="12"/>
          <w:szCs w:val="12"/>
        </w:rPr>
        <w:t>электронные документы не соответствуют требованиям к форматам их предоставления и (или) не читаются;</w:t>
      </w:r>
    </w:p>
    <w:p w14:paraId="77C794F7" w14:textId="0E6F0E8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C95DD1">
        <w:rPr>
          <w:rFonts w:ascii="Times New Roman" w:hAnsi="Times New Roman" w:cs="Times New Roman"/>
          <w:sz w:val="12"/>
          <w:szCs w:val="12"/>
        </w:rPr>
        <w:t>несоблюдение установленных статьей 11 Федерального закона № 63-ФЗ условий признания действительности, усиленной квалифи</w:t>
      </w:r>
      <w:r>
        <w:rPr>
          <w:rFonts w:ascii="Times New Roman" w:hAnsi="Times New Roman" w:cs="Times New Roman"/>
          <w:sz w:val="12"/>
          <w:szCs w:val="12"/>
        </w:rPr>
        <w:t>цированной электронной подписи.</w:t>
      </w:r>
    </w:p>
    <w:p w14:paraId="34D9BAC8" w14:textId="2A5E64F5"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Исчерпывающий перечень оснований для приостановления или отказа в пред</w:t>
      </w:r>
      <w:r>
        <w:rPr>
          <w:rFonts w:ascii="Times New Roman" w:hAnsi="Times New Roman" w:cs="Times New Roman"/>
          <w:sz w:val="12"/>
          <w:szCs w:val="12"/>
        </w:rPr>
        <w:t>оставлении муниципальной услуги</w:t>
      </w:r>
    </w:p>
    <w:p w14:paraId="1FDF5E6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2.18. Основания для приостановления предоставления муниципальной услуги отсутствуют.</w:t>
      </w:r>
    </w:p>
    <w:p w14:paraId="5736584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2.19. Основания для отказа в предоставлении муниципальной услуги:</w:t>
      </w:r>
    </w:p>
    <w:p w14:paraId="5AE5B67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запрашиваемый условно разрешенный вид использования не соответствуеттребованиям технических регламентов, градостроительных, строительных, санитарно-эпидемиологических, противопожарных и иных норм и правил, установленных законодательством Российской Федерации;</w:t>
      </w:r>
    </w:p>
    <w:p w14:paraId="399509A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сведения, указанные в заявлении, не подтверждены сведениями, полученными в рамках межведомственного взаимодействия;</w:t>
      </w:r>
    </w:p>
    <w:p w14:paraId="25A04E7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отсутствует согласие собственника земельного участка и (или) расположенного на нем объекта капитального строительства;</w:t>
      </w:r>
    </w:p>
    <w:p w14:paraId="11F0172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 земельный участок расположен в границах территории, на которую действие градостроительных регламентов не распространяется либо градостроительные регламенты не устанавливаются;</w:t>
      </w:r>
    </w:p>
    <w:p w14:paraId="42B53C2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 запрашиваемый условно разрешенный вид использования не соответствует ограничениям, установленным в соответствии с земельным и иным законодательством Российской Федерации;</w:t>
      </w:r>
    </w:p>
    <w:p w14:paraId="3DD0E60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6) рекомендации Комиссии по подготовке проекта правил землепользования и застройки (далее - Комиссия) об отказе в предоставлении разрешения на условно разрешенный вид использования, в том числе с учетом отрицательного заключения по результатам общественных обсуждений или публичных слушаний по вопросу предоставления разрешения на условно разрешенный вид использования;</w:t>
      </w:r>
    </w:p>
    <w:p w14:paraId="12166AA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7) поступление от органа государственной власти, должностного лица, государственного учреждения или органа местного самоуправления, указанных в части 2 статьи 55.32ГрК РФ, уведомления о выявлении самовольной постройки в отношении земельного участка, на котором, расположена такая постройка, или в отношении объекта капитального строительства, являющегося такой постройкой;</w:t>
      </w:r>
    </w:p>
    <w:p w14:paraId="01071C2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8) запрашиваемый условно разрешенный вид использования не соответствует целевому назначению, установленному для данной категории земель;</w:t>
      </w:r>
    </w:p>
    <w:p w14:paraId="08D0E66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9)запрашивается условно разрешенный вид использования объекта капитального строительства, не соответствующий установленному разрешенному использованию земельного участка;</w:t>
      </w:r>
    </w:p>
    <w:p w14:paraId="0E191A19" w14:textId="62C7BA75"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10) размер земельного участка не соответствует предельным размерам земельных участков, установленным градостроительным регламентом для запрашиваемого условн</w:t>
      </w:r>
      <w:r>
        <w:rPr>
          <w:rFonts w:ascii="Times New Roman" w:hAnsi="Times New Roman" w:cs="Times New Roman"/>
          <w:sz w:val="12"/>
          <w:szCs w:val="12"/>
        </w:rPr>
        <w:t>о разрешенный вид использования</w:t>
      </w:r>
    </w:p>
    <w:p w14:paraId="640B4FCC" w14:textId="416DF5A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Порядок, размер и основания взимания государственной пошлины или иной платы, взимаемой за пред</w:t>
      </w:r>
      <w:r>
        <w:rPr>
          <w:rFonts w:ascii="Times New Roman" w:hAnsi="Times New Roman" w:cs="Times New Roman"/>
          <w:sz w:val="12"/>
          <w:szCs w:val="12"/>
        </w:rPr>
        <w:t>оставление муниципальной услуги</w:t>
      </w:r>
    </w:p>
    <w:p w14:paraId="4466126E" w14:textId="7A90A8B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2.20. Предоставление муниципальной услуги осу</w:t>
      </w:r>
      <w:r>
        <w:rPr>
          <w:rFonts w:ascii="Times New Roman" w:hAnsi="Times New Roman" w:cs="Times New Roman"/>
          <w:sz w:val="12"/>
          <w:szCs w:val="12"/>
        </w:rPr>
        <w:t>ществляется без взимания платы.</w:t>
      </w:r>
    </w:p>
    <w:p w14:paraId="4D6F46AD" w14:textId="3F9B2DB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w:t>
      </w:r>
      <w:r>
        <w:rPr>
          <w:rFonts w:ascii="Times New Roman" w:hAnsi="Times New Roman" w:cs="Times New Roman"/>
          <w:sz w:val="12"/>
          <w:szCs w:val="12"/>
        </w:rPr>
        <w:t>тата предоставления таких услуг</w:t>
      </w:r>
    </w:p>
    <w:p w14:paraId="40F74C5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2.21. Время ожидания при подаче заявления на получение муниципальной услуги - не более 15 минут.</w:t>
      </w:r>
    </w:p>
    <w:p w14:paraId="380D9083" w14:textId="758449E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2.22. При получении результата предоставления муниципальной услуги максимальный срок ожидания в очеред</w:t>
      </w:r>
      <w:r>
        <w:rPr>
          <w:rFonts w:ascii="Times New Roman" w:hAnsi="Times New Roman" w:cs="Times New Roman"/>
          <w:sz w:val="12"/>
          <w:szCs w:val="12"/>
        </w:rPr>
        <w:t>и не должен превышать 15 минут.</w:t>
      </w:r>
    </w:p>
    <w:p w14:paraId="3CE2FAFD" w14:textId="5B5E994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Pr>
          <w:rFonts w:ascii="Times New Roman" w:hAnsi="Times New Roman" w:cs="Times New Roman"/>
          <w:sz w:val="12"/>
          <w:szCs w:val="12"/>
        </w:rPr>
        <w:t>в том числе в электронной форме</w:t>
      </w:r>
    </w:p>
    <w:p w14:paraId="6AC3927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lastRenderedPageBreak/>
        <w:t>2.23. При личном обращении заявителя в Уполномоченный орган с заявлением о предоставлении муниципальной услуги регистрация указанного заявления осуществляется в день обращения заявителя.</w:t>
      </w:r>
    </w:p>
    <w:p w14:paraId="6BD63E1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2.24. При личном обращении в МФЦ в день подачи заявления заявителю выдается расписка из автоматизированной информационной системы многофункциональных центров предоставления государственных и муниципальных услуг (далее – АИС МФЦ) с регистрационным номером, подтверждающим, что заявление отправлено и датой подачи электронного заявления.</w:t>
      </w:r>
    </w:p>
    <w:p w14:paraId="151F5F82" w14:textId="572A074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2.25. При направлении заявления посредством Единого портала или Регионального портала заявитель в день подачи заявления получает в личном кабинете Единого портала или Регионального портала 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2B13F17B" w14:textId="1284156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Требования к помеще</w:t>
      </w:r>
      <w:r>
        <w:rPr>
          <w:rFonts w:ascii="Times New Roman" w:hAnsi="Times New Roman" w:cs="Times New Roman"/>
          <w:sz w:val="12"/>
          <w:szCs w:val="12"/>
        </w:rPr>
        <w:t xml:space="preserve">ниям, в которых предоставляется </w:t>
      </w:r>
      <w:r w:rsidRPr="00C95DD1">
        <w:rPr>
          <w:rFonts w:ascii="Times New Roman" w:hAnsi="Times New Roman" w:cs="Times New Roman"/>
          <w:sz w:val="12"/>
          <w:szCs w:val="12"/>
        </w:rPr>
        <w:t>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14:paraId="3723B4C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2.26. Предоставление муниципальной услуги осуществляется в зданиях и помещениях, оборудованных противопожарной системой и системой пожаротушения.</w:t>
      </w:r>
    </w:p>
    <w:p w14:paraId="6FDB1FD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Места приема заявителей оборудуются необходимой мебелью для оформления документов, информационными стендами.</w:t>
      </w:r>
    </w:p>
    <w:p w14:paraId="44625ED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Обеспечивается беспрепятственный доступ инвалидов к месту предоставления муниципальной услуги.</w:t>
      </w:r>
    </w:p>
    <w:p w14:paraId="0CDE2E9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42AEE6D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2.27. В соответствии с законодательством Российской Федерации о социальной защите инвалидов в целях беспрепятственного доступа к месту предоставления муниципальной услуги обеспечивается:</w:t>
      </w:r>
    </w:p>
    <w:p w14:paraId="4ADAD3F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сопровождение инвалидов, имеющих стойкие расстройства функции зрения и самостоятельного передвижения, и оказание им помощи;</w:t>
      </w:r>
    </w:p>
    <w:p w14:paraId="4801BED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возможность посадки в транспортное средство и высадки из него, в том числе с использованием кресла-коляски;</w:t>
      </w:r>
    </w:p>
    <w:p w14:paraId="0602DC0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36BED80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52731B5A"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 допуск сурдопереводчика и тифлосурдопереводчика;</w:t>
      </w:r>
    </w:p>
    <w:p w14:paraId="24ED211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6) 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
    <w:p w14:paraId="2CB9C2E5" w14:textId="41904F66"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настоящего пункта, применяются к объектам и средствам, введенным в эксплуатацию или прошедшим модернизацию, реконструкцию после 1 ию</w:t>
      </w:r>
      <w:r>
        <w:rPr>
          <w:rFonts w:ascii="Times New Roman" w:hAnsi="Times New Roman" w:cs="Times New Roman"/>
          <w:sz w:val="12"/>
          <w:szCs w:val="12"/>
        </w:rPr>
        <w:t>ля 2016 года.</w:t>
      </w:r>
    </w:p>
    <w:p w14:paraId="76986FC6" w14:textId="144BA3F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Показатели доступности </w:t>
      </w:r>
      <w:r>
        <w:rPr>
          <w:rFonts w:ascii="Times New Roman" w:hAnsi="Times New Roman" w:cs="Times New Roman"/>
          <w:sz w:val="12"/>
          <w:szCs w:val="12"/>
        </w:rPr>
        <w:t>и качества муниципальной услуги</w:t>
      </w:r>
    </w:p>
    <w:p w14:paraId="5104E55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2.28. Показателями доступности предоставления муниципальной услуги являются:</w:t>
      </w:r>
    </w:p>
    <w:p w14:paraId="43DFB99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расположенность помещения, в котором ведется прием, выдача документов в зоне доступности общественного транспорта;</w:t>
      </w:r>
    </w:p>
    <w:p w14:paraId="78DF8E0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наличие необходимого количества специалистов, а также помещений, в которых осуществляется прием документов от заявителей;</w:t>
      </w:r>
    </w:p>
    <w:p w14:paraId="33596B6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наличие исчерпывающей информации о способах, порядке и сроках предоставления муниципальной услуги на информационных стендах, официальном сайте органа местного самоуправления, на Едином портале, Региональном портале;</w:t>
      </w:r>
    </w:p>
    <w:p w14:paraId="087A30C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оказание помощи инвалидам в преодолении барьеров, мешающих получению ими услуг наравне с другими лицами.</w:t>
      </w:r>
    </w:p>
    <w:p w14:paraId="52AEEEE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2.29. Показателями качества предоставления муниципальной услуги являются:</w:t>
      </w:r>
    </w:p>
    <w:p w14:paraId="1C100A3B" w14:textId="1C679EC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 xml:space="preserve">соблюдение сроков приема и рассмотрения документов; </w:t>
      </w:r>
    </w:p>
    <w:p w14:paraId="2E654C02" w14:textId="0BE5553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C95DD1">
        <w:rPr>
          <w:rFonts w:ascii="Times New Roman" w:hAnsi="Times New Roman" w:cs="Times New Roman"/>
          <w:sz w:val="12"/>
          <w:szCs w:val="12"/>
        </w:rPr>
        <w:t>соблюдение срока получения результата муниципальной услуги;</w:t>
      </w:r>
    </w:p>
    <w:p w14:paraId="7F21A2A5" w14:textId="1FBDDF4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5DD1">
        <w:rPr>
          <w:rFonts w:ascii="Times New Roman" w:hAnsi="Times New Roman" w:cs="Times New Roman"/>
          <w:sz w:val="12"/>
          <w:szCs w:val="12"/>
        </w:rPr>
        <w:t xml:space="preserve">отсутствие обоснованных жалоб на нарушения Административного регламента, совершенные работниками Администрации поселения; </w:t>
      </w:r>
    </w:p>
    <w:p w14:paraId="48697D71" w14:textId="5269A79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5DD1">
        <w:rPr>
          <w:rFonts w:ascii="Times New Roman" w:hAnsi="Times New Roman" w:cs="Times New Roman"/>
          <w:sz w:val="12"/>
          <w:szCs w:val="12"/>
        </w:rPr>
        <w:t>количество взаимодействий заявителя с должностными лицами (без учета консультаций).</w:t>
      </w:r>
    </w:p>
    <w:p w14:paraId="11FE284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Регионального портала, терминальных устройств. </w:t>
      </w:r>
    </w:p>
    <w:p w14:paraId="5E5CDA0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2.30. Информация о ходе предоставления муниципальной услуги может быть получена заявителем лично при обращении в Администрацию поселения,  в личном кабинете на Едином портале, на Региональном портале, в МФЦ.</w:t>
      </w:r>
    </w:p>
    <w:p w14:paraId="6FE23B19" w14:textId="3CDAF45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2.31. Предоставление муниципальной услуги осуществляется в любом МФЦ по выбору заявителя независимо от места его жительства или места фактического проживания (пребывания) по экстерриториальному принципу.</w:t>
      </w:r>
    </w:p>
    <w:p w14:paraId="4C2A2122" w14:textId="2DA7E20F"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w:t>
      </w:r>
      <w:r>
        <w:rPr>
          <w:rFonts w:ascii="Times New Roman" w:hAnsi="Times New Roman" w:cs="Times New Roman"/>
          <w:sz w:val="12"/>
          <w:szCs w:val="12"/>
        </w:rPr>
        <w:t>ьной услуги в электронной форме</w:t>
      </w:r>
    </w:p>
    <w:p w14:paraId="0745F39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2.32.Документы,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направляются в следующих форматах:</w:t>
      </w:r>
    </w:p>
    <w:p w14:paraId="219F94D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а) xml- для документов, в отношении которых утверждены формы и требования по формированию электронных документов в виде файлов в формате xml;</w:t>
      </w:r>
    </w:p>
    <w:p w14:paraId="021DEEE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б) doc, docx, odt- для документов с текстовым содержанием, не включающим формулы (за исключением документов, указанных в подпункте «в» настоящего пункта);</w:t>
      </w:r>
    </w:p>
    <w:p w14:paraId="5162AB8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xls, xlsx, ods- для документов, содержащих расчеты;</w:t>
      </w:r>
    </w:p>
    <w:p w14:paraId="515AEF7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г) pdf, jpg, jpeg, png, bmp, tiff-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28A1E3DA"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д) zip, rar – для сжатых документов в один файл;</w:t>
      </w:r>
    </w:p>
    <w:p w14:paraId="65AEF57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е) sig – для открепленной усиленной квалифицированной электронной подписи.</w:t>
      </w:r>
    </w:p>
    <w:p w14:paraId="040AC25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случае, если оригиналы документов, прилагаемых к заявлению о предоставлении разрешения на условно разрешенный вид использования земельного участка или объекта капитального строительства,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14:paraId="2BCDAE9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«черно-белый» (при отсутствии в документе графических изображений и (или) цветного текста);</w:t>
      </w:r>
    </w:p>
    <w:p w14:paraId="0CAE9DF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«оттенки серого» (при наличии в документе графических изображений, отличных от цветного графического изображения);</w:t>
      </w:r>
    </w:p>
    <w:p w14:paraId="21EDA89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«цветной» или «режим полной цветопередачи» (при наличии в документе цветных графических изображений либо цветного текста).</w:t>
      </w:r>
    </w:p>
    <w:p w14:paraId="3568E59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lastRenderedPageBreak/>
        <w:t>Количество файлов должно соответствовать количеству документов, каждый из которых содержит текстовую и (или) графическую информацию.</w:t>
      </w:r>
    </w:p>
    <w:p w14:paraId="143BE78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2.33. Документы, прилагаемые заявителем к заявлению о предоставлении разрешения на условно разрешенный вид использования земельного участка или объекта капитального строительства, представляемые в электронной форме, должны обеспечивать:</w:t>
      </w:r>
    </w:p>
    <w:p w14:paraId="592E2FE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возможность идентифицировать документ и количество листов в документе;</w:t>
      </w:r>
    </w:p>
    <w:p w14:paraId="5BF0DFE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2C9733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содержать оглавление, соответствующее их смыслу и содержанию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5569CF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Документы, подлежащие представлению в форматах xls, xlsx или ods, формируются в виде отдельного документа, представляемого в электронной форме.</w:t>
      </w:r>
    </w:p>
    <w:p w14:paraId="26D167B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2.34. Исчерпывающий перечень документов, необходимых для предоставления услуги, подлежащих представлению заявителем самостоятельно установлен в соответствии с п. 2.10. настоящего административного регламента.</w:t>
      </w:r>
    </w:p>
    <w:p w14:paraId="4A85584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p>
    <w:p w14:paraId="280CC60B" w14:textId="1C982F52"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III.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5CA00B7A" w14:textId="542C5D8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Описание последовательнос</w:t>
      </w:r>
      <w:r>
        <w:rPr>
          <w:rFonts w:ascii="Times New Roman" w:hAnsi="Times New Roman" w:cs="Times New Roman"/>
          <w:sz w:val="12"/>
          <w:szCs w:val="12"/>
        </w:rPr>
        <w:t>ти действий при предоставлении муниципальной услуги</w:t>
      </w:r>
    </w:p>
    <w:p w14:paraId="02E5276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3.1. Предоставление муниципальной услуги включает в себя следующие процедуры:</w:t>
      </w:r>
    </w:p>
    <w:p w14:paraId="2C2488D5" w14:textId="4282624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C95DD1">
        <w:rPr>
          <w:rFonts w:ascii="Times New Roman" w:hAnsi="Times New Roman" w:cs="Times New Roman"/>
          <w:sz w:val="12"/>
          <w:szCs w:val="12"/>
        </w:rPr>
        <w:t>проверка документов и регистрация заявления;</w:t>
      </w:r>
    </w:p>
    <w:p w14:paraId="10A22FFF" w14:textId="1F016B8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2)получение сведений посредством Федеральной государственной информационной системы «Единая система межведомственного электронного взаимодействия»;</w:t>
      </w:r>
    </w:p>
    <w:p w14:paraId="3918013C" w14:textId="3C0FFA9D"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C95DD1">
        <w:rPr>
          <w:rFonts w:ascii="Times New Roman" w:hAnsi="Times New Roman" w:cs="Times New Roman"/>
          <w:sz w:val="12"/>
          <w:szCs w:val="12"/>
        </w:rPr>
        <w:t>рассмотрение документов и сведений;</w:t>
      </w:r>
    </w:p>
    <w:p w14:paraId="68F42C18" w14:textId="55A9053B"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C95DD1">
        <w:rPr>
          <w:rFonts w:ascii="Times New Roman" w:hAnsi="Times New Roman" w:cs="Times New Roman"/>
          <w:sz w:val="12"/>
          <w:szCs w:val="12"/>
        </w:rPr>
        <w:t>организация и проведение публичных слушаний или общественных обсуждений;</w:t>
      </w:r>
    </w:p>
    <w:p w14:paraId="7A4C71A0" w14:textId="7014A40E"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C95DD1">
        <w:rPr>
          <w:rFonts w:ascii="Times New Roman" w:hAnsi="Times New Roman" w:cs="Times New Roman"/>
          <w:sz w:val="12"/>
          <w:szCs w:val="12"/>
        </w:rPr>
        <w:t>подготовка рекомендаций Комиссии по подготовке проекта правил землепользования и застройки о предоставлении разрешения на условно разрешенный вид использования земельного участка или объекта капитального строительства;</w:t>
      </w:r>
    </w:p>
    <w:p w14:paraId="61B01051" w14:textId="456AAEE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C95DD1">
        <w:rPr>
          <w:rFonts w:ascii="Times New Roman" w:hAnsi="Times New Roman" w:cs="Times New Roman"/>
          <w:sz w:val="12"/>
          <w:szCs w:val="12"/>
        </w:rPr>
        <w:t>принятие решения о предоставлении услуги;</w:t>
      </w:r>
    </w:p>
    <w:p w14:paraId="3A6EE3BE" w14:textId="745A292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C95DD1">
        <w:rPr>
          <w:rFonts w:ascii="Times New Roman" w:hAnsi="Times New Roman" w:cs="Times New Roman"/>
          <w:sz w:val="12"/>
          <w:szCs w:val="12"/>
        </w:rPr>
        <w:t>выдача (направление) заявителю результата муниципальной услуги.</w:t>
      </w:r>
    </w:p>
    <w:p w14:paraId="4B23D49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Описание административных процедур представлено в Приложении №5 к настоящему Административному регламенту.</w:t>
      </w:r>
    </w:p>
    <w:p w14:paraId="472E5AC2" w14:textId="77777777" w:rsidR="00C95DD1" w:rsidRPr="00C95DD1" w:rsidRDefault="00C95DD1" w:rsidP="00C95DD1">
      <w:pPr>
        <w:tabs>
          <w:tab w:val="left" w:pos="6936"/>
        </w:tabs>
        <w:spacing w:after="0" w:line="240" w:lineRule="auto"/>
        <w:jc w:val="both"/>
        <w:rPr>
          <w:rFonts w:ascii="Times New Roman" w:hAnsi="Times New Roman" w:cs="Times New Roman"/>
          <w:sz w:val="12"/>
          <w:szCs w:val="12"/>
        </w:rPr>
      </w:pPr>
    </w:p>
    <w:p w14:paraId="3B3EC490" w14:textId="77777777" w:rsid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IV. Формы контроля за исполнением административного регламента</w:t>
      </w:r>
    </w:p>
    <w:p w14:paraId="6CC1BCEE" w14:textId="3274E25B" w:rsidR="00C95DD1" w:rsidRPr="00C95DD1" w:rsidRDefault="00C95DD1" w:rsidP="00C95DD1">
      <w:pPr>
        <w:tabs>
          <w:tab w:val="left" w:pos="6936"/>
        </w:tabs>
        <w:spacing w:after="0" w:line="240" w:lineRule="auto"/>
        <w:ind w:firstLine="284"/>
        <w:rPr>
          <w:rFonts w:ascii="Times New Roman" w:hAnsi="Times New Roman" w:cs="Times New Roman"/>
          <w:sz w:val="12"/>
          <w:szCs w:val="12"/>
        </w:rPr>
      </w:pPr>
      <w:r w:rsidRPr="00C95DD1">
        <w:rPr>
          <w:rFonts w:ascii="Times New Roman" w:hAnsi="Times New Roman" w:cs="Times New Roman"/>
          <w:sz w:val="12"/>
          <w:szCs w:val="12"/>
        </w:rPr>
        <w:t>Порядок осуществления текущего контроля за соблюдением</w:t>
      </w:r>
      <w:r>
        <w:rPr>
          <w:rFonts w:ascii="Times New Roman" w:hAnsi="Times New Roman" w:cs="Times New Roman"/>
          <w:sz w:val="12"/>
          <w:szCs w:val="12"/>
        </w:rPr>
        <w:t xml:space="preserve"> </w:t>
      </w:r>
      <w:r w:rsidRPr="00C95DD1">
        <w:rPr>
          <w:rFonts w:ascii="Times New Roman" w:hAnsi="Times New Roman" w:cs="Times New Roman"/>
          <w:sz w:val="12"/>
          <w:szCs w:val="12"/>
        </w:rPr>
        <w:t>и исполнением ответственным</w:t>
      </w:r>
      <w:r>
        <w:rPr>
          <w:rFonts w:ascii="Times New Roman" w:hAnsi="Times New Roman" w:cs="Times New Roman"/>
          <w:sz w:val="12"/>
          <w:szCs w:val="12"/>
        </w:rPr>
        <w:t xml:space="preserve">и должностными лицами положений </w:t>
      </w:r>
      <w:r w:rsidRPr="00C95DD1">
        <w:rPr>
          <w:rFonts w:ascii="Times New Roman" w:hAnsi="Times New Roman" w:cs="Times New Roman"/>
          <w:sz w:val="12"/>
          <w:szCs w:val="12"/>
        </w:rPr>
        <w:t>регламента и и</w:t>
      </w:r>
      <w:r>
        <w:rPr>
          <w:rFonts w:ascii="Times New Roman" w:hAnsi="Times New Roman" w:cs="Times New Roman"/>
          <w:sz w:val="12"/>
          <w:szCs w:val="12"/>
        </w:rPr>
        <w:t xml:space="preserve">ных нормативных правовых актов, </w:t>
      </w:r>
      <w:r w:rsidRPr="00C95DD1">
        <w:rPr>
          <w:rFonts w:ascii="Times New Roman" w:hAnsi="Times New Roman" w:cs="Times New Roman"/>
          <w:sz w:val="12"/>
          <w:szCs w:val="12"/>
        </w:rPr>
        <w:t xml:space="preserve">устанавливающих требования к предоставлению муниципальной услуги, а также принятием ими </w:t>
      </w:r>
      <w:r>
        <w:rPr>
          <w:rFonts w:ascii="Times New Roman" w:hAnsi="Times New Roman" w:cs="Times New Roman"/>
          <w:sz w:val="12"/>
          <w:szCs w:val="12"/>
        </w:rPr>
        <w:t>решений</w:t>
      </w:r>
    </w:p>
    <w:p w14:paraId="6C29B85A" w14:textId="77777777" w:rsid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поселения (Уполномоченного органа местного самоуправления), уполномоченными на осуществление контроля за предос</w:t>
      </w:r>
      <w:r>
        <w:rPr>
          <w:rFonts w:ascii="Times New Roman" w:hAnsi="Times New Roman" w:cs="Times New Roman"/>
          <w:sz w:val="12"/>
          <w:szCs w:val="12"/>
        </w:rPr>
        <w:t>тавлением муниципальной услуги.</w:t>
      </w:r>
    </w:p>
    <w:p w14:paraId="0BC71A4E" w14:textId="63F26CB9"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4.2. Контроль за исполнением настоящего Административного регламента сотрудниками МФЦ осуществляется руковод</w:t>
      </w:r>
      <w:r>
        <w:rPr>
          <w:rFonts w:ascii="Times New Roman" w:hAnsi="Times New Roman" w:cs="Times New Roman"/>
          <w:sz w:val="12"/>
          <w:szCs w:val="12"/>
        </w:rPr>
        <w:t>ителем МФЦ.</w:t>
      </w:r>
    </w:p>
    <w:p w14:paraId="56C4C0C8" w14:textId="1C43C0CB"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Порядок и периодичность осуще</w:t>
      </w:r>
      <w:r>
        <w:rPr>
          <w:rFonts w:ascii="Times New Roman" w:hAnsi="Times New Roman" w:cs="Times New Roman"/>
          <w:sz w:val="12"/>
          <w:szCs w:val="12"/>
        </w:rPr>
        <w:t xml:space="preserve">ствления плановых и внеплановых </w:t>
      </w:r>
      <w:r w:rsidRPr="00C95DD1">
        <w:rPr>
          <w:rFonts w:ascii="Times New Roman" w:hAnsi="Times New Roman" w:cs="Times New Roman"/>
          <w:sz w:val="12"/>
          <w:szCs w:val="12"/>
        </w:rPr>
        <w:t>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55248E8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4.3. Контроль полноты и качества предоставления муниципальной услуги осуществляется путем проведения плановых и внеплановых проверок.</w:t>
      </w:r>
    </w:p>
    <w:p w14:paraId="767C8AA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Плановые проверки проводятся в соответствии с планом работы Уполномоченного органа, но не реже 1 раза в 3 года.</w:t>
      </w:r>
    </w:p>
    <w:p w14:paraId="22E0696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 Внеплановые проверки проводятся в случае поступления в Уполномоченный орган обращений физических и юридических лиц с жалобами на нарушения их прав и законных интересов. </w:t>
      </w:r>
    </w:p>
    <w:p w14:paraId="1637B55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4.4. Внеплановые проверки проводятся в форме документарной проверки и (или) выездной проверки в порядке, установленном законодательством.</w:t>
      </w:r>
    </w:p>
    <w:p w14:paraId="72346AD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Внеплановые проверки могут проводиться на основании конкретного обращения заявителя о фактах нарушения его прав на получение муниципальной услуги.</w:t>
      </w:r>
    </w:p>
    <w:p w14:paraId="081BBE8A" w14:textId="7E326AC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4.5. Результаты плановых и внеплановых проверок оформляются в виде акта, в котором отмечаются выявленные недостатки </w:t>
      </w:r>
      <w:r>
        <w:rPr>
          <w:rFonts w:ascii="Times New Roman" w:hAnsi="Times New Roman" w:cs="Times New Roman"/>
          <w:sz w:val="12"/>
          <w:szCs w:val="12"/>
        </w:rPr>
        <w:t>и предложения по их устранению.</w:t>
      </w:r>
    </w:p>
    <w:p w14:paraId="4050A9CD" w14:textId="4A581295"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Ответственность должностных лиц органа, предоставляющего муниципальную услугу, за реш</w:t>
      </w:r>
      <w:r>
        <w:rPr>
          <w:rFonts w:ascii="Times New Roman" w:hAnsi="Times New Roman" w:cs="Times New Roman"/>
          <w:sz w:val="12"/>
          <w:szCs w:val="12"/>
        </w:rPr>
        <w:t xml:space="preserve">ения и действия (бездействие), </w:t>
      </w:r>
      <w:r w:rsidRPr="00C95DD1">
        <w:rPr>
          <w:rFonts w:ascii="Times New Roman" w:hAnsi="Times New Roman" w:cs="Times New Roman"/>
          <w:sz w:val="12"/>
          <w:szCs w:val="12"/>
        </w:rPr>
        <w:t>принимаемые (осуществляе</w:t>
      </w:r>
      <w:r>
        <w:rPr>
          <w:rFonts w:ascii="Times New Roman" w:hAnsi="Times New Roman" w:cs="Times New Roman"/>
          <w:sz w:val="12"/>
          <w:szCs w:val="12"/>
        </w:rPr>
        <w:t xml:space="preserve">мые) ими в ходе предоставления </w:t>
      </w:r>
      <w:r w:rsidRPr="00C95DD1">
        <w:rPr>
          <w:rFonts w:ascii="Times New Roman" w:hAnsi="Times New Roman" w:cs="Times New Roman"/>
          <w:sz w:val="12"/>
          <w:szCs w:val="12"/>
        </w:rPr>
        <w:t>муниципальной услуг</w:t>
      </w:r>
      <w:r>
        <w:rPr>
          <w:rFonts w:ascii="Times New Roman" w:hAnsi="Times New Roman" w:cs="Times New Roman"/>
          <w:sz w:val="12"/>
          <w:szCs w:val="12"/>
        </w:rPr>
        <w:t>и</w:t>
      </w:r>
    </w:p>
    <w:p w14:paraId="718EE13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4.6. Должностные лица, ответственные за предоставление муниципальной услуги, несут персональную ответственность за соблюдение порядка и сроков предоставления муниципальной услуги. </w:t>
      </w:r>
    </w:p>
    <w:p w14:paraId="1163FFD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МФЦ и его работники несут ответственность, установленную законодательством Российской Федерации:</w:t>
      </w:r>
    </w:p>
    <w:p w14:paraId="445B69F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1) за полноту передаваемых в Уполномоченный орган заявлений, иных документов, принятых от заявителя в МФЦ;</w:t>
      </w:r>
    </w:p>
    <w:p w14:paraId="01FD412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2) за своевременную передачу в Уполномоченный орган заявлений, иных документов, принятых от заявителя, а также за своевременную выдачу заявителю документов, переданных в этих целях МФЦ органу местного самоуправления;</w:t>
      </w:r>
    </w:p>
    <w:p w14:paraId="6BB8A0B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3)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14:paraId="426008D7" w14:textId="40D4731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Жалоба на нарушение порядка предоставления муниципальной услуги МФЦ рассматривается органом местного самоуправления. При этом срок рассмотрения жалобы исчисляется со дня регистрации жалобы в органе местного сам</w:t>
      </w:r>
      <w:r>
        <w:rPr>
          <w:rFonts w:ascii="Times New Roman" w:hAnsi="Times New Roman" w:cs="Times New Roman"/>
          <w:sz w:val="12"/>
          <w:szCs w:val="12"/>
        </w:rPr>
        <w:t>оуправления.</w:t>
      </w:r>
    </w:p>
    <w:p w14:paraId="25FA2F5F" w14:textId="03D7E29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Положения, характеризующие требования к порядку и формам контроля за предоставлением муниципальной услуги, в том числе со стороны гражда</w:t>
      </w:r>
      <w:r>
        <w:rPr>
          <w:rFonts w:ascii="Times New Roman" w:hAnsi="Times New Roman" w:cs="Times New Roman"/>
          <w:sz w:val="12"/>
          <w:szCs w:val="12"/>
        </w:rPr>
        <w:t>н, их объединений и организаций</w:t>
      </w:r>
    </w:p>
    <w:p w14:paraId="09F8280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4.7.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Уполномоченного органа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102375B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p>
    <w:p w14:paraId="7A24B6B4" w14:textId="314F85BB"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муниципальных услуг, организаций, указанных в части 1.1 статьи 16 Федерального закона №210-ФЗ, а также их должностных лиц, муниципальных служащих, работников</w:t>
      </w:r>
    </w:p>
    <w:p w14:paraId="6D82228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lastRenderedPageBreak/>
        <w:t>5.1. Заявитель имеет право на обжалование решения и (или) действий (бездействия) уполномоченного органа, должностных лиц уполномоченного органа, муниципальных служащих, многофункционального центра, а также работника многофункционального центра при предоставлении услуги в досудебном (внесудебном) порядке (далее – жалоба).</w:t>
      </w:r>
    </w:p>
    <w:p w14:paraId="52F78F33" w14:textId="30E0979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Жалоба подается в письменной или в электронной форме. Жалоба может быть направлена по почте, через МФЦ, с использованием сети Интернет, в том числе с использованием сайта администрации, Единого портала или регионального портала, а также может быть приня</w:t>
      </w:r>
      <w:r>
        <w:rPr>
          <w:rFonts w:ascii="Times New Roman" w:hAnsi="Times New Roman" w:cs="Times New Roman"/>
          <w:sz w:val="12"/>
          <w:szCs w:val="12"/>
        </w:rPr>
        <w:t>та при личном приеме заявителя.</w:t>
      </w:r>
    </w:p>
    <w:p w14:paraId="175547C3" w14:textId="6778BFD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w:t>
      </w:r>
      <w:r>
        <w:rPr>
          <w:rFonts w:ascii="Times New Roman" w:hAnsi="Times New Roman" w:cs="Times New Roman"/>
          <w:sz w:val="12"/>
          <w:szCs w:val="12"/>
        </w:rPr>
        <w:t>ом (внесудебном) порядке</w:t>
      </w:r>
    </w:p>
    <w:p w14:paraId="3DAEBCB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14:paraId="738A66C9"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 на решение и (или) действия (бездействие) должностного лица, руководителя Учреждения;</w:t>
      </w:r>
    </w:p>
    <w:p w14:paraId="1F96109A"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вышестоящий орган - на решение и (или) действия (бездействие) должностного лица, руководителя структурного подразделения уполномоченного органа;</w:t>
      </w:r>
    </w:p>
    <w:p w14:paraId="5B07A6D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к руководителю многофункционального центра – на решения и действия (бездействие) работника многофункционального центра;</w:t>
      </w:r>
    </w:p>
    <w:p w14:paraId="4F99014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к учредителю многофункционального центра – на решение и действия (бездействие) многофункционального центра.</w:t>
      </w:r>
    </w:p>
    <w:p w14:paraId="110C1A7C" w14:textId="242E648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уполномоченном органе местного самоуправления, многофункциональном центре, у учредителя многофункционального центра определяются уполномоченные на рассм</w:t>
      </w:r>
      <w:r>
        <w:rPr>
          <w:rFonts w:ascii="Times New Roman" w:hAnsi="Times New Roman" w:cs="Times New Roman"/>
          <w:sz w:val="12"/>
          <w:szCs w:val="12"/>
        </w:rPr>
        <w:t>отрение жалоб должностные лица.</w:t>
      </w:r>
    </w:p>
    <w:p w14:paraId="50484AB7" w14:textId="0EDC4493"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Способы информирования заявителей о порядке подачи и рассмотрения жалобы, в том числе с использованием Единого портала государственных </w:t>
      </w:r>
      <w:r>
        <w:rPr>
          <w:rFonts w:ascii="Times New Roman" w:hAnsi="Times New Roman" w:cs="Times New Roman"/>
          <w:sz w:val="12"/>
          <w:szCs w:val="12"/>
        </w:rPr>
        <w:t>и муниципальных услуг (функций)</w:t>
      </w:r>
    </w:p>
    <w:p w14:paraId="11E7136D" w14:textId="21B334C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5.3. Информация о порядке подачи и рассмотрения жалобы размещается на информационных стендах в местах предоставления услуги, на сайте уполномоченного органа местного самоуправления, на Едином портале,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w:t>
      </w:r>
      <w:r>
        <w:rPr>
          <w:rFonts w:ascii="Times New Roman" w:hAnsi="Times New Roman" w:cs="Times New Roman"/>
          <w:sz w:val="12"/>
          <w:szCs w:val="12"/>
        </w:rPr>
        <w:t>му заявителем (представителем).</w:t>
      </w:r>
    </w:p>
    <w:p w14:paraId="1C3DFCB7" w14:textId="344D7C8A"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w:t>
      </w:r>
      <w:r>
        <w:rPr>
          <w:rFonts w:ascii="Times New Roman" w:hAnsi="Times New Roman" w:cs="Times New Roman"/>
          <w:sz w:val="12"/>
          <w:szCs w:val="12"/>
        </w:rPr>
        <w:t>оставления муниципальной услуги</w:t>
      </w:r>
    </w:p>
    <w:p w14:paraId="1114B89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5.4. Порядок досудебного (внесудебного) обжалования решений и действий (бездействия) уполномоченного органа местного самоуправления, а также его должностных лиц регулируется:</w:t>
      </w:r>
    </w:p>
    <w:p w14:paraId="62FB71D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Федеральным законом № 210-ФЗ;</w:t>
      </w:r>
    </w:p>
    <w:p w14:paraId="634A58C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настоящим Административным регламентом;</w:t>
      </w:r>
    </w:p>
    <w:p w14:paraId="363BF1A7"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34B2721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p>
    <w:p w14:paraId="758ABD46" w14:textId="1BAF8B95" w:rsidR="00C95DD1" w:rsidRPr="00C95DD1" w:rsidRDefault="00C95DD1" w:rsidP="00C95DD1">
      <w:pPr>
        <w:tabs>
          <w:tab w:val="left" w:pos="6936"/>
        </w:tabs>
        <w:spacing w:after="0" w:line="240" w:lineRule="auto"/>
        <w:ind w:firstLine="284"/>
        <w:jc w:val="center"/>
        <w:rPr>
          <w:rFonts w:ascii="Times New Roman" w:hAnsi="Times New Roman" w:cs="Times New Roman"/>
          <w:sz w:val="12"/>
          <w:szCs w:val="12"/>
        </w:rPr>
      </w:pPr>
      <w:r w:rsidRPr="00C95DD1">
        <w:rPr>
          <w:rFonts w:ascii="Times New Roman" w:hAnsi="Times New Roman" w:cs="Times New Roman"/>
          <w:sz w:val="12"/>
          <w:szCs w:val="12"/>
        </w:rPr>
        <w:t>Раздел 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14:paraId="25A2556B" w14:textId="37E73CA0"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Исчерпывающий перечень административных процедур (действий) при предоставлении муниципальной услуги, выполняемы</w:t>
      </w:r>
      <w:r>
        <w:rPr>
          <w:rFonts w:ascii="Times New Roman" w:hAnsi="Times New Roman" w:cs="Times New Roman"/>
          <w:sz w:val="12"/>
          <w:szCs w:val="12"/>
        </w:rPr>
        <w:t>х многофункциональными центрами</w:t>
      </w:r>
    </w:p>
    <w:p w14:paraId="5FB39F8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6.1. Многофункциональный центр осуществляет:</w:t>
      </w:r>
    </w:p>
    <w:p w14:paraId="08FB8D4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14:paraId="3566CB95"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выдачу заявителю результата предоставления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услуги, а также выдача документов, включая составление на бумажном носителе и заверение выписок из информационных систем уполномоченного органа местного самоуправления;</w:t>
      </w:r>
    </w:p>
    <w:p w14:paraId="439CEC3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иные процедуры и действия, предусмотренные Федеральным законом № 210-ФЗ.</w:t>
      </w:r>
    </w:p>
    <w:p w14:paraId="1D4590B0" w14:textId="4C7712A8"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соответствии с частью 1.1 статьи 16 Федерального закона № 210-ФЗ для реализации своих функций многофункциональные центры впра</w:t>
      </w:r>
      <w:r>
        <w:rPr>
          <w:rFonts w:ascii="Times New Roman" w:hAnsi="Times New Roman" w:cs="Times New Roman"/>
          <w:sz w:val="12"/>
          <w:szCs w:val="12"/>
        </w:rPr>
        <w:t>ве привлекать иные организации.</w:t>
      </w:r>
    </w:p>
    <w:p w14:paraId="0F84035A" w14:textId="0F138902"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Информирование заявителей</w:t>
      </w:r>
    </w:p>
    <w:p w14:paraId="5681436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6.2. Информирование заявителя многофункциональными центрами осуществляется следующими способами: </w:t>
      </w:r>
    </w:p>
    <w:p w14:paraId="38047B20"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1EF43BE4"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б) при обращении заявителя в многофункциональный центр лично, по телефону, посредством почтовых отправлений, либо по электронной почте.</w:t>
      </w:r>
    </w:p>
    <w:p w14:paraId="1AAA555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 личном обращении работник многофункционального центраподробно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13980D2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14:paraId="4B3E176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14:paraId="281533D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изложить обращение в письменной форме (ответ направляется Заявителю в соответствии со способом, указанным в обращении);</w:t>
      </w:r>
    </w:p>
    <w:p w14:paraId="5071D1DC"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назначить другое время для консультаций.</w:t>
      </w:r>
    </w:p>
    <w:p w14:paraId="68764563" w14:textId="54A58071"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w:t>
      </w:r>
      <w:r>
        <w:rPr>
          <w:rFonts w:ascii="Times New Roman" w:hAnsi="Times New Roman" w:cs="Times New Roman"/>
          <w:sz w:val="12"/>
          <w:szCs w:val="12"/>
        </w:rPr>
        <w:t>льный центр в письменной форме.</w:t>
      </w:r>
    </w:p>
    <w:p w14:paraId="65513ED8" w14:textId="09FEF804"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Выдача заявителю результата пред</w:t>
      </w:r>
      <w:r>
        <w:rPr>
          <w:rFonts w:ascii="Times New Roman" w:hAnsi="Times New Roman" w:cs="Times New Roman"/>
          <w:sz w:val="12"/>
          <w:szCs w:val="12"/>
        </w:rPr>
        <w:t>оставления муниципальной услуги</w:t>
      </w:r>
    </w:p>
    <w:p w14:paraId="78E4DAA1"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 xml:space="preserve">6.3. При наличии указания о выдаче результатов оказания услуги через многофункциональный центр, Администрация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местного самоуправления и многофункциональным центром в порядке, утвержденном постановлением Правительства Российской Федерации от 27 сентября 2011 г. № 797 "О взаимодействии между </w:t>
      </w:r>
      <w:r w:rsidRPr="00C95DD1">
        <w:rPr>
          <w:rFonts w:ascii="Times New Roman" w:hAnsi="Times New Roman" w:cs="Times New Roman"/>
          <w:sz w:val="12"/>
          <w:szCs w:val="12"/>
        </w:rPr>
        <w:lastRenderedPageBreak/>
        <w:t xml:space="preserve">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14:paraId="7EA43D7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DD7A692"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6.4.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551E17DD"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Работник многофункционального центра осуществляет следующие действия:</w:t>
      </w:r>
    </w:p>
    <w:p w14:paraId="7E86579E"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2DC3C8B"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проверяет полномочия представителя заявителя (в случае обращения представителя заявителя);</w:t>
      </w:r>
    </w:p>
    <w:p w14:paraId="560B4296"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определяет статус исполнения уведомления об окончании строительства в ГИС;</w:t>
      </w:r>
    </w:p>
    <w:p w14:paraId="09066723"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55AF70BF"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14:paraId="468530B8" w14:textId="77777777" w:rsidR="00C95DD1" w:rsidRP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выдает документы заявителю, при необходимости запрашивает у заявителя подписи за каждый выданный документ;</w:t>
      </w:r>
    </w:p>
    <w:p w14:paraId="3EAC37D3" w14:textId="7EAADACE" w:rsidR="00C95DD1" w:rsidRDefault="00C95DD1" w:rsidP="00C95DD1">
      <w:pPr>
        <w:tabs>
          <w:tab w:val="left" w:pos="6936"/>
        </w:tabs>
        <w:spacing w:after="0" w:line="240" w:lineRule="auto"/>
        <w:ind w:firstLine="284"/>
        <w:jc w:val="both"/>
        <w:rPr>
          <w:rFonts w:ascii="Times New Roman" w:hAnsi="Times New Roman" w:cs="Times New Roman"/>
          <w:sz w:val="12"/>
          <w:szCs w:val="12"/>
        </w:rPr>
      </w:pPr>
      <w:r w:rsidRPr="00C95DD1">
        <w:rPr>
          <w:rFonts w:ascii="Times New Roman" w:hAnsi="Times New Roman" w:cs="Times New Roman"/>
          <w:sz w:val="12"/>
          <w:szCs w:val="12"/>
        </w:rPr>
        <w:t>запрашивает согласие заявителя на участие в смс-опросе для оценки качества предоставленных услуг многофункциональным центром.</w:t>
      </w:r>
    </w:p>
    <w:p w14:paraId="7FF3B863" w14:textId="77777777" w:rsidR="007D06CF" w:rsidRDefault="007D06CF" w:rsidP="00C95DD1">
      <w:pPr>
        <w:tabs>
          <w:tab w:val="left" w:pos="6936"/>
        </w:tabs>
        <w:spacing w:after="0" w:line="240" w:lineRule="auto"/>
        <w:ind w:firstLine="284"/>
        <w:jc w:val="both"/>
        <w:rPr>
          <w:rFonts w:ascii="Times New Roman" w:hAnsi="Times New Roman" w:cs="Times New Roman"/>
          <w:sz w:val="12"/>
          <w:szCs w:val="12"/>
        </w:rPr>
      </w:pPr>
    </w:p>
    <w:p w14:paraId="211D46BB"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Приложение №1 </w:t>
      </w:r>
    </w:p>
    <w:p w14:paraId="7B2F49B9"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к Административному регламенту предоставления</w:t>
      </w:r>
    </w:p>
    <w:p w14:paraId="602C3D95"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муниципальной услуги «Предоставление разрешения</w:t>
      </w:r>
    </w:p>
    <w:p w14:paraId="1C43753E"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условно разрешенный вид использования земельного</w:t>
      </w:r>
    </w:p>
    <w:p w14:paraId="62F58584"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участка или объекта капитального строительства»</w:t>
      </w:r>
    </w:p>
    <w:p w14:paraId="0010096D"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территории сельского поселения Сургут </w:t>
      </w:r>
    </w:p>
    <w:p w14:paraId="0246405E"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муниципального района Сергиевский Самарской области</w:t>
      </w:r>
    </w:p>
    <w:p w14:paraId="51833C75" w14:textId="77777777" w:rsidR="007D06CF" w:rsidRPr="007D06CF" w:rsidRDefault="007D06CF" w:rsidP="007D06CF">
      <w:pPr>
        <w:tabs>
          <w:tab w:val="left" w:pos="6936"/>
        </w:tabs>
        <w:spacing w:after="0" w:line="240" w:lineRule="auto"/>
        <w:rPr>
          <w:rFonts w:ascii="Times New Roman" w:hAnsi="Times New Roman" w:cs="Times New Roman"/>
          <w:sz w:val="12"/>
          <w:szCs w:val="12"/>
        </w:rPr>
      </w:pPr>
    </w:p>
    <w:p w14:paraId="32B32547"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ФОРМА</w:t>
      </w:r>
    </w:p>
    <w:p w14:paraId="1DA9E74B"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p>
    <w:p w14:paraId="1A1ADB33"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В  </w:t>
      </w:r>
    </w:p>
    <w:p w14:paraId="3BE33C27" w14:textId="2E952240"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(наименование </w:t>
      </w:r>
      <w:r>
        <w:rPr>
          <w:rFonts w:ascii="Times New Roman" w:hAnsi="Times New Roman" w:cs="Times New Roman"/>
          <w:sz w:val="12"/>
          <w:szCs w:val="12"/>
        </w:rPr>
        <w:t>органа местного самоуправления)</w:t>
      </w:r>
    </w:p>
    <w:p w14:paraId="3E7612FB" w14:textId="77777777" w:rsid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от___________________________________________________________</w:t>
      </w:r>
    </w:p>
    <w:p w14:paraId="178766EF" w14:textId="52C2EE11"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__________________________________________________</w:t>
      </w:r>
    </w:p>
    <w:p w14:paraId="4084A33C"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p>
    <w:p w14:paraId="2A4FAD6B" w14:textId="77777777" w:rsid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(для заявителя юридического лица -  полное наименование, организационно-правовая форма, </w:t>
      </w:r>
    </w:p>
    <w:p w14:paraId="3B77086B" w14:textId="4DBCB63D"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сведения о государственной регистрации, место нахождения, контактная информация: телефон,эл. почта;</w:t>
      </w:r>
    </w:p>
    <w:p w14:paraId="5BA8303A" w14:textId="77777777" w:rsid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для заявителя физического лица - фамилия, имя, отчество, паспортные данные, </w:t>
      </w:r>
    </w:p>
    <w:p w14:paraId="608ABF9E" w14:textId="5E4F1AC1"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регистрация по месту жительства, адрес фактического проживания телефон)</w:t>
      </w:r>
    </w:p>
    <w:p w14:paraId="45E60CEE"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p>
    <w:p w14:paraId="35F684AC" w14:textId="106871BF"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Заявление </w:t>
      </w:r>
      <w:r w:rsidRPr="007D06C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35D0FFB8" w14:textId="69E6DAA4"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Прошу предоставить разрешение на условно разрешенный вид использования земельного участка или объе</w:t>
      </w:r>
      <w:r>
        <w:rPr>
          <w:rFonts w:ascii="Times New Roman" w:hAnsi="Times New Roman" w:cs="Times New Roman"/>
          <w:sz w:val="12"/>
          <w:szCs w:val="12"/>
        </w:rPr>
        <w:t>кта капитального строительства:</w:t>
      </w:r>
    </w:p>
    <w:p w14:paraId="437F292F" w14:textId="45A5A909"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Сведения о земельном участке: адрес, кадастровый номер, площадь, вид разрешенного использования, реквизиты градостроительного плана земельного участка (при наличии).Сведения об объекте капитального строительства: кадастровый номер, площадь, этажность, назн</w:t>
      </w:r>
      <w:r>
        <w:rPr>
          <w:rFonts w:ascii="Times New Roman" w:hAnsi="Times New Roman" w:cs="Times New Roman"/>
          <w:sz w:val="12"/>
          <w:szCs w:val="12"/>
        </w:rPr>
        <w:t>ачение.</w:t>
      </w:r>
    </w:p>
    <w:p w14:paraId="6C983710" w14:textId="56613E47" w:rsidR="007D06CF" w:rsidRPr="007D06CF" w:rsidRDefault="007D06CF" w:rsidP="00E40F47">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Наименование испрашиваемого вида использования земельного участка или объекта капитального строительства с указанием его кода в соответствии с правилам</w:t>
      </w:r>
      <w:r w:rsidR="00E40F47">
        <w:rPr>
          <w:rFonts w:ascii="Times New Roman" w:hAnsi="Times New Roman" w:cs="Times New Roman"/>
          <w:sz w:val="12"/>
          <w:szCs w:val="12"/>
        </w:rPr>
        <w:t>и землепользования и застройки:</w:t>
      </w:r>
      <w:r w:rsidRPr="007D06CF">
        <w:rPr>
          <w:rFonts w:ascii="Times New Roman" w:hAnsi="Times New Roman" w:cs="Times New Roman"/>
          <w:sz w:val="12"/>
          <w:szCs w:val="12"/>
        </w:rPr>
        <w:t>________________________________________________________________</w:t>
      </w:r>
      <w:r>
        <w:rPr>
          <w:rFonts w:ascii="Times New Roman" w:hAnsi="Times New Roman" w:cs="Times New Roman"/>
          <w:sz w:val="12"/>
          <w:szCs w:val="12"/>
        </w:rPr>
        <w:t>__</w:t>
      </w:r>
      <w:r w:rsidRPr="007D06CF">
        <w:rPr>
          <w:rFonts w:ascii="Times New Roman" w:hAnsi="Times New Roman" w:cs="Times New Roman"/>
          <w:sz w:val="12"/>
          <w:szCs w:val="12"/>
        </w:rPr>
        <w:t>__</w:t>
      </w:r>
      <w:r w:rsidR="00E40F47">
        <w:rPr>
          <w:rFonts w:ascii="Times New Roman" w:hAnsi="Times New Roman" w:cs="Times New Roman"/>
          <w:sz w:val="12"/>
          <w:szCs w:val="12"/>
        </w:rPr>
        <w:t>______</w:t>
      </w:r>
    </w:p>
    <w:p w14:paraId="26854777"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p>
    <w:p w14:paraId="1F64600B" w14:textId="3E89F4FE"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Обоснование запрашиваемого условно разрешенного вида использования земельного участка или объе</w:t>
      </w:r>
      <w:r>
        <w:rPr>
          <w:rFonts w:ascii="Times New Roman" w:hAnsi="Times New Roman" w:cs="Times New Roman"/>
          <w:sz w:val="12"/>
          <w:szCs w:val="12"/>
        </w:rPr>
        <w:t>кта капитального строительства:</w:t>
      </w:r>
    </w:p>
    <w:p w14:paraId="721ADE8A" w14:textId="27FA583E" w:rsid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w:t>
      </w:r>
      <w:r w:rsidR="00125DE3">
        <w:rPr>
          <w:rFonts w:ascii="Times New Roman" w:hAnsi="Times New Roman" w:cs="Times New Roman"/>
          <w:sz w:val="12"/>
          <w:szCs w:val="12"/>
        </w:rPr>
        <w:t>________________________</w:t>
      </w:r>
    </w:p>
    <w:p w14:paraId="4A17F7B9" w14:textId="77777777" w:rsidR="00125DE3" w:rsidRPr="007D06CF" w:rsidRDefault="00125DE3" w:rsidP="00125DE3">
      <w:pPr>
        <w:tabs>
          <w:tab w:val="left" w:pos="6936"/>
        </w:tabs>
        <w:spacing w:after="0" w:line="240" w:lineRule="auto"/>
        <w:ind w:firstLine="284"/>
        <w:jc w:val="both"/>
        <w:rPr>
          <w:rFonts w:ascii="Times New Roman" w:hAnsi="Times New Roman" w:cs="Times New Roman"/>
          <w:sz w:val="12"/>
          <w:szCs w:val="12"/>
        </w:rPr>
      </w:pPr>
    </w:p>
    <w:p w14:paraId="78D3D29E" w14:textId="11D367BE" w:rsidR="007D06CF" w:rsidRPr="007D06CF" w:rsidRDefault="007D06CF" w:rsidP="00E40F47">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Сведения о негативном воздействии условно разрешенного вида использования земельного участка или объекта капитального стр</w:t>
      </w:r>
      <w:r>
        <w:rPr>
          <w:rFonts w:ascii="Times New Roman" w:hAnsi="Times New Roman" w:cs="Times New Roman"/>
          <w:sz w:val="12"/>
          <w:szCs w:val="12"/>
        </w:rPr>
        <w:t>оительства на окружающую среду:</w:t>
      </w:r>
      <w:r w:rsidRPr="007D06CF">
        <w:rPr>
          <w:rFonts w:ascii="Times New Roman" w:hAnsi="Times New Roman" w:cs="Times New Roman"/>
          <w:sz w:val="12"/>
          <w:szCs w:val="12"/>
        </w:rPr>
        <w:t>___________________________________</w:t>
      </w:r>
      <w:r w:rsidR="00125DE3">
        <w:rPr>
          <w:rFonts w:ascii="Times New Roman" w:hAnsi="Times New Roman" w:cs="Times New Roman"/>
          <w:sz w:val="12"/>
          <w:szCs w:val="12"/>
        </w:rPr>
        <w:t>_______________________________</w:t>
      </w:r>
    </w:p>
    <w:p w14:paraId="7143E850"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К заявлению прилагаются следующие документы:</w:t>
      </w:r>
    </w:p>
    <w:p w14:paraId="4FCB250A" w14:textId="55ED2F08"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(указывается п</w:t>
      </w:r>
      <w:r>
        <w:rPr>
          <w:rFonts w:ascii="Times New Roman" w:hAnsi="Times New Roman" w:cs="Times New Roman"/>
          <w:sz w:val="12"/>
          <w:szCs w:val="12"/>
        </w:rPr>
        <w:t>еречень прилагаемых документов)</w:t>
      </w:r>
    </w:p>
    <w:p w14:paraId="3F58C201"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Результат предоставления муниципальной услуги, прошу предоставить: ______________________________________________________</w:t>
      </w:r>
    </w:p>
    <w:p w14:paraId="4B17843E" w14:textId="77777777" w:rsid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(указать способ получения результата предоставления муниципальной услуги)</w:t>
      </w:r>
    </w:p>
    <w:tbl>
      <w:tblPr>
        <w:tblStyle w:val="af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6"/>
        <w:gridCol w:w="2576"/>
        <w:gridCol w:w="2577"/>
      </w:tblGrid>
      <w:tr w:rsidR="007D06CF" w14:paraId="4B661345" w14:textId="77777777" w:rsidTr="007D06CF">
        <w:tc>
          <w:tcPr>
            <w:tcW w:w="2576" w:type="dxa"/>
            <w:vAlign w:val="center"/>
          </w:tcPr>
          <w:p w14:paraId="3BEE4C39" w14:textId="77777777" w:rsidR="007D06CF" w:rsidRDefault="007D06CF" w:rsidP="007D06CF">
            <w:pPr>
              <w:tabs>
                <w:tab w:val="left" w:pos="6936"/>
              </w:tabs>
              <w:jc w:val="center"/>
              <w:rPr>
                <w:rFonts w:ascii="Times New Roman" w:hAnsi="Times New Roman" w:cs="Times New Roman"/>
                <w:sz w:val="12"/>
                <w:szCs w:val="12"/>
              </w:rPr>
            </w:pPr>
          </w:p>
        </w:tc>
        <w:tc>
          <w:tcPr>
            <w:tcW w:w="2576" w:type="dxa"/>
            <w:vAlign w:val="center"/>
          </w:tcPr>
          <w:p w14:paraId="3FEF0B30" w14:textId="77777777" w:rsidR="007D06CF" w:rsidRDefault="007D06CF" w:rsidP="007D06CF">
            <w:pPr>
              <w:tabs>
                <w:tab w:val="left" w:pos="6936"/>
              </w:tabs>
              <w:jc w:val="center"/>
              <w:rPr>
                <w:rFonts w:ascii="Times New Roman" w:hAnsi="Times New Roman" w:cs="Times New Roman"/>
                <w:sz w:val="12"/>
                <w:szCs w:val="12"/>
              </w:rPr>
            </w:pPr>
          </w:p>
        </w:tc>
        <w:tc>
          <w:tcPr>
            <w:tcW w:w="2577" w:type="dxa"/>
            <w:vAlign w:val="center"/>
          </w:tcPr>
          <w:p w14:paraId="508CFA2B" w14:textId="77777777" w:rsidR="007D06CF" w:rsidRDefault="007D06CF" w:rsidP="007D06CF">
            <w:pPr>
              <w:tabs>
                <w:tab w:val="left" w:pos="6936"/>
              </w:tabs>
              <w:jc w:val="center"/>
              <w:rPr>
                <w:rFonts w:ascii="Times New Roman" w:hAnsi="Times New Roman" w:cs="Times New Roman"/>
                <w:sz w:val="12"/>
                <w:szCs w:val="12"/>
              </w:rPr>
            </w:pPr>
          </w:p>
        </w:tc>
      </w:tr>
      <w:tr w:rsidR="007D06CF" w14:paraId="38DA6BDA" w14:textId="77777777" w:rsidTr="007D06CF">
        <w:tc>
          <w:tcPr>
            <w:tcW w:w="2576" w:type="dxa"/>
            <w:vAlign w:val="center"/>
          </w:tcPr>
          <w:p w14:paraId="25FE1B21" w14:textId="2AA6FF93" w:rsidR="007D06CF" w:rsidRDefault="007D06CF" w:rsidP="007D06CF">
            <w:pPr>
              <w:tabs>
                <w:tab w:val="left" w:pos="6936"/>
              </w:tabs>
              <w:jc w:val="center"/>
              <w:rPr>
                <w:rFonts w:ascii="Times New Roman" w:hAnsi="Times New Roman" w:cs="Times New Roman"/>
                <w:sz w:val="12"/>
                <w:szCs w:val="12"/>
              </w:rPr>
            </w:pPr>
            <w:r w:rsidRPr="007D06CF">
              <w:rPr>
                <w:rFonts w:ascii="Times New Roman" w:hAnsi="Times New Roman" w:cs="Times New Roman"/>
                <w:sz w:val="12"/>
                <w:szCs w:val="12"/>
              </w:rPr>
              <w:t>(дата)</w:t>
            </w:r>
          </w:p>
        </w:tc>
        <w:tc>
          <w:tcPr>
            <w:tcW w:w="2576" w:type="dxa"/>
            <w:vAlign w:val="center"/>
          </w:tcPr>
          <w:p w14:paraId="20638B65" w14:textId="67ABD9E4" w:rsidR="007D06CF" w:rsidRDefault="007D06CF" w:rsidP="007D06CF">
            <w:pPr>
              <w:tabs>
                <w:tab w:val="left" w:pos="6936"/>
              </w:tabs>
              <w:jc w:val="center"/>
              <w:rPr>
                <w:rFonts w:ascii="Times New Roman" w:hAnsi="Times New Roman" w:cs="Times New Roman"/>
                <w:sz w:val="12"/>
                <w:szCs w:val="12"/>
              </w:rPr>
            </w:pPr>
            <w:r w:rsidRPr="007D06CF">
              <w:rPr>
                <w:rFonts w:ascii="Times New Roman" w:hAnsi="Times New Roman" w:cs="Times New Roman"/>
                <w:sz w:val="12"/>
                <w:szCs w:val="12"/>
              </w:rPr>
              <w:t>(подпись)</w:t>
            </w:r>
          </w:p>
        </w:tc>
        <w:tc>
          <w:tcPr>
            <w:tcW w:w="2577" w:type="dxa"/>
            <w:vAlign w:val="center"/>
          </w:tcPr>
          <w:p w14:paraId="25E76355" w14:textId="013726D0" w:rsidR="007D06CF" w:rsidRDefault="007D06CF" w:rsidP="007D06CF">
            <w:pPr>
              <w:tabs>
                <w:tab w:val="left" w:pos="6936"/>
              </w:tabs>
              <w:jc w:val="center"/>
              <w:rPr>
                <w:rFonts w:ascii="Times New Roman" w:hAnsi="Times New Roman" w:cs="Times New Roman"/>
                <w:sz w:val="12"/>
                <w:szCs w:val="12"/>
              </w:rPr>
            </w:pPr>
            <w:r w:rsidRPr="007D06CF">
              <w:rPr>
                <w:rFonts w:ascii="Times New Roman" w:hAnsi="Times New Roman" w:cs="Times New Roman"/>
                <w:sz w:val="12"/>
                <w:szCs w:val="12"/>
              </w:rPr>
              <w:t>(ФИО)</w:t>
            </w:r>
          </w:p>
        </w:tc>
      </w:tr>
    </w:tbl>
    <w:p w14:paraId="6E48CC05"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Приложение №2</w:t>
      </w:r>
    </w:p>
    <w:p w14:paraId="79C7C35D"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к Административному регламенту предоставления</w:t>
      </w:r>
    </w:p>
    <w:p w14:paraId="7F9EC82F"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муниципальной услуги «Предоставление разрешения</w:t>
      </w:r>
    </w:p>
    <w:p w14:paraId="0972A797"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условно разрешенный вид использования </w:t>
      </w:r>
    </w:p>
    <w:p w14:paraId="0E9410B8"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земельного участка или объекта капитального строительства» </w:t>
      </w:r>
    </w:p>
    <w:p w14:paraId="6152138C"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на территории сельского поселения Сургут муниципального</w:t>
      </w:r>
    </w:p>
    <w:p w14:paraId="24C4BE3F"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района Сергиевский Самарской области</w:t>
      </w:r>
    </w:p>
    <w:p w14:paraId="21C623B4" w14:textId="77777777" w:rsidR="007D06CF" w:rsidRPr="007D06CF" w:rsidRDefault="007D06CF" w:rsidP="007D06CF">
      <w:pPr>
        <w:tabs>
          <w:tab w:val="left" w:pos="6936"/>
        </w:tabs>
        <w:spacing w:after="0" w:line="240" w:lineRule="auto"/>
        <w:jc w:val="right"/>
        <w:rPr>
          <w:rFonts w:ascii="Times New Roman" w:hAnsi="Times New Roman" w:cs="Times New Roman"/>
          <w:sz w:val="12"/>
          <w:szCs w:val="12"/>
        </w:rPr>
      </w:pPr>
    </w:p>
    <w:p w14:paraId="495464FD"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ФОРМА</w:t>
      </w:r>
    </w:p>
    <w:p w14:paraId="45B32B61" w14:textId="146C896E"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Администрация</w:t>
      </w:r>
    </w:p>
    <w:p w14:paraId="1C4B51FB" w14:textId="67A0871E"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7D06CF">
        <w:rPr>
          <w:rFonts w:ascii="Times New Roman" w:hAnsi="Times New Roman" w:cs="Times New Roman"/>
          <w:sz w:val="12"/>
          <w:szCs w:val="12"/>
        </w:rPr>
        <w:t>Сургут</w:t>
      </w:r>
    </w:p>
    <w:p w14:paraId="36B55D20" w14:textId="7D19F19A"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lastRenderedPageBreak/>
        <w:t>муниципального райо</w:t>
      </w:r>
      <w:r>
        <w:rPr>
          <w:rFonts w:ascii="Times New Roman" w:hAnsi="Times New Roman" w:cs="Times New Roman"/>
          <w:sz w:val="12"/>
          <w:szCs w:val="12"/>
        </w:rPr>
        <w:t xml:space="preserve">на </w:t>
      </w:r>
      <w:r w:rsidRPr="007D06CF">
        <w:rPr>
          <w:rFonts w:ascii="Times New Roman" w:hAnsi="Times New Roman" w:cs="Times New Roman"/>
          <w:sz w:val="12"/>
          <w:szCs w:val="12"/>
        </w:rPr>
        <w:t>Сергиевский</w:t>
      </w:r>
    </w:p>
    <w:p w14:paraId="1D78850B" w14:textId="77777777" w:rsid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14:paraId="5089E334" w14:textId="04F3857C"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14:paraId="76D7EA9F" w14:textId="330F665A" w:rsidR="007D06CF" w:rsidRPr="007D06CF" w:rsidRDefault="007D06CF" w:rsidP="007D06CF">
      <w:pPr>
        <w:tabs>
          <w:tab w:val="left" w:pos="6936"/>
        </w:tabs>
        <w:spacing w:after="0" w:line="240" w:lineRule="auto"/>
        <w:ind w:firstLine="284"/>
        <w:rPr>
          <w:rFonts w:ascii="Times New Roman" w:hAnsi="Times New Roman" w:cs="Times New Roman"/>
          <w:sz w:val="12"/>
          <w:szCs w:val="12"/>
        </w:rPr>
      </w:pPr>
      <w:r w:rsidRPr="007D06CF">
        <w:rPr>
          <w:rFonts w:ascii="Times New Roman" w:hAnsi="Times New Roman" w:cs="Times New Roman"/>
          <w:sz w:val="12"/>
          <w:szCs w:val="12"/>
        </w:rPr>
        <w:t>«___»_______202__ г.</w:t>
      </w:r>
      <w:r>
        <w:rPr>
          <w:rFonts w:ascii="Times New Roman" w:hAnsi="Times New Roman" w:cs="Times New Roman"/>
          <w:sz w:val="12"/>
          <w:szCs w:val="12"/>
        </w:rPr>
        <w:t xml:space="preserve">                                                                                                                                                                                                       </w:t>
      </w:r>
      <w:r w:rsidRPr="007D06CF">
        <w:rPr>
          <w:rFonts w:ascii="Times New Roman" w:hAnsi="Times New Roman" w:cs="Times New Roman"/>
          <w:sz w:val="12"/>
          <w:szCs w:val="12"/>
        </w:rPr>
        <w:t>№</w:t>
      </w:r>
    </w:p>
    <w:p w14:paraId="3AA36845" w14:textId="70D669BD"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О предоставлении разрешения на условно разрешенный вид использования земельного участка или объекта капитального строительства</w:t>
      </w:r>
    </w:p>
    <w:p w14:paraId="29E3FB88" w14:textId="7E163CEB"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w:t>
      </w:r>
      <w:r>
        <w:rPr>
          <w:rFonts w:ascii="Times New Roman" w:hAnsi="Times New Roman" w:cs="Times New Roman"/>
          <w:sz w:val="12"/>
          <w:szCs w:val="12"/>
        </w:rPr>
        <w:t xml:space="preserve">», Уставом сельского поселения </w:t>
      </w:r>
      <w:r w:rsidRPr="007D06CF">
        <w:rPr>
          <w:rFonts w:ascii="Times New Roman" w:hAnsi="Times New Roman" w:cs="Times New Roman"/>
          <w:sz w:val="12"/>
          <w:szCs w:val="12"/>
        </w:rPr>
        <w:t xml:space="preserve">Сургут муниципального района Сергиевский, Правилами </w:t>
      </w:r>
      <w:r>
        <w:rPr>
          <w:rFonts w:ascii="Times New Roman" w:hAnsi="Times New Roman" w:cs="Times New Roman"/>
          <w:sz w:val="12"/>
          <w:szCs w:val="12"/>
        </w:rPr>
        <w:t xml:space="preserve">землепользования и застройки </w:t>
      </w:r>
      <w:r w:rsidRPr="007D06CF">
        <w:rPr>
          <w:rFonts w:ascii="Times New Roman" w:hAnsi="Times New Roman" w:cs="Times New Roman"/>
          <w:sz w:val="12"/>
          <w:szCs w:val="12"/>
        </w:rPr>
        <w:t>сельского поселения Сургут муниципального района Сергиевский, утвержденными решением Собрания представителей сельского поселения Сургут № 29 от  27.12.2013г., на основании заключения по результатам публичных слушаний/общественных обсуждений от ____________ г. № __________, рекомендации Комиссии по подготовке проекта правил землепользования и застройки (протокол от ____________ г. № __________), рассмотрев заявление __________________________________________________________________</w:t>
      </w:r>
    </w:p>
    <w:p w14:paraId="2A35496E"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(наименование юридического лица либо фамилия, имя и (при наличии) отчество физического лица в родительном падеже)</w:t>
      </w:r>
    </w:p>
    <w:p w14:paraId="3CBD4F3B" w14:textId="07CCFEFE"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От_________ входящий номер </w:t>
      </w:r>
      <w:r w:rsidRPr="007D06CF">
        <w:rPr>
          <w:rFonts w:ascii="Times New Roman" w:hAnsi="Times New Roman" w:cs="Times New Roman"/>
          <w:sz w:val="12"/>
          <w:szCs w:val="12"/>
        </w:rPr>
        <w:t>о предоставлении разрешения на условно разрешенный вид земельного участка или объекта капитального строительства, администрация сельского поселения Сургут му</w:t>
      </w:r>
      <w:r>
        <w:rPr>
          <w:rFonts w:ascii="Times New Roman" w:hAnsi="Times New Roman" w:cs="Times New Roman"/>
          <w:sz w:val="12"/>
          <w:szCs w:val="12"/>
        </w:rPr>
        <w:t>ниципального района Сергиевский</w:t>
      </w:r>
    </w:p>
    <w:p w14:paraId="01B11C50" w14:textId="5E5F076D"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r w:rsidRPr="007D06CF">
        <w:rPr>
          <w:rFonts w:ascii="Times New Roman" w:hAnsi="Times New Roman" w:cs="Times New Roman"/>
          <w:sz w:val="12"/>
          <w:szCs w:val="12"/>
        </w:rPr>
        <w:tab/>
      </w:r>
    </w:p>
    <w:p w14:paraId="0297D4C0" w14:textId="3F289401"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или объекта капитального строительства- </w:t>
      </w:r>
      <w:r>
        <w:rPr>
          <w:rFonts w:ascii="Times New Roman" w:hAnsi="Times New Roman" w:cs="Times New Roman"/>
          <w:sz w:val="12"/>
          <w:szCs w:val="12"/>
        </w:rPr>
        <w:t>«__________________</w:t>
      </w:r>
      <w:r w:rsidRPr="007D06CF">
        <w:rPr>
          <w:rFonts w:ascii="Times New Roman" w:hAnsi="Times New Roman" w:cs="Times New Roman"/>
          <w:sz w:val="12"/>
          <w:szCs w:val="12"/>
        </w:rPr>
        <w:t>» в отношении земельного участка с кадастровым номером ___________________, площадью ____________ кв.м., расположенного по адресу: _____________________________________________________________________________________________</w:t>
      </w:r>
      <w:r>
        <w:rPr>
          <w:rFonts w:ascii="Times New Roman" w:hAnsi="Times New Roman" w:cs="Times New Roman"/>
          <w:sz w:val="12"/>
          <w:szCs w:val="12"/>
        </w:rPr>
        <w:t>_______</w:t>
      </w:r>
    </w:p>
    <w:p w14:paraId="6D3DA998" w14:textId="12C2B8D1"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(указывается адрес)</w:t>
      </w:r>
    </w:p>
    <w:p w14:paraId="71A00F84"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2. Опубликовать настоящее постановление в газете «Сергиевский вестник»</w:t>
      </w:r>
    </w:p>
    <w:p w14:paraId="248026ED"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3.Настоящее постановление вступает в силу со дня его официального опубликования.</w:t>
      </w:r>
    </w:p>
    <w:p w14:paraId="5B7A5FAA" w14:textId="48981E52"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4.Контроль за выполнением настоящего п</w:t>
      </w:r>
      <w:r>
        <w:rPr>
          <w:rFonts w:ascii="Times New Roman" w:hAnsi="Times New Roman" w:cs="Times New Roman"/>
          <w:sz w:val="12"/>
          <w:szCs w:val="12"/>
        </w:rPr>
        <w:t>остановления оставляю за собой.</w:t>
      </w:r>
    </w:p>
    <w:p w14:paraId="00B4E85C"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Глава сельского поселения Сургут</w:t>
      </w:r>
    </w:p>
    <w:p w14:paraId="16970818" w14:textId="5F478910"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 xml:space="preserve">муниципального района Сергиевский                            </w:t>
      </w:r>
      <w:r>
        <w:rPr>
          <w:rFonts w:ascii="Times New Roman" w:hAnsi="Times New Roman" w:cs="Times New Roman"/>
          <w:sz w:val="12"/>
          <w:szCs w:val="12"/>
        </w:rPr>
        <w:t xml:space="preserve">             ______________</w:t>
      </w:r>
      <w:r w:rsidRPr="007D06CF">
        <w:rPr>
          <w:rFonts w:ascii="Times New Roman" w:hAnsi="Times New Roman" w:cs="Times New Roman"/>
          <w:sz w:val="12"/>
          <w:szCs w:val="12"/>
        </w:rPr>
        <w:t> </w:t>
      </w:r>
    </w:p>
    <w:p w14:paraId="3B1E401C"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Приложение №3</w:t>
      </w:r>
    </w:p>
    <w:p w14:paraId="128E3F47"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к Административному регламенту предоставления</w:t>
      </w:r>
    </w:p>
    <w:p w14:paraId="761E36BE"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муниципальной услуги «Предоставление разрешения</w:t>
      </w:r>
    </w:p>
    <w:p w14:paraId="002720D2"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условно разрешенный вид использования земельного участка</w:t>
      </w:r>
    </w:p>
    <w:p w14:paraId="7822CD43"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или объекта капитального строительства»</w:t>
      </w:r>
    </w:p>
    <w:p w14:paraId="6A296D4A"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территории сельского поселения Сургут муниципального</w:t>
      </w:r>
    </w:p>
    <w:p w14:paraId="525291F7" w14:textId="77777777" w:rsidR="007D06CF" w:rsidRPr="007D06CF" w:rsidRDefault="007D06CF" w:rsidP="007D06CF">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района Сергиевский Самарской области</w:t>
      </w:r>
    </w:p>
    <w:p w14:paraId="2898C41A" w14:textId="77777777" w:rsidR="007D06CF" w:rsidRPr="007D06CF" w:rsidRDefault="007D06CF" w:rsidP="007D06CF">
      <w:pPr>
        <w:tabs>
          <w:tab w:val="left" w:pos="6936"/>
        </w:tabs>
        <w:spacing w:after="0" w:line="240" w:lineRule="auto"/>
        <w:jc w:val="right"/>
        <w:rPr>
          <w:rFonts w:ascii="Times New Roman" w:hAnsi="Times New Roman" w:cs="Times New Roman"/>
          <w:sz w:val="12"/>
          <w:szCs w:val="12"/>
        </w:rPr>
      </w:pPr>
    </w:p>
    <w:p w14:paraId="50E5B583" w14:textId="77777777" w:rsidR="00125DE3" w:rsidRDefault="00125DE3" w:rsidP="00125DE3">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ФОРМА</w:t>
      </w:r>
    </w:p>
    <w:p w14:paraId="4FDCB852" w14:textId="177147AC" w:rsidR="007D06CF" w:rsidRPr="007D06CF" w:rsidRDefault="007D06CF" w:rsidP="00E40F47">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Администрация</w:t>
      </w:r>
    </w:p>
    <w:p w14:paraId="21D05C4E" w14:textId="5A7199CE"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сельского поселения </w:t>
      </w:r>
      <w:r w:rsidRPr="007D06CF">
        <w:rPr>
          <w:rFonts w:ascii="Times New Roman" w:hAnsi="Times New Roman" w:cs="Times New Roman"/>
          <w:sz w:val="12"/>
          <w:szCs w:val="12"/>
        </w:rPr>
        <w:t>Сургут</w:t>
      </w:r>
    </w:p>
    <w:p w14:paraId="18633789" w14:textId="2FABB01C"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муниципального района </w:t>
      </w:r>
      <w:r w:rsidRPr="007D06CF">
        <w:rPr>
          <w:rFonts w:ascii="Times New Roman" w:hAnsi="Times New Roman" w:cs="Times New Roman"/>
          <w:sz w:val="12"/>
          <w:szCs w:val="12"/>
        </w:rPr>
        <w:t>Сергиевский</w:t>
      </w:r>
    </w:p>
    <w:p w14:paraId="3156484E" w14:textId="688FF69D"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Самарской области</w:t>
      </w:r>
    </w:p>
    <w:p w14:paraId="3CDC56FD" w14:textId="75F4DA12"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ПОСТАНОВЛЕНИЕ</w:t>
      </w:r>
    </w:p>
    <w:p w14:paraId="6101DC0A" w14:textId="33DFE472"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«___»_______202__ г.                                                                                                                                                                                                     №</w:t>
      </w:r>
    </w:p>
    <w:p w14:paraId="143C2229" w14:textId="2F4BBAA3" w:rsidR="007D06CF" w:rsidRPr="007D06CF" w:rsidRDefault="007D06CF" w:rsidP="007D06CF">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Об отказе в предоставлении разрешения на условно разрешенный вид использования земельного участка или объекта капитального строительства</w:t>
      </w:r>
    </w:p>
    <w:p w14:paraId="61F734EB"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 xml:space="preserve">В соответствии с Градостроительным кодексом Российской Федерации, Федеральным законом от 6 октября 2003 г.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w:t>
      </w:r>
    </w:p>
    <w:p w14:paraId="63B5F3C9"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Рассмотрев      заявление</w:t>
      </w:r>
    </w:p>
    <w:p w14:paraId="552541CD" w14:textId="70C23CFF"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________________________________________________________________________________________________________________________(наименование юридического лица либо фамилия, имя и (при налич</w:t>
      </w:r>
      <w:r w:rsidR="00125DE3">
        <w:rPr>
          <w:rFonts w:ascii="Times New Roman" w:hAnsi="Times New Roman" w:cs="Times New Roman"/>
          <w:sz w:val="12"/>
          <w:szCs w:val="12"/>
        </w:rPr>
        <w:t xml:space="preserve">ии) отчество физического лица в </w:t>
      </w:r>
      <w:r w:rsidRPr="007D06CF">
        <w:rPr>
          <w:rFonts w:ascii="Times New Roman" w:hAnsi="Times New Roman" w:cs="Times New Roman"/>
          <w:sz w:val="12"/>
          <w:szCs w:val="12"/>
        </w:rPr>
        <w:t>родительном падеже)</w:t>
      </w:r>
    </w:p>
    <w:p w14:paraId="4E00A8C6" w14:textId="47CCD88B"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от  ________________ входящий номер ___________________о предоставлении разрешения на условно разрешенный вид использования земельного участка или объекта капитального строительства, администрация сельского поселения Сургут му</w:t>
      </w:r>
      <w:r w:rsidR="00125DE3">
        <w:rPr>
          <w:rFonts w:ascii="Times New Roman" w:hAnsi="Times New Roman" w:cs="Times New Roman"/>
          <w:sz w:val="12"/>
          <w:szCs w:val="12"/>
        </w:rPr>
        <w:t>ниципального района Сергиевский</w:t>
      </w:r>
    </w:p>
    <w:p w14:paraId="5D5F1F4C" w14:textId="189C340D" w:rsidR="007D06CF" w:rsidRPr="007D06CF" w:rsidRDefault="00125DE3" w:rsidP="00125DE3">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25407D3A"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1. Отказать в предоставлении разрешения на условно разрешенный вид использования земельного участка или объекта капитального строительства- «_______________________________» в отношении земельного участка с кадастровым номером ___________________, площадью ___________ кв.м., расположенного по адресу:</w:t>
      </w:r>
    </w:p>
    <w:p w14:paraId="3610F303" w14:textId="3B858B3F"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________________________________________________________________________________________________________________________</w:t>
      </w:r>
    </w:p>
    <w:p w14:paraId="29C11D21" w14:textId="0D3BD664"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(указывается адрес)</w:t>
      </w:r>
    </w:p>
    <w:p w14:paraId="1064167F" w14:textId="4DF6296F"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2. Основанием для отказа является:____________________________________</w:t>
      </w:r>
      <w:r w:rsidR="00125DE3">
        <w:rPr>
          <w:rFonts w:ascii="Times New Roman" w:hAnsi="Times New Roman" w:cs="Times New Roman"/>
          <w:sz w:val="12"/>
          <w:szCs w:val="12"/>
        </w:rPr>
        <w:t>______________________________</w:t>
      </w:r>
      <w:r w:rsidR="00125DE3">
        <w:rPr>
          <w:rFonts w:ascii="Times New Roman" w:hAnsi="Times New Roman" w:cs="Times New Roman"/>
          <w:sz w:val="12"/>
          <w:szCs w:val="12"/>
        </w:rPr>
        <w:tab/>
      </w:r>
    </w:p>
    <w:p w14:paraId="484E071C" w14:textId="6FD7463B"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3. Настоящее постановление может быть обжаловано в досудебном порядке путем направления жалобы в Администрацию сельского поселения Сург</w:t>
      </w:r>
      <w:r w:rsidR="00125DE3">
        <w:rPr>
          <w:rFonts w:ascii="Times New Roman" w:hAnsi="Times New Roman" w:cs="Times New Roman"/>
          <w:sz w:val="12"/>
          <w:szCs w:val="12"/>
        </w:rPr>
        <w:t>ут, а также в судебном порядке.</w:t>
      </w:r>
    </w:p>
    <w:p w14:paraId="7473973C"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Глава сельского поселения Сургут</w:t>
      </w:r>
    </w:p>
    <w:p w14:paraId="6176F75F" w14:textId="0EB03E44"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муниципального района Сергиевский                                         ______________</w:t>
      </w:r>
    </w:p>
    <w:p w14:paraId="2BFCF146"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Приложение №4</w:t>
      </w:r>
    </w:p>
    <w:p w14:paraId="21C0C447"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к Административному регламенту предоставления</w:t>
      </w:r>
    </w:p>
    <w:p w14:paraId="7B3693F5"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муниципальной услуги «Предоставление разрешения</w:t>
      </w:r>
    </w:p>
    <w:p w14:paraId="77D718BC"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 на условно разрешенный вид использования земельного участка </w:t>
      </w:r>
    </w:p>
    <w:p w14:paraId="11DCD285"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объекта капитального строительства» на территории сельского </w:t>
      </w:r>
    </w:p>
    <w:p w14:paraId="5F84F349"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поселения Сургут муниципального</w:t>
      </w:r>
    </w:p>
    <w:p w14:paraId="0A760F7D"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района Сергиевский Самарской области</w:t>
      </w:r>
    </w:p>
    <w:p w14:paraId="6E3CEB53"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p>
    <w:p w14:paraId="321CC2D8"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ФОРМА</w:t>
      </w:r>
    </w:p>
    <w:p w14:paraId="146B9D55"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p>
    <w:p w14:paraId="7F7F7694"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(Бланк органа, осуществляющего</w:t>
      </w:r>
    </w:p>
    <w:p w14:paraId="57F50E84" w14:textId="77777777"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предоставление муниципальной услуги</w:t>
      </w:r>
    </w:p>
    <w:p w14:paraId="1A517E30" w14:textId="77777777" w:rsidR="00125DE3"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t xml:space="preserve">(фамилия, имя, отчество, место жительства - для физических лиц; </w:t>
      </w:r>
    </w:p>
    <w:p w14:paraId="6F3AB671" w14:textId="4362B5DA" w:rsidR="007D06CF" w:rsidRPr="007D06CF" w:rsidRDefault="007D06CF" w:rsidP="00125DE3">
      <w:pPr>
        <w:tabs>
          <w:tab w:val="left" w:pos="6936"/>
        </w:tabs>
        <w:spacing w:after="0" w:line="240" w:lineRule="auto"/>
        <w:ind w:firstLine="284"/>
        <w:jc w:val="right"/>
        <w:rPr>
          <w:rFonts w:ascii="Times New Roman" w:hAnsi="Times New Roman" w:cs="Times New Roman"/>
          <w:sz w:val="12"/>
          <w:szCs w:val="12"/>
        </w:rPr>
      </w:pPr>
      <w:r w:rsidRPr="007D06CF">
        <w:rPr>
          <w:rFonts w:ascii="Times New Roman" w:hAnsi="Times New Roman" w:cs="Times New Roman"/>
          <w:sz w:val="12"/>
          <w:szCs w:val="12"/>
        </w:rPr>
        <w:lastRenderedPageBreak/>
        <w:t>полное наименование, место нахождения, ИНН–для юридических лиц)</w:t>
      </w:r>
    </w:p>
    <w:p w14:paraId="3CE751CC" w14:textId="77777777" w:rsidR="00125DE3" w:rsidRDefault="00125DE3" w:rsidP="00125DE3">
      <w:pPr>
        <w:tabs>
          <w:tab w:val="left" w:pos="6936"/>
        </w:tabs>
        <w:spacing w:after="0" w:line="240" w:lineRule="auto"/>
        <w:ind w:firstLine="284"/>
        <w:jc w:val="center"/>
        <w:rPr>
          <w:rFonts w:ascii="Times New Roman" w:hAnsi="Times New Roman" w:cs="Times New Roman"/>
          <w:sz w:val="12"/>
          <w:szCs w:val="12"/>
        </w:rPr>
      </w:pPr>
    </w:p>
    <w:p w14:paraId="3A75FABF" w14:textId="77777777"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УВЕДОМЛЕНИЕ</w:t>
      </w:r>
    </w:p>
    <w:p w14:paraId="557A7B9F" w14:textId="60BE4F84"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об отказе в приеме документов, необходимых для пред</w:t>
      </w:r>
      <w:r w:rsidR="00125DE3">
        <w:rPr>
          <w:rFonts w:ascii="Times New Roman" w:hAnsi="Times New Roman" w:cs="Times New Roman"/>
          <w:sz w:val="12"/>
          <w:szCs w:val="12"/>
        </w:rPr>
        <w:t xml:space="preserve">оставления муниципальной услуги </w:t>
      </w:r>
      <w:r w:rsidRPr="007D06CF">
        <w:rPr>
          <w:rFonts w:ascii="Times New Roman" w:hAnsi="Times New Roman" w:cs="Times New Roman"/>
          <w:sz w:val="12"/>
          <w:szCs w:val="12"/>
        </w:rPr>
        <w:t>от________________№_____________</w:t>
      </w:r>
      <w:r w:rsidR="00125DE3">
        <w:rPr>
          <w:rFonts w:ascii="Times New Roman" w:hAnsi="Times New Roman" w:cs="Times New Roman"/>
          <w:sz w:val="12"/>
          <w:szCs w:val="12"/>
        </w:rPr>
        <w:t>__</w:t>
      </w:r>
    </w:p>
    <w:p w14:paraId="69B4CDE1" w14:textId="77777777" w:rsidR="00125DE3"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По результатам рассмотрения заявления о предоставлении разрешения на условно разрешенный вид использования земельного участка или объекта капитального строительства и представленных документов</w:t>
      </w:r>
    </w:p>
    <w:p w14:paraId="56E5684A" w14:textId="6DCD867D"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__________________________________________________________________________________________________________________________</w:t>
      </w:r>
      <w:r w:rsidR="00125DE3" w:rsidRPr="007D06CF">
        <w:rPr>
          <w:rFonts w:ascii="Times New Roman" w:hAnsi="Times New Roman" w:cs="Times New Roman"/>
          <w:sz w:val="12"/>
          <w:szCs w:val="12"/>
        </w:rPr>
        <w:t>___________________________________________________________________________________________________________________________</w:t>
      </w:r>
    </w:p>
    <w:p w14:paraId="341A1BFD" w14:textId="00AD5E01"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(Ф.И.О. физического лица, наименовани</w:t>
      </w:r>
      <w:r w:rsidR="00125DE3">
        <w:rPr>
          <w:rFonts w:ascii="Times New Roman" w:hAnsi="Times New Roman" w:cs="Times New Roman"/>
          <w:sz w:val="12"/>
          <w:szCs w:val="12"/>
        </w:rPr>
        <w:t xml:space="preserve">е юридического лица– заявителя, </w:t>
      </w:r>
      <w:r w:rsidRPr="007D06CF">
        <w:rPr>
          <w:rFonts w:ascii="Times New Roman" w:hAnsi="Times New Roman" w:cs="Times New Roman"/>
          <w:sz w:val="12"/>
          <w:szCs w:val="12"/>
        </w:rPr>
        <w:t>дата направления заявления)</w:t>
      </w:r>
    </w:p>
    <w:p w14:paraId="3D456FBD" w14:textId="77777777" w:rsidR="00125DE3"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принято решение об отказе в приеме документов, необходимых для предоставления муниципальной услуги «Предоставление разрешения на условно разрешенный вид использования земельного участка или объекта капитального строительства» в связи с:</w:t>
      </w:r>
    </w:p>
    <w:p w14:paraId="581D4B61" w14:textId="2BDC88F1"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____________________________________________________________________________________________________</w:t>
      </w:r>
      <w:r w:rsidR="00125DE3">
        <w:rPr>
          <w:rFonts w:ascii="Times New Roman" w:hAnsi="Times New Roman" w:cs="Times New Roman"/>
          <w:sz w:val="12"/>
          <w:szCs w:val="12"/>
        </w:rPr>
        <w:t>_______________________________</w:t>
      </w:r>
      <w:r w:rsidRPr="007D06CF">
        <w:rPr>
          <w:rFonts w:ascii="Times New Roman" w:hAnsi="Times New Roman" w:cs="Times New Roman"/>
          <w:sz w:val="12"/>
          <w:szCs w:val="12"/>
        </w:rPr>
        <w:t>_____________________________________________________________________________________</w:t>
      </w:r>
    </w:p>
    <w:p w14:paraId="5D26961C" w14:textId="19CEE6D8" w:rsidR="007D06CF" w:rsidRPr="007D06CF" w:rsidRDefault="007D06CF" w:rsidP="00125DE3">
      <w:pPr>
        <w:tabs>
          <w:tab w:val="left" w:pos="6936"/>
        </w:tabs>
        <w:spacing w:after="0" w:line="240" w:lineRule="auto"/>
        <w:ind w:firstLine="284"/>
        <w:jc w:val="center"/>
        <w:rPr>
          <w:rFonts w:ascii="Times New Roman" w:hAnsi="Times New Roman" w:cs="Times New Roman"/>
          <w:sz w:val="12"/>
          <w:szCs w:val="12"/>
        </w:rPr>
      </w:pPr>
      <w:r w:rsidRPr="007D06CF">
        <w:rPr>
          <w:rFonts w:ascii="Times New Roman" w:hAnsi="Times New Roman" w:cs="Times New Roman"/>
          <w:sz w:val="12"/>
          <w:szCs w:val="12"/>
        </w:rPr>
        <w:t>(указываются основания отказа в приеме документов,</w:t>
      </w:r>
      <w:r w:rsidR="00125DE3">
        <w:rPr>
          <w:rFonts w:ascii="Times New Roman" w:hAnsi="Times New Roman" w:cs="Times New Roman"/>
          <w:sz w:val="12"/>
          <w:szCs w:val="12"/>
        </w:rPr>
        <w:t xml:space="preserve"> необходимых для предоставления </w:t>
      </w:r>
      <w:r w:rsidRPr="007D06CF">
        <w:rPr>
          <w:rFonts w:ascii="Times New Roman" w:hAnsi="Times New Roman" w:cs="Times New Roman"/>
          <w:sz w:val="12"/>
          <w:szCs w:val="12"/>
        </w:rPr>
        <w:t>муниципальнойуслуги)</w:t>
      </w:r>
    </w:p>
    <w:p w14:paraId="2C5990D5"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Дополнительно информируем о возможности повторного обращения в Администрацию сельского поселения Сургут с заявлением о предоставлении муниципальной услуги после устранения указанных нарушений.</w:t>
      </w:r>
    </w:p>
    <w:p w14:paraId="4101D5BB" w14:textId="4A36E2FD" w:rsidR="007D06CF" w:rsidRPr="007D06CF" w:rsidRDefault="007D06CF" w:rsidP="00125DE3">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Настоящее решение может быть обжаловано в досудебном порядке путем направления жалобы в Администрацию сельского поселения Сург</w:t>
      </w:r>
      <w:r w:rsidR="00125DE3">
        <w:rPr>
          <w:rFonts w:ascii="Times New Roman" w:hAnsi="Times New Roman" w:cs="Times New Roman"/>
          <w:sz w:val="12"/>
          <w:szCs w:val="12"/>
        </w:rPr>
        <w:t>ут, а также в судебном порядке.</w:t>
      </w:r>
    </w:p>
    <w:p w14:paraId="7E712E90" w14:textId="77777777" w:rsidR="007D06CF" w:rsidRP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Глава сельского поселения Сургут</w:t>
      </w:r>
    </w:p>
    <w:p w14:paraId="43F5BC07" w14:textId="57143D07" w:rsidR="007D06CF" w:rsidRDefault="007D06CF" w:rsidP="007D06CF">
      <w:pPr>
        <w:tabs>
          <w:tab w:val="left" w:pos="6936"/>
        </w:tabs>
        <w:spacing w:after="0" w:line="240" w:lineRule="auto"/>
        <w:ind w:firstLine="284"/>
        <w:jc w:val="both"/>
        <w:rPr>
          <w:rFonts w:ascii="Times New Roman" w:hAnsi="Times New Roman" w:cs="Times New Roman"/>
          <w:sz w:val="12"/>
          <w:szCs w:val="12"/>
        </w:rPr>
      </w:pPr>
      <w:r w:rsidRPr="007D06CF">
        <w:rPr>
          <w:rFonts w:ascii="Times New Roman" w:hAnsi="Times New Roman" w:cs="Times New Roman"/>
          <w:sz w:val="12"/>
          <w:szCs w:val="12"/>
        </w:rPr>
        <w:t>муниципального района Сергиевский                                         ______________</w:t>
      </w:r>
    </w:p>
    <w:p w14:paraId="36AEDFA0" w14:textId="77777777" w:rsidR="00125DE3" w:rsidRDefault="00125DE3" w:rsidP="007D06CF">
      <w:pPr>
        <w:tabs>
          <w:tab w:val="left" w:pos="6936"/>
        </w:tabs>
        <w:spacing w:after="0" w:line="240" w:lineRule="auto"/>
        <w:ind w:firstLine="284"/>
        <w:jc w:val="both"/>
        <w:rPr>
          <w:rFonts w:ascii="Times New Roman" w:hAnsi="Times New Roman" w:cs="Times New Roman"/>
          <w:sz w:val="12"/>
          <w:szCs w:val="12"/>
        </w:rPr>
      </w:pPr>
    </w:p>
    <w:p w14:paraId="577D4AFB"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Приложение №5</w:t>
      </w:r>
    </w:p>
    <w:p w14:paraId="7CB2592B"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к Административному регламенту предоставления</w:t>
      </w:r>
    </w:p>
    <w:p w14:paraId="6113CC97"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 xml:space="preserve"> муниципальной услуги «Предоставление разрешения</w:t>
      </w:r>
    </w:p>
    <w:p w14:paraId="4F9CB45E"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 xml:space="preserve"> на условно разрешенный вид использования земельного участка</w:t>
      </w:r>
    </w:p>
    <w:p w14:paraId="49C0491F"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 xml:space="preserve"> или объекта капитального строительства» на территории сельского </w:t>
      </w:r>
    </w:p>
    <w:p w14:paraId="70C21555" w14:textId="77777777"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поселения Сургут муниципального</w:t>
      </w:r>
    </w:p>
    <w:p w14:paraId="3FDA1A24" w14:textId="2B88F58F" w:rsidR="00125DE3" w:rsidRPr="00125DE3" w:rsidRDefault="00125DE3" w:rsidP="00125DE3">
      <w:pPr>
        <w:tabs>
          <w:tab w:val="left" w:pos="6936"/>
        </w:tabs>
        <w:spacing w:after="0" w:line="240" w:lineRule="auto"/>
        <w:ind w:firstLine="284"/>
        <w:jc w:val="right"/>
        <w:rPr>
          <w:rFonts w:ascii="Times New Roman" w:hAnsi="Times New Roman" w:cs="Times New Roman"/>
          <w:sz w:val="12"/>
          <w:szCs w:val="12"/>
        </w:rPr>
      </w:pPr>
      <w:r w:rsidRPr="00125DE3">
        <w:rPr>
          <w:rFonts w:ascii="Times New Roman" w:hAnsi="Times New Roman" w:cs="Times New Roman"/>
          <w:sz w:val="12"/>
          <w:szCs w:val="12"/>
        </w:rPr>
        <w:t>район</w:t>
      </w:r>
      <w:r>
        <w:rPr>
          <w:rFonts w:ascii="Times New Roman" w:hAnsi="Times New Roman" w:cs="Times New Roman"/>
          <w:sz w:val="12"/>
          <w:szCs w:val="12"/>
        </w:rPr>
        <w:t>а Сергиевский Самарской области</w:t>
      </w:r>
    </w:p>
    <w:p w14:paraId="1AFC8997" w14:textId="2D29AEBF" w:rsidR="00125DE3" w:rsidRDefault="00125DE3" w:rsidP="00125DE3">
      <w:pPr>
        <w:tabs>
          <w:tab w:val="left" w:pos="6936"/>
        </w:tabs>
        <w:spacing w:after="0" w:line="240" w:lineRule="auto"/>
        <w:ind w:firstLine="284"/>
        <w:jc w:val="center"/>
        <w:rPr>
          <w:rFonts w:ascii="Times New Roman" w:hAnsi="Times New Roman" w:cs="Times New Roman"/>
          <w:sz w:val="12"/>
          <w:szCs w:val="12"/>
        </w:rPr>
      </w:pPr>
      <w:r w:rsidRPr="00125DE3">
        <w:rPr>
          <w:rFonts w:ascii="Times New Roman" w:hAnsi="Times New Roman" w:cs="Times New Roman"/>
          <w:sz w:val="12"/>
          <w:szCs w:val="12"/>
        </w:rPr>
        <w:t>Состав, последовательность и сроки выполнения административных процедур (действий) при предоставлении муниципальной услуги</w:t>
      </w:r>
    </w:p>
    <w:tbl>
      <w:tblPr>
        <w:tblStyle w:val="aff4"/>
        <w:tblW w:w="5000" w:type="pct"/>
        <w:jc w:val="center"/>
        <w:tblLook w:val="04A0" w:firstRow="1" w:lastRow="0" w:firstColumn="1" w:lastColumn="0" w:noHBand="0" w:noVBand="1"/>
      </w:tblPr>
      <w:tblGrid>
        <w:gridCol w:w="1032"/>
        <w:gridCol w:w="1038"/>
        <w:gridCol w:w="1038"/>
        <w:gridCol w:w="1489"/>
        <w:gridCol w:w="1055"/>
        <w:gridCol w:w="1022"/>
        <w:gridCol w:w="1055"/>
      </w:tblGrid>
      <w:tr w:rsidR="00125DE3" w:rsidRPr="00125DE3" w14:paraId="78609EF0" w14:textId="77777777" w:rsidTr="00125DE3">
        <w:trPr>
          <w:jc w:val="center"/>
        </w:trPr>
        <w:tc>
          <w:tcPr>
            <w:tcW w:w="972" w:type="pct"/>
            <w:vAlign w:val="center"/>
          </w:tcPr>
          <w:p w14:paraId="7D4C1A3F" w14:textId="77777777" w:rsidR="00125DE3" w:rsidRPr="00125DE3" w:rsidRDefault="00125DE3" w:rsidP="00125DE3">
            <w:pPr>
              <w:jc w:val="center"/>
              <w:rPr>
                <w:rFonts w:ascii="Times New Roman" w:hAnsi="Times New Roman" w:cs="Times New Roman"/>
                <w:b/>
                <w:sz w:val="12"/>
                <w:szCs w:val="12"/>
              </w:rPr>
            </w:pPr>
            <w:r w:rsidRPr="00125DE3">
              <w:rPr>
                <w:rFonts w:ascii="Times New Roman" w:hAnsi="Times New Roman" w:cs="Times New Roman"/>
                <w:b/>
                <w:sz w:val="12"/>
                <w:szCs w:val="12"/>
              </w:rPr>
              <w:t>Основание для начала административной процедуры</w:t>
            </w:r>
          </w:p>
        </w:tc>
        <w:tc>
          <w:tcPr>
            <w:tcW w:w="925" w:type="pct"/>
            <w:vAlign w:val="center"/>
          </w:tcPr>
          <w:p w14:paraId="6B97F0CC" w14:textId="77777777" w:rsidR="00125DE3" w:rsidRPr="00125DE3" w:rsidRDefault="00125DE3" w:rsidP="00125DE3">
            <w:pPr>
              <w:jc w:val="center"/>
              <w:rPr>
                <w:rFonts w:ascii="Times New Roman" w:hAnsi="Times New Roman" w:cs="Times New Roman"/>
                <w:b/>
                <w:sz w:val="12"/>
                <w:szCs w:val="12"/>
              </w:rPr>
            </w:pPr>
            <w:r w:rsidRPr="00125DE3">
              <w:rPr>
                <w:rFonts w:ascii="Times New Roman" w:hAnsi="Times New Roman" w:cs="Times New Roman"/>
                <w:b/>
                <w:sz w:val="12"/>
                <w:szCs w:val="12"/>
              </w:rPr>
              <w:t>Содержание административных действий</w:t>
            </w:r>
          </w:p>
        </w:tc>
        <w:tc>
          <w:tcPr>
            <w:tcW w:w="730" w:type="pct"/>
            <w:vAlign w:val="center"/>
          </w:tcPr>
          <w:p w14:paraId="3EFDC383" w14:textId="0C063B72" w:rsidR="00125DE3" w:rsidRPr="00125DE3" w:rsidRDefault="00125DE3" w:rsidP="00125DE3">
            <w:pPr>
              <w:jc w:val="center"/>
              <w:rPr>
                <w:rFonts w:ascii="Times New Roman" w:hAnsi="Times New Roman" w:cs="Times New Roman"/>
                <w:b/>
                <w:sz w:val="12"/>
                <w:szCs w:val="12"/>
              </w:rPr>
            </w:pPr>
            <w:r>
              <w:rPr>
                <w:rFonts w:ascii="Times New Roman" w:hAnsi="Times New Roman" w:cs="Times New Roman"/>
                <w:b/>
                <w:sz w:val="12"/>
                <w:szCs w:val="12"/>
              </w:rPr>
              <w:t>Срок выполнения администра</w:t>
            </w:r>
            <w:r w:rsidRPr="00125DE3">
              <w:rPr>
                <w:rFonts w:ascii="Times New Roman" w:hAnsi="Times New Roman" w:cs="Times New Roman"/>
                <w:b/>
                <w:sz w:val="12"/>
                <w:szCs w:val="12"/>
              </w:rPr>
              <w:t>тивных действий</w:t>
            </w:r>
          </w:p>
        </w:tc>
        <w:tc>
          <w:tcPr>
            <w:tcW w:w="535" w:type="pct"/>
            <w:vAlign w:val="center"/>
          </w:tcPr>
          <w:p w14:paraId="284246BE" w14:textId="1394825D" w:rsidR="00125DE3" w:rsidRPr="00125DE3" w:rsidRDefault="00125DE3" w:rsidP="00125DE3">
            <w:pPr>
              <w:jc w:val="center"/>
              <w:rPr>
                <w:rFonts w:ascii="Times New Roman" w:hAnsi="Times New Roman" w:cs="Times New Roman"/>
                <w:b/>
                <w:sz w:val="12"/>
                <w:szCs w:val="12"/>
              </w:rPr>
            </w:pPr>
            <w:r>
              <w:rPr>
                <w:rFonts w:ascii="Times New Roman" w:hAnsi="Times New Roman" w:cs="Times New Roman"/>
                <w:b/>
                <w:sz w:val="12"/>
                <w:szCs w:val="12"/>
              </w:rPr>
              <w:t>Должност</w:t>
            </w:r>
            <w:r w:rsidRPr="00125DE3">
              <w:rPr>
                <w:rFonts w:ascii="Times New Roman" w:hAnsi="Times New Roman" w:cs="Times New Roman"/>
                <w:b/>
                <w:sz w:val="12"/>
                <w:szCs w:val="12"/>
              </w:rPr>
              <w:t>ное лицо, ответственное за выполнение административного действия</w:t>
            </w:r>
          </w:p>
        </w:tc>
        <w:tc>
          <w:tcPr>
            <w:tcW w:w="682" w:type="pct"/>
            <w:vAlign w:val="center"/>
          </w:tcPr>
          <w:p w14:paraId="11A0ABD0" w14:textId="77777777" w:rsidR="00125DE3" w:rsidRPr="00125DE3" w:rsidRDefault="00125DE3" w:rsidP="00125DE3">
            <w:pPr>
              <w:jc w:val="center"/>
              <w:rPr>
                <w:rFonts w:ascii="Times New Roman" w:hAnsi="Times New Roman" w:cs="Times New Roman"/>
                <w:b/>
                <w:sz w:val="12"/>
                <w:szCs w:val="12"/>
              </w:rPr>
            </w:pPr>
            <w:r w:rsidRPr="00125DE3">
              <w:rPr>
                <w:rFonts w:ascii="Times New Roman" w:hAnsi="Times New Roman" w:cs="Times New Roman"/>
                <w:b/>
                <w:sz w:val="12"/>
                <w:szCs w:val="12"/>
              </w:rPr>
              <w:t>Место выполнения административного действия/ используемая информационная система</w:t>
            </w:r>
          </w:p>
        </w:tc>
        <w:tc>
          <w:tcPr>
            <w:tcW w:w="487" w:type="pct"/>
            <w:vAlign w:val="center"/>
          </w:tcPr>
          <w:p w14:paraId="5BEBF44C" w14:textId="77777777" w:rsidR="00125DE3" w:rsidRPr="00125DE3" w:rsidRDefault="00125DE3" w:rsidP="00125DE3">
            <w:pPr>
              <w:jc w:val="center"/>
              <w:rPr>
                <w:rFonts w:ascii="Times New Roman" w:hAnsi="Times New Roman" w:cs="Times New Roman"/>
                <w:b/>
                <w:sz w:val="12"/>
                <w:szCs w:val="12"/>
              </w:rPr>
            </w:pPr>
            <w:r w:rsidRPr="00125DE3">
              <w:rPr>
                <w:rFonts w:ascii="Times New Roman" w:eastAsia="Calibri" w:hAnsi="Times New Roman" w:cs="Times New Roman"/>
                <w:b/>
                <w:sz w:val="12"/>
                <w:szCs w:val="12"/>
              </w:rPr>
              <w:t>Критерии принятия решения</w:t>
            </w:r>
          </w:p>
        </w:tc>
        <w:tc>
          <w:tcPr>
            <w:tcW w:w="669" w:type="pct"/>
            <w:vAlign w:val="center"/>
          </w:tcPr>
          <w:p w14:paraId="0607E81F" w14:textId="77777777" w:rsidR="00125DE3" w:rsidRPr="00125DE3" w:rsidRDefault="00125DE3" w:rsidP="00125DE3">
            <w:pPr>
              <w:jc w:val="center"/>
              <w:rPr>
                <w:rFonts w:ascii="Times New Roman" w:hAnsi="Times New Roman" w:cs="Times New Roman"/>
                <w:b/>
                <w:sz w:val="12"/>
                <w:szCs w:val="12"/>
              </w:rPr>
            </w:pPr>
            <w:r w:rsidRPr="00125DE3">
              <w:rPr>
                <w:rFonts w:ascii="Times New Roman" w:hAnsi="Times New Roman" w:cs="Times New Roman"/>
                <w:b/>
                <w:sz w:val="12"/>
                <w:szCs w:val="12"/>
              </w:rPr>
              <w:t>Результат административного действия, способ фиксации</w:t>
            </w:r>
          </w:p>
        </w:tc>
      </w:tr>
      <w:tr w:rsidR="00125DE3" w:rsidRPr="00125DE3" w14:paraId="29D9F730" w14:textId="77777777" w:rsidTr="00125DE3">
        <w:trPr>
          <w:jc w:val="center"/>
        </w:trPr>
        <w:tc>
          <w:tcPr>
            <w:tcW w:w="972" w:type="pct"/>
            <w:vAlign w:val="center"/>
          </w:tcPr>
          <w:p w14:paraId="2DBE4770"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1</w:t>
            </w:r>
          </w:p>
        </w:tc>
        <w:tc>
          <w:tcPr>
            <w:tcW w:w="925" w:type="pct"/>
            <w:vAlign w:val="center"/>
          </w:tcPr>
          <w:p w14:paraId="77C75D0A"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2</w:t>
            </w:r>
          </w:p>
        </w:tc>
        <w:tc>
          <w:tcPr>
            <w:tcW w:w="730" w:type="pct"/>
            <w:vAlign w:val="center"/>
          </w:tcPr>
          <w:p w14:paraId="3649422B"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3</w:t>
            </w:r>
          </w:p>
        </w:tc>
        <w:tc>
          <w:tcPr>
            <w:tcW w:w="535" w:type="pct"/>
            <w:vAlign w:val="center"/>
          </w:tcPr>
          <w:p w14:paraId="337C3713"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4</w:t>
            </w:r>
          </w:p>
        </w:tc>
        <w:tc>
          <w:tcPr>
            <w:tcW w:w="682" w:type="pct"/>
            <w:vAlign w:val="center"/>
          </w:tcPr>
          <w:p w14:paraId="3F59AA5F"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5</w:t>
            </w:r>
          </w:p>
        </w:tc>
        <w:tc>
          <w:tcPr>
            <w:tcW w:w="487" w:type="pct"/>
            <w:vAlign w:val="center"/>
          </w:tcPr>
          <w:p w14:paraId="6DE9C983"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6</w:t>
            </w:r>
          </w:p>
        </w:tc>
        <w:tc>
          <w:tcPr>
            <w:tcW w:w="669" w:type="pct"/>
            <w:vAlign w:val="center"/>
          </w:tcPr>
          <w:p w14:paraId="3CE49FF9"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7</w:t>
            </w:r>
          </w:p>
        </w:tc>
      </w:tr>
      <w:tr w:rsidR="00125DE3" w:rsidRPr="00125DE3" w14:paraId="41CF98DA" w14:textId="77777777" w:rsidTr="00125DE3">
        <w:trPr>
          <w:jc w:val="center"/>
        </w:trPr>
        <w:tc>
          <w:tcPr>
            <w:tcW w:w="5000" w:type="pct"/>
            <w:gridSpan w:val="7"/>
            <w:vAlign w:val="center"/>
          </w:tcPr>
          <w:p w14:paraId="7A23931C" w14:textId="258410EE" w:rsidR="00125DE3" w:rsidRPr="00125DE3" w:rsidRDefault="00125DE3" w:rsidP="00125DE3">
            <w:pPr>
              <w:pStyle w:val="afd"/>
              <w:numPr>
                <w:ilvl w:val="0"/>
                <w:numId w:val="62"/>
              </w:numPr>
              <w:jc w:val="center"/>
              <w:rPr>
                <w:rFonts w:ascii="Times New Roman" w:hAnsi="Times New Roman" w:cs="Times New Roman"/>
                <w:sz w:val="12"/>
                <w:szCs w:val="12"/>
              </w:rPr>
            </w:pPr>
            <w:r w:rsidRPr="00125DE3">
              <w:rPr>
                <w:rFonts w:ascii="Times New Roman" w:hAnsi="Times New Roman" w:cs="Times New Roman"/>
                <w:sz w:val="12"/>
                <w:szCs w:val="12"/>
              </w:rPr>
              <w:t>Проверка документов и регистрация заявления</w:t>
            </w:r>
          </w:p>
        </w:tc>
      </w:tr>
      <w:tr w:rsidR="00125DE3" w:rsidRPr="00125DE3" w14:paraId="17AAA13A" w14:textId="77777777" w:rsidTr="00125DE3">
        <w:trPr>
          <w:jc w:val="center"/>
        </w:trPr>
        <w:tc>
          <w:tcPr>
            <w:tcW w:w="972" w:type="pct"/>
            <w:vMerge w:val="restart"/>
            <w:vAlign w:val="center"/>
          </w:tcPr>
          <w:p w14:paraId="5427AA74"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Поступление заявления и документов для предоставления муниципальной услуги в Уполномоченный орган</w:t>
            </w:r>
          </w:p>
        </w:tc>
        <w:tc>
          <w:tcPr>
            <w:tcW w:w="925" w:type="pct"/>
            <w:vAlign w:val="center"/>
          </w:tcPr>
          <w:p w14:paraId="10C2F404"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Прием и проверка комплектности документов на наличие/отсутствие оснований для отказа в приеме документов, предусмотренных пунктом 2.17 Административного регламента</w:t>
            </w:r>
          </w:p>
        </w:tc>
        <w:tc>
          <w:tcPr>
            <w:tcW w:w="730" w:type="pct"/>
            <w:vAlign w:val="center"/>
          </w:tcPr>
          <w:p w14:paraId="2218090F"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 1 рабочего дня</w:t>
            </w:r>
          </w:p>
        </w:tc>
        <w:tc>
          <w:tcPr>
            <w:tcW w:w="535" w:type="pct"/>
            <w:vAlign w:val="center"/>
          </w:tcPr>
          <w:p w14:paraId="0F20427E"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Уполномоченного органа, ответственное за предоставление муниципальной услуги</w:t>
            </w:r>
          </w:p>
        </w:tc>
        <w:tc>
          <w:tcPr>
            <w:tcW w:w="682" w:type="pct"/>
            <w:vAlign w:val="center"/>
          </w:tcPr>
          <w:p w14:paraId="63A39E8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 / ГИС / ПГС</w:t>
            </w:r>
          </w:p>
        </w:tc>
        <w:tc>
          <w:tcPr>
            <w:tcW w:w="487" w:type="pct"/>
            <w:vAlign w:val="center"/>
          </w:tcPr>
          <w:p w14:paraId="1705C18B" w14:textId="77777777" w:rsidR="00125DE3" w:rsidRPr="00125DE3" w:rsidRDefault="00125DE3" w:rsidP="00125DE3">
            <w:pPr>
              <w:jc w:val="center"/>
              <w:rPr>
                <w:rFonts w:ascii="Times New Roman" w:hAnsi="Times New Roman" w:cs="Times New Roman"/>
                <w:sz w:val="12"/>
                <w:szCs w:val="12"/>
              </w:rPr>
            </w:pPr>
          </w:p>
        </w:tc>
        <w:tc>
          <w:tcPr>
            <w:tcW w:w="669" w:type="pct"/>
            <w:vAlign w:val="center"/>
          </w:tcPr>
          <w:p w14:paraId="52DEA7D1" w14:textId="6AA7B640"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регистрация заявления и документов в ГИС (присвоение номера и датирование);</w:t>
            </w:r>
          </w:p>
          <w:p w14:paraId="42D8F137"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назначение должностного лица, ответственного за предоставление муниципальной услуги, и передача ему документов</w:t>
            </w:r>
          </w:p>
        </w:tc>
      </w:tr>
      <w:tr w:rsidR="00125DE3" w:rsidRPr="00125DE3" w14:paraId="75048632" w14:textId="77777777" w:rsidTr="00125DE3">
        <w:trPr>
          <w:jc w:val="center"/>
        </w:trPr>
        <w:tc>
          <w:tcPr>
            <w:tcW w:w="972" w:type="pct"/>
            <w:vMerge/>
            <w:vAlign w:val="center"/>
          </w:tcPr>
          <w:p w14:paraId="07F7E42C" w14:textId="77777777" w:rsidR="00125DE3" w:rsidRPr="00125DE3" w:rsidRDefault="00125DE3" w:rsidP="00125DE3">
            <w:pPr>
              <w:jc w:val="center"/>
              <w:rPr>
                <w:rFonts w:ascii="Times New Roman" w:hAnsi="Times New Roman" w:cs="Times New Roman"/>
                <w:sz w:val="12"/>
                <w:szCs w:val="12"/>
              </w:rPr>
            </w:pPr>
          </w:p>
        </w:tc>
        <w:tc>
          <w:tcPr>
            <w:tcW w:w="925" w:type="pct"/>
            <w:vAlign w:val="center"/>
          </w:tcPr>
          <w:p w14:paraId="4BF92501"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Принятие решения об отказе в приеме документов, в случае выявления оснований для отказа в приеме документов</w:t>
            </w:r>
          </w:p>
        </w:tc>
        <w:tc>
          <w:tcPr>
            <w:tcW w:w="730" w:type="pct"/>
            <w:vAlign w:val="center"/>
          </w:tcPr>
          <w:p w14:paraId="300D79F8" w14:textId="77777777" w:rsidR="00125DE3" w:rsidRPr="00125DE3" w:rsidRDefault="00125DE3" w:rsidP="00125DE3">
            <w:pPr>
              <w:jc w:val="center"/>
              <w:rPr>
                <w:rFonts w:ascii="Times New Roman" w:hAnsi="Times New Roman" w:cs="Times New Roman"/>
                <w:sz w:val="12"/>
                <w:szCs w:val="12"/>
              </w:rPr>
            </w:pPr>
          </w:p>
        </w:tc>
        <w:tc>
          <w:tcPr>
            <w:tcW w:w="535" w:type="pct"/>
            <w:vAlign w:val="center"/>
          </w:tcPr>
          <w:p w14:paraId="100CFA6F" w14:textId="77777777" w:rsidR="00125DE3" w:rsidRPr="00125DE3" w:rsidRDefault="00125DE3" w:rsidP="00125DE3">
            <w:pPr>
              <w:jc w:val="center"/>
              <w:rPr>
                <w:rFonts w:ascii="Times New Roman" w:hAnsi="Times New Roman" w:cs="Times New Roman"/>
                <w:sz w:val="12"/>
                <w:szCs w:val="12"/>
              </w:rPr>
            </w:pPr>
          </w:p>
        </w:tc>
        <w:tc>
          <w:tcPr>
            <w:tcW w:w="682" w:type="pct"/>
            <w:vAlign w:val="center"/>
          </w:tcPr>
          <w:p w14:paraId="5CF037E8" w14:textId="77777777" w:rsidR="00125DE3" w:rsidRPr="00125DE3" w:rsidRDefault="00125DE3" w:rsidP="00125DE3">
            <w:pPr>
              <w:jc w:val="center"/>
              <w:rPr>
                <w:rFonts w:ascii="Times New Roman" w:hAnsi="Times New Roman" w:cs="Times New Roman"/>
                <w:sz w:val="12"/>
                <w:szCs w:val="12"/>
              </w:rPr>
            </w:pPr>
          </w:p>
        </w:tc>
        <w:tc>
          <w:tcPr>
            <w:tcW w:w="487" w:type="pct"/>
            <w:vAlign w:val="center"/>
          </w:tcPr>
          <w:p w14:paraId="069DB958" w14:textId="77777777" w:rsidR="00125DE3" w:rsidRPr="00125DE3" w:rsidRDefault="00125DE3" w:rsidP="00125DE3">
            <w:pPr>
              <w:jc w:val="center"/>
              <w:rPr>
                <w:rFonts w:ascii="Times New Roman" w:hAnsi="Times New Roman" w:cs="Times New Roman"/>
                <w:sz w:val="12"/>
                <w:szCs w:val="12"/>
              </w:rPr>
            </w:pPr>
          </w:p>
        </w:tc>
        <w:tc>
          <w:tcPr>
            <w:tcW w:w="669" w:type="pct"/>
            <w:vAlign w:val="center"/>
          </w:tcPr>
          <w:p w14:paraId="6BDC1452" w14:textId="77777777" w:rsidR="00125DE3" w:rsidRPr="00125DE3" w:rsidRDefault="00125DE3" w:rsidP="00125DE3">
            <w:pPr>
              <w:jc w:val="center"/>
              <w:rPr>
                <w:rFonts w:ascii="Times New Roman" w:hAnsi="Times New Roman" w:cs="Times New Roman"/>
                <w:sz w:val="12"/>
                <w:szCs w:val="12"/>
              </w:rPr>
            </w:pPr>
          </w:p>
        </w:tc>
      </w:tr>
      <w:tr w:rsidR="00125DE3" w:rsidRPr="00125DE3" w14:paraId="5D6B7345" w14:textId="77777777" w:rsidTr="00125DE3">
        <w:trPr>
          <w:jc w:val="center"/>
        </w:trPr>
        <w:tc>
          <w:tcPr>
            <w:tcW w:w="972" w:type="pct"/>
            <w:vMerge/>
            <w:vAlign w:val="center"/>
          </w:tcPr>
          <w:p w14:paraId="499D2878" w14:textId="77777777" w:rsidR="00125DE3" w:rsidRPr="00125DE3" w:rsidRDefault="00125DE3" w:rsidP="00125DE3">
            <w:pPr>
              <w:jc w:val="center"/>
              <w:rPr>
                <w:rFonts w:ascii="Times New Roman" w:hAnsi="Times New Roman" w:cs="Times New Roman"/>
                <w:sz w:val="12"/>
                <w:szCs w:val="12"/>
              </w:rPr>
            </w:pPr>
          </w:p>
        </w:tc>
        <w:tc>
          <w:tcPr>
            <w:tcW w:w="925" w:type="pct"/>
            <w:vAlign w:val="center"/>
          </w:tcPr>
          <w:p w14:paraId="2D266A9F"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Регистрация заявления, в случае отсутствия оснований для отказа в приеме документов</w:t>
            </w:r>
          </w:p>
        </w:tc>
        <w:tc>
          <w:tcPr>
            <w:tcW w:w="730" w:type="pct"/>
            <w:vAlign w:val="center"/>
          </w:tcPr>
          <w:p w14:paraId="35D5263C" w14:textId="77777777" w:rsidR="00125DE3" w:rsidRPr="00125DE3" w:rsidRDefault="00125DE3" w:rsidP="00125DE3">
            <w:pPr>
              <w:jc w:val="center"/>
              <w:rPr>
                <w:rFonts w:ascii="Times New Roman" w:hAnsi="Times New Roman" w:cs="Times New Roman"/>
                <w:sz w:val="12"/>
                <w:szCs w:val="12"/>
              </w:rPr>
            </w:pPr>
          </w:p>
        </w:tc>
        <w:tc>
          <w:tcPr>
            <w:tcW w:w="535" w:type="pct"/>
            <w:vAlign w:val="center"/>
          </w:tcPr>
          <w:p w14:paraId="4D28A8C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регистрацию корреспонденции</w:t>
            </w:r>
          </w:p>
        </w:tc>
        <w:tc>
          <w:tcPr>
            <w:tcW w:w="682" w:type="pct"/>
            <w:vAlign w:val="center"/>
          </w:tcPr>
          <w:p w14:paraId="2BDFEA75"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орган/ГИС</w:t>
            </w:r>
          </w:p>
        </w:tc>
        <w:tc>
          <w:tcPr>
            <w:tcW w:w="487" w:type="pct"/>
            <w:vAlign w:val="center"/>
          </w:tcPr>
          <w:p w14:paraId="48325043" w14:textId="77777777" w:rsidR="00125DE3" w:rsidRPr="00125DE3" w:rsidRDefault="00125DE3" w:rsidP="00125DE3">
            <w:pPr>
              <w:jc w:val="center"/>
              <w:rPr>
                <w:rFonts w:ascii="Times New Roman" w:hAnsi="Times New Roman" w:cs="Times New Roman"/>
                <w:sz w:val="12"/>
                <w:szCs w:val="12"/>
              </w:rPr>
            </w:pPr>
          </w:p>
        </w:tc>
        <w:tc>
          <w:tcPr>
            <w:tcW w:w="669" w:type="pct"/>
            <w:vAlign w:val="center"/>
          </w:tcPr>
          <w:p w14:paraId="4D3DF84D" w14:textId="77777777" w:rsidR="00125DE3" w:rsidRPr="00125DE3" w:rsidRDefault="00125DE3" w:rsidP="00125DE3">
            <w:pPr>
              <w:jc w:val="center"/>
              <w:rPr>
                <w:rFonts w:ascii="Times New Roman" w:hAnsi="Times New Roman" w:cs="Times New Roman"/>
                <w:sz w:val="12"/>
                <w:szCs w:val="12"/>
              </w:rPr>
            </w:pPr>
          </w:p>
        </w:tc>
      </w:tr>
      <w:tr w:rsidR="00125DE3" w:rsidRPr="00125DE3" w14:paraId="76756F9F" w14:textId="77777777" w:rsidTr="00125DE3">
        <w:trPr>
          <w:jc w:val="center"/>
        </w:trPr>
        <w:tc>
          <w:tcPr>
            <w:tcW w:w="5000" w:type="pct"/>
            <w:gridSpan w:val="7"/>
            <w:vAlign w:val="center"/>
          </w:tcPr>
          <w:p w14:paraId="5E762BA6" w14:textId="6F91B839"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2.</w:t>
            </w:r>
            <w:r w:rsidRPr="00125DE3">
              <w:rPr>
                <w:rFonts w:ascii="Times New Roman" w:hAnsi="Times New Roman" w:cs="Times New Roman"/>
                <w:sz w:val="12"/>
                <w:szCs w:val="12"/>
              </w:rPr>
              <w:tab/>
              <w:t>Получение сведений посредством СМЭВ</w:t>
            </w:r>
          </w:p>
        </w:tc>
      </w:tr>
      <w:tr w:rsidR="00125DE3" w:rsidRPr="00125DE3" w14:paraId="4C2F5206" w14:textId="77777777" w:rsidTr="00125DE3">
        <w:trPr>
          <w:jc w:val="center"/>
        </w:trPr>
        <w:tc>
          <w:tcPr>
            <w:tcW w:w="972" w:type="pct"/>
            <w:vAlign w:val="center"/>
          </w:tcPr>
          <w:p w14:paraId="12480B52"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lastRenderedPageBreak/>
              <w:t>пакет зарегистрированных документов, поступивших должностному лицу,</w:t>
            </w:r>
          </w:p>
          <w:p w14:paraId="70E6F345"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670F9DE4"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направление межведомственных запросов в органы и организации</w:t>
            </w:r>
          </w:p>
        </w:tc>
        <w:tc>
          <w:tcPr>
            <w:tcW w:w="730" w:type="pct"/>
            <w:vAlign w:val="center"/>
          </w:tcPr>
          <w:p w14:paraId="5D292F89"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в день регистрации заявления и документов</w:t>
            </w:r>
          </w:p>
        </w:tc>
        <w:tc>
          <w:tcPr>
            <w:tcW w:w="535" w:type="pct"/>
            <w:vAlign w:val="center"/>
          </w:tcPr>
          <w:p w14:paraId="10117057"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80F7DB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орган/ГИС/ ПГС / СМЭВ</w:t>
            </w:r>
          </w:p>
        </w:tc>
        <w:tc>
          <w:tcPr>
            <w:tcW w:w="487" w:type="pct"/>
            <w:vAlign w:val="center"/>
          </w:tcPr>
          <w:p w14:paraId="5556B397"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отсутствие документов, необходимых для предоставления муниципальной услуги, находящихся в распоряжении государственных органов (организаций)</w:t>
            </w:r>
          </w:p>
        </w:tc>
        <w:tc>
          <w:tcPr>
            <w:tcW w:w="669" w:type="pct"/>
            <w:vAlign w:val="center"/>
          </w:tcPr>
          <w:p w14:paraId="7A348716"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направление межведомственного запроса в органы (организации), предоставляющие документы (сведения), предусмотренные пунктами 2.14-2.16 Административного регламента, в том числе с использованием СМЭВ</w:t>
            </w:r>
          </w:p>
        </w:tc>
      </w:tr>
      <w:tr w:rsidR="00125DE3" w:rsidRPr="00125DE3" w14:paraId="2CDA34AB" w14:textId="77777777" w:rsidTr="00125DE3">
        <w:trPr>
          <w:jc w:val="center"/>
        </w:trPr>
        <w:tc>
          <w:tcPr>
            <w:tcW w:w="972" w:type="pct"/>
            <w:vAlign w:val="center"/>
          </w:tcPr>
          <w:p w14:paraId="4E6A93E9" w14:textId="77777777" w:rsidR="00125DE3" w:rsidRPr="00125DE3" w:rsidRDefault="00125DE3" w:rsidP="00125DE3">
            <w:pPr>
              <w:jc w:val="center"/>
              <w:rPr>
                <w:rFonts w:ascii="Times New Roman" w:hAnsi="Times New Roman" w:cs="Times New Roman"/>
                <w:sz w:val="12"/>
                <w:szCs w:val="12"/>
              </w:rPr>
            </w:pPr>
          </w:p>
        </w:tc>
        <w:tc>
          <w:tcPr>
            <w:tcW w:w="925" w:type="pct"/>
            <w:vAlign w:val="center"/>
          </w:tcPr>
          <w:p w14:paraId="69B9226A"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получение ответов на межведомственные запросы, формирование полного комплекта документов</w:t>
            </w:r>
          </w:p>
        </w:tc>
        <w:tc>
          <w:tcPr>
            <w:tcW w:w="730" w:type="pct"/>
            <w:vAlign w:val="center"/>
          </w:tcPr>
          <w:p w14:paraId="7E6A355D"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3 рабочих дня со дня направления межведомственного запроса в орган или организацию, предоставляющие документ и информацию, если иные сроки не предусмотрены законодательством РФ и субъекта РФ</w:t>
            </w:r>
          </w:p>
        </w:tc>
        <w:tc>
          <w:tcPr>
            <w:tcW w:w="535" w:type="pct"/>
            <w:vAlign w:val="center"/>
          </w:tcPr>
          <w:p w14:paraId="4B8E3076"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28E60C7D"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 /ГИС/ ПГС / СМЭВ</w:t>
            </w:r>
          </w:p>
        </w:tc>
        <w:tc>
          <w:tcPr>
            <w:tcW w:w="487" w:type="pct"/>
            <w:vAlign w:val="center"/>
          </w:tcPr>
          <w:p w14:paraId="1C79E749" w14:textId="77777777" w:rsidR="00125DE3" w:rsidRPr="00125DE3" w:rsidRDefault="00125DE3" w:rsidP="00125DE3">
            <w:pPr>
              <w:jc w:val="center"/>
              <w:rPr>
                <w:rFonts w:ascii="Times New Roman" w:hAnsi="Times New Roman" w:cs="Times New Roman"/>
                <w:sz w:val="12"/>
                <w:szCs w:val="12"/>
              </w:rPr>
            </w:pPr>
          </w:p>
        </w:tc>
        <w:tc>
          <w:tcPr>
            <w:tcW w:w="669" w:type="pct"/>
            <w:vAlign w:val="center"/>
          </w:tcPr>
          <w:p w14:paraId="0BAAA720"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получение документов (сведений), необходимых для предоставления муниципальной  услуги</w:t>
            </w:r>
          </w:p>
        </w:tc>
      </w:tr>
      <w:tr w:rsidR="00125DE3" w:rsidRPr="00125DE3" w14:paraId="63CA8AB2" w14:textId="77777777" w:rsidTr="00125DE3">
        <w:trPr>
          <w:jc w:val="center"/>
        </w:trPr>
        <w:tc>
          <w:tcPr>
            <w:tcW w:w="5000" w:type="pct"/>
            <w:gridSpan w:val="7"/>
            <w:vAlign w:val="center"/>
          </w:tcPr>
          <w:p w14:paraId="46631FDF" w14:textId="50D0A689" w:rsidR="00125DE3" w:rsidRPr="00125DE3" w:rsidRDefault="00125DE3" w:rsidP="00125DE3">
            <w:pPr>
              <w:pStyle w:val="afd"/>
              <w:numPr>
                <w:ilvl w:val="0"/>
                <w:numId w:val="63"/>
              </w:numPr>
              <w:jc w:val="center"/>
              <w:rPr>
                <w:rFonts w:ascii="Times New Roman" w:hAnsi="Times New Roman" w:cs="Times New Roman"/>
                <w:sz w:val="12"/>
                <w:szCs w:val="12"/>
              </w:rPr>
            </w:pPr>
            <w:r w:rsidRPr="00125DE3">
              <w:rPr>
                <w:rFonts w:ascii="Times New Roman" w:hAnsi="Times New Roman" w:cs="Times New Roman"/>
                <w:sz w:val="12"/>
                <w:szCs w:val="12"/>
              </w:rPr>
              <w:t>Рассмотрение документов и сведений, проведение публичных слушаний или общественных обсуждений</w:t>
            </w:r>
          </w:p>
        </w:tc>
      </w:tr>
      <w:tr w:rsidR="00125DE3" w:rsidRPr="00125DE3" w14:paraId="25C7D469" w14:textId="77777777" w:rsidTr="00125DE3">
        <w:trPr>
          <w:jc w:val="center"/>
        </w:trPr>
        <w:tc>
          <w:tcPr>
            <w:tcW w:w="972" w:type="pct"/>
            <w:vAlign w:val="center"/>
          </w:tcPr>
          <w:p w14:paraId="6C37C2F3"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пакет зарегистрированных документов, поступивших должностному лицу,</w:t>
            </w:r>
          </w:p>
          <w:p w14:paraId="323EE0E2"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ответственному за предоставление  муниципальной  услуги</w:t>
            </w:r>
          </w:p>
        </w:tc>
        <w:tc>
          <w:tcPr>
            <w:tcW w:w="925" w:type="pct"/>
            <w:vAlign w:val="center"/>
          </w:tcPr>
          <w:p w14:paraId="31461AA4"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Проверка соответствия документов и сведений требованиям нормативных правовых актов предоставления муниципальной услуги</w:t>
            </w:r>
          </w:p>
        </w:tc>
        <w:tc>
          <w:tcPr>
            <w:tcW w:w="730" w:type="pct"/>
            <w:vAlign w:val="center"/>
          </w:tcPr>
          <w:p w14:paraId="6978C591"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 5 рабочих дней</w:t>
            </w:r>
          </w:p>
        </w:tc>
        <w:tc>
          <w:tcPr>
            <w:tcW w:w="535" w:type="pct"/>
            <w:vAlign w:val="center"/>
          </w:tcPr>
          <w:p w14:paraId="59402A29"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0D9E429C" w14:textId="3F07AA5D"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орган)/ГИС /</w:t>
            </w:r>
          </w:p>
          <w:p w14:paraId="0B6E1ABD"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ПГС</w:t>
            </w:r>
          </w:p>
        </w:tc>
        <w:tc>
          <w:tcPr>
            <w:tcW w:w="487" w:type="pct"/>
            <w:vAlign w:val="center"/>
          </w:tcPr>
          <w:p w14:paraId="1A0483C1" w14:textId="79D8C6ED"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основания отказа в предоставлении  муниципальной услуги, предусмотренные пунктами</w:t>
            </w:r>
            <w:r w:rsidR="009B35FD">
              <w:rPr>
                <w:rFonts w:ascii="Times New Roman" w:hAnsi="Times New Roman" w:cs="Times New Roman"/>
                <w:sz w:val="12"/>
                <w:szCs w:val="12"/>
              </w:rPr>
              <w:t xml:space="preserve"> </w:t>
            </w:r>
            <w:r w:rsidRPr="00125DE3">
              <w:rPr>
                <w:rFonts w:ascii="Times New Roman" w:hAnsi="Times New Roman" w:cs="Times New Roman"/>
                <w:sz w:val="12"/>
                <w:szCs w:val="12"/>
              </w:rPr>
              <w:t>2.18-2.19 Административного регламента</w:t>
            </w:r>
          </w:p>
        </w:tc>
        <w:tc>
          <w:tcPr>
            <w:tcW w:w="669" w:type="pct"/>
            <w:vAlign w:val="center"/>
          </w:tcPr>
          <w:p w14:paraId="3A3F345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Принятие решения о проведении публичных слушаний или общественных обсуждений</w:t>
            </w:r>
          </w:p>
        </w:tc>
      </w:tr>
      <w:tr w:rsidR="00125DE3" w:rsidRPr="00125DE3" w14:paraId="7A2F15E4" w14:textId="77777777" w:rsidTr="00125DE3">
        <w:trPr>
          <w:jc w:val="center"/>
        </w:trPr>
        <w:tc>
          <w:tcPr>
            <w:tcW w:w="972" w:type="pct"/>
            <w:vAlign w:val="center"/>
          </w:tcPr>
          <w:p w14:paraId="7E2C7BB6"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соответствие документов и сведений требованиям нормативных правовых актов предоставления муниципальной  услуги</w:t>
            </w:r>
          </w:p>
        </w:tc>
        <w:tc>
          <w:tcPr>
            <w:tcW w:w="925" w:type="pct"/>
            <w:vAlign w:val="center"/>
          </w:tcPr>
          <w:p w14:paraId="0B92DE7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проведение публичных слушаний или общественных обсуждений</w:t>
            </w:r>
          </w:p>
          <w:p w14:paraId="1C6D640F" w14:textId="77777777" w:rsidR="00125DE3" w:rsidRPr="00125DE3" w:rsidRDefault="00125DE3" w:rsidP="00125DE3">
            <w:pPr>
              <w:jc w:val="center"/>
              <w:rPr>
                <w:rFonts w:ascii="Times New Roman" w:hAnsi="Times New Roman" w:cs="Times New Roman"/>
                <w:sz w:val="12"/>
                <w:szCs w:val="12"/>
              </w:rPr>
            </w:pPr>
          </w:p>
        </w:tc>
        <w:tc>
          <w:tcPr>
            <w:tcW w:w="730" w:type="pct"/>
            <w:vAlign w:val="center"/>
          </w:tcPr>
          <w:p w14:paraId="2BA44B59"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не более 30 дней со дня оповещения жителей муниципального образования о проведении публичных слушаний или общественных обсуждений</w:t>
            </w:r>
          </w:p>
        </w:tc>
        <w:tc>
          <w:tcPr>
            <w:tcW w:w="535" w:type="pct"/>
            <w:vAlign w:val="center"/>
          </w:tcPr>
          <w:p w14:paraId="58EB5C23" w14:textId="53107F44"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tc>
        <w:tc>
          <w:tcPr>
            <w:tcW w:w="682" w:type="pct"/>
            <w:vAlign w:val="center"/>
          </w:tcPr>
          <w:p w14:paraId="583A9D81" w14:textId="77777777" w:rsidR="00125DE3" w:rsidRPr="00125DE3" w:rsidRDefault="00125DE3" w:rsidP="00125DE3">
            <w:pPr>
              <w:jc w:val="center"/>
              <w:rPr>
                <w:rFonts w:ascii="Times New Roman" w:hAnsi="Times New Roman" w:cs="Times New Roman"/>
                <w:sz w:val="12"/>
                <w:szCs w:val="12"/>
              </w:rPr>
            </w:pPr>
          </w:p>
        </w:tc>
        <w:tc>
          <w:tcPr>
            <w:tcW w:w="487" w:type="pct"/>
            <w:vAlign w:val="center"/>
          </w:tcPr>
          <w:p w14:paraId="5BB94231" w14:textId="77777777" w:rsidR="00125DE3" w:rsidRPr="00125DE3" w:rsidRDefault="00125DE3" w:rsidP="00125DE3">
            <w:pPr>
              <w:jc w:val="center"/>
              <w:rPr>
                <w:rFonts w:ascii="Times New Roman" w:hAnsi="Times New Roman" w:cs="Times New Roman"/>
                <w:sz w:val="12"/>
                <w:szCs w:val="12"/>
              </w:rPr>
            </w:pPr>
          </w:p>
        </w:tc>
        <w:tc>
          <w:tcPr>
            <w:tcW w:w="669" w:type="pct"/>
            <w:vAlign w:val="center"/>
          </w:tcPr>
          <w:p w14:paraId="6D2D33F4"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подготовка рекомендаций Комиссии</w:t>
            </w:r>
          </w:p>
        </w:tc>
      </w:tr>
      <w:tr w:rsidR="00125DE3" w:rsidRPr="00125DE3" w14:paraId="634A9762" w14:textId="77777777" w:rsidTr="00125DE3">
        <w:trPr>
          <w:jc w:val="center"/>
        </w:trPr>
        <w:tc>
          <w:tcPr>
            <w:tcW w:w="5000" w:type="pct"/>
            <w:gridSpan w:val="7"/>
            <w:vAlign w:val="center"/>
          </w:tcPr>
          <w:p w14:paraId="586CDC41" w14:textId="7E4C2AF4" w:rsidR="00125DE3" w:rsidRPr="00125DE3" w:rsidRDefault="00125DE3" w:rsidP="00125DE3">
            <w:pPr>
              <w:pStyle w:val="afd"/>
              <w:numPr>
                <w:ilvl w:val="0"/>
                <w:numId w:val="63"/>
              </w:numPr>
              <w:jc w:val="center"/>
              <w:rPr>
                <w:rFonts w:ascii="Times New Roman" w:hAnsi="Times New Roman" w:cs="Times New Roman"/>
                <w:sz w:val="12"/>
                <w:szCs w:val="12"/>
              </w:rPr>
            </w:pPr>
            <w:r w:rsidRPr="00125DE3">
              <w:rPr>
                <w:rFonts w:ascii="Times New Roman" w:hAnsi="Times New Roman" w:cs="Times New Roman"/>
                <w:sz w:val="12"/>
                <w:szCs w:val="12"/>
              </w:rPr>
              <w:t>Принятие решения</w:t>
            </w:r>
          </w:p>
        </w:tc>
      </w:tr>
      <w:tr w:rsidR="00125DE3" w:rsidRPr="00125DE3" w14:paraId="0534CD0D" w14:textId="77777777" w:rsidTr="00125DE3">
        <w:trPr>
          <w:jc w:val="center"/>
        </w:trPr>
        <w:tc>
          <w:tcPr>
            <w:tcW w:w="972" w:type="pct"/>
            <w:vMerge w:val="restart"/>
            <w:vAlign w:val="center"/>
          </w:tcPr>
          <w:p w14:paraId="3F9E686A"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проект результата предоставления муниципальной  услуги</w:t>
            </w:r>
          </w:p>
        </w:tc>
        <w:tc>
          <w:tcPr>
            <w:tcW w:w="925" w:type="pct"/>
            <w:vAlign w:val="center"/>
          </w:tcPr>
          <w:p w14:paraId="3B186DDE"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Принятие решения о предоставления муниципальной услуги</w:t>
            </w:r>
          </w:p>
        </w:tc>
        <w:tc>
          <w:tcPr>
            <w:tcW w:w="730" w:type="pct"/>
            <w:vAlign w:val="center"/>
          </w:tcPr>
          <w:p w14:paraId="333BC2CE"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Не более7дней со дня поступления рекомендаций Комиссии</w:t>
            </w:r>
          </w:p>
        </w:tc>
        <w:tc>
          <w:tcPr>
            <w:tcW w:w="535" w:type="pct"/>
            <w:vMerge w:val="restart"/>
            <w:vAlign w:val="center"/>
          </w:tcPr>
          <w:p w14:paraId="16AD148E"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должностное лицо Уполномоченного органа, ответственное за предоставление муниципальной услуги;</w:t>
            </w:r>
          </w:p>
          <w:p w14:paraId="08FA5C83" w14:textId="4C1C71D0"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РуководительУполномоченного органа или иное уполномоченное им лицо</w:t>
            </w:r>
          </w:p>
        </w:tc>
        <w:tc>
          <w:tcPr>
            <w:tcW w:w="682" w:type="pct"/>
            <w:vMerge w:val="restart"/>
            <w:vAlign w:val="center"/>
          </w:tcPr>
          <w:p w14:paraId="07BBC7AA"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Уполномоченный орган) / ГИС / ПГС</w:t>
            </w:r>
          </w:p>
        </w:tc>
        <w:tc>
          <w:tcPr>
            <w:tcW w:w="487" w:type="pct"/>
            <w:vMerge w:val="restart"/>
            <w:vAlign w:val="center"/>
          </w:tcPr>
          <w:p w14:paraId="49E76F77"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w:t>
            </w:r>
          </w:p>
        </w:tc>
        <w:tc>
          <w:tcPr>
            <w:tcW w:w="669" w:type="pct"/>
            <w:vMerge w:val="restart"/>
            <w:vAlign w:val="center"/>
          </w:tcPr>
          <w:p w14:paraId="3AEBDAC7" w14:textId="7A470F67" w:rsidR="00125DE3" w:rsidRPr="00125DE3" w:rsidRDefault="00125DE3" w:rsidP="00125DE3">
            <w:pPr>
              <w:jc w:val="center"/>
              <w:rPr>
                <w:rFonts w:ascii="Times New Roman" w:eastAsia="Calibri" w:hAnsi="Times New Roman" w:cs="Times New Roman"/>
                <w:color w:val="000000"/>
                <w:sz w:val="12"/>
                <w:szCs w:val="12"/>
              </w:rPr>
            </w:pPr>
            <w:r w:rsidRPr="00125DE3">
              <w:rPr>
                <w:rFonts w:ascii="Times New Roman" w:eastAsia="Calibri" w:hAnsi="Times New Roman" w:cs="Times New Roman"/>
                <w:color w:val="000000"/>
                <w:sz w:val="12"/>
                <w:szCs w:val="12"/>
              </w:rPr>
              <w:t xml:space="preserve">Результат предоставления муниципальной услуги, подписанный уполномоченным должностным лицом (усиленной квалифицированной подписью руководителем Уполномоченного органа или иного </w:t>
            </w:r>
            <w:r w:rsidRPr="00125DE3">
              <w:rPr>
                <w:rFonts w:ascii="Times New Roman" w:eastAsia="Calibri" w:hAnsi="Times New Roman" w:cs="Times New Roman"/>
                <w:color w:val="000000"/>
                <w:sz w:val="12"/>
                <w:szCs w:val="12"/>
              </w:rPr>
              <w:lastRenderedPageBreak/>
              <w:t>уполномоченного им лица)</w:t>
            </w:r>
          </w:p>
        </w:tc>
      </w:tr>
      <w:tr w:rsidR="00125DE3" w:rsidRPr="00125DE3" w14:paraId="7818CE1A" w14:textId="77777777" w:rsidTr="00125DE3">
        <w:trPr>
          <w:jc w:val="center"/>
        </w:trPr>
        <w:tc>
          <w:tcPr>
            <w:tcW w:w="972" w:type="pct"/>
            <w:vMerge/>
            <w:vAlign w:val="center"/>
          </w:tcPr>
          <w:p w14:paraId="55AB2D82" w14:textId="77777777" w:rsidR="00125DE3" w:rsidRPr="00125DE3" w:rsidRDefault="00125DE3" w:rsidP="00125DE3">
            <w:pPr>
              <w:jc w:val="center"/>
              <w:rPr>
                <w:rFonts w:ascii="Times New Roman" w:hAnsi="Times New Roman" w:cs="Times New Roman"/>
                <w:sz w:val="12"/>
                <w:szCs w:val="12"/>
              </w:rPr>
            </w:pPr>
          </w:p>
        </w:tc>
        <w:tc>
          <w:tcPr>
            <w:tcW w:w="925" w:type="pct"/>
            <w:vAlign w:val="center"/>
          </w:tcPr>
          <w:p w14:paraId="22FDC080"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Формирование решения о предоставлении муниципальной услуги</w:t>
            </w:r>
          </w:p>
        </w:tc>
        <w:tc>
          <w:tcPr>
            <w:tcW w:w="730" w:type="pct"/>
            <w:vAlign w:val="center"/>
          </w:tcPr>
          <w:p w14:paraId="7BCEB408" w14:textId="77777777" w:rsidR="00125DE3" w:rsidRPr="00125DE3" w:rsidRDefault="00125DE3" w:rsidP="00125DE3">
            <w:pPr>
              <w:jc w:val="center"/>
              <w:rPr>
                <w:rFonts w:ascii="Times New Roman" w:hAnsi="Times New Roman" w:cs="Times New Roman"/>
                <w:sz w:val="12"/>
                <w:szCs w:val="12"/>
              </w:rPr>
            </w:pPr>
            <w:r w:rsidRPr="00125DE3">
              <w:rPr>
                <w:rFonts w:ascii="Times New Roman" w:hAnsi="Times New Roman" w:cs="Times New Roman"/>
                <w:sz w:val="12"/>
                <w:szCs w:val="12"/>
              </w:rPr>
              <w:t>До 1 часа</w:t>
            </w:r>
          </w:p>
        </w:tc>
        <w:tc>
          <w:tcPr>
            <w:tcW w:w="535" w:type="pct"/>
            <w:vMerge/>
            <w:vAlign w:val="center"/>
          </w:tcPr>
          <w:p w14:paraId="43DD8653" w14:textId="77777777" w:rsidR="00125DE3" w:rsidRPr="00125DE3" w:rsidRDefault="00125DE3" w:rsidP="00125DE3">
            <w:pPr>
              <w:jc w:val="center"/>
              <w:rPr>
                <w:rFonts w:ascii="Times New Roman" w:hAnsi="Times New Roman" w:cs="Times New Roman"/>
                <w:sz w:val="12"/>
                <w:szCs w:val="12"/>
              </w:rPr>
            </w:pPr>
          </w:p>
        </w:tc>
        <w:tc>
          <w:tcPr>
            <w:tcW w:w="682" w:type="pct"/>
            <w:vMerge/>
            <w:vAlign w:val="center"/>
          </w:tcPr>
          <w:p w14:paraId="2476FBE4" w14:textId="77777777" w:rsidR="00125DE3" w:rsidRPr="00125DE3" w:rsidRDefault="00125DE3" w:rsidP="00125DE3">
            <w:pPr>
              <w:jc w:val="center"/>
              <w:rPr>
                <w:rFonts w:ascii="Times New Roman" w:hAnsi="Times New Roman" w:cs="Times New Roman"/>
                <w:sz w:val="12"/>
                <w:szCs w:val="12"/>
              </w:rPr>
            </w:pPr>
          </w:p>
        </w:tc>
        <w:tc>
          <w:tcPr>
            <w:tcW w:w="487" w:type="pct"/>
            <w:vMerge/>
            <w:vAlign w:val="center"/>
          </w:tcPr>
          <w:p w14:paraId="03AA1639" w14:textId="77777777" w:rsidR="00125DE3" w:rsidRPr="00125DE3" w:rsidRDefault="00125DE3" w:rsidP="00125DE3">
            <w:pPr>
              <w:jc w:val="center"/>
              <w:rPr>
                <w:rFonts w:ascii="Times New Roman" w:hAnsi="Times New Roman" w:cs="Times New Roman"/>
                <w:sz w:val="12"/>
                <w:szCs w:val="12"/>
              </w:rPr>
            </w:pPr>
          </w:p>
        </w:tc>
        <w:tc>
          <w:tcPr>
            <w:tcW w:w="669" w:type="pct"/>
            <w:vMerge/>
            <w:vAlign w:val="center"/>
          </w:tcPr>
          <w:p w14:paraId="2F234B9F" w14:textId="77777777" w:rsidR="00125DE3" w:rsidRPr="00125DE3" w:rsidRDefault="00125DE3" w:rsidP="00125DE3">
            <w:pPr>
              <w:jc w:val="center"/>
              <w:rPr>
                <w:rFonts w:ascii="Times New Roman" w:hAnsi="Times New Roman" w:cs="Times New Roman"/>
                <w:sz w:val="12"/>
                <w:szCs w:val="12"/>
              </w:rPr>
            </w:pPr>
          </w:p>
        </w:tc>
      </w:tr>
    </w:tbl>
    <w:p w14:paraId="4041324F" w14:textId="77777777" w:rsidR="00125DE3" w:rsidRDefault="00125DE3" w:rsidP="00125DE3">
      <w:pPr>
        <w:tabs>
          <w:tab w:val="left" w:pos="6936"/>
        </w:tabs>
        <w:spacing w:after="0" w:line="240" w:lineRule="auto"/>
        <w:ind w:firstLine="284"/>
        <w:jc w:val="center"/>
        <w:rPr>
          <w:rFonts w:ascii="Times New Roman" w:hAnsi="Times New Roman" w:cs="Times New Roman"/>
          <w:sz w:val="12"/>
          <w:szCs w:val="12"/>
        </w:rPr>
      </w:pPr>
    </w:p>
    <w:p w14:paraId="75B05852" w14:textId="77777777" w:rsidR="00236767" w:rsidRPr="00236767" w:rsidRDefault="00236767" w:rsidP="00236767">
      <w:pPr>
        <w:tabs>
          <w:tab w:val="left" w:pos="6936"/>
        </w:tabs>
        <w:spacing w:after="0" w:line="240" w:lineRule="auto"/>
        <w:ind w:firstLine="284"/>
        <w:jc w:val="center"/>
        <w:rPr>
          <w:rFonts w:ascii="Times New Roman" w:hAnsi="Times New Roman" w:cs="Times New Roman"/>
          <w:sz w:val="12"/>
          <w:szCs w:val="12"/>
        </w:rPr>
      </w:pPr>
      <w:r w:rsidRPr="00236767">
        <w:rPr>
          <w:rFonts w:ascii="Times New Roman" w:hAnsi="Times New Roman" w:cs="Times New Roman"/>
          <w:sz w:val="12"/>
          <w:szCs w:val="12"/>
        </w:rPr>
        <w:t>ИНФОРМАЦИОННОЕ СООБЩЕНИЕ</w:t>
      </w:r>
    </w:p>
    <w:p w14:paraId="4EFEA02F" w14:textId="25F5A74B" w:rsidR="00CD7E74" w:rsidRDefault="00236767" w:rsidP="00236767">
      <w:pPr>
        <w:tabs>
          <w:tab w:val="left" w:pos="6936"/>
        </w:tabs>
        <w:spacing w:after="0" w:line="240" w:lineRule="auto"/>
        <w:ind w:firstLine="284"/>
        <w:jc w:val="both"/>
        <w:rPr>
          <w:rFonts w:ascii="Times New Roman" w:hAnsi="Times New Roman" w:cs="Times New Roman"/>
          <w:sz w:val="12"/>
          <w:szCs w:val="12"/>
        </w:rPr>
      </w:pPr>
      <w:r w:rsidRPr="00236767">
        <w:rPr>
          <w:rFonts w:ascii="Times New Roman" w:hAnsi="Times New Roman" w:cs="Times New Roman"/>
          <w:sz w:val="12"/>
          <w:szCs w:val="12"/>
        </w:rPr>
        <w:t>Руководствуясь п. 1 ч. 8 ст. 5.1 ГрК Ф,  главой 2 пунктом 1 Порядка организации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утвержденного решением Собрания представителей городского поселения Суходол муниципального района Сергиевский Самар</w:t>
      </w:r>
      <w:r>
        <w:rPr>
          <w:rFonts w:ascii="Times New Roman" w:hAnsi="Times New Roman" w:cs="Times New Roman"/>
          <w:sz w:val="12"/>
          <w:szCs w:val="12"/>
        </w:rPr>
        <w:t>ской области от 08.04.2022 г. №</w:t>
      </w:r>
      <w:r w:rsidRPr="00236767">
        <w:rPr>
          <w:rFonts w:ascii="Times New Roman" w:hAnsi="Times New Roman" w:cs="Times New Roman"/>
          <w:sz w:val="12"/>
          <w:szCs w:val="12"/>
        </w:rPr>
        <w:t xml:space="preserve">15, в соответствии с Постановлением Главы городского поселения Суходол муниципального района </w:t>
      </w:r>
      <w:r>
        <w:rPr>
          <w:rFonts w:ascii="Times New Roman" w:hAnsi="Times New Roman" w:cs="Times New Roman"/>
          <w:sz w:val="12"/>
          <w:szCs w:val="12"/>
        </w:rPr>
        <w:t>Сергиевский Самарской области №7 от 24.06.2022</w:t>
      </w:r>
      <w:r w:rsidRPr="00236767">
        <w:rPr>
          <w:rFonts w:ascii="Times New Roman" w:hAnsi="Times New Roman" w:cs="Times New Roman"/>
          <w:sz w:val="12"/>
          <w:szCs w:val="12"/>
        </w:rPr>
        <w:t>г. «О проведении публичных слушаний по проекту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с.п.Суходол, пгт Суходол, ул.Мира, городское поселение Суходола, площадью 589 кв.м, с кадастровым номером 63:31:1102022:624», Администрация городского поселения Суходол муниципального района Сергиевский Самарской области осуществляет опубликование проекта Постановления Администрации городского поселения Суходол муниципального района Сергиевский «О предоставлении разрешения на условно разрешенный вид использования земельного участка, расположенного по адресу: Самарская область, Сергиевский район, с.п.Суходол, пгт Суходол, ул.Мира, городское поселение Суходола, площадью 589 кв.м, с кадастровым номером 63:31:1102022:624»</w:t>
      </w:r>
      <w:bookmarkStart w:id="5" w:name="_GoBack"/>
      <w:bookmarkEnd w:id="5"/>
      <w:r w:rsidRPr="00236767">
        <w:rPr>
          <w:rFonts w:ascii="Times New Roman" w:hAnsi="Times New Roman" w:cs="Times New Roman"/>
          <w:sz w:val="12"/>
          <w:szCs w:val="12"/>
        </w:rPr>
        <w:t xml:space="preserve"> в газете «Сергиевский вестник» и размещение указанного проекта Постановления Администрации городского поселения Суходол муниципального района Сергиевский в информационно-телекоммуникационной сети «Интернет» на официальном сайте Администрации муниципального района Сергиевский Самарской области </w:t>
      </w:r>
      <w:hyperlink r:id="rId9" w:history="1">
        <w:r w:rsidRPr="001F7613">
          <w:rPr>
            <w:rStyle w:val="aff1"/>
            <w:rFonts w:ascii="Times New Roman" w:hAnsi="Times New Roman" w:cs="Times New Roman"/>
            <w:sz w:val="12"/>
            <w:szCs w:val="12"/>
          </w:rPr>
          <w:t>http://sergievsk.ru/</w:t>
        </w:r>
      </w:hyperlink>
      <w:r w:rsidRPr="00236767">
        <w:rPr>
          <w:rFonts w:ascii="Times New Roman" w:hAnsi="Times New Roman" w:cs="Times New Roman"/>
          <w:sz w:val="12"/>
          <w:szCs w:val="12"/>
        </w:rPr>
        <w:t>.</w:t>
      </w:r>
    </w:p>
    <w:p w14:paraId="1682205A" w14:textId="77777777" w:rsidR="00236767" w:rsidRDefault="00236767" w:rsidP="00236767">
      <w:pPr>
        <w:tabs>
          <w:tab w:val="left" w:pos="6936"/>
        </w:tabs>
        <w:spacing w:after="0" w:line="240" w:lineRule="auto"/>
        <w:ind w:firstLine="284"/>
        <w:jc w:val="both"/>
        <w:rPr>
          <w:rFonts w:ascii="Times New Roman" w:hAnsi="Times New Roman" w:cs="Times New Roman"/>
          <w:sz w:val="12"/>
          <w:szCs w:val="12"/>
        </w:rPr>
      </w:pPr>
    </w:p>
    <w:p w14:paraId="0DAF3F50" w14:textId="77777777" w:rsidR="00CD7E74" w:rsidRDefault="00CD7E74" w:rsidP="00CD7E74">
      <w:pPr>
        <w:tabs>
          <w:tab w:val="left" w:pos="6936"/>
        </w:tabs>
        <w:spacing w:after="0" w:line="240" w:lineRule="auto"/>
        <w:ind w:firstLine="284"/>
        <w:jc w:val="right"/>
        <w:rPr>
          <w:rFonts w:ascii="Times New Roman" w:hAnsi="Times New Roman" w:cs="Times New Roman"/>
          <w:sz w:val="12"/>
          <w:szCs w:val="12"/>
        </w:rPr>
      </w:pPr>
      <w:r w:rsidRPr="00CD7E74">
        <w:rPr>
          <w:rFonts w:ascii="Times New Roman" w:hAnsi="Times New Roman" w:cs="Times New Roman"/>
          <w:sz w:val="12"/>
          <w:szCs w:val="12"/>
        </w:rPr>
        <w:t>ПРОЕКТ</w:t>
      </w:r>
    </w:p>
    <w:p w14:paraId="00E14D53" w14:textId="77777777"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sidRPr="00CD7E74">
        <w:rPr>
          <w:rFonts w:ascii="Times New Roman" w:hAnsi="Times New Roman" w:cs="Times New Roman"/>
          <w:sz w:val="12"/>
          <w:szCs w:val="12"/>
        </w:rPr>
        <w:t>Администрация</w:t>
      </w:r>
    </w:p>
    <w:p w14:paraId="28E67646" w14:textId="3E18447A"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городского поселения </w:t>
      </w:r>
      <w:r w:rsidRPr="00CD7E74">
        <w:rPr>
          <w:rFonts w:ascii="Times New Roman" w:hAnsi="Times New Roman" w:cs="Times New Roman"/>
          <w:sz w:val="12"/>
          <w:szCs w:val="12"/>
        </w:rPr>
        <w:t>Суходол</w:t>
      </w:r>
    </w:p>
    <w:p w14:paraId="2C542B14" w14:textId="77777777"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sidRPr="00CD7E74">
        <w:rPr>
          <w:rFonts w:ascii="Times New Roman" w:hAnsi="Times New Roman" w:cs="Times New Roman"/>
          <w:sz w:val="12"/>
          <w:szCs w:val="12"/>
        </w:rPr>
        <w:t>муниципального района Сергиевский</w:t>
      </w:r>
    </w:p>
    <w:p w14:paraId="34057B54" w14:textId="77777777"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sidRPr="00CD7E74">
        <w:rPr>
          <w:rFonts w:ascii="Times New Roman" w:hAnsi="Times New Roman" w:cs="Times New Roman"/>
          <w:sz w:val="12"/>
          <w:szCs w:val="12"/>
        </w:rPr>
        <w:t>Самарской области</w:t>
      </w:r>
    </w:p>
    <w:p w14:paraId="60C4925F" w14:textId="4407D1E3"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sidRPr="00CD7E74">
        <w:rPr>
          <w:rFonts w:ascii="Times New Roman" w:hAnsi="Times New Roman" w:cs="Times New Roman"/>
          <w:sz w:val="12"/>
          <w:szCs w:val="12"/>
        </w:rPr>
        <w:t>ПОСТАНОВЛЕНИЕ</w:t>
      </w:r>
    </w:p>
    <w:p w14:paraId="1D60F095" w14:textId="1556EA63" w:rsidR="00CD7E74" w:rsidRDefault="00CD7E74" w:rsidP="00CD7E74">
      <w:pPr>
        <w:tabs>
          <w:tab w:val="left" w:pos="6936"/>
        </w:tabs>
        <w:spacing w:after="0" w:line="240" w:lineRule="auto"/>
        <w:ind w:firstLine="284"/>
        <w:rPr>
          <w:rFonts w:ascii="Times New Roman" w:hAnsi="Times New Roman" w:cs="Times New Roman"/>
          <w:sz w:val="12"/>
          <w:szCs w:val="12"/>
        </w:rPr>
      </w:pPr>
      <w:r w:rsidRPr="00CD7E74">
        <w:rPr>
          <w:rFonts w:ascii="Times New Roman" w:hAnsi="Times New Roman" w:cs="Times New Roman"/>
          <w:sz w:val="12"/>
          <w:szCs w:val="12"/>
        </w:rPr>
        <w:t xml:space="preserve">«___» ____ 2022 г. </w:t>
      </w:r>
      <w:r>
        <w:rPr>
          <w:rFonts w:ascii="Times New Roman" w:hAnsi="Times New Roman" w:cs="Times New Roman"/>
          <w:sz w:val="12"/>
          <w:szCs w:val="12"/>
        </w:rPr>
        <w:t xml:space="preserve">                                                                                                                                                                                                     </w:t>
      </w:r>
      <w:r w:rsidRPr="00CD7E74">
        <w:rPr>
          <w:rFonts w:ascii="Times New Roman" w:hAnsi="Times New Roman" w:cs="Times New Roman"/>
          <w:sz w:val="12"/>
          <w:szCs w:val="12"/>
        </w:rPr>
        <w:t>№ ___</w:t>
      </w:r>
    </w:p>
    <w:p w14:paraId="75D7B7D4" w14:textId="4DBF40E7" w:rsidR="00CD7E74" w:rsidRPr="00CD7E74" w:rsidRDefault="00CD7E74" w:rsidP="00CD7E74">
      <w:pPr>
        <w:tabs>
          <w:tab w:val="left" w:pos="6936"/>
        </w:tabs>
        <w:spacing w:after="0" w:line="240" w:lineRule="auto"/>
        <w:ind w:firstLine="284"/>
        <w:jc w:val="center"/>
        <w:rPr>
          <w:rFonts w:ascii="Times New Roman" w:hAnsi="Times New Roman" w:cs="Times New Roman"/>
          <w:sz w:val="12"/>
          <w:szCs w:val="12"/>
        </w:rPr>
      </w:pPr>
      <w:r w:rsidRPr="00CD7E74">
        <w:rPr>
          <w:rFonts w:ascii="Times New Roman" w:hAnsi="Times New Roman" w:cs="Times New Roman"/>
          <w:sz w:val="12"/>
          <w:szCs w:val="12"/>
        </w:rPr>
        <w:t>О предоставлении разрешения на условно разрешенный вид использования земельного участ</w:t>
      </w:r>
      <w:r>
        <w:rPr>
          <w:rFonts w:ascii="Times New Roman" w:hAnsi="Times New Roman" w:cs="Times New Roman"/>
          <w:sz w:val="12"/>
          <w:szCs w:val="12"/>
        </w:rPr>
        <w:t>ка, расположенного по адресу:</w:t>
      </w:r>
      <w:r w:rsidRPr="00CD7E74">
        <w:rPr>
          <w:rFonts w:ascii="Times New Roman" w:hAnsi="Times New Roman" w:cs="Times New Roman"/>
          <w:sz w:val="12"/>
          <w:szCs w:val="12"/>
        </w:rPr>
        <w:t xml:space="preserve"> Самарская область, Сергиевский район, с.п.Суходол, ул.Мира, площадью 589 кв.м, с кадастровым номером 63:31:1102022:624</w:t>
      </w:r>
    </w:p>
    <w:p w14:paraId="700DC1BA" w14:textId="06EE02F6"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sidRPr="00CD7E74">
        <w:rPr>
          <w:rFonts w:ascii="Times New Roman" w:hAnsi="Times New Roman" w:cs="Times New Roman"/>
          <w:sz w:val="12"/>
          <w:szCs w:val="12"/>
        </w:rPr>
        <w:t>Рассмотрев заявление Тумасян Югабер Гришаевны о предоставлении разрешения на условно разрешенный вид использования земельного участка или объекта капитального строительства, в соответствии со статьей 39 Градостроительного кодекса Российской Федерации, Администрация городского поселения Суходол муниципального района Сергиевский Самарской</w:t>
      </w:r>
      <w:r>
        <w:rPr>
          <w:rFonts w:ascii="Times New Roman" w:hAnsi="Times New Roman" w:cs="Times New Roman"/>
          <w:sz w:val="12"/>
          <w:szCs w:val="12"/>
        </w:rPr>
        <w:t xml:space="preserve"> области</w:t>
      </w:r>
    </w:p>
    <w:p w14:paraId="2A7B5448" w14:textId="7B6FAE97"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ПОСТАНОВЛЯЕТ:</w:t>
      </w:r>
    </w:p>
    <w:p w14:paraId="585D272B" w14:textId="73F43A5B"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sidRPr="00CD7E74">
        <w:rPr>
          <w:rFonts w:ascii="Times New Roman" w:hAnsi="Times New Roman" w:cs="Times New Roman"/>
          <w:sz w:val="12"/>
          <w:szCs w:val="12"/>
        </w:rPr>
        <w:t xml:space="preserve">1. Предоставить разрешение на условно разрешенный вид использования земельного участка «автомобильная мойка», расположенного по адресу:  Самарская область, Сергиевский район, с.п.Суходол, ул.Мира, площадью 589 кв.м, с кадастровым номером 63:31:1102022:624. </w:t>
      </w:r>
    </w:p>
    <w:p w14:paraId="08B494BC" w14:textId="0689C8AD"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sidRPr="00CD7E74">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14:paraId="12BAAA4B" w14:textId="77777777"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sidRPr="00CD7E74">
        <w:rPr>
          <w:rFonts w:ascii="Times New Roman" w:hAnsi="Times New Roman" w:cs="Times New Roman"/>
          <w:sz w:val="12"/>
          <w:szCs w:val="12"/>
        </w:rPr>
        <w:t xml:space="preserve">3. Настоящее Постановление вступает в силу со дня его официального опубликования. </w:t>
      </w:r>
    </w:p>
    <w:p w14:paraId="5DF04DD2" w14:textId="4638EF84" w:rsidR="00CD7E74" w:rsidRPr="00CD7E74" w:rsidRDefault="00CD7E74" w:rsidP="00CD7E74">
      <w:pPr>
        <w:tabs>
          <w:tab w:val="left" w:pos="6936"/>
        </w:tabs>
        <w:spacing w:after="0" w:line="240" w:lineRule="auto"/>
        <w:ind w:firstLine="284"/>
        <w:jc w:val="both"/>
        <w:rPr>
          <w:rFonts w:ascii="Times New Roman" w:hAnsi="Times New Roman" w:cs="Times New Roman"/>
          <w:sz w:val="12"/>
          <w:szCs w:val="12"/>
        </w:rPr>
      </w:pPr>
      <w:r w:rsidRPr="00CD7E74">
        <w:rPr>
          <w:rFonts w:ascii="Times New Roman" w:hAnsi="Times New Roman" w:cs="Times New Roman"/>
          <w:sz w:val="12"/>
          <w:szCs w:val="12"/>
        </w:rPr>
        <w:t>4. Контроль за выполнением настоящего По</w:t>
      </w:r>
      <w:r>
        <w:rPr>
          <w:rFonts w:ascii="Times New Roman" w:hAnsi="Times New Roman" w:cs="Times New Roman"/>
          <w:sz w:val="12"/>
          <w:szCs w:val="12"/>
        </w:rPr>
        <w:t xml:space="preserve">становления оставляю за собой. </w:t>
      </w:r>
    </w:p>
    <w:p w14:paraId="66E6601B" w14:textId="77777777" w:rsidR="00CD7E74" w:rsidRPr="00CD7E74" w:rsidRDefault="00CD7E74" w:rsidP="00CD7E74">
      <w:pPr>
        <w:tabs>
          <w:tab w:val="left" w:pos="6936"/>
        </w:tabs>
        <w:spacing w:after="0" w:line="240" w:lineRule="auto"/>
        <w:ind w:firstLine="284"/>
        <w:jc w:val="right"/>
        <w:rPr>
          <w:rFonts w:ascii="Times New Roman" w:hAnsi="Times New Roman" w:cs="Times New Roman"/>
          <w:sz w:val="12"/>
          <w:szCs w:val="12"/>
        </w:rPr>
      </w:pPr>
      <w:r w:rsidRPr="00CD7E74">
        <w:rPr>
          <w:rFonts w:ascii="Times New Roman" w:hAnsi="Times New Roman" w:cs="Times New Roman"/>
          <w:sz w:val="12"/>
          <w:szCs w:val="12"/>
        </w:rPr>
        <w:t>Глава   городского поселения Суходол</w:t>
      </w:r>
    </w:p>
    <w:p w14:paraId="11496A01" w14:textId="77777777" w:rsidR="00CD7E74" w:rsidRDefault="00CD7E74" w:rsidP="00CD7E74">
      <w:pPr>
        <w:tabs>
          <w:tab w:val="left" w:pos="6936"/>
        </w:tabs>
        <w:spacing w:after="0" w:line="240" w:lineRule="auto"/>
        <w:ind w:firstLine="284"/>
        <w:jc w:val="right"/>
        <w:rPr>
          <w:rFonts w:ascii="Times New Roman" w:hAnsi="Times New Roman" w:cs="Times New Roman"/>
          <w:sz w:val="12"/>
          <w:szCs w:val="12"/>
        </w:rPr>
      </w:pPr>
      <w:r w:rsidRPr="00CD7E74">
        <w:rPr>
          <w:rFonts w:ascii="Times New Roman" w:hAnsi="Times New Roman" w:cs="Times New Roman"/>
          <w:sz w:val="12"/>
          <w:szCs w:val="12"/>
        </w:rPr>
        <w:t xml:space="preserve">муниципального района Сергиевский                        </w:t>
      </w:r>
    </w:p>
    <w:p w14:paraId="426A999B" w14:textId="4874740A" w:rsidR="00CD7E74" w:rsidRDefault="00CD7E74" w:rsidP="00CD7E74">
      <w:pPr>
        <w:tabs>
          <w:tab w:val="left" w:pos="6936"/>
        </w:tabs>
        <w:spacing w:after="0" w:line="240" w:lineRule="auto"/>
        <w:ind w:firstLine="284"/>
        <w:jc w:val="right"/>
        <w:rPr>
          <w:rFonts w:ascii="Times New Roman" w:hAnsi="Times New Roman" w:cs="Times New Roman"/>
          <w:sz w:val="12"/>
          <w:szCs w:val="12"/>
        </w:rPr>
      </w:pPr>
      <w:r w:rsidRPr="00CD7E74">
        <w:rPr>
          <w:rFonts w:ascii="Times New Roman" w:hAnsi="Times New Roman" w:cs="Times New Roman"/>
          <w:sz w:val="12"/>
          <w:szCs w:val="12"/>
        </w:rPr>
        <w:t xml:space="preserve">                         И.О.Беседин</w:t>
      </w:r>
    </w:p>
    <w:p w14:paraId="11F972B6" w14:textId="77777777" w:rsidR="002D48B3" w:rsidRDefault="002D48B3" w:rsidP="002D48B3">
      <w:pPr>
        <w:tabs>
          <w:tab w:val="left" w:pos="6936"/>
        </w:tabs>
        <w:spacing w:after="0" w:line="240" w:lineRule="auto"/>
        <w:ind w:firstLine="284"/>
        <w:jc w:val="both"/>
        <w:rPr>
          <w:rFonts w:ascii="Times New Roman" w:hAnsi="Times New Roman" w:cs="Times New Roman"/>
          <w:sz w:val="12"/>
          <w:szCs w:val="12"/>
        </w:rPr>
      </w:pPr>
    </w:p>
    <w:p w14:paraId="63626CFA" w14:textId="10F36310" w:rsidR="002D48B3" w:rsidRPr="002D48B3" w:rsidRDefault="002D48B3" w:rsidP="002D48B3">
      <w:pPr>
        <w:tabs>
          <w:tab w:val="left" w:pos="6936"/>
        </w:tabs>
        <w:spacing w:after="0" w:line="240" w:lineRule="auto"/>
        <w:ind w:firstLine="284"/>
        <w:jc w:val="center"/>
        <w:rPr>
          <w:rFonts w:ascii="Times New Roman" w:hAnsi="Times New Roman" w:cs="Times New Roman"/>
          <w:sz w:val="12"/>
          <w:szCs w:val="12"/>
        </w:rPr>
      </w:pPr>
      <w:r w:rsidRPr="002D48B3">
        <w:rPr>
          <w:rFonts w:ascii="Times New Roman" w:hAnsi="Times New Roman" w:cs="Times New Roman"/>
          <w:sz w:val="12"/>
          <w:szCs w:val="12"/>
        </w:rPr>
        <w:t>Заключение о результатах публичных слушаний  в сельском поселении Сургут муниципального района Сергиевский Самарской области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п.Сургут, ул.Гарина, № 6, площадью 1041 кв.м, с кадастровым номером 63:31:1101019:57</w:t>
      </w:r>
    </w:p>
    <w:p w14:paraId="51FBB0D9"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 xml:space="preserve">1. Дата оформления заключения о результатах публичных слушаний – 01.07.2022 года. </w:t>
      </w:r>
    </w:p>
    <w:p w14:paraId="3FBC629A"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2. Дата проведения публичных слушаний – 07.06.2022 г по 01.07.2022 г.</w:t>
      </w:r>
    </w:p>
    <w:p w14:paraId="391F8BC2"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3. Наименование проекта, рассмотренного на публичных слушаниях – проект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п.Сургут, ул.Гарина, № 6, площадью 1041 кв.м, с кадастровым номером 63:31:1101019:57.</w:t>
      </w:r>
    </w:p>
    <w:p w14:paraId="0A4154D7"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4. Основание проведения публичных слушаний – Постановление Главы сельского поселения Сургут муниципального района Сергиевский Самарской области «О проведении публичных слушаний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п. Сургут, ул.Гарина, № 6, площадью 1041 кв.м, с кадастровым номером 63:31:1101019:57» № 7 от 07.06.2022 г.</w:t>
      </w:r>
    </w:p>
    <w:p w14:paraId="07607AE6"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5. Количество участников публичных слушаний, которые приняли участие  в публичных слушаниях: 10 (десять) человек.</w:t>
      </w:r>
    </w:p>
    <w:p w14:paraId="1B578546" w14:textId="77777777"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 xml:space="preserve">6. Реквизиты протокола публичных слушаний, на основании которого подготовлено заключение о результатах публичных слушаний –  от 24.06.2022 года. </w:t>
      </w:r>
    </w:p>
    <w:p w14:paraId="07A09F5B" w14:textId="20CBEEAC"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7. Предложение и замечания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w:t>
      </w:r>
      <w:r>
        <w:rPr>
          <w:rFonts w:ascii="Times New Roman" w:hAnsi="Times New Roman" w:cs="Times New Roman"/>
          <w:sz w:val="12"/>
          <w:szCs w:val="12"/>
        </w:rPr>
        <w:t>иевский, п.Сургут, ул.Гарина, №</w:t>
      </w:r>
      <w:r w:rsidRPr="002D48B3">
        <w:rPr>
          <w:rFonts w:ascii="Times New Roman" w:hAnsi="Times New Roman" w:cs="Times New Roman"/>
          <w:sz w:val="12"/>
          <w:szCs w:val="12"/>
        </w:rPr>
        <w:t>6, площадью 1041 кв.м, с кадастровым номером 63:31:1101019:57 - внесли в протокол публичных слушаний 6 (шесть) человек.</w:t>
      </w:r>
    </w:p>
    <w:p w14:paraId="29B278F3" w14:textId="380E2021" w:rsid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8. 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787"/>
        <w:gridCol w:w="4819"/>
        <w:gridCol w:w="675"/>
      </w:tblGrid>
      <w:tr w:rsidR="002D48B3" w:rsidRPr="002D48B3" w14:paraId="10280133" w14:textId="77777777" w:rsidTr="002D48B3">
        <w:tc>
          <w:tcPr>
            <w:tcW w:w="448" w:type="dxa"/>
            <w:tcBorders>
              <w:top w:val="single" w:sz="4" w:space="0" w:color="auto"/>
              <w:left w:val="single" w:sz="4" w:space="0" w:color="auto"/>
              <w:bottom w:val="single" w:sz="4" w:space="0" w:color="auto"/>
              <w:right w:val="single" w:sz="4" w:space="0" w:color="auto"/>
            </w:tcBorders>
            <w:vAlign w:val="center"/>
            <w:hideMark/>
          </w:tcPr>
          <w:p w14:paraId="01100CAC"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w:t>
            </w:r>
          </w:p>
        </w:tc>
        <w:tc>
          <w:tcPr>
            <w:tcW w:w="1787" w:type="dxa"/>
            <w:tcBorders>
              <w:top w:val="single" w:sz="4" w:space="0" w:color="auto"/>
              <w:left w:val="single" w:sz="4" w:space="0" w:color="auto"/>
              <w:bottom w:val="single" w:sz="4" w:space="0" w:color="auto"/>
              <w:right w:val="single" w:sz="4" w:space="0" w:color="auto"/>
            </w:tcBorders>
            <w:vAlign w:val="center"/>
            <w:hideMark/>
          </w:tcPr>
          <w:p w14:paraId="5FC2E026"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Содержание внесенных предложений и замечаний</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21DFE73"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675" w:type="dxa"/>
            <w:tcBorders>
              <w:top w:val="single" w:sz="4" w:space="0" w:color="auto"/>
              <w:left w:val="single" w:sz="4" w:space="0" w:color="auto"/>
              <w:bottom w:val="single" w:sz="4" w:space="0" w:color="auto"/>
              <w:right w:val="single" w:sz="4" w:space="0" w:color="auto"/>
            </w:tcBorders>
            <w:vAlign w:val="center"/>
            <w:hideMark/>
          </w:tcPr>
          <w:p w14:paraId="63B7759D"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Выводы</w:t>
            </w:r>
          </w:p>
        </w:tc>
      </w:tr>
      <w:tr w:rsidR="002D48B3" w:rsidRPr="002D48B3" w14:paraId="550CAB77" w14:textId="77777777" w:rsidTr="002D48B3">
        <w:tc>
          <w:tcPr>
            <w:tcW w:w="448" w:type="dxa"/>
            <w:tcBorders>
              <w:top w:val="single" w:sz="4" w:space="0" w:color="auto"/>
              <w:left w:val="single" w:sz="4" w:space="0" w:color="auto"/>
              <w:bottom w:val="single" w:sz="4" w:space="0" w:color="auto"/>
              <w:right w:val="single" w:sz="4" w:space="0" w:color="auto"/>
            </w:tcBorders>
            <w:vAlign w:val="center"/>
            <w:hideMark/>
          </w:tcPr>
          <w:p w14:paraId="69C2A9FD" w14:textId="77777777" w:rsidR="002D48B3" w:rsidRPr="002D48B3" w:rsidRDefault="002D48B3" w:rsidP="002D48B3">
            <w:pPr>
              <w:suppressAutoHyphens/>
              <w:spacing w:after="0" w:line="240" w:lineRule="auto"/>
              <w:jc w:val="center"/>
              <w:rPr>
                <w:rFonts w:ascii="Times New Roman" w:eastAsia="MS Mincho" w:hAnsi="Times New Roman" w:cs="Times New Roman"/>
                <w:spacing w:val="-6"/>
                <w:sz w:val="12"/>
                <w:szCs w:val="12"/>
                <w:lang w:eastAsia="ar-SA"/>
              </w:rPr>
            </w:pPr>
            <w:r w:rsidRPr="002D48B3">
              <w:rPr>
                <w:rFonts w:ascii="Times New Roman" w:hAnsi="Times New Roman" w:cs="Times New Roman"/>
                <w:spacing w:val="-6"/>
                <w:sz w:val="12"/>
                <w:szCs w:val="12"/>
              </w:rPr>
              <w:t>1.</w:t>
            </w:r>
          </w:p>
        </w:tc>
        <w:tc>
          <w:tcPr>
            <w:tcW w:w="1787" w:type="dxa"/>
            <w:tcBorders>
              <w:top w:val="single" w:sz="4" w:space="0" w:color="auto"/>
              <w:left w:val="single" w:sz="4" w:space="0" w:color="auto"/>
              <w:bottom w:val="single" w:sz="4" w:space="0" w:color="auto"/>
              <w:right w:val="single" w:sz="4" w:space="0" w:color="auto"/>
            </w:tcBorders>
            <w:vAlign w:val="center"/>
            <w:hideMark/>
          </w:tcPr>
          <w:p w14:paraId="6C002C0B" w14:textId="77777777" w:rsidR="002D48B3" w:rsidRPr="002D48B3" w:rsidRDefault="002D48B3" w:rsidP="002D48B3">
            <w:pPr>
              <w:suppressAutoHyphens/>
              <w:spacing w:after="0" w:line="240" w:lineRule="auto"/>
              <w:jc w:val="center"/>
              <w:rPr>
                <w:rFonts w:ascii="Times New Roman" w:eastAsia="MS Mincho" w:hAnsi="Times New Roman" w:cs="Times New Roman"/>
                <w:spacing w:val="-6"/>
                <w:sz w:val="12"/>
                <w:szCs w:val="12"/>
                <w:lang w:eastAsia="ar-SA"/>
              </w:rPr>
            </w:pPr>
            <w:r w:rsidRPr="002D48B3">
              <w:rPr>
                <w:rFonts w:ascii="Times New Roman" w:hAnsi="Times New Roman" w:cs="Times New Roman"/>
                <w:spacing w:val="-6"/>
                <w:sz w:val="12"/>
                <w:szCs w:val="12"/>
              </w:rPr>
              <w:t>Высказано отрицательное мнение по вопросу публичных слушаний</w:t>
            </w:r>
          </w:p>
        </w:tc>
        <w:tc>
          <w:tcPr>
            <w:tcW w:w="4819" w:type="dxa"/>
            <w:tcBorders>
              <w:top w:val="single" w:sz="4" w:space="0" w:color="auto"/>
              <w:left w:val="single" w:sz="4" w:space="0" w:color="auto"/>
              <w:bottom w:val="single" w:sz="4" w:space="0" w:color="auto"/>
              <w:right w:val="single" w:sz="4" w:space="0" w:color="auto"/>
            </w:tcBorders>
            <w:vAlign w:val="center"/>
            <w:hideMark/>
          </w:tcPr>
          <w:p w14:paraId="5B647EF6" w14:textId="3BFF05A5" w:rsidR="002D48B3" w:rsidRPr="002D48B3" w:rsidRDefault="002D48B3" w:rsidP="002D48B3">
            <w:pPr>
              <w:spacing w:after="0" w:line="240" w:lineRule="auto"/>
              <w:jc w:val="center"/>
              <w:rPr>
                <w:rFonts w:ascii="Times New Roman" w:eastAsia="MS Mincho" w:hAnsi="Times New Roman" w:cs="Times New Roman"/>
                <w:bCs/>
                <w:spacing w:val="-6"/>
                <w:sz w:val="12"/>
                <w:szCs w:val="12"/>
                <w:lang w:eastAsia="ar-SA"/>
              </w:rPr>
            </w:pPr>
            <w:r w:rsidRPr="002D48B3">
              <w:rPr>
                <w:rFonts w:ascii="Times New Roman" w:hAnsi="Times New Roman" w:cs="Times New Roman"/>
                <w:spacing w:val="-6"/>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с нарушением прав участников публичных слушаний на благоприятные условия жизнедеятельности (согласно п.1, 11, 18 ст. 5.1 ГрК РФ), а также в связи с необходимостью соблюдения принципа обеспечения волеизъявления участников публичных </w:t>
            </w:r>
            <w:r w:rsidRPr="002D48B3">
              <w:rPr>
                <w:rFonts w:ascii="Times New Roman" w:hAnsi="Times New Roman" w:cs="Times New Roman"/>
                <w:spacing w:val="-6"/>
                <w:sz w:val="12"/>
                <w:szCs w:val="12"/>
              </w:rPr>
              <w:lastRenderedPageBreak/>
              <w:t xml:space="preserve">слушаний на (пп.4) п.3 гл.1 </w:t>
            </w:r>
            <w:r w:rsidRPr="002D48B3">
              <w:rPr>
                <w:rFonts w:ascii="Times New Roman" w:hAnsi="Times New Roman" w:cs="Times New Roman"/>
                <w:bCs/>
                <w:spacing w:val="-6"/>
                <w:sz w:val="12"/>
                <w:szCs w:val="12"/>
              </w:rPr>
              <w:t>Порядка</w:t>
            </w:r>
            <w:r>
              <w:rPr>
                <w:rFonts w:ascii="Times New Roman" w:eastAsia="MS Mincho" w:hAnsi="Times New Roman" w:cs="Times New Roman"/>
                <w:bCs/>
                <w:spacing w:val="-6"/>
                <w:sz w:val="12"/>
                <w:szCs w:val="12"/>
                <w:lang w:eastAsia="ar-SA"/>
              </w:rPr>
              <w:t xml:space="preserve"> </w:t>
            </w:r>
            <w:r w:rsidRPr="002D48B3">
              <w:rPr>
                <w:rFonts w:ascii="Times New Roman" w:hAnsi="Times New Roman" w:cs="Times New Roman"/>
                <w:bCs/>
                <w:spacing w:val="-6"/>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Сургут Самарской области, утвержденного Решением Собрания представителей сельского поселения Сургут муниципального района Сергиевский от 08.04.2022 г. № 15,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2D48B3">
              <w:rPr>
                <w:rFonts w:ascii="Times New Roman" w:hAnsi="Times New Roman" w:cs="Times New Roman"/>
                <w:spacing w:val="-6"/>
                <w:sz w:val="12"/>
                <w:szCs w:val="12"/>
              </w:rPr>
              <w:t>.</w:t>
            </w:r>
          </w:p>
        </w:tc>
        <w:tc>
          <w:tcPr>
            <w:tcW w:w="675" w:type="dxa"/>
            <w:tcBorders>
              <w:top w:val="single" w:sz="4" w:space="0" w:color="auto"/>
              <w:left w:val="single" w:sz="4" w:space="0" w:color="auto"/>
              <w:bottom w:val="single" w:sz="4" w:space="0" w:color="auto"/>
              <w:right w:val="single" w:sz="4" w:space="0" w:color="auto"/>
            </w:tcBorders>
            <w:vAlign w:val="center"/>
            <w:hideMark/>
          </w:tcPr>
          <w:p w14:paraId="39679004" w14:textId="77777777" w:rsidR="002D48B3" w:rsidRPr="002D48B3" w:rsidRDefault="002D48B3" w:rsidP="002D48B3">
            <w:pPr>
              <w:suppressAutoHyphens/>
              <w:spacing w:after="0" w:line="240" w:lineRule="auto"/>
              <w:jc w:val="center"/>
              <w:rPr>
                <w:rFonts w:ascii="Times New Roman" w:eastAsia="MS Mincho" w:hAnsi="Times New Roman" w:cs="Times New Roman"/>
                <w:spacing w:val="-6"/>
                <w:sz w:val="12"/>
                <w:szCs w:val="12"/>
                <w:lang w:eastAsia="ar-SA"/>
              </w:rPr>
            </w:pPr>
            <w:r w:rsidRPr="002D48B3">
              <w:rPr>
                <w:rFonts w:ascii="Times New Roman" w:hAnsi="Times New Roman" w:cs="Times New Roman"/>
                <w:spacing w:val="-6"/>
                <w:sz w:val="12"/>
                <w:szCs w:val="12"/>
              </w:rPr>
              <w:t>Приняты</w:t>
            </w:r>
          </w:p>
        </w:tc>
      </w:tr>
    </w:tbl>
    <w:p w14:paraId="41886B4D" w14:textId="53490EEA" w:rsid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9.Содержание внесенных предложений и замечаний иных участников публичных слушаний: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2633"/>
        <w:gridCol w:w="4009"/>
        <w:gridCol w:w="675"/>
      </w:tblGrid>
      <w:tr w:rsidR="002D48B3" w:rsidRPr="002D48B3" w14:paraId="12CAC03D" w14:textId="77777777" w:rsidTr="002D48B3">
        <w:tc>
          <w:tcPr>
            <w:tcW w:w="412" w:type="dxa"/>
            <w:tcBorders>
              <w:top w:val="single" w:sz="4" w:space="0" w:color="auto"/>
              <w:left w:val="single" w:sz="4" w:space="0" w:color="auto"/>
              <w:bottom w:val="single" w:sz="4" w:space="0" w:color="auto"/>
              <w:right w:val="single" w:sz="4" w:space="0" w:color="auto"/>
            </w:tcBorders>
            <w:vAlign w:val="center"/>
            <w:hideMark/>
          </w:tcPr>
          <w:p w14:paraId="2E91EF71"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w:t>
            </w:r>
          </w:p>
        </w:tc>
        <w:tc>
          <w:tcPr>
            <w:tcW w:w="2633" w:type="dxa"/>
            <w:tcBorders>
              <w:top w:val="single" w:sz="4" w:space="0" w:color="auto"/>
              <w:left w:val="single" w:sz="4" w:space="0" w:color="auto"/>
              <w:bottom w:val="single" w:sz="4" w:space="0" w:color="auto"/>
              <w:right w:val="single" w:sz="4" w:space="0" w:color="auto"/>
            </w:tcBorders>
            <w:vAlign w:val="center"/>
            <w:hideMark/>
          </w:tcPr>
          <w:p w14:paraId="2F9B9958"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Содержание внесенных предложений и замечаний</w:t>
            </w:r>
          </w:p>
        </w:tc>
        <w:tc>
          <w:tcPr>
            <w:tcW w:w="4009" w:type="dxa"/>
            <w:tcBorders>
              <w:top w:val="single" w:sz="4" w:space="0" w:color="auto"/>
              <w:left w:val="single" w:sz="4" w:space="0" w:color="auto"/>
              <w:bottom w:val="single" w:sz="4" w:space="0" w:color="auto"/>
              <w:right w:val="single" w:sz="4" w:space="0" w:color="auto"/>
            </w:tcBorders>
            <w:vAlign w:val="center"/>
            <w:hideMark/>
          </w:tcPr>
          <w:p w14:paraId="7F568FE5"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675" w:type="dxa"/>
            <w:tcBorders>
              <w:top w:val="single" w:sz="4" w:space="0" w:color="auto"/>
              <w:left w:val="single" w:sz="4" w:space="0" w:color="auto"/>
              <w:bottom w:val="single" w:sz="4" w:space="0" w:color="auto"/>
              <w:right w:val="single" w:sz="4" w:space="0" w:color="auto"/>
            </w:tcBorders>
            <w:vAlign w:val="center"/>
            <w:hideMark/>
          </w:tcPr>
          <w:p w14:paraId="36DB369C" w14:textId="77777777" w:rsidR="002D48B3" w:rsidRPr="002D48B3" w:rsidRDefault="002D48B3" w:rsidP="002D48B3">
            <w:pPr>
              <w:suppressAutoHyphens/>
              <w:spacing w:after="0" w:line="240" w:lineRule="auto"/>
              <w:jc w:val="center"/>
              <w:rPr>
                <w:rFonts w:ascii="Times New Roman" w:eastAsia="MS Mincho" w:hAnsi="Times New Roman" w:cs="Times New Roman"/>
                <w:b/>
                <w:spacing w:val="-6"/>
                <w:sz w:val="12"/>
                <w:szCs w:val="12"/>
                <w:lang w:eastAsia="ar-SA"/>
              </w:rPr>
            </w:pPr>
            <w:r w:rsidRPr="002D48B3">
              <w:rPr>
                <w:rFonts w:ascii="Times New Roman" w:hAnsi="Times New Roman" w:cs="Times New Roman"/>
                <w:b/>
                <w:spacing w:val="-6"/>
                <w:sz w:val="12"/>
                <w:szCs w:val="12"/>
              </w:rPr>
              <w:t>Выводы</w:t>
            </w:r>
          </w:p>
        </w:tc>
      </w:tr>
      <w:tr w:rsidR="002D48B3" w:rsidRPr="002D48B3" w14:paraId="18AD4C77" w14:textId="77777777" w:rsidTr="002D48B3">
        <w:tc>
          <w:tcPr>
            <w:tcW w:w="412" w:type="dxa"/>
            <w:tcBorders>
              <w:top w:val="single" w:sz="4" w:space="0" w:color="auto"/>
              <w:left w:val="single" w:sz="4" w:space="0" w:color="auto"/>
              <w:bottom w:val="single" w:sz="4" w:space="0" w:color="auto"/>
              <w:right w:val="single" w:sz="4" w:space="0" w:color="auto"/>
            </w:tcBorders>
            <w:vAlign w:val="center"/>
          </w:tcPr>
          <w:p w14:paraId="073D952B" w14:textId="77777777" w:rsidR="002D48B3" w:rsidRPr="002D48B3" w:rsidRDefault="002D48B3" w:rsidP="002D48B3">
            <w:pPr>
              <w:suppressAutoHyphens/>
              <w:spacing w:after="0" w:line="240" w:lineRule="auto"/>
              <w:jc w:val="center"/>
              <w:rPr>
                <w:rFonts w:ascii="Times New Roman" w:eastAsia="MS Mincho" w:hAnsi="Times New Roman" w:cs="Times New Roman"/>
                <w:spacing w:val="-6"/>
                <w:sz w:val="12"/>
                <w:szCs w:val="12"/>
                <w:lang w:eastAsia="ar-SA"/>
              </w:rPr>
            </w:pPr>
          </w:p>
        </w:tc>
        <w:tc>
          <w:tcPr>
            <w:tcW w:w="7317" w:type="dxa"/>
            <w:gridSpan w:val="3"/>
            <w:tcBorders>
              <w:top w:val="single" w:sz="4" w:space="0" w:color="auto"/>
              <w:left w:val="single" w:sz="4" w:space="0" w:color="auto"/>
              <w:bottom w:val="single" w:sz="4" w:space="0" w:color="auto"/>
              <w:right w:val="single" w:sz="4" w:space="0" w:color="auto"/>
            </w:tcBorders>
            <w:vAlign w:val="center"/>
            <w:hideMark/>
          </w:tcPr>
          <w:p w14:paraId="60903E27" w14:textId="77777777" w:rsidR="002D48B3" w:rsidRPr="002D48B3" w:rsidRDefault="002D48B3" w:rsidP="002D48B3">
            <w:pPr>
              <w:suppressAutoHyphens/>
              <w:spacing w:after="0" w:line="240" w:lineRule="auto"/>
              <w:jc w:val="center"/>
              <w:rPr>
                <w:rFonts w:ascii="Times New Roman" w:eastAsia="MS Mincho" w:hAnsi="Times New Roman" w:cs="Times New Roman"/>
                <w:spacing w:val="-6"/>
                <w:sz w:val="12"/>
                <w:szCs w:val="12"/>
                <w:lang w:eastAsia="ar-SA"/>
              </w:rPr>
            </w:pPr>
            <w:r w:rsidRPr="002D48B3">
              <w:rPr>
                <w:rFonts w:ascii="Times New Roman" w:hAnsi="Times New Roman" w:cs="Times New Roman"/>
                <w:spacing w:val="-6"/>
                <w:sz w:val="12"/>
                <w:szCs w:val="12"/>
              </w:rPr>
              <w:t>Не поступало</w:t>
            </w:r>
          </w:p>
        </w:tc>
      </w:tr>
    </w:tbl>
    <w:p w14:paraId="48BA958F" w14:textId="3D640DD0" w:rsidR="002D48B3" w:rsidRPr="002D48B3" w:rsidRDefault="002D48B3" w:rsidP="002D48B3">
      <w:pPr>
        <w:tabs>
          <w:tab w:val="left" w:pos="6936"/>
        </w:tabs>
        <w:spacing w:after="0" w:line="240" w:lineRule="auto"/>
        <w:ind w:firstLine="284"/>
        <w:jc w:val="both"/>
        <w:rPr>
          <w:rFonts w:ascii="Times New Roman" w:hAnsi="Times New Roman" w:cs="Times New Roman"/>
          <w:sz w:val="12"/>
          <w:szCs w:val="12"/>
        </w:rPr>
      </w:pPr>
      <w:r w:rsidRPr="002D48B3">
        <w:rPr>
          <w:rFonts w:ascii="Times New Roman" w:hAnsi="Times New Roman" w:cs="Times New Roman"/>
          <w:sz w:val="12"/>
          <w:szCs w:val="12"/>
        </w:rPr>
        <w:t>10. По результатам рассмотрения мнений, замечаний и предложений участников публичных слушаний по проекту Постановления Администрации сельского поселения Сургут муниципального района Сергиевский Самарской области о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п.Сургут, ул.Гарина, № 6, площадью 1041 кв.м, с кадастровым номером 63:31:1101019:57,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отрицательное мнение по вопросу публичных слушаний, и присутствуют правовые основания для отказа в предоставлении разрешения на условно разрешенный вид использования земельного участка, расположенного по адресу: Самарская область, муниципальный район Сергиевский, п.Сургут, ул.Гарина, № 6, площадью 1041 кв.м, с кадастровым номером 63:31:1101019:57, рекомендуется не принимать указанный проект, вы</w:t>
      </w:r>
      <w:r>
        <w:rPr>
          <w:rFonts w:ascii="Times New Roman" w:hAnsi="Times New Roman" w:cs="Times New Roman"/>
          <w:sz w:val="12"/>
          <w:szCs w:val="12"/>
        </w:rPr>
        <w:t>несенный на публичные слушания.</w:t>
      </w:r>
    </w:p>
    <w:p w14:paraId="39086531" w14:textId="77777777" w:rsidR="002D48B3" w:rsidRPr="002D48B3" w:rsidRDefault="002D48B3" w:rsidP="002D48B3">
      <w:pPr>
        <w:tabs>
          <w:tab w:val="left" w:pos="6936"/>
        </w:tabs>
        <w:spacing w:after="0" w:line="240" w:lineRule="auto"/>
        <w:ind w:firstLine="284"/>
        <w:jc w:val="right"/>
        <w:rPr>
          <w:rFonts w:ascii="Times New Roman" w:hAnsi="Times New Roman" w:cs="Times New Roman"/>
          <w:sz w:val="12"/>
          <w:szCs w:val="12"/>
        </w:rPr>
      </w:pPr>
      <w:r w:rsidRPr="002D48B3">
        <w:rPr>
          <w:rFonts w:ascii="Times New Roman" w:hAnsi="Times New Roman" w:cs="Times New Roman"/>
          <w:sz w:val="12"/>
          <w:szCs w:val="12"/>
        </w:rPr>
        <w:t>Глава сельского поселения Сургут</w:t>
      </w:r>
    </w:p>
    <w:p w14:paraId="4272BFE6" w14:textId="77777777" w:rsidR="002D48B3" w:rsidRDefault="002D48B3" w:rsidP="002D48B3">
      <w:pPr>
        <w:tabs>
          <w:tab w:val="left" w:pos="6936"/>
        </w:tabs>
        <w:spacing w:after="0" w:line="240" w:lineRule="auto"/>
        <w:ind w:firstLine="284"/>
        <w:jc w:val="right"/>
        <w:rPr>
          <w:rFonts w:ascii="Times New Roman" w:hAnsi="Times New Roman" w:cs="Times New Roman"/>
          <w:sz w:val="12"/>
          <w:szCs w:val="12"/>
        </w:rPr>
      </w:pPr>
      <w:r w:rsidRPr="002D48B3">
        <w:rPr>
          <w:rFonts w:ascii="Times New Roman" w:hAnsi="Times New Roman" w:cs="Times New Roman"/>
          <w:sz w:val="12"/>
          <w:szCs w:val="12"/>
        </w:rPr>
        <w:t xml:space="preserve">муниципального района Сергиевский                                     </w:t>
      </w:r>
    </w:p>
    <w:p w14:paraId="34CE15C1" w14:textId="4738C481" w:rsidR="002D48B3" w:rsidRDefault="002D48B3" w:rsidP="002D48B3">
      <w:pPr>
        <w:tabs>
          <w:tab w:val="left" w:pos="6936"/>
        </w:tabs>
        <w:spacing w:after="0" w:line="240" w:lineRule="auto"/>
        <w:ind w:firstLine="284"/>
        <w:jc w:val="right"/>
        <w:rPr>
          <w:rFonts w:ascii="Times New Roman" w:hAnsi="Times New Roman" w:cs="Times New Roman"/>
          <w:sz w:val="12"/>
          <w:szCs w:val="12"/>
        </w:rPr>
      </w:pPr>
      <w:r w:rsidRPr="002D48B3">
        <w:rPr>
          <w:rFonts w:ascii="Times New Roman" w:hAnsi="Times New Roman" w:cs="Times New Roman"/>
          <w:sz w:val="12"/>
          <w:szCs w:val="12"/>
        </w:rPr>
        <w:t xml:space="preserve">         Содомов С.А.</w:t>
      </w:r>
    </w:p>
    <w:p w14:paraId="67D75C8E" w14:textId="77777777" w:rsidR="002D48B3" w:rsidRPr="00CD7E74" w:rsidRDefault="002D48B3" w:rsidP="002D48B3">
      <w:pPr>
        <w:tabs>
          <w:tab w:val="left" w:pos="6936"/>
        </w:tabs>
        <w:spacing w:after="0" w:line="240" w:lineRule="auto"/>
        <w:ind w:firstLine="284"/>
        <w:jc w:val="right"/>
        <w:rPr>
          <w:rFonts w:ascii="Times New Roman" w:hAnsi="Times New Roman" w:cs="Times New Roman"/>
          <w:sz w:val="12"/>
          <w:szCs w:val="12"/>
        </w:rPr>
      </w:pPr>
    </w:p>
    <w:p w14:paraId="171C8B26" w14:textId="77777777" w:rsidR="00CD7E74" w:rsidRPr="00CD7E74" w:rsidRDefault="00CD7E74" w:rsidP="00CD7E74">
      <w:pPr>
        <w:tabs>
          <w:tab w:val="left" w:pos="6936"/>
        </w:tabs>
        <w:spacing w:after="0" w:line="240" w:lineRule="auto"/>
        <w:ind w:firstLine="284"/>
        <w:jc w:val="right"/>
        <w:rPr>
          <w:rFonts w:ascii="Times New Roman" w:hAnsi="Times New Roman" w:cs="Times New Roman"/>
          <w:sz w:val="12"/>
          <w:szCs w:val="12"/>
        </w:rPr>
      </w:pPr>
    </w:p>
    <w:p w14:paraId="1433275F" w14:textId="77777777" w:rsidR="00AA7AD1" w:rsidRPr="008F3570" w:rsidRDefault="00AA7AD1" w:rsidP="00AA7AD1">
      <w:pPr>
        <w:tabs>
          <w:tab w:val="left" w:pos="6936"/>
        </w:tabs>
        <w:spacing w:after="0" w:line="240" w:lineRule="auto"/>
        <w:ind w:firstLine="284"/>
        <w:jc w:val="right"/>
        <w:rPr>
          <w:rFonts w:ascii="Times New Roman" w:hAnsi="Times New Roman" w:cs="Times New Roman"/>
          <w:sz w:val="12"/>
          <w:szCs w:val="12"/>
        </w:rPr>
      </w:pPr>
    </w:p>
    <w:p w14:paraId="599820B5" w14:textId="4E2AB6FC"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3C2BAEB9" w14:textId="77777777" w:rsidR="008F3570" w:rsidRPr="008F3570" w:rsidRDefault="008F3570" w:rsidP="008F3570">
      <w:pPr>
        <w:tabs>
          <w:tab w:val="left" w:pos="6936"/>
        </w:tabs>
        <w:spacing w:after="0" w:line="240" w:lineRule="auto"/>
        <w:ind w:firstLine="284"/>
        <w:jc w:val="both"/>
        <w:rPr>
          <w:rFonts w:ascii="Times New Roman" w:hAnsi="Times New Roman" w:cs="Times New Roman"/>
          <w:sz w:val="12"/>
          <w:szCs w:val="12"/>
        </w:rPr>
      </w:pPr>
    </w:p>
    <w:p w14:paraId="0F0DAF13" w14:textId="77777777" w:rsidR="00FD1C08" w:rsidRPr="00FD1C08" w:rsidRDefault="00FD1C08" w:rsidP="00FD1C08">
      <w:pPr>
        <w:tabs>
          <w:tab w:val="left" w:pos="6936"/>
        </w:tabs>
        <w:spacing w:after="0" w:line="240" w:lineRule="auto"/>
        <w:ind w:firstLine="284"/>
        <w:jc w:val="both"/>
        <w:rPr>
          <w:rFonts w:ascii="Times New Roman" w:hAnsi="Times New Roman" w:cs="Times New Roman"/>
          <w:sz w:val="12"/>
          <w:szCs w:val="12"/>
        </w:rPr>
      </w:pPr>
    </w:p>
    <w:p w14:paraId="66F7EA74"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4FEA52F5" w14:textId="05CC12D1"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6B7D73A4" w14:textId="77777777" w:rsidR="00900B36" w:rsidRPr="00900B36" w:rsidRDefault="00900B36" w:rsidP="00900B36">
      <w:pPr>
        <w:tabs>
          <w:tab w:val="left" w:pos="6936"/>
        </w:tabs>
        <w:spacing w:after="0" w:line="240" w:lineRule="auto"/>
        <w:ind w:firstLine="284"/>
        <w:jc w:val="both"/>
        <w:rPr>
          <w:rFonts w:ascii="Times New Roman" w:hAnsi="Times New Roman" w:cs="Times New Roman"/>
          <w:sz w:val="12"/>
          <w:szCs w:val="12"/>
        </w:rPr>
      </w:pPr>
    </w:p>
    <w:p w14:paraId="743EFABA" w14:textId="287CD3F6" w:rsidR="00900B36" w:rsidRPr="00193B03" w:rsidRDefault="00900B36" w:rsidP="00900B36">
      <w:pPr>
        <w:tabs>
          <w:tab w:val="left" w:pos="6936"/>
        </w:tabs>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page" w:tblpX="9208" w:tblpY="25"/>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2D48B3" w14:paraId="40BFDA07" w14:textId="77777777" w:rsidTr="002D48B3">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C04B9D"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14:paraId="6A2177DC"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14:paraId="21002B1C"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829223"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14:paraId="122D0EB3"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14:paraId="6599B587"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4D5E757" w14:textId="77777777" w:rsidR="002D48B3" w:rsidRDefault="002D48B3" w:rsidP="002D48B3">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14:paraId="2D18D2A4"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05.07.2022г.</w:t>
            </w:r>
          </w:p>
          <w:p w14:paraId="2C55B5D8"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14:paraId="6F2DF842"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14:paraId="5199DF2E"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14:paraId="1713D46F"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14:paraId="6EC96F4D" w14:textId="77777777" w:rsidR="002D48B3" w:rsidRDefault="002D48B3" w:rsidP="002D48B3">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14:paraId="57846EBB" w14:textId="77777777" w:rsidR="00107F8C" w:rsidRPr="00812B23" w:rsidRDefault="00107F8C" w:rsidP="009B6275">
      <w:pPr>
        <w:tabs>
          <w:tab w:val="left" w:pos="0"/>
        </w:tabs>
        <w:spacing w:after="0" w:line="240" w:lineRule="auto"/>
        <w:jc w:val="both"/>
        <w:rPr>
          <w:rFonts w:ascii="Times New Roman" w:hAnsi="Times New Roman" w:cs="Times New Roman"/>
          <w:sz w:val="12"/>
          <w:szCs w:val="12"/>
        </w:rPr>
      </w:pPr>
    </w:p>
    <w:sectPr w:rsidR="00107F8C" w:rsidRPr="00812B23" w:rsidSect="0026343F">
      <w:headerReference w:type="default" r:id="rId10"/>
      <w:headerReference w:type="first" r:id="rId11"/>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F5CC4F" w14:textId="77777777" w:rsidR="001775F1" w:rsidRDefault="001775F1" w:rsidP="000F23DD">
      <w:pPr>
        <w:spacing w:after="0" w:line="240" w:lineRule="auto"/>
      </w:pPr>
      <w:r>
        <w:separator/>
      </w:r>
    </w:p>
  </w:endnote>
  <w:endnote w:type="continuationSeparator" w:id="0">
    <w:p w14:paraId="5F660EC2" w14:textId="77777777" w:rsidR="001775F1" w:rsidRDefault="001775F1"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AFF" w:usb1="C0007841"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EFF" w:usb1="C000785B"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17EE6" w14:textId="77777777" w:rsidR="001775F1" w:rsidRDefault="001775F1" w:rsidP="000F23DD">
      <w:pPr>
        <w:spacing w:after="0" w:line="240" w:lineRule="auto"/>
      </w:pPr>
      <w:r>
        <w:separator/>
      </w:r>
    </w:p>
  </w:footnote>
  <w:footnote w:type="continuationSeparator" w:id="0">
    <w:p w14:paraId="2022B09F" w14:textId="77777777" w:rsidR="001775F1" w:rsidRDefault="001775F1"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0AF6F" w14:textId="77777777" w:rsidR="002D48B3" w:rsidRDefault="001775F1" w:rsidP="00DA1B49">
    <w:pPr>
      <w:pStyle w:val="af9"/>
      <w:tabs>
        <w:tab w:val="clear" w:pos="4677"/>
        <w:tab w:val="clear" w:pos="9355"/>
        <w:tab w:val="left" w:pos="1190"/>
      </w:tabs>
    </w:pPr>
    <w:sdt>
      <w:sdtPr>
        <w:id w:val="31468943"/>
        <w:docPartObj>
          <w:docPartGallery w:val="Page Numbers (Top of Page)"/>
          <w:docPartUnique/>
        </w:docPartObj>
      </w:sdtPr>
      <w:sdtEndPr/>
      <w:sdtContent>
        <w:r w:rsidR="002D48B3">
          <w:fldChar w:fldCharType="begin"/>
        </w:r>
        <w:r w:rsidR="002D48B3">
          <w:instrText>PAGE   \* MERGEFORMAT</w:instrText>
        </w:r>
        <w:r w:rsidR="002D48B3">
          <w:fldChar w:fldCharType="separate"/>
        </w:r>
        <w:r w:rsidR="00236767">
          <w:rPr>
            <w:noProof/>
          </w:rPr>
          <w:t>185</w:t>
        </w:r>
        <w:r w:rsidR="002D48B3">
          <w:rPr>
            <w:noProof/>
          </w:rPr>
          <w:fldChar w:fldCharType="end"/>
        </w:r>
      </w:sdtContent>
    </w:sdt>
  </w:p>
  <w:p w14:paraId="3FA71CBA" w14:textId="77777777" w:rsidR="002D48B3" w:rsidRPr="00BC242D" w:rsidRDefault="002D48B3" w:rsidP="00DA1B49">
    <w:pPr>
      <w:pStyle w:val="af9"/>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14:paraId="3810BDA1" w14:textId="36095330" w:rsidR="002D48B3" w:rsidRPr="00C95DD1" w:rsidRDefault="002D48B3" w:rsidP="00C95DD1">
    <w:pPr>
      <w:pStyle w:val="af9"/>
      <w:rPr>
        <w:rFonts w:ascii="Times New Roman" w:hAnsi="Times New Roman" w:cs="Times New Roman"/>
        <w:sz w:val="18"/>
        <w:szCs w:val="16"/>
      </w:rPr>
    </w:pPr>
    <w:r>
      <w:rPr>
        <w:rFonts w:ascii="Times New Roman" w:hAnsi="Times New Roman" w:cs="Times New Roman"/>
        <w:sz w:val="18"/>
        <w:szCs w:val="16"/>
      </w:rPr>
      <w:t xml:space="preserve">Вторник, 05 июля 2022 года, №64(720)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C0C1F" w14:textId="77777777" w:rsidR="002D48B3" w:rsidRDefault="002D48B3">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6">
    <w:nsid w:val="008D4FBE"/>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3E0519A"/>
    <w:multiLevelType w:val="hybridMultilevel"/>
    <w:tmpl w:val="3B6AB7F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1">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1">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2">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nsid w:val="29FE268F"/>
    <w:multiLevelType w:val="multilevel"/>
    <w:tmpl w:val="A9628268"/>
    <w:styleLink w:val="a6"/>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5">
    <w:nsid w:val="2A610118"/>
    <w:multiLevelType w:val="hybridMultilevel"/>
    <w:tmpl w:val="DCD8D204"/>
    <w:lvl w:ilvl="0" w:tplc="70C0E75C">
      <w:start w:val="1"/>
      <w:numFmt w:val="decimal"/>
      <w:pStyle w:val="a7"/>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2B341BB"/>
    <w:multiLevelType w:val="hybridMultilevel"/>
    <w:tmpl w:val="32400C88"/>
    <w:lvl w:ilvl="0" w:tplc="23F6DD40">
      <w:start w:val="1"/>
      <w:numFmt w:val="bullet"/>
      <w:pStyle w:val="a8"/>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0">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51">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2">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53">
    <w:nsid w:val="40C80B95"/>
    <w:multiLevelType w:val="hybridMultilevel"/>
    <w:tmpl w:val="6F0EC8DA"/>
    <w:lvl w:ilvl="0" w:tplc="FFFFFFFF">
      <w:start w:val="1"/>
      <w:numFmt w:val="decimal"/>
      <w:pStyle w:val="aa"/>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nsid w:val="41A40326"/>
    <w:multiLevelType w:val="hybridMultilevel"/>
    <w:tmpl w:val="0E5A11DA"/>
    <w:lvl w:ilvl="0" w:tplc="25DCC7FC">
      <w:start w:val="1"/>
      <w:numFmt w:val="decimal"/>
      <w:pStyle w:val="ab"/>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43B4165"/>
    <w:multiLevelType w:val="hybridMultilevel"/>
    <w:tmpl w:val="BAF4A076"/>
    <w:lvl w:ilvl="0" w:tplc="D8A0ECEE">
      <w:start w:val="1"/>
      <w:numFmt w:val="decimal"/>
      <w:pStyle w:val="ac"/>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6">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57">
    <w:nsid w:val="50440CA2"/>
    <w:multiLevelType w:val="singleLevel"/>
    <w:tmpl w:val="2CAC0CE6"/>
    <w:lvl w:ilvl="0">
      <w:start w:val="1"/>
      <w:numFmt w:val="decimal"/>
      <w:pStyle w:val="ad"/>
      <w:lvlText w:val="%1)"/>
      <w:lvlJc w:val="left"/>
      <w:pPr>
        <w:tabs>
          <w:tab w:val="num" w:pos="1071"/>
        </w:tabs>
        <w:ind w:left="0" w:firstLine="709"/>
      </w:pPr>
    </w:lvl>
  </w:abstractNum>
  <w:abstractNum w:abstractNumId="58">
    <w:nsid w:val="504D5FEF"/>
    <w:multiLevelType w:val="hybridMultilevel"/>
    <w:tmpl w:val="B8EA73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60">
    <w:nsid w:val="5346798B"/>
    <w:multiLevelType w:val="multilevel"/>
    <w:tmpl w:val="E9A2AE3C"/>
    <w:lvl w:ilvl="0">
      <w:start w:val="1"/>
      <w:numFmt w:val="bullet"/>
      <w:pStyle w:val="ae"/>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61">
    <w:nsid w:val="577569B4"/>
    <w:multiLevelType w:val="hybridMultilevel"/>
    <w:tmpl w:val="F20C3896"/>
    <w:lvl w:ilvl="0" w:tplc="3702A1C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AE67B1"/>
    <w:multiLevelType w:val="multilevel"/>
    <w:tmpl w:val="96D63D26"/>
    <w:lvl w:ilvl="0">
      <w:start w:val="3"/>
      <w:numFmt w:val="decimal"/>
      <w:pStyle w:val="12"/>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3">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64">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5">
    <w:nsid w:val="5FF76208"/>
    <w:multiLevelType w:val="hybridMultilevel"/>
    <w:tmpl w:val="0F047DCE"/>
    <w:lvl w:ilvl="0" w:tplc="BE3CB6F8">
      <w:start w:val="1"/>
      <w:numFmt w:val="decimal"/>
      <w:pStyle w:val="af"/>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62FB104D"/>
    <w:multiLevelType w:val="multilevel"/>
    <w:tmpl w:val="9D88D1BC"/>
    <w:lvl w:ilvl="0">
      <w:start w:val="1"/>
      <w:numFmt w:val="decimal"/>
      <w:pStyle w:val="af0"/>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67">
    <w:nsid w:val="638A725B"/>
    <w:multiLevelType w:val="hybridMultilevel"/>
    <w:tmpl w:val="04905684"/>
    <w:lvl w:ilvl="0" w:tplc="FFFFFFFF">
      <w:start w:val="1"/>
      <w:numFmt w:val="bullet"/>
      <w:pStyle w:val="af1"/>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8">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69">
    <w:nsid w:val="64B66919"/>
    <w:multiLevelType w:val="multilevel"/>
    <w:tmpl w:val="60CA985E"/>
    <w:lvl w:ilvl="0">
      <w:start w:val="1"/>
      <w:numFmt w:val="bullet"/>
      <w:pStyle w:val="13"/>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6D2D30FA"/>
    <w:multiLevelType w:val="hybridMultilevel"/>
    <w:tmpl w:val="047A3B4E"/>
    <w:lvl w:ilvl="0" w:tplc="FFFFFFFF">
      <w:start w:val="1"/>
      <w:numFmt w:val="bullet"/>
      <w:pStyle w:val="af2"/>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71">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4">
    <w:nsid w:val="72416685"/>
    <w:multiLevelType w:val="multilevel"/>
    <w:tmpl w:val="CA12C890"/>
    <w:lvl w:ilvl="0">
      <w:start w:val="1"/>
      <w:numFmt w:val="decimal"/>
      <w:pStyle w:val="14"/>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7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7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77">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46"/>
  </w:num>
  <w:num w:numId="3">
    <w:abstractNumId w:val="29"/>
  </w:num>
  <w:num w:numId="4">
    <w:abstractNumId w:val="50"/>
  </w:num>
  <w:num w:numId="5">
    <w:abstractNumId w:val="8"/>
  </w:num>
  <w:num w:numId="6">
    <w:abstractNumId w:val="67"/>
  </w:num>
  <w:num w:numId="7">
    <w:abstractNumId w:val="69"/>
  </w:num>
  <w:num w:numId="8">
    <w:abstractNumId w:val="44"/>
  </w:num>
  <w:num w:numId="9">
    <w:abstractNumId w:val="56"/>
  </w:num>
  <w:num w:numId="10">
    <w:abstractNumId w:val="4"/>
  </w:num>
  <w:num w:numId="11">
    <w:abstractNumId w:val="34"/>
  </w:num>
  <w:num w:numId="12">
    <w:abstractNumId w:val="57"/>
  </w:num>
  <w:num w:numId="13">
    <w:abstractNumId w:val="6"/>
  </w:num>
  <w:num w:numId="14">
    <w:abstractNumId w:val="3"/>
  </w:num>
  <w:num w:numId="15">
    <w:abstractNumId w:val="2"/>
  </w:num>
  <w:num w:numId="16">
    <w:abstractNumId w:val="5"/>
  </w:num>
  <w:num w:numId="17">
    <w:abstractNumId w:val="1"/>
  </w:num>
  <w:num w:numId="18">
    <w:abstractNumId w:val="0"/>
  </w:num>
  <w:num w:numId="19">
    <w:abstractNumId w:val="75"/>
  </w:num>
  <w:num w:numId="20">
    <w:abstractNumId w:val="51"/>
  </w:num>
  <w:num w:numId="21">
    <w:abstractNumId w:val="7"/>
  </w:num>
  <w:num w:numId="22">
    <w:abstractNumId w:val="76"/>
  </w:num>
  <w:num w:numId="23">
    <w:abstractNumId w:val="68"/>
  </w:num>
  <w:num w:numId="24">
    <w:abstractNumId w:val="43"/>
  </w:num>
  <w:num w:numId="25">
    <w:abstractNumId w:val="36"/>
  </w:num>
  <w:num w:numId="26">
    <w:abstractNumId w:val="65"/>
  </w:num>
  <w:num w:numId="27">
    <w:abstractNumId w:val="45"/>
  </w:num>
  <w:num w:numId="28">
    <w:abstractNumId w:val="78"/>
  </w:num>
  <w:num w:numId="29">
    <w:abstractNumId w:val="35"/>
  </w:num>
  <w:num w:numId="30">
    <w:abstractNumId w:val="72"/>
  </w:num>
  <w:num w:numId="31">
    <w:abstractNumId w:val="37"/>
  </w:num>
  <w:num w:numId="32">
    <w:abstractNumId w:val="53"/>
  </w:num>
  <w:num w:numId="33">
    <w:abstractNumId w:val="73"/>
  </w:num>
  <w:num w:numId="34">
    <w:abstractNumId w:val="71"/>
  </w:num>
  <w:num w:numId="35">
    <w:abstractNumId w:val="39"/>
  </w:num>
  <w:num w:numId="36">
    <w:abstractNumId w:val="48"/>
  </w:num>
  <w:num w:numId="37">
    <w:abstractNumId w:val="55"/>
  </w:num>
  <w:num w:numId="38">
    <w:abstractNumId w:val="30"/>
  </w:num>
  <w:num w:numId="39">
    <w:abstractNumId w:val="49"/>
  </w:num>
  <w:num w:numId="40">
    <w:abstractNumId w:val="41"/>
  </w:num>
  <w:num w:numId="41">
    <w:abstractNumId w:val="64"/>
  </w:num>
  <w:num w:numId="42">
    <w:abstractNumId w:val="74"/>
  </w:num>
  <w:num w:numId="43">
    <w:abstractNumId w:val="32"/>
  </w:num>
  <w:num w:numId="44">
    <w:abstractNumId w:val="66"/>
  </w:num>
  <w:num w:numId="45">
    <w:abstractNumId w:val="62"/>
  </w:num>
  <w:num w:numId="46">
    <w:abstractNumId w:val="52"/>
  </w:num>
  <w:num w:numId="47">
    <w:abstractNumId w:val="54"/>
  </w:num>
  <w:num w:numId="48">
    <w:abstractNumId w:val="42"/>
  </w:num>
  <w:num w:numId="49">
    <w:abstractNumId w:val="47"/>
  </w:num>
  <w:num w:numId="50">
    <w:abstractNumId w:val="33"/>
  </w:num>
  <w:num w:numId="51">
    <w:abstractNumId w:val="31"/>
  </w:num>
  <w:num w:numId="52">
    <w:abstractNumId w:val="59"/>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70"/>
  </w:num>
  <w:num w:numId="5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 w:numId="57">
    <w:abstractNumId w:val="40"/>
  </w:num>
  <w:num w:numId="58">
    <w:abstractNumId w:val="38"/>
  </w:num>
  <w:num w:numId="59">
    <w:abstractNumId w:val="63"/>
  </w:num>
  <w:num w:numId="60">
    <w:abstractNumId w:val="26"/>
  </w:num>
  <w:num w:numId="61">
    <w:abstractNumId w:val="58"/>
  </w:num>
  <w:num w:numId="62">
    <w:abstractNumId w:val="61"/>
  </w:num>
  <w:num w:numId="63">
    <w:abstractNumId w:val="2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D81"/>
    <w:rsid w:val="00000DBE"/>
    <w:rsid w:val="00000E2B"/>
    <w:rsid w:val="00000F58"/>
    <w:rsid w:val="0000116F"/>
    <w:rsid w:val="00001196"/>
    <w:rsid w:val="000013F5"/>
    <w:rsid w:val="0000149D"/>
    <w:rsid w:val="00001568"/>
    <w:rsid w:val="0000172B"/>
    <w:rsid w:val="0000179E"/>
    <w:rsid w:val="00001958"/>
    <w:rsid w:val="00001C80"/>
    <w:rsid w:val="000020B7"/>
    <w:rsid w:val="000021BB"/>
    <w:rsid w:val="00002874"/>
    <w:rsid w:val="00002B0F"/>
    <w:rsid w:val="00002D8C"/>
    <w:rsid w:val="00002DB7"/>
    <w:rsid w:val="00002E97"/>
    <w:rsid w:val="0000304C"/>
    <w:rsid w:val="00003073"/>
    <w:rsid w:val="000032D4"/>
    <w:rsid w:val="00003302"/>
    <w:rsid w:val="0000343B"/>
    <w:rsid w:val="00003465"/>
    <w:rsid w:val="00003525"/>
    <w:rsid w:val="0000360B"/>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88"/>
    <w:rsid w:val="00005D7C"/>
    <w:rsid w:val="0000600A"/>
    <w:rsid w:val="000063AA"/>
    <w:rsid w:val="00006595"/>
    <w:rsid w:val="000068B1"/>
    <w:rsid w:val="00006C85"/>
    <w:rsid w:val="00006E12"/>
    <w:rsid w:val="000070E8"/>
    <w:rsid w:val="000075AF"/>
    <w:rsid w:val="000075C4"/>
    <w:rsid w:val="000075CC"/>
    <w:rsid w:val="00007748"/>
    <w:rsid w:val="00007798"/>
    <w:rsid w:val="0000799F"/>
    <w:rsid w:val="00007DAC"/>
    <w:rsid w:val="00007F7E"/>
    <w:rsid w:val="00010466"/>
    <w:rsid w:val="00010503"/>
    <w:rsid w:val="00010774"/>
    <w:rsid w:val="000107C9"/>
    <w:rsid w:val="00010940"/>
    <w:rsid w:val="00010ABD"/>
    <w:rsid w:val="00010CBF"/>
    <w:rsid w:val="00010CD4"/>
    <w:rsid w:val="00011086"/>
    <w:rsid w:val="00011298"/>
    <w:rsid w:val="0001132A"/>
    <w:rsid w:val="00011554"/>
    <w:rsid w:val="00011B59"/>
    <w:rsid w:val="00011F70"/>
    <w:rsid w:val="00012060"/>
    <w:rsid w:val="0001211F"/>
    <w:rsid w:val="00012269"/>
    <w:rsid w:val="0001228D"/>
    <w:rsid w:val="00012294"/>
    <w:rsid w:val="0001235B"/>
    <w:rsid w:val="0001257C"/>
    <w:rsid w:val="000128CA"/>
    <w:rsid w:val="00012A68"/>
    <w:rsid w:val="00012A9F"/>
    <w:rsid w:val="00012D8C"/>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4"/>
    <w:rsid w:val="00017061"/>
    <w:rsid w:val="00017727"/>
    <w:rsid w:val="00017748"/>
    <w:rsid w:val="0001783B"/>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60B"/>
    <w:rsid w:val="0003281C"/>
    <w:rsid w:val="00032876"/>
    <w:rsid w:val="00032A22"/>
    <w:rsid w:val="00032D58"/>
    <w:rsid w:val="0003317A"/>
    <w:rsid w:val="000331CC"/>
    <w:rsid w:val="000332A7"/>
    <w:rsid w:val="00033587"/>
    <w:rsid w:val="000336A4"/>
    <w:rsid w:val="00033755"/>
    <w:rsid w:val="0003394A"/>
    <w:rsid w:val="00033A0D"/>
    <w:rsid w:val="00033E31"/>
    <w:rsid w:val="00033EB0"/>
    <w:rsid w:val="00033F48"/>
    <w:rsid w:val="00034296"/>
    <w:rsid w:val="0003471E"/>
    <w:rsid w:val="00034865"/>
    <w:rsid w:val="00034C50"/>
    <w:rsid w:val="00034D23"/>
    <w:rsid w:val="00034DA6"/>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DBD"/>
    <w:rsid w:val="0004004C"/>
    <w:rsid w:val="00040088"/>
    <w:rsid w:val="000400C5"/>
    <w:rsid w:val="00040105"/>
    <w:rsid w:val="00040155"/>
    <w:rsid w:val="000401DC"/>
    <w:rsid w:val="00040345"/>
    <w:rsid w:val="00040443"/>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E9F"/>
    <w:rsid w:val="00041EA5"/>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26"/>
    <w:rsid w:val="000440A8"/>
    <w:rsid w:val="000440D5"/>
    <w:rsid w:val="000443FC"/>
    <w:rsid w:val="00044550"/>
    <w:rsid w:val="000447D3"/>
    <w:rsid w:val="00044894"/>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13E"/>
    <w:rsid w:val="000504C2"/>
    <w:rsid w:val="000509EE"/>
    <w:rsid w:val="00050A88"/>
    <w:rsid w:val="00050BDE"/>
    <w:rsid w:val="00050F62"/>
    <w:rsid w:val="000510D9"/>
    <w:rsid w:val="000511C3"/>
    <w:rsid w:val="00051334"/>
    <w:rsid w:val="00051624"/>
    <w:rsid w:val="00051648"/>
    <w:rsid w:val="0005182F"/>
    <w:rsid w:val="0005197F"/>
    <w:rsid w:val="00051A27"/>
    <w:rsid w:val="00051CDB"/>
    <w:rsid w:val="00051D6B"/>
    <w:rsid w:val="00052ABE"/>
    <w:rsid w:val="00052AFE"/>
    <w:rsid w:val="00052CC7"/>
    <w:rsid w:val="00052D5A"/>
    <w:rsid w:val="00052F9A"/>
    <w:rsid w:val="0005312D"/>
    <w:rsid w:val="00053318"/>
    <w:rsid w:val="000533A5"/>
    <w:rsid w:val="00053416"/>
    <w:rsid w:val="00053440"/>
    <w:rsid w:val="0005354B"/>
    <w:rsid w:val="000535E7"/>
    <w:rsid w:val="0005382D"/>
    <w:rsid w:val="000538BE"/>
    <w:rsid w:val="000538C9"/>
    <w:rsid w:val="00053AA4"/>
    <w:rsid w:val="00053EC0"/>
    <w:rsid w:val="00054031"/>
    <w:rsid w:val="0005405A"/>
    <w:rsid w:val="000540F6"/>
    <w:rsid w:val="00054465"/>
    <w:rsid w:val="000544EC"/>
    <w:rsid w:val="000544F8"/>
    <w:rsid w:val="0005495C"/>
    <w:rsid w:val="00054A88"/>
    <w:rsid w:val="00054B82"/>
    <w:rsid w:val="00054BD5"/>
    <w:rsid w:val="00054D58"/>
    <w:rsid w:val="00054DC1"/>
    <w:rsid w:val="00054E2B"/>
    <w:rsid w:val="00054FA6"/>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DA"/>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D82"/>
    <w:rsid w:val="00060DC5"/>
    <w:rsid w:val="00060E67"/>
    <w:rsid w:val="00061060"/>
    <w:rsid w:val="0006109C"/>
    <w:rsid w:val="000611EB"/>
    <w:rsid w:val="00061823"/>
    <w:rsid w:val="00061889"/>
    <w:rsid w:val="00061955"/>
    <w:rsid w:val="00061B0B"/>
    <w:rsid w:val="00061C42"/>
    <w:rsid w:val="00061C7D"/>
    <w:rsid w:val="00061CDC"/>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F9"/>
    <w:rsid w:val="00065727"/>
    <w:rsid w:val="000657EB"/>
    <w:rsid w:val="000657F7"/>
    <w:rsid w:val="00065D2D"/>
    <w:rsid w:val="00065F8B"/>
    <w:rsid w:val="00066297"/>
    <w:rsid w:val="000662A5"/>
    <w:rsid w:val="00066588"/>
    <w:rsid w:val="00066AC2"/>
    <w:rsid w:val="00066BD6"/>
    <w:rsid w:val="00066C5E"/>
    <w:rsid w:val="00066D78"/>
    <w:rsid w:val="00067051"/>
    <w:rsid w:val="00067153"/>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A19"/>
    <w:rsid w:val="00071AFE"/>
    <w:rsid w:val="00071F94"/>
    <w:rsid w:val="000720AD"/>
    <w:rsid w:val="00072177"/>
    <w:rsid w:val="00072265"/>
    <w:rsid w:val="00072276"/>
    <w:rsid w:val="000722B3"/>
    <w:rsid w:val="0007233D"/>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6047"/>
    <w:rsid w:val="000761B0"/>
    <w:rsid w:val="0007646B"/>
    <w:rsid w:val="00076500"/>
    <w:rsid w:val="0007658C"/>
    <w:rsid w:val="000765A2"/>
    <w:rsid w:val="000767ED"/>
    <w:rsid w:val="00076ED2"/>
    <w:rsid w:val="00076F9A"/>
    <w:rsid w:val="00077001"/>
    <w:rsid w:val="000770E8"/>
    <w:rsid w:val="0007711C"/>
    <w:rsid w:val="000772D6"/>
    <w:rsid w:val="00077324"/>
    <w:rsid w:val="000774AE"/>
    <w:rsid w:val="00077655"/>
    <w:rsid w:val="000776C8"/>
    <w:rsid w:val="000777E2"/>
    <w:rsid w:val="00077E12"/>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49"/>
    <w:rsid w:val="00085572"/>
    <w:rsid w:val="0008558C"/>
    <w:rsid w:val="0008560F"/>
    <w:rsid w:val="0008571E"/>
    <w:rsid w:val="00085839"/>
    <w:rsid w:val="00085BE3"/>
    <w:rsid w:val="00085C7A"/>
    <w:rsid w:val="00085D53"/>
    <w:rsid w:val="00085EB2"/>
    <w:rsid w:val="00085EB8"/>
    <w:rsid w:val="00085FFB"/>
    <w:rsid w:val="000860D9"/>
    <w:rsid w:val="0008618E"/>
    <w:rsid w:val="000864CE"/>
    <w:rsid w:val="0008661E"/>
    <w:rsid w:val="000868F4"/>
    <w:rsid w:val="00086A39"/>
    <w:rsid w:val="00086D8A"/>
    <w:rsid w:val="00086F5E"/>
    <w:rsid w:val="00086FCD"/>
    <w:rsid w:val="00087115"/>
    <w:rsid w:val="00087258"/>
    <w:rsid w:val="00087345"/>
    <w:rsid w:val="000873EC"/>
    <w:rsid w:val="00087502"/>
    <w:rsid w:val="00087511"/>
    <w:rsid w:val="000875DC"/>
    <w:rsid w:val="0008760C"/>
    <w:rsid w:val="00087703"/>
    <w:rsid w:val="00087C96"/>
    <w:rsid w:val="00087DEC"/>
    <w:rsid w:val="0009014D"/>
    <w:rsid w:val="0009035B"/>
    <w:rsid w:val="00090390"/>
    <w:rsid w:val="000903F5"/>
    <w:rsid w:val="00090621"/>
    <w:rsid w:val="0009073D"/>
    <w:rsid w:val="00090A60"/>
    <w:rsid w:val="00090AED"/>
    <w:rsid w:val="00090B2F"/>
    <w:rsid w:val="00090F00"/>
    <w:rsid w:val="00090F80"/>
    <w:rsid w:val="00091057"/>
    <w:rsid w:val="00091106"/>
    <w:rsid w:val="00091154"/>
    <w:rsid w:val="0009131F"/>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D74"/>
    <w:rsid w:val="00094F15"/>
    <w:rsid w:val="000950FF"/>
    <w:rsid w:val="00095278"/>
    <w:rsid w:val="000956DA"/>
    <w:rsid w:val="000956F2"/>
    <w:rsid w:val="0009596B"/>
    <w:rsid w:val="00095A64"/>
    <w:rsid w:val="0009641D"/>
    <w:rsid w:val="0009673F"/>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158"/>
    <w:rsid w:val="000A1317"/>
    <w:rsid w:val="000A1506"/>
    <w:rsid w:val="000A16DA"/>
    <w:rsid w:val="000A17C9"/>
    <w:rsid w:val="000A188C"/>
    <w:rsid w:val="000A1B5E"/>
    <w:rsid w:val="000A1E78"/>
    <w:rsid w:val="000A1F6C"/>
    <w:rsid w:val="000A20E2"/>
    <w:rsid w:val="000A29EC"/>
    <w:rsid w:val="000A2B83"/>
    <w:rsid w:val="000A2CAF"/>
    <w:rsid w:val="000A2D56"/>
    <w:rsid w:val="000A2D61"/>
    <w:rsid w:val="000A2DB7"/>
    <w:rsid w:val="000A2DE8"/>
    <w:rsid w:val="000A2F44"/>
    <w:rsid w:val="000A31B6"/>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A28"/>
    <w:rsid w:val="000A4AD1"/>
    <w:rsid w:val="000A4C5E"/>
    <w:rsid w:val="000A4F44"/>
    <w:rsid w:val="000A501B"/>
    <w:rsid w:val="000A5646"/>
    <w:rsid w:val="000A588A"/>
    <w:rsid w:val="000A5A38"/>
    <w:rsid w:val="000A5ABD"/>
    <w:rsid w:val="000A5C63"/>
    <w:rsid w:val="000A5C93"/>
    <w:rsid w:val="000A5E8E"/>
    <w:rsid w:val="000A5FEB"/>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99"/>
    <w:rsid w:val="000A7930"/>
    <w:rsid w:val="000A7A04"/>
    <w:rsid w:val="000A7D26"/>
    <w:rsid w:val="000A7ED2"/>
    <w:rsid w:val="000A7F35"/>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5A9"/>
    <w:rsid w:val="000B16CF"/>
    <w:rsid w:val="000B1E22"/>
    <w:rsid w:val="000B1F7F"/>
    <w:rsid w:val="000B2065"/>
    <w:rsid w:val="000B2374"/>
    <w:rsid w:val="000B2657"/>
    <w:rsid w:val="000B28E7"/>
    <w:rsid w:val="000B294A"/>
    <w:rsid w:val="000B298B"/>
    <w:rsid w:val="000B2CE9"/>
    <w:rsid w:val="000B2CF7"/>
    <w:rsid w:val="000B2DB5"/>
    <w:rsid w:val="000B3304"/>
    <w:rsid w:val="000B3401"/>
    <w:rsid w:val="000B3570"/>
    <w:rsid w:val="000B370B"/>
    <w:rsid w:val="000B3739"/>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E7B"/>
    <w:rsid w:val="000B4FA1"/>
    <w:rsid w:val="000B5155"/>
    <w:rsid w:val="000B540C"/>
    <w:rsid w:val="000B561E"/>
    <w:rsid w:val="000B575E"/>
    <w:rsid w:val="000B5904"/>
    <w:rsid w:val="000B5A35"/>
    <w:rsid w:val="000B5E01"/>
    <w:rsid w:val="000B5EC5"/>
    <w:rsid w:val="000B60DE"/>
    <w:rsid w:val="000B614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2B5"/>
    <w:rsid w:val="000C14A4"/>
    <w:rsid w:val="000C17BD"/>
    <w:rsid w:val="000C1B8D"/>
    <w:rsid w:val="000C21BC"/>
    <w:rsid w:val="000C228C"/>
    <w:rsid w:val="000C234E"/>
    <w:rsid w:val="000C2471"/>
    <w:rsid w:val="000C24D2"/>
    <w:rsid w:val="000C2503"/>
    <w:rsid w:val="000C261B"/>
    <w:rsid w:val="000C289B"/>
    <w:rsid w:val="000C2A17"/>
    <w:rsid w:val="000C2D7A"/>
    <w:rsid w:val="000C2F8E"/>
    <w:rsid w:val="000C313A"/>
    <w:rsid w:val="000C3218"/>
    <w:rsid w:val="000C32B6"/>
    <w:rsid w:val="000C32C9"/>
    <w:rsid w:val="000C36AA"/>
    <w:rsid w:val="000C36E8"/>
    <w:rsid w:val="000C3F4F"/>
    <w:rsid w:val="000C409C"/>
    <w:rsid w:val="000C423F"/>
    <w:rsid w:val="000C42A7"/>
    <w:rsid w:val="000C43A2"/>
    <w:rsid w:val="000C43C5"/>
    <w:rsid w:val="000C46E2"/>
    <w:rsid w:val="000C477F"/>
    <w:rsid w:val="000C4B93"/>
    <w:rsid w:val="000C4C82"/>
    <w:rsid w:val="000C4CEF"/>
    <w:rsid w:val="000C4E70"/>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AF"/>
    <w:rsid w:val="000D0AD9"/>
    <w:rsid w:val="000D0B74"/>
    <w:rsid w:val="000D0B9B"/>
    <w:rsid w:val="000D0BB5"/>
    <w:rsid w:val="000D0BBC"/>
    <w:rsid w:val="000D0E5A"/>
    <w:rsid w:val="000D10D2"/>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8A4"/>
    <w:rsid w:val="000E2DA3"/>
    <w:rsid w:val="000E2FB2"/>
    <w:rsid w:val="000E30AA"/>
    <w:rsid w:val="000E3177"/>
    <w:rsid w:val="000E359F"/>
    <w:rsid w:val="000E3751"/>
    <w:rsid w:val="000E37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F3"/>
    <w:rsid w:val="000F1069"/>
    <w:rsid w:val="000F122C"/>
    <w:rsid w:val="000F124D"/>
    <w:rsid w:val="000F1262"/>
    <w:rsid w:val="000F1368"/>
    <w:rsid w:val="000F14CE"/>
    <w:rsid w:val="000F1544"/>
    <w:rsid w:val="000F1584"/>
    <w:rsid w:val="000F178A"/>
    <w:rsid w:val="000F19F4"/>
    <w:rsid w:val="000F1D08"/>
    <w:rsid w:val="000F1F3B"/>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4778"/>
    <w:rsid w:val="000F47C2"/>
    <w:rsid w:val="000F4892"/>
    <w:rsid w:val="000F4972"/>
    <w:rsid w:val="000F4BB1"/>
    <w:rsid w:val="000F4C2B"/>
    <w:rsid w:val="000F4C55"/>
    <w:rsid w:val="000F5792"/>
    <w:rsid w:val="000F59BB"/>
    <w:rsid w:val="000F5AEB"/>
    <w:rsid w:val="000F5C47"/>
    <w:rsid w:val="000F5EC4"/>
    <w:rsid w:val="000F60C1"/>
    <w:rsid w:val="000F6126"/>
    <w:rsid w:val="000F681F"/>
    <w:rsid w:val="000F682B"/>
    <w:rsid w:val="000F685D"/>
    <w:rsid w:val="000F69AC"/>
    <w:rsid w:val="000F6CA6"/>
    <w:rsid w:val="000F7218"/>
    <w:rsid w:val="000F7360"/>
    <w:rsid w:val="000F741B"/>
    <w:rsid w:val="000F7A20"/>
    <w:rsid w:val="000F7BB7"/>
    <w:rsid w:val="000F7D6D"/>
    <w:rsid w:val="000F7DF8"/>
    <w:rsid w:val="000F7F9C"/>
    <w:rsid w:val="0010000E"/>
    <w:rsid w:val="001001FC"/>
    <w:rsid w:val="00100487"/>
    <w:rsid w:val="001004C3"/>
    <w:rsid w:val="00100576"/>
    <w:rsid w:val="001006A6"/>
    <w:rsid w:val="00100720"/>
    <w:rsid w:val="0010077F"/>
    <w:rsid w:val="00100ABB"/>
    <w:rsid w:val="00100DD0"/>
    <w:rsid w:val="00101367"/>
    <w:rsid w:val="001013BF"/>
    <w:rsid w:val="00101450"/>
    <w:rsid w:val="00101467"/>
    <w:rsid w:val="001014F6"/>
    <w:rsid w:val="00101749"/>
    <w:rsid w:val="001018A1"/>
    <w:rsid w:val="001018D8"/>
    <w:rsid w:val="001019FA"/>
    <w:rsid w:val="00101A8E"/>
    <w:rsid w:val="00101BDF"/>
    <w:rsid w:val="00101CD3"/>
    <w:rsid w:val="00101DC6"/>
    <w:rsid w:val="0010212E"/>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4374"/>
    <w:rsid w:val="0010461F"/>
    <w:rsid w:val="0010463D"/>
    <w:rsid w:val="0010498C"/>
    <w:rsid w:val="00104A3E"/>
    <w:rsid w:val="00104C4F"/>
    <w:rsid w:val="00104CA2"/>
    <w:rsid w:val="00104D4B"/>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53"/>
    <w:rsid w:val="00112C42"/>
    <w:rsid w:val="00112D32"/>
    <w:rsid w:val="00112EF5"/>
    <w:rsid w:val="00113101"/>
    <w:rsid w:val="00113610"/>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37B"/>
    <w:rsid w:val="00120443"/>
    <w:rsid w:val="001205BD"/>
    <w:rsid w:val="00120809"/>
    <w:rsid w:val="00120990"/>
    <w:rsid w:val="00120B29"/>
    <w:rsid w:val="00120B31"/>
    <w:rsid w:val="00120E16"/>
    <w:rsid w:val="001212E3"/>
    <w:rsid w:val="00121805"/>
    <w:rsid w:val="00121923"/>
    <w:rsid w:val="00121B81"/>
    <w:rsid w:val="00121BE4"/>
    <w:rsid w:val="00122181"/>
    <w:rsid w:val="0012220C"/>
    <w:rsid w:val="0012260A"/>
    <w:rsid w:val="001227D6"/>
    <w:rsid w:val="001229D8"/>
    <w:rsid w:val="00122A84"/>
    <w:rsid w:val="00122C48"/>
    <w:rsid w:val="00122C77"/>
    <w:rsid w:val="00122C98"/>
    <w:rsid w:val="00122D1C"/>
    <w:rsid w:val="00122E23"/>
    <w:rsid w:val="00123485"/>
    <w:rsid w:val="00123495"/>
    <w:rsid w:val="001237AA"/>
    <w:rsid w:val="00123984"/>
    <w:rsid w:val="001239CD"/>
    <w:rsid w:val="00123C8E"/>
    <w:rsid w:val="00123E2B"/>
    <w:rsid w:val="00123EC9"/>
    <w:rsid w:val="00123F36"/>
    <w:rsid w:val="0012440C"/>
    <w:rsid w:val="0012448A"/>
    <w:rsid w:val="001245B1"/>
    <w:rsid w:val="001245B7"/>
    <w:rsid w:val="001245C4"/>
    <w:rsid w:val="0012483D"/>
    <w:rsid w:val="0012497A"/>
    <w:rsid w:val="00124ABE"/>
    <w:rsid w:val="00124D0F"/>
    <w:rsid w:val="00124D46"/>
    <w:rsid w:val="001252B5"/>
    <w:rsid w:val="00125456"/>
    <w:rsid w:val="001255DB"/>
    <w:rsid w:val="0012562C"/>
    <w:rsid w:val="001256B9"/>
    <w:rsid w:val="001256BD"/>
    <w:rsid w:val="001256CD"/>
    <w:rsid w:val="0012589E"/>
    <w:rsid w:val="001258C4"/>
    <w:rsid w:val="00125DE3"/>
    <w:rsid w:val="00126082"/>
    <w:rsid w:val="00126110"/>
    <w:rsid w:val="0012681C"/>
    <w:rsid w:val="00126843"/>
    <w:rsid w:val="00126C1A"/>
    <w:rsid w:val="00126DA7"/>
    <w:rsid w:val="00126F3B"/>
    <w:rsid w:val="001270D5"/>
    <w:rsid w:val="0012711D"/>
    <w:rsid w:val="00127184"/>
    <w:rsid w:val="001271C9"/>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C8"/>
    <w:rsid w:val="00133AD7"/>
    <w:rsid w:val="00133CA0"/>
    <w:rsid w:val="00133D4D"/>
    <w:rsid w:val="0013423C"/>
    <w:rsid w:val="001343FA"/>
    <w:rsid w:val="00134AC2"/>
    <w:rsid w:val="00134CD3"/>
    <w:rsid w:val="00134EFE"/>
    <w:rsid w:val="00135148"/>
    <w:rsid w:val="001352BD"/>
    <w:rsid w:val="001355C2"/>
    <w:rsid w:val="0013572D"/>
    <w:rsid w:val="001359DE"/>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A7"/>
    <w:rsid w:val="001374C7"/>
    <w:rsid w:val="0013765A"/>
    <w:rsid w:val="001376DD"/>
    <w:rsid w:val="00137793"/>
    <w:rsid w:val="00137873"/>
    <w:rsid w:val="00137F16"/>
    <w:rsid w:val="00137F88"/>
    <w:rsid w:val="001400BF"/>
    <w:rsid w:val="00140301"/>
    <w:rsid w:val="00140834"/>
    <w:rsid w:val="00140B3A"/>
    <w:rsid w:val="00140B92"/>
    <w:rsid w:val="00140CF7"/>
    <w:rsid w:val="00140F4B"/>
    <w:rsid w:val="00140F8B"/>
    <w:rsid w:val="0014113F"/>
    <w:rsid w:val="0014116B"/>
    <w:rsid w:val="00141342"/>
    <w:rsid w:val="00141559"/>
    <w:rsid w:val="0014170D"/>
    <w:rsid w:val="001417D1"/>
    <w:rsid w:val="00141A1A"/>
    <w:rsid w:val="00141E66"/>
    <w:rsid w:val="0014215E"/>
    <w:rsid w:val="001424A5"/>
    <w:rsid w:val="00142622"/>
    <w:rsid w:val="001429A5"/>
    <w:rsid w:val="00143269"/>
    <w:rsid w:val="001434E3"/>
    <w:rsid w:val="00143572"/>
    <w:rsid w:val="00143580"/>
    <w:rsid w:val="00143856"/>
    <w:rsid w:val="00143909"/>
    <w:rsid w:val="00143C45"/>
    <w:rsid w:val="00143F41"/>
    <w:rsid w:val="00144420"/>
    <w:rsid w:val="0014463D"/>
    <w:rsid w:val="001447F1"/>
    <w:rsid w:val="001448A2"/>
    <w:rsid w:val="00144CB8"/>
    <w:rsid w:val="00144DF9"/>
    <w:rsid w:val="00144E88"/>
    <w:rsid w:val="00145375"/>
    <w:rsid w:val="0014553A"/>
    <w:rsid w:val="00145A51"/>
    <w:rsid w:val="00145CEF"/>
    <w:rsid w:val="00145CFB"/>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399"/>
    <w:rsid w:val="00147450"/>
    <w:rsid w:val="00147C8E"/>
    <w:rsid w:val="00147CA0"/>
    <w:rsid w:val="00147DA3"/>
    <w:rsid w:val="00147E42"/>
    <w:rsid w:val="0015017C"/>
    <w:rsid w:val="0015028F"/>
    <w:rsid w:val="0015050F"/>
    <w:rsid w:val="00150904"/>
    <w:rsid w:val="00150918"/>
    <w:rsid w:val="00150C2D"/>
    <w:rsid w:val="00150E3E"/>
    <w:rsid w:val="00150E47"/>
    <w:rsid w:val="0015117A"/>
    <w:rsid w:val="00151188"/>
    <w:rsid w:val="001513F5"/>
    <w:rsid w:val="00151461"/>
    <w:rsid w:val="00151585"/>
    <w:rsid w:val="00151918"/>
    <w:rsid w:val="00151E48"/>
    <w:rsid w:val="00151EA8"/>
    <w:rsid w:val="00151F9E"/>
    <w:rsid w:val="00151FD5"/>
    <w:rsid w:val="001522EF"/>
    <w:rsid w:val="001528C6"/>
    <w:rsid w:val="001528EC"/>
    <w:rsid w:val="00152942"/>
    <w:rsid w:val="001529A6"/>
    <w:rsid w:val="00152DF8"/>
    <w:rsid w:val="00152EF6"/>
    <w:rsid w:val="00153060"/>
    <w:rsid w:val="001532A4"/>
    <w:rsid w:val="00153417"/>
    <w:rsid w:val="00153791"/>
    <w:rsid w:val="001537EE"/>
    <w:rsid w:val="001538D6"/>
    <w:rsid w:val="0015395A"/>
    <w:rsid w:val="00153D39"/>
    <w:rsid w:val="001540D3"/>
    <w:rsid w:val="00154164"/>
    <w:rsid w:val="00154191"/>
    <w:rsid w:val="001541DB"/>
    <w:rsid w:val="001541FD"/>
    <w:rsid w:val="0015444F"/>
    <w:rsid w:val="00154701"/>
    <w:rsid w:val="001549A5"/>
    <w:rsid w:val="001549CA"/>
    <w:rsid w:val="00154A9A"/>
    <w:rsid w:val="00154BE7"/>
    <w:rsid w:val="00154FFE"/>
    <w:rsid w:val="00155484"/>
    <w:rsid w:val="00155506"/>
    <w:rsid w:val="0015551B"/>
    <w:rsid w:val="001557FA"/>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9C8"/>
    <w:rsid w:val="00160B12"/>
    <w:rsid w:val="00160C46"/>
    <w:rsid w:val="00160CA7"/>
    <w:rsid w:val="001612B6"/>
    <w:rsid w:val="00161362"/>
    <w:rsid w:val="001619CC"/>
    <w:rsid w:val="001619E7"/>
    <w:rsid w:val="00161B63"/>
    <w:rsid w:val="001622F1"/>
    <w:rsid w:val="00162451"/>
    <w:rsid w:val="00162460"/>
    <w:rsid w:val="001625A9"/>
    <w:rsid w:val="001625DC"/>
    <w:rsid w:val="00162AD0"/>
    <w:rsid w:val="00162E56"/>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201B"/>
    <w:rsid w:val="001721FF"/>
    <w:rsid w:val="00172239"/>
    <w:rsid w:val="0017272F"/>
    <w:rsid w:val="001727B5"/>
    <w:rsid w:val="00172A6E"/>
    <w:rsid w:val="00172AF5"/>
    <w:rsid w:val="00172D04"/>
    <w:rsid w:val="00172D7E"/>
    <w:rsid w:val="00172F75"/>
    <w:rsid w:val="00172FA4"/>
    <w:rsid w:val="001730F4"/>
    <w:rsid w:val="0017313E"/>
    <w:rsid w:val="00173382"/>
    <w:rsid w:val="00173563"/>
    <w:rsid w:val="00173575"/>
    <w:rsid w:val="001735AB"/>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58D"/>
    <w:rsid w:val="001755A3"/>
    <w:rsid w:val="00175669"/>
    <w:rsid w:val="0017568A"/>
    <w:rsid w:val="00175729"/>
    <w:rsid w:val="001757BE"/>
    <w:rsid w:val="001757CF"/>
    <w:rsid w:val="001759AF"/>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481"/>
    <w:rsid w:val="00177585"/>
    <w:rsid w:val="001775F1"/>
    <w:rsid w:val="00177956"/>
    <w:rsid w:val="0017798F"/>
    <w:rsid w:val="001779DA"/>
    <w:rsid w:val="00177B57"/>
    <w:rsid w:val="00177B91"/>
    <w:rsid w:val="00177C19"/>
    <w:rsid w:val="00177C61"/>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D76"/>
    <w:rsid w:val="00181DB1"/>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1ED"/>
    <w:rsid w:val="001904E8"/>
    <w:rsid w:val="00190A39"/>
    <w:rsid w:val="00190EED"/>
    <w:rsid w:val="00190F5F"/>
    <w:rsid w:val="00190FC6"/>
    <w:rsid w:val="001910D8"/>
    <w:rsid w:val="001913AF"/>
    <w:rsid w:val="001914C0"/>
    <w:rsid w:val="00191553"/>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E0"/>
    <w:rsid w:val="00193278"/>
    <w:rsid w:val="001933C2"/>
    <w:rsid w:val="00193463"/>
    <w:rsid w:val="001936DE"/>
    <w:rsid w:val="00193B03"/>
    <w:rsid w:val="00193B9E"/>
    <w:rsid w:val="00193BE0"/>
    <w:rsid w:val="00193D56"/>
    <w:rsid w:val="0019493A"/>
    <w:rsid w:val="00194ACB"/>
    <w:rsid w:val="00194BEA"/>
    <w:rsid w:val="00194C07"/>
    <w:rsid w:val="00194D02"/>
    <w:rsid w:val="00194E34"/>
    <w:rsid w:val="001954F6"/>
    <w:rsid w:val="00195627"/>
    <w:rsid w:val="00195800"/>
    <w:rsid w:val="0019583A"/>
    <w:rsid w:val="0019588B"/>
    <w:rsid w:val="00195935"/>
    <w:rsid w:val="001959D6"/>
    <w:rsid w:val="00195CF9"/>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E36"/>
    <w:rsid w:val="001A0246"/>
    <w:rsid w:val="001A0347"/>
    <w:rsid w:val="001A03FB"/>
    <w:rsid w:val="001A043B"/>
    <w:rsid w:val="001A0580"/>
    <w:rsid w:val="001A0714"/>
    <w:rsid w:val="001A085F"/>
    <w:rsid w:val="001A0C0D"/>
    <w:rsid w:val="001A0DFB"/>
    <w:rsid w:val="001A1007"/>
    <w:rsid w:val="001A1775"/>
    <w:rsid w:val="001A192A"/>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AE"/>
    <w:rsid w:val="001A7D4C"/>
    <w:rsid w:val="001A7D93"/>
    <w:rsid w:val="001A7F36"/>
    <w:rsid w:val="001B00B9"/>
    <w:rsid w:val="001B00FE"/>
    <w:rsid w:val="001B02F6"/>
    <w:rsid w:val="001B0495"/>
    <w:rsid w:val="001B05E8"/>
    <w:rsid w:val="001B068C"/>
    <w:rsid w:val="001B06D0"/>
    <w:rsid w:val="001B0849"/>
    <w:rsid w:val="001B1158"/>
    <w:rsid w:val="001B12EE"/>
    <w:rsid w:val="001B1300"/>
    <w:rsid w:val="001B1348"/>
    <w:rsid w:val="001B188F"/>
    <w:rsid w:val="001B192B"/>
    <w:rsid w:val="001B1BFC"/>
    <w:rsid w:val="001B1D14"/>
    <w:rsid w:val="001B200C"/>
    <w:rsid w:val="001B20DB"/>
    <w:rsid w:val="001B23C9"/>
    <w:rsid w:val="001B2553"/>
    <w:rsid w:val="001B25BD"/>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AB1"/>
    <w:rsid w:val="001B3E87"/>
    <w:rsid w:val="001B3EAA"/>
    <w:rsid w:val="001B3FC5"/>
    <w:rsid w:val="001B3FD2"/>
    <w:rsid w:val="001B4085"/>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5D"/>
    <w:rsid w:val="001B5C10"/>
    <w:rsid w:val="001B5C3D"/>
    <w:rsid w:val="001B5E03"/>
    <w:rsid w:val="001B5F45"/>
    <w:rsid w:val="001B6141"/>
    <w:rsid w:val="001B61B3"/>
    <w:rsid w:val="001B63A1"/>
    <w:rsid w:val="001B68C3"/>
    <w:rsid w:val="001B6B25"/>
    <w:rsid w:val="001B6CD2"/>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EE4"/>
    <w:rsid w:val="001C2147"/>
    <w:rsid w:val="001C2186"/>
    <w:rsid w:val="001C229B"/>
    <w:rsid w:val="001C2450"/>
    <w:rsid w:val="001C273E"/>
    <w:rsid w:val="001C2882"/>
    <w:rsid w:val="001C2978"/>
    <w:rsid w:val="001C29E4"/>
    <w:rsid w:val="001C2A79"/>
    <w:rsid w:val="001C2AC0"/>
    <w:rsid w:val="001C2B60"/>
    <w:rsid w:val="001C2E4B"/>
    <w:rsid w:val="001C2EAF"/>
    <w:rsid w:val="001C31AD"/>
    <w:rsid w:val="001C31F8"/>
    <w:rsid w:val="001C3233"/>
    <w:rsid w:val="001C32DC"/>
    <w:rsid w:val="001C36B2"/>
    <w:rsid w:val="001C39B4"/>
    <w:rsid w:val="001C3BB9"/>
    <w:rsid w:val="001C3F53"/>
    <w:rsid w:val="001C40CF"/>
    <w:rsid w:val="001C4652"/>
    <w:rsid w:val="001C46C2"/>
    <w:rsid w:val="001C46FC"/>
    <w:rsid w:val="001C4700"/>
    <w:rsid w:val="001C4819"/>
    <w:rsid w:val="001C494B"/>
    <w:rsid w:val="001C4962"/>
    <w:rsid w:val="001C4AD8"/>
    <w:rsid w:val="001C4CEB"/>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B3"/>
    <w:rsid w:val="001C61EE"/>
    <w:rsid w:val="001C6330"/>
    <w:rsid w:val="001C66FF"/>
    <w:rsid w:val="001C6891"/>
    <w:rsid w:val="001C6A1D"/>
    <w:rsid w:val="001C6B8C"/>
    <w:rsid w:val="001C6B95"/>
    <w:rsid w:val="001C6D13"/>
    <w:rsid w:val="001C6D1F"/>
    <w:rsid w:val="001C6E6D"/>
    <w:rsid w:val="001C6E7D"/>
    <w:rsid w:val="001C725D"/>
    <w:rsid w:val="001C73DD"/>
    <w:rsid w:val="001C7440"/>
    <w:rsid w:val="001C751B"/>
    <w:rsid w:val="001C77D4"/>
    <w:rsid w:val="001C799F"/>
    <w:rsid w:val="001C7A6A"/>
    <w:rsid w:val="001C7BC8"/>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1E38"/>
    <w:rsid w:val="001D1E88"/>
    <w:rsid w:val="001D2047"/>
    <w:rsid w:val="001D20DF"/>
    <w:rsid w:val="001D24A6"/>
    <w:rsid w:val="001D2668"/>
    <w:rsid w:val="001D2ABD"/>
    <w:rsid w:val="001D2B89"/>
    <w:rsid w:val="001D2BD9"/>
    <w:rsid w:val="001D2D60"/>
    <w:rsid w:val="001D2ED0"/>
    <w:rsid w:val="001D3067"/>
    <w:rsid w:val="001D3269"/>
    <w:rsid w:val="001D3452"/>
    <w:rsid w:val="001D35FD"/>
    <w:rsid w:val="001D3A93"/>
    <w:rsid w:val="001D3AAC"/>
    <w:rsid w:val="001D3C4C"/>
    <w:rsid w:val="001D3DE2"/>
    <w:rsid w:val="001D3FFF"/>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E77"/>
    <w:rsid w:val="001E0EC2"/>
    <w:rsid w:val="001E1045"/>
    <w:rsid w:val="001E113B"/>
    <w:rsid w:val="001E1495"/>
    <w:rsid w:val="001E161B"/>
    <w:rsid w:val="001E16AD"/>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045"/>
    <w:rsid w:val="001E3773"/>
    <w:rsid w:val="001E3861"/>
    <w:rsid w:val="001E395D"/>
    <w:rsid w:val="001E3B67"/>
    <w:rsid w:val="001E3C5E"/>
    <w:rsid w:val="001E3DE3"/>
    <w:rsid w:val="001E3DF3"/>
    <w:rsid w:val="001E3F51"/>
    <w:rsid w:val="001E403C"/>
    <w:rsid w:val="001E40A6"/>
    <w:rsid w:val="001E40E5"/>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D8"/>
    <w:rsid w:val="001F0128"/>
    <w:rsid w:val="001F0204"/>
    <w:rsid w:val="001F0249"/>
    <w:rsid w:val="001F024C"/>
    <w:rsid w:val="001F02FF"/>
    <w:rsid w:val="001F03D0"/>
    <w:rsid w:val="001F0417"/>
    <w:rsid w:val="001F042A"/>
    <w:rsid w:val="001F04F4"/>
    <w:rsid w:val="001F0532"/>
    <w:rsid w:val="001F0959"/>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448"/>
    <w:rsid w:val="001F2681"/>
    <w:rsid w:val="001F26FB"/>
    <w:rsid w:val="001F27DF"/>
    <w:rsid w:val="001F2AC6"/>
    <w:rsid w:val="001F2CE7"/>
    <w:rsid w:val="001F2EC8"/>
    <w:rsid w:val="001F3156"/>
    <w:rsid w:val="001F3333"/>
    <w:rsid w:val="001F33E3"/>
    <w:rsid w:val="001F33F4"/>
    <w:rsid w:val="001F3653"/>
    <w:rsid w:val="001F377B"/>
    <w:rsid w:val="001F39FD"/>
    <w:rsid w:val="001F3CDA"/>
    <w:rsid w:val="001F3D8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84"/>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4029"/>
    <w:rsid w:val="002041CB"/>
    <w:rsid w:val="002042EA"/>
    <w:rsid w:val="00204567"/>
    <w:rsid w:val="002048F1"/>
    <w:rsid w:val="00204A5F"/>
    <w:rsid w:val="00204AB8"/>
    <w:rsid w:val="00204BE8"/>
    <w:rsid w:val="00204C5E"/>
    <w:rsid w:val="00204DBD"/>
    <w:rsid w:val="00205038"/>
    <w:rsid w:val="00205393"/>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B0B"/>
    <w:rsid w:val="00210DB0"/>
    <w:rsid w:val="00211285"/>
    <w:rsid w:val="00211667"/>
    <w:rsid w:val="00211887"/>
    <w:rsid w:val="00211BA3"/>
    <w:rsid w:val="00211D19"/>
    <w:rsid w:val="00211E5E"/>
    <w:rsid w:val="00211E87"/>
    <w:rsid w:val="00211F52"/>
    <w:rsid w:val="00212259"/>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771"/>
    <w:rsid w:val="002148BA"/>
    <w:rsid w:val="0021496B"/>
    <w:rsid w:val="00214A1E"/>
    <w:rsid w:val="00214D48"/>
    <w:rsid w:val="00214E79"/>
    <w:rsid w:val="00214EED"/>
    <w:rsid w:val="002150B1"/>
    <w:rsid w:val="00215126"/>
    <w:rsid w:val="002152FE"/>
    <w:rsid w:val="002154AA"/>
    <w:rsid w:val="002156F0"/>
    <w:rsid w:val="002159E4"/>
    <w:rsid w:val="00215B66"/>
    <w:rsid w:val="00215E61"/>
    <w:rsid w:val="00215EAE"/>
    <w:rsid w:val="00216279"/>
    <w:rsid w:val="002163DA"/>
    <w:rsid w:val="00216A22"/>
    <w:rsid w:val="00216BCB"/>
    <w:rsid w:val="00216CBD"/>
    <w:rsid w:val="00216CCD"/>
    <w:rsid w:val="00216CD1"/>
    <w:rsid w:val="00217101"/>
    <w:rsid w:val="00217263"/>
    <w:rsid w:val="002172EA"/>
    <w:rsid w:val="002176B7"/>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F7"/>
    <w:rsid w:val="00221304"/>
    <w:rsid w:val="002213A3"/>
    <w:rsid w:val="00221505"/>
    <w:rsid w:val="002216EA"/>
    <w:rsid w:val="0022195A"/>
    <w:rsid w:val="0022198C"/>
    <w:rsid w:val="00221A1E"/>
    <w:rsid w:val="00222267"/>
    <w:rsid w:val="002222F0"/>
    <w:rsid w:val="0022240A"/>
    <w:rsid w:val="00222719"/>
    <w:rsid w:val="00222B91"/>
    <w:rsid w:val="00222E5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F37"/>
    <w:rsid w:val="0022500E"/>
    <w:rsid w:val="002250C8"/>
    <w:rsid w:val="002251AC"/>
    <w:rsid w:val="002252BA"/>
    <w:rsid w:val="0022537C"/>
    <w:rsid w:val="002254BA"/>
    <w:rsid w:val="00225CBB"/>
    <w:rsid w:val="00225EE2"/>
    <w:rsid w:val="00225F05"/>
    <w:rsid w:val="00225FE0"/>
    <w:rsid w:val="00226090"/>
    <w:rsid w:val="0022620B"/>
    <w:rsid w:val="002268D8"/>
    <w:rsid w:val="00226BDC"/>
    <w:rsid w:val="00226D48"/>
    <w:rsid w:val="00226DA1"/>
    <w:rsid w:val="00226E82"/>
    <w:rsid w:val="002271E6"/>
    <w:rsid w:val="002273CD"/>
    <w:rsid w:val="0022769B"/>
    <w:rsid w:val="00227F37"/>
    <w:rsid w:val="00227F5A"/>
    <w:rsid w:val="00227FFA"/>
    <w:rsid w:val="002300A4"/>
    <w:rsid w:val="002300B7"/>
    <w:rsid w:val="0023041F"/>
    <w:rsid w:val="00230427"/>
    <w:rsid w:val="00230654"/>
    <w:rsid w:val="002307C3"/>
    <w:rsid w:val="00230996"/>
    <w:rsid w:val="00230BBE"/>
    <w:rsid w:val="0023130C"/>
    <w:rsid w:val="002314E9"/>
    <w:rsid w:val="002314F4"/>
    <w:rsid w:val="00231510"/>
    <w:rsid w:val="002315F3"/>
    <w:rsid w:val="0023183C"/>
    <w:rsid w:val="002318C6"/>
    <w:rsid w:val="002318D5"/>
    <w:rsid w:val="00231909"/>
    <w:rsid w:val="00231B81"/>
    <w:rsid w:val="00231EAA"/>
    <w:rsid w:val="00232134"/>
    <w:rsid w:val="00232155"/>
    <w:rsid w:val="00232200"/>
    <w:rsid w:val="002322CE"/>
    <w:rsid w:val="002327D7"/>
    <w:rsid w:val="002329FD"/>
    <w:rsid w:val="00232AEB"/>
    <w:rsid w:val="00232AFB"/>
    <w:rsid w:val="00232DA8"/>
    <w:rsid w:val="00232E56"/>
    <w:rsid w:val="00232F33"/>
    <w:rsid w:val="00232FE4"/>
    <w:rsid w:val="002332A0"/>
    <w:rsid w:val="00233554"/>
    <w:rsid w:val="00233685"/>
    <w:rsid w:val="002337BC"/>
    <w:rsid w:val="00233944"/>
    <w:rsid w:val="00233A74"/>
    <w:rsid w:val="00233B46"/>
    <w:rsid w:val="00233BCC"/>
    <w:rsid w:val="00233C81"/>
    <w:rsid w:val="00234737"/>
    <w:rsid w:val="00234951"/>
    <w:rsid w:val="00234ADA"/>
    <w:rsid w:val="00234D5D"/>
    <w:rsid w:val="00234E0F"/>
    <w:rsid w:val="00234F66"/>
    <w:rsid w:val="002350A2"/>
    <w:rsid w:val="0023519D"/>
    <w:rsid w:val="002351E3"/>
    <w:rsid w:val="00235232"/>
    <w:rsid w:val="00235291"/>
    <w:rsid w:val="00235298"/>
    <w:rsid w:val="002352B0"/>
    <w:rsid w:val="00235360"/>
    <w:rsid w:val="002353FD"/>
    <w:rsid w:val="002355F8"/>
    <w:rsid w:val="00235666"/>
    <w:rsid w:val="002356B8"/>
    <w:rsid w:val="00235B3D"/>
    <w:rsid w:val="00235BE5"/>
    <w:rsid w:val="00235D89"/>
    <w:rsid w:val="00235E6A"/>
    <w:rsid w:val="00236023"/>
    <w:rsid w:val="002360D4"/>
    <w:rsid w:val="0023624F"/>
    <w:rsid w:val="0023656A"/>
    <w:rsid w:val="002365A7"/>
    <w:rsid w:val="0023663B"/>
    <w:rsid w:val="00236767"/>
    <w:rsid w:val="002367FC"/>
    <w:rsid w:val="00236800"/>
    <w:rsid w:val="00236C6E"/>
    <w:rsid w:val="00236FC5"/>
    <w:rsid w:val="00237162"/>
    <w:rsid w:val="002371A0"/>
    <w:rsid w:val="00237288"/>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C8B"/>
    <w:rsid w:val="00240CF1"/>
    <w:rsid w:val="00240D8A"/>
    <w:rsid w:val="00240D9B"/>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E01"/>
    <w:rsid w:val="002442F5"/>
    <w:rsid w:val="00244349"/>
    <w:rsid w:val="00244513"/>
    <w:rsid w:val="00244715"/>
    <w:rsid w:val="002448F0"/>
    <w:rsid w:val="002449A5"/>
    <w:rsid w:val="00244D06"/>
    <w:rsid w:val="00244F5E"/>
    <w:rsid w:val="002450AB"/>
    <w:rsid w:val="002450D5"/>
    <w:rsid w:val="002451F0"/>
    <w:rsid w:val="0024526B"/>
    <w:rsid w:val="00245455"/>
    <w:rsid w:val="00245777"/>
    <w:rsid w:val="002457B4"/>
    <w:rsid w:val="00245A39"/>
    <w:rsid w:val="00245A3E"/>
    <w:rsid w:val="00245D65"/>
    <w:rsid w:val="00246A54"/>
    <w:rsid w:val="00246A82"/>
    <w:rsid w:val="00246CE8"/>
    <w:rsid w:val="00247200"/>
    <w:rsid w:val="002472FC"/>
    <w:rsid w:val="002474C4"/>
    <w:rsid w:val="002476DF"/>
    <w:rsid w:val="002477A5"/>
    <w:rsid w:val="00247B6C"/>
    <w:rsid w:val="00247BE9"/>
    <w:rsid w:val="00247C16"/>
    <w:rsid w:val="00247DB2"/>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111"/>
    <w:rsid w:val="00253186"/>
    <w:rsid w:val="00253737"/>
    <w:rsid w:val="002539A3"/>
    <w:rsid w:val="00253A7E"/>
    <w:rsid w:val="00253A9A"/>
    <w:rsid w:val="00253B29"/>
    <w:rsid w:val="00253B44"/>
    <w:rsid w:val="00253E40"/>
    <w:rsid w:val="002542D8"/>
    <w:rsid w:val="002542DE"/>
    <w:rsid w:val="00254327"/>
    <w:rsid w:val="00254404"/>
    <w:rsid w:val="00254440"/>
    <w:rsid w:val="00254776"/>
    <w:rsid w:val="0025486C"/>
    <w:rsid w:val="002549B5"/>
    <w:rsid w:val="00254A17"/>
    <w:rsid w:val="00254B43"/>
    <w:rsid w:val="00254B69"/>
    <w:rsid w:val="00254B71"/>
    <w:rsid w:val="00254BCB"/>
    <w:rsid w:val="00254C06"/>
    <w:rsid w:val="002553DD"/>
    <w:rsid w:val="0025549C"/>
    <w:rsid w:val="002554A1"/>
    <w:rsid w:val="00255740"/>
    <w:rsid w:val="0025586A"/>
    <w:rsid w:val="00255BE1"/>
    <w:rsid w:val="00255D35"/>
    <w:rsid w:val="00255EBE"/>
    <w:rsid w:val="00256033"/>
    <w:rsid w:val="0025605C"/>
    <w:rsid w:val="0025617A"/>
    <w:rsid w:val="002562BB"/>
    <w:rsid w:val="002562D6"/>
    <w:rsid w:val="00256514"/>
    <w:rsid w:val="00256688"/>
    <w:rsid w:val="00256A01"/>
    <w:rsid w:val="00256C83"/>
    <w:rsid w:val="00256D31"/>
    <w:rsid w:val="00257024"/>
    <w:rsid w:val="002570E2"/>
    <w:rsid w:val="002575AF"/>
    <w:rsid w:val="00257644"/>
    <w:rsid w:val="002576E7"/>
    <w:rsid w:val="002579B8"/>
    <w:rsid w:val="00257A45"/>
    <w:rsid w:val="00257A82"/>
    <w:rsid w:val="00257AA6"/>
    <w:rsid w:val="00257B76"/>
    <w:rsid w:val="00257B86"/>
    <w:rsid w:val="00257B97"/>
    <w:rsid w:val="00257C95"/>
    <w:rsid w:val="00257D5A"/>
    <w:rsid w:val="00257EA1"/>
    <w:rsid w:val="002600A2"/>
    <w:rsid w:val="00260249"/>
    <w:rsid w:val="00260453"/>
    <w:rsid w:val="00260649"/>
    <w:rsid w:val="002607F1"/>
    <w:rsid w:val="00260870"/>
    <w:rsid w:val="00260935"/>
    <w:rsid w:val="002609E0"/>
    <w:rsid w:val="00260C4F"/>
    <w:rsid w:val="00260D8F"/>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15"/>
    <w:rsid w:val="002621EB"/>
    <w:rsid w:val="0026223B"/>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CBF"/>
    <w:rsid w:val="00263DC0"/>
    <w:rsid w:val="00264592"/>
    <w:rsid w:val="0026468A"/>
    <w:rsid w:val="002646BE"/>
    <w:rsid w:val="002647AA"/>
    <w:rsid w:val="0026492E"/>
    <w:rsid w:val="00264DB8"/>
    <w:rsid w:val="00264F7D"/>
    <w:rsid w:val="00265173"/>
    <w:rsid w:val="002653A9"/>
    <w:rsid w:val="002653B3"/>
    <w:rsid w:val="00265507"/>
    <w:rsid w:val="00265578"/>
    <w:rsid w:val="00265717"/>
    <w:rsid w:val="00265819"/>
    <w:rsid w:val="00265834"/>
    <w:rsid w:val="00265B32"/>
    <w:rsid w:val="00265CDF"/>
    <w:rsid w:val="0026609E"/>
    <w:rsid w:val="002661DB"/>
    <w:rsid w:val="0026650C"/>
    <w:rsid w:val="002665C0"/>
    <w:rsid w:val="002665F6"/>
    <w:rsid w:val="00266E5D"/>
    <w:rsid w:val="00267190"/>
    <w:rsid w:val="002671CB"/>
    <w:rsid w:val="002676A2"/>
    <w:rsid w:val="0026798D"/>
    <w:rsid w:val="00267B1F"/>
    <w:rsid w:val="00267CA4"/>
    <w:rsid w:val="00267D93"/>
    <w:rsid w:val="00267DAD"/>
    <w:rsid w:val="00267E0D"/>
    <w:rsid w:val="00267EF1"/>
    <w:rsid w:val="00267F7A"/>
    <w:rsid w:val="0027000B"/>
    <w:rsid w:val="0027015C"/>
    <w:rsid w:val="0027017C"/>
    <w:rsid w:val="00270196"/>
    <w:rsid w:val="002709B1"/>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B2"/>
    <w:rsid w:val="00275E57"/>
    <w:rsid w:val="00276051"/>
    <w:rsid w:val="002760B0"/>
    <w:rsid w:val="002760CB"/>
    <w:rsid w:val="002760F8"/>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A0B"/>
    <w:rsid w:val="00277B59"/>
    <w:rsid w:val="00277C1E"/>
    <w:rsid w:val="00277C3C"/>
    <w:rsid w:val="00277D7C"/>
    <w:rsid w:val="00277E6B"/>
    <w:rsid w:val="00277E84"/>
    <w:rsid w:val="00277E9D"/>
    <w:rsid w:val="00280211"/>
    <w:rsid w:val="0028026D"/>
    <w:rsid w:val="00280560"/>
    <w:rsid w:val="0028056C"/>
    <w:rsid w:val="00280682"/>
    <w:rsid w:val="002808CA"/>
    <w:rsid w:val="0028096B"/>
    <w:rsid w:val="00281140"/>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2F40"/>
    <w:rsid w:val="002833E6"/>
    <w:rsid w:val="0028343F"/>
    <w:rsid w:val="0028345B"/>
    <w:rsid w:val="002834CC"/>
    <w:rsid w:val="002839BB"/>
    <w:rsid w:val="00283CC1"/>
    <w:rsid w:val="00283DF9"/>
    <w:rsid w:val="00283EDC"/>
    <w:rsid w:val="00283F08"/>
    <w:rsid w:val="00284099"/>
    <w:rsid w:val="002840AD"/>
    <w:rsid w:val="00284181"/>
    <w:rsid w:val="002841E6"/>
    <w:rsid w:val="00284325"/>
    <w:rsid w:val="002843C7"/>
    <w:rsid w:val="002845AD"/>
    <w:rsid w:val="00284BAC"/>
    <w:rsid w:val="00284BCC"/>
    <w:rsid w:val="00284F03"/>
    <w:rsid w:val="00285074"/>
    <w:rsid w:val="00285139"/>
    <w:rsid w:val="002853CD"/>
    <w:rsid w:val="00285525"/>
    <w:rsid w:val="0028574C"/>
    <w:rsid w:val="00285776"/>
    <w:rsid w:val="00285CF0"/>
    <w:rsid w:val="00285DD7"/>
    <w:rsid w:val="0028615B"/>
    <w:rsid w:val="002861FD"/>
    <w:rsid w:val="00286245"/>
    <w:rsid w:val="0028655B"/>
    <w:rsid w:val="002865FC"/>
    <w:rsid w:val="0028680B"/>
    <w:rsid w:val="0028685C"/>
    <w:rsid w:val="00286869"/>
    <w:rsid w:val="00286984"/>
    <w:rsid w:val="00286D4F"/>
    <w:rsid w:val="00286DF9"/>
    <w:rsid w:val="00286EA5"/>
    <w:rsid w:val="00286FDA"/>
    <w:rsid w:val="002874CB"/>
    <w:rsid w:val="00287531"/>
    <w:rsid w:val="002876C5"/>
    <w:rsid w:val="002877E6"/>
    <w:rsid w:val="00287936"/>
    <w:rsid w:val="00287EDB"/>
    <w:rsid w:val="00287F69"/>
    <w:rsid w:val="0029010A"/>
    <w:rsid w:val="0029066D"/>
    <w:rsid w:val="002906BB"/>
    <w:rsid w:val="00290712"/>
    <w:rsid w:val="0029074F"/>
    <w:rsid w:val="0029077D"/>
    <w:rsid w:val="002909A8"/>
    <w:rsid w:val="00290E46"/>
    <w:rsid w:val="00290EC1"/>
    <w:rsid w:val="00290F6B"/>
    <w:rsid w:val="00291006"/>
    <w:rsid w:val="00291093"/>
    <w:rsid w:val="00291369"/>
    <w:rsid w:val="00291623"/>
    <w:rsid w:val="00291709"/>
    <w:rsid w:val="00291770"/>
    <w:rsid w:val="00291855"/>
    <w:rsid w:val="00291969"/>
    <w:rsid w:val="00291B3A"/>
    <w:rsid w:val="00291B56"/>
    <w:rsid w:val="00291CD6"/>
    <w:rsid w:val="00292555"/>
    <w:rsid w:val="002928E7"/>
    <w:rsid w:val="00292993"/>
    <w:rsid w:val="00292A89"/>
    <w:rsid w:val="00292B5A"/>
    <w:rsid w:val="00292DC3"/>
    <w:rsid w:val="00292EEA"/>
    <w:rsid w:val="00292F3E"/>
    <w:rsid w:val="0029325E"/>
    <w:rsid w:val="00293551"/>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B35"/>
    <w:rsid w:val="00294BF9"/>
    <w:rsid w:val="00294CD5"/>
    <w:rsid w:val="00295066"/>
    <w:rsid w:val="002952F7"/>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31D"/>
    <w:rsid w:val="002976B6"/>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A16"/>
    <w:rsid w:val="002A1B73"/>
    <w:rsid w:val="002A1C7F"/>
    <w:rsid w:val="002A1DA2"/>
    <w:rsid w:val="002A202E"/>
    <w:rsid w:val="002A20D8"/>
    <w:rsid w:val="002A2255"/>
    <w:rsid w:val="002A2E94"/>
    <w:rsid w:val="002A2FF0"/>
    <w:rsid w:val="002A323C"/>
    <w:rsid w:val="002A3681"/>
    <w:rsid w:val="002A379A"/>
    <w:rsid w:val="002A3803"/>
    <w:rsid w:val="002A385D"/>
    <w:rsid w:val="002A39BF"/>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75"/>
    <w:rsid w:val="002A6532"/>
    <w:rsid w:val="002A66A5"/>
    <w:rsid w:val="002A670E"/>
    <w:rsid w:val="002A6816"/>
    <w:rsid w:val="002A6AF2"/>
    <w:rsid w:val="002A6B40"/>
    <w:rsid w:val="002A6C69"/>
    <w:rsid w:val="002A6FEE"/>
    <w:rsid w:val="002A7351"/>
    <w:rsid w:val="002A73DE"/>
    <w:rsid w:val="002A77BF"/>
    <w:rsid w:val="002A7A09"/>
    <w:rsid w:val="002A7C06"/>
    <w:rsid w:val="002A7C2C"/>
    <w:rsid w:val="002A7C7E"/>
    <w:rsid w:val="002A7E3E"/>
    <w:rsid w:val="002A7F56"/>
    <w:rsid w:val="002B001B"/>
    <w:rsid w:val="002B013A"/>
    <w:rsid w:val="002B0491"/>
    <w:rsid w:val="002B07BB"/>
    <w:rsid w:val="002B085B"/>
    <w:rsid w:val="002B08C7"/>
    <w:rsid w:val="002B0A69"/>
    <w:rsid w:val="002B0B27"/>
    <w:rsid w:val="002B0E4A"/>
    <w:rsid w:val="002B119F"/>
    <w:rsid w:val="002B16BF"/>
    <w:rsid w:val="002B1B17"/>
    <w:rsid w:val="002B1ED0"/>
    <w:rsid w:val="002B20DC"/>
    <w:rsid w:val="002B22B3"/>
    <w:rsid w:val="002B23E7"/>
    <w:rsid w:val="002B25DA"/>
    <w:rsid w:val="002B2AB7"/>
    <w:rsid w:val="002B2C7C"/>
    <w:rsid w:val="002B2FD7"/>
    <w:rsid w:val="002B355B"/>
    <w:rsid w:val="002B35E0"/>
    <w:rsid w:val="002B36AB"/>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700B"/>
    <w:rsid w:val="002B717F"/>
    <w:rsid w:val="002B722A"/>
    <w:rsid w:val="002B7594"/>
    <w:rsid w:val="002B767D"/>
    <w:rsid w:val="002B7705"/>
    <w:rsid w:val="002B7BF7"/>
    <w:rsid w:val="002B7C67"/>
    <w:rsid w:val="002B7DB5"/>
    <w:rsid w:val="002B7E1B"/>
    <w:rsid w:val="002C03B4"/>
    <w:rsid w:val="002C04EB"/>
    <w:rsid w:val="002C062E"/>
    <w:rsid w:val="002C0695"/>
    <w:rsid w:val="002C0864"/>
    <w:rsid w:val="002C08E8"/>
    <w:rsid w:val="002C0BD7"/>
    <w:rsid w:val="002C0D69"/>
    <w:rsid w:val="002C0E71"/>
    <w:rsid w:val="002C1047"/>
    <w:rsid w:val="002C11A7"/>
    <w:rsid w:val="002C1783"/>
    <w:rsid w:val="002C1B77"/>
    <w:rsid w:val="002C1BDC"/>
    <w:rsid w:val="002C1E23"/>
    <w:rsid w:val="002C1F1F"/>
    <w:rsid w:val="002C1F97"/>
    <w:rsid w:val="002C23C2"/>
    <w:rsid w:val="002C242A"/>
    <w:rsid w:val="002C26F7"/>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30B"/>
    <w:rsid w:val="002C64DC"/>
    <w:rsid w:val="002C665F"/>
    <w:rsid w:val="002C67CB"/>
    <w:rsid w:val="002C68AE"/>
    <w:rsid w:val="002C6AB6"/>
    <w:rsid w:val="002C6C7B"/>
    <w:rsid w:val="002C6E0D"/>
    <w:rsid w:val="002C6E40"/>
    <w:rsid w:val="002C70CA"/>
    <w:rsid w:val="002C72E8"/>
    <w:rsid w:val="002C736D"/>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A7"/>
    <w:rsid w:val="002D0CC6"/>
    <w:rsid w:val="002D0D08"/>
    <w:rsid w:val="002D144D"/>
    <w:rsid w:val="002D14CC"/>
    <w:rsid w:val="002D1A4C"/>
    <w:rsid w:val="002D1BB6"/>
    <w:rsid w:val="002D1C33"/>
    <w:rsid w:val="002D1C57"/>
    <w:rsid w:val="002D21EE"/>
    <w:rsid w:val="002D22E0"/>
    <w:rsid w:val="002D24B3"/>
    <w:rsid w:val="002D2680"/>
    <w:rsid w:val="002D2762"/>
    <w:rsid w:val="002D27C3"/>
    <w:rsid w:val="002D298F"/>
    <w:rsid w:val="002D2AA8"/>
    <w:rsid w:val="002D2AD6"/>
    <w:rsid w:val="002D2B37"/>
    <w:rsid w:val="002D2D18"/>
    <w:rsid w:val="002D2DFE"/>
    <w:rsid w:val="002D3772"/>
    <w:rsid w:val="002D37D6"/>
    <w:rsid w:val="002D3868"/>
    <w:rsid w:val="002D3A80"/>
    <w:rsid w:val="002D3B33"/>
    <w:rsid w:val="002D3CBF"/>
    <w:rsid w:val="002D3EB4"/>
    <w:rsid w:val="002D4154"/>
    <w:rsid w:val="002D430F"/>
    <w:rsid w:val="002D4534"/>
    <w:rsid w:val="002D48B3"/>
    <w:rsid w:val="002D4BE0"/>
    <w:rsid w:val="002D4C51"/>
    <w:rsid w:val="002D4EA4"/>
    <w:rsid w:val="002D50A1"/>
    <w:rsid w:val="002D5A4A"/>
    <w:rsid w:val="002D5BBC"/>
    <w:rsid w:val="002D5C0E"/>
    <w:rsid w:val="002D5C98"/>
    <w:rsid w:val="002D5D01"/>
    <w:rsid w:val="002D6086"/>
    <w:rsid w:val="002D6184"/>
    <w:rsid w:val="002D61DC"/>
    <w:rsid w:val="002D62FE"/>
    <w:rsid w:val="002D64A0"/>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D64"/>
    <w:rsid w:val="002E6F23"/>
    <w:rsid w:val="002E6FEF"/>
    <w:rsid w:val="002E71AB"/>
    <w:rsid w:val="002E71F6"/>
    <w:rsid w:val="002E761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1DB"/>
    <w:rsid w:val="002F11F6"/>
    <w:rsid w:val="002F1236"/>
    <w:rsid w:val="002F1275"/>
    <w:rsid w:val="002F145B"/>
    <w:rsid w:val="002F146B"/>
    <w:rsid w:val="002F1757"/>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3186"/>
    <w:rsid w:val="002F33A8"/>
    <w:rsid w:val="002F33EC"/>
    <w:rsid w:val="002F3428"/>
    <w:rsid w:val="002F3A96"/>
    <w:rsid w:val="002F3BBD"/>
    <w:rsid w:val="002F3C57"/>
    <w:rsid w:val="002F3D30"/>
    <w:rsid w:val="002F3E4A"/>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2A0"/>
    <w:rsid w:val="002F6332"/>
    <w:rsid w:val="002F6577"/>
    <w:rsid w:val="002F6B5E"/>
    <w:rsid w:val="002F6BD2"/>
    <w:rsid w:val="002F6CF7"/>
    <w:rsid w:val="002F6EAB"/>
    <w:rsid w:val="002F70C4"/>
    <w:rsid w:val="002F7192"/>
    <w:rsid w:val="002F7228"/>
    <w:rsid w:val="002F7337"/>
    <w:rsid w:val="002F73B1"/>
    <w:rsid w:val="002F75BA"/>
    <w:rsid w:val="002F7688"/>
    <w:rsid w:val="002F76A9"/>
    <w:rsid w:val="002F7815"/>
    <w:rsid w:val="002F7A90"/>
    <w:rsid w:val="003000A8"/>
    <w:rsid w:val="003000DB"/>
    <w:rsid w:val="003003C1"/>
    <w:rsid w:val="00300401"/>
    <w:rsid w:val="003007BE"/>
    <w:rsid w:val="003007F3"/>
    <w:rsid w:val="0030089E"/>
    <w:rsid w:val="00300A24"/>
    <w:rsid w:val="003013BF"/>
    <w:rsid w:val="00301405"/>
    <w:rsid w:val="003015B7"/>
    <w:rsid w:val="0030174E"/>
    <w:rsid w:val="003017C3"/>
    <w:rsid w:val="00301C1C"/>
    <w:rsid w:val="00301D12"/>
    <w:rsid w:val="00301E6E"/>
    <w:rsid w:val="00301FEE"/>
    <w:rsid w:val="003021AC"/>
    <w:rsid w:val="003021BB"/>
    <w:rsid w:val="00302230"/>
    <w:rsid w:val="00302963"/>
    <w:rsid w:val="00302C04"/>
    <w:rsid w:val="00302C07"/>
    <w:rsid w:val="00302C9F"/>
    <w:rsid w:val="00303186"/>
    <w:rsid w:val="003031B5"/>
    <w:rsid w:val="003031D1"/>
    <w:rsid w:val="00303293"/>
    <w:rsid w:val="003034F8"/>
    <w:rsid w:val="00303521"/>
    <w:rsid w:val="0030392D"/>
    <w:rsid w:val="00303EE9"/>
    <w:rsid w:val="00303F37"/>
    <w:rsid w:val="00303F57"/>
    <w:rsid w:val="00303FE0"/>
    <w:rsid w:val="003040C9"/>
    <w:rsid w:val="00304229"/>
    <w:rsid w:val="00304233"/>
    <w:rsid w:val="0030428A"/>
    <w:rsid w:val="00304542"/>
    <w:rsid w:val="00304705"/>
    <w:rsid w:val="00304E2F"/>
    <w:rsid w:val="003050BD"/>
    <w:rsid w:val="003050DF"/>
    <w:rsid w:val="00305298"/>
    <w:rsid w:val="003052AC"/>
    <w:rsid w:val="00305368"/>
    <w:rsid w:val="00305552"/>
    <w:rsid w:val="003058C8"/>
    <w:rsid w:val="00305B96"/>
    <w:rsid w:val="00305C74"/>
    <w:rsid w:val="00305C89"/>
    <w:rsid w:val="00305CE1"/>
    <w:rsid w:val="00306210"/>
    <w:rsid w:val="003064CA"/>
    <w:rsid w:val="003065F7"/>
    <w:rsid w:val="00306709"/>
    <w:rsid w:val="00306B70"/>
    <w:rsid w:val="00306CCA"/>
    <w:rsid w:val="00306CE1"/>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6AE"/>
    <w:rsid w:val="003116EF"/>
    <w:rsid w:val="003117D0"/>
    <w:rsid w:val="003117E5"/>
    <w:rsid w:val="00311C31"/>
    <w:rsid w:val="00311E8A"/>
    <w:rsid w:val="00311EAF"/>
    <w:rsid w:val="003120FC"/>
    <w:rsid w:val="003122D5"/>
    <w:rsid w:val="003123C5"/>
    <w:rsid w:val="00312958"/>
    <w:rsid w:val="003129EF"/>
    <w:rsid w:val="00312EA3"/>
    <w:rsid w:val="00312EC6"/>
    <w:rsid w:val="00312F52"/>
    <w:rsid w:val="00312FDF"/>
    <w:rsid w:val="00312FEC"/>
    <w:rsid w:val="0031306C"/>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F"/>
    <w:rsid w:val="00314E55"/>
    <w:rsid w:val="00314FD6"/>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BCB"/>
    <w:rsid w:val="00316C28"/>
    <w:rsid w:val="00316DDF"/>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F58"/>
    <w:rsid w:val="00320FE0"/>
    <w:rsid w:val="00321140"/>
    <w:rsid w:val="00321285"/>
    <w:rsid w:val="0032141D"/>
    <w:rsid w:val="00321A6B"/>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D07"/>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C57"/>
    <w:rsid w:val="00326FC7"/>
    <w:rsid w:val="00327099"/>
    <w:rsid w:val="00327165"/>
    <w:rsid w:val="00327192"/>
    <w:rsid w:val="003272CE"/>
    <w:rsid w:val="0032732E"/>
    <w:rsid w:val="003274D2"/>
    <w:rsid w:val="0032753B"/>
    <w:rsid w:val="003277B1"/>
    <w:rsid w:val="00327976"/>
    <w:rsid w:val="00327AF3"/>
    <w:rsid w:val="00330246"/>
    <w:rsid w:val="003303E3"/>
    <w:rsid w:val="00330533"/>
    <w:rsid w:val="003305DF"/>
    <w:rsid w:val="0033077F"/>
    <w:rsid w:val="00330B3A"/>
    <w:rsid w:val="00330D29"/>
    <w:rsid w:val="00330D4D"/>
    <w:rsid w:val="00330EDA"/>
    <w:rsid w:val="00330F31"/>
    <w:rsid w:val="003315D1"/>
    <w:rsid w:val="00331963"/>
    <w:rsid w:val="00331F2C"/>
    <w:rsid w:val="00331F59"/>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389"/>
    <w:rsid w:val="003365F9"/>
    <w:rsid w:val="0033661C"/>
    <w:rsid w:val="00336C1B"/>
    <w:rsid w:val="00336D8F"/>
    <w:rsid w:val="00336DDF"/>
    <w:rsid w:val="00336DE9"/>
    <w:rsid w:val="003376FC"/>
    <w:rsid w:val="003378C6"/>
    <w:rsid w:val="003379F4"/>
    <w:rsid w:val="00337A70"/>
    <w:rsid w:val="00337C2E"/>
    <w:rsid w:val="00337C62"/>
    <w:rsid w:val="00337CBE"/>
    <w:rsid w:val="00337ED2"/>
    <w:rsid w:val="00337EEE"/>
    <w:rsid w:val="00337F27"/>
    <w:rsid w:val="003400E2"/>
    <w:rsid w:val="00340146"/>
    <w:rsid w:val="00340450"/>
    <w:rsid w:val="003404A2"/>
    <w:rsid w:val="00340817"/>
    <w:rsid w:val="0034096E"/>
    <w:rsid w:val="003409E8"/>
    <w:rsid w:val="0034102D"/>
    <w:rsid w:val="00341154"/>
    <w:rsid w:val="003415AC"/>
    <w:rsid w:val="003417FF"/>
    <w:rsid w:val="00341922"/>
    <w:rsid w:val="003419C1"/>
    <w:rsid w:val="00341B51"/>
    <w:rsid w:val="00341BC4"/>
    <w:rsid w:val="00341CFC"/>
    <w:rsid w:val="00341E80"/>
    <w:rsid w:val="003421AB"/>
    <w:rsid w:val="00342453"/>
    <w:rsid w:val="00342571"/>
    <w:rsid w:val="0034257C"/>
    <w:rsid w:val="00342956"/>
    <w:rsid w:val="00342A7B"/>
    <w:rsid w:val="00342CE1"/>
    <w:rsid w:val="00342F52"/>
    <w:rsid w:val="00343662"/>
    <w:rsid w:val="00343857"/>
    <w:rsid w:val="00343A39"/>
    <w:rsid w:val="00343A4A"/>
    <w:rsid w:val="00343A4E"/>
    <w:rsid w:val="00343B93"/>
    <w:rsid w:val="00344105"/>
    <w:rsid w:val="003443D5"/>
    <w:rsid w:val="00344541"/>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E30"/>
    <w:rsid w:val="00347F00"/>
    <w:rsid w:val="0035022F"/>
    <w:rsid w:val="003505EA"/>
    <w:rsid w:val="003506F3"/>
    <w:rsid w:val="00350888"/>
    <w:rsid w:val="003508F2"/>
    <w:rsid w:val="00350B1C"/>
    <w:rsid w:val="00350C42"/>
    <w:rsid w:val="00350DCB"/>
    <w:rsid w:val="00351148"/>
    <w:rsid w:val="003511E6"/>
    <w:rsid w:val="0035126B"/>
    <w:rsid w:val="00351333"/>
    <w:rsid w:val="003514C6"/>
    <w:rsid w:val="0035157B"/>
    <w:rsid w:val="00351B54"/>
    <w:rsid w:val="00351CD9"/>
    <w:rsid w:val="00351D42"/>
    <w:rsid w:val="00351EBA"/>
    <w:rsid w:val="00352082"/>
    <w:rsid w:val="003520CA"/>
    <w:rsid w:val="00352319"/>
    <w:rsid w:val="003523DB"/>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22C"/>
    <w:rsid w:val="00356326"/>
    <w:rsid w:val="0035639F"/>
    <w:rsid w:val="003563B5"/>
    <w:rsid w:val="0035672A"/>
    <w:rsid w:val="003569E3"/>
    <w:rsid w:val="00356A86"/>
    <w:rsid w:val="00356B02"/>
    <w:rsid w:val="00356BB1"/>
    <w:rsid w:val="00356D8B"/>
    <w:rsid w:val="00356F3D"/>
    <w:rsid w:val="0035732E"/>
    <w:rsid w:val="00357342"/>
    <w:rsid w:val="0035734C"/>
    <w:rsid w:val="003574F2"/>
    <w:rsid w:val="0035750F"/>
    <w:rsid w:val="003575BA"/>
    <w:rsid w:val="0035788F"/>
    <w:rsid w:val="003578C1"/>
    <w:rsid w:val="00357BED"/>
    <w:rsid w:val="00357F1F"/>
    <w:rsid w:val="00357F76"/>
    <w:rsid w:val="00360027"/>
    <w:rsid w:val="00360054"/>
    <w:rsid w:val="0036027A"/>
    <w:rsid w:val="003602A4"/>
    <w:rsid w:val="00360560"/>
    <w:rsid w:val="0036069B"/>
    <w:rsid w:val="00360AB4"/>
    <w:rsid w:val="00360B10"/>
    <w:rsid w:val="00360BB0"/>
    <w:rsid w:val="00360C37"/>
    <w:rsid w:val="00360E19"/>
    <w:rsid w:val="00360F82"/>
    <w:rsid w:val="00360FB0"/>
    <w:rsid w:val="0036110E"/>
    <w:rsid w:val="003616E4"/>
    <w:rsid w:val="00361944"/>
    <w:rsid w:val="003619CF"/>
    <w:rsid w:val="00361A1C"/>
    <w:rsid w:val="00362266"/>
    <w:rsid w:val="0036234A"/>
    <w:rsid w:val="0036242C"/>
    <w:rsid w:val="00362485"/>
    <w:rsid w:val="003624BA"/>
    <w:rsid w:val="003624D0"/>
    <w:rsid w:val="00362855"/>
    <w:rsid w:val="003628FB"/>
    <w:rsid w:val="00362913"/>
    <w:rsid w:val="003629EE"/>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E4"/>
    <w:rsid w:val="00365B72"/>
    <w:rsid w:val="0036667C"/>
    <w:rsid w:val="00366B9C"/>
    <w:rsid w:val="00366CBA"/>
    <w:rsid w:val="00366E9D"/>
    <w:rsid w:val="003673C7"/>
    <w:rsid w:val="00367461"/>
    <w:rsid w:val="00367497"/>
    <w:rsid w:val="00367507"/>
    <w:rsid w:val="00367C69"/>
    <w:rsid w:val="00367CBF"/>
    <w:rsid w:val="00367CF0"/>
    <w:rsid w:val="0037008C"/>
    <w:rsid w:val="003700F6"/>
    <w:rsid w:val="003703C7"/>
    <w:rsid w:val="0037057A"/>
    <w:rsid w:val="0037071D"/>
    <w:rsid w:val="0037076D"/>
    <w:rsid w:val="00370979"/>
    <w:rsid w:val="00370AAA"/>
    <w:rsid w:val="00370C60"/>
    <w:rsid w:val="00370D2A"/>
    <w:rsid w:val="00370EFF"/>
    <w:rsid w:val="00371157"/>
    <w:rsid w:val="003711A2"/>
    <w:rsid w:val="0037121E"/>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606"/>
    <w:rsid w:val="00372611"/>
    <w:rsid w:val="003726D6"/>
    <w:rsid w:val="003726EC"/>
    <w:rsid w:val="00372A0E"/>
    <w:rsid w:val="00372D0B"/>
    <w:rsid w:val="00372FBD"/>
    <w:rsid w:val="0037305B"/>
    <w:rsid w:val="003734CB"/>
    <w:rsid w:val="003735DD"/>
    <w:rsid w:val="003736C4"/>
    <w:rsid w:val="0037373E"/>
    <w:rsid w:val="00373748"/>
    <w:rsid w:val="003739AB"/>
    <w:rsid w:val="00373BD9"/>
    <w:rsid w:val="00373D03"/>
    <w:rsid w:val="00374046"/>
    <w:rsid w:val="003740B7"/>
    <w:rsid w:val="00374540"/>
    <w:rsid w:val="00374700"/>
    <w:rsid w:val="00374822"/>
    <w:rsid w:val="00374892"/>
    <w:rsid w:val="00374A78"/>
    <w:rsid w:val="00374CB0"/>
    <w:rsid w:val="00374E84"/>
    <w:rsid w:val="003753EB"/>
    <w:rsid w:val="003755D5"/>
    <w:rsid w:val="00375747"/>
    <w:rsid w:val="00375BB2"/>
    <w:rsid w:val="00375D0C"/>
    <w:rsid w:val="00375D6D"/>
    <w:rsid w:val="003762F3"/>
    <w:rsid w:val="00376307"/>
    <w:rsid w:val="00376695"/>
    <w:rsid w:val="00376891"/>
    <w:rsid w:val="00376BD1"/>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EAE"/>
    <w:rsid w:val="00381085"/>
    <w:rsid w:val="003811A3"/>
    <w:rsid w:val="00381317"/>
    <w:rsid w:val="0038141F"/>
    <w:rsid w:val="003815CE"/>
    <w:rsid w:val="00381734"/>
    <w:rsid w:val="0038186E"/>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4B6"/>
    <w:rsid w:val="00391600"/>
    <w:rsid w:val="003917B7"/>
    <w:rsid w:val="00391999"/>
    <w:rsid w:val="00391CEF"/>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48"/>
    <w:rsid w:val="003934F3"/>
    <w:rsid w:val="0039391A"/>
    <w:rsid w:val="003939EB"/>
    <w:rsid w:val="00393A57"/>
    <w:rsid w:val="00393A60"/>
    <w:rsid w:val="00393DAC"/>
    <w:rsid w:val="00393E14"/>
    <w:rsid w:val="00393E85"/>
    <w:rsid w:val="00393EE6"/>
    <w:rsid w:val="0039422A"/>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60F4"/>
    <w:rsid w:val="00396287"/>
    <w:rsid w:val="0039645E"/>
    <w:rsid w:val="0039688F"/>
    <w:rsid w:val="00396905"/>
    <w:rsid w:val="0039694A"/>
    <w:rsid w:val="00396B27"/>
    <w:rsid w:val="00396BB5"/>
    <w:rsid w:val="00396C63"/>
    <w:rsid w:val="0039701D"/>
    <w:rsid w:val="0039708B"/>
    <w:rsid w:val="003970A2"/>
    <w:rsid w:val="003972BC"/>
    <w:rsid w:val="00397339"/>
    <w:rsid w:val="003975D7"/>
    <w:rsid w:val="00397665"/>
    <w:rsid w:val="0039769A"/>
    <w:rsid w:val="003979C4"/>
    <w:rsid w:val="00397AF8"/>
    <w:rsid w:val="00397C6D"/>
    <w:rsid w:val="00397E32"/>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B52"/>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34"/>
    <w:rsid w:val="003A4644"/>
    <w:rsid w:val="003A46C9"/>
    <w:rsid w:val="003A46E3"/>
    <w:rsid w:val="003A47E0"/>
    <w:rsid w:val="003A490E"/>
    <w:rsid w:val="003A4A29"/>
    <w:rsid w:val="003A4A78"/>
    <w:rsid w:val="003A4E31"/>
    <w:rsid w:val="003A4EE8"/>
    <w:rsid w:val="003A5055"/>
    <w:rsid w:val="003A5473"/>
    <w:rsid w:val="003A58E7"/>
    <w:rsid w:val="003A5DB9"/>
    <w:rsid w:val="003A5EF5"/>
    <w:rsid w:val="003A6416"/>
    <w:rsid w:val="003A64EE"/>
    <w:rsid w:val="003A6526"/>
    <w:rsid w:val="003A6702"/>
    <w:rsid w:val="003A6789"/>
    <w:rsid w:val="003A680D"/>
    <w:rsid w:val="003A69D1"/>
    <w:rsid w:val="003A6AE5"/>
    <w:rsid w:val="003A6D7E"/>
    <w:rsid w:val="003A6E43"/>
    <w:rsid w:val="003A6F35"/>
    <w:rsid w:val="003A704C"/>
    <w:rsid w:val="003A7095"/>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79D"/>
    <w:rsid w:val="003B090A"/>
    <w:rsid w:val="003B0A55"/>
    <w:rsid w:val="003B0B7E"/>
    <w:rsid w:val="003B0C30"/>
    <w:rsid w:val="003B0C3F"/>
    <w:rsid w:val="003B0C71"/>
    <w:rsid w:val="003B0CA0"/>
    <w:rsid w:val="003B0D6D"/>
    <w:rsid w:val="003B1069"/>
    <w:rsid w:val="003B1213"/>
    <w:rsid w:val="003B1367"/>
    <w:rsid w:val="003B1609"/>
    <w:rsid w:val="003B1623"/>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A06"/>
    <w:rsid w:val="003B4B09"/>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60A7"/>
    <w:rsid w:val="003B669F"/>
    <w:rsid w:val="003B68F4"/>
    <w:rsid w:val="003B695F"/>
    <w:rsid w:val="003B6B56"/>
    <w:rsid w:val="003B6B84"/>
    <w:rsid w:val="003B6C72"/>
    <w:rsid w:val="003B703E"/>
    <w:rsid w:val="003B7123"/>
    <w:rsid w:val="003B7189"/>
    <w:rsid w:val="003B78BF"/>
    <w:rsid w:val="003B7B25"/>
    <w:rsid w:val="003B7CC4"/>
    <w:rsid w:val="003B7FBB"/>
    <w:rsid w:val="003C0111"/>
    <w:rsid w:val="003C0353"/>
    <w:rsid w:val="003C03B5"/>
    <w:rsid w:val="003C0582"/>
    <w:rsid w:val="003C06FB"/>
    <w:rsid w:val="003C074E"/>
    <w:rsid w:val="003C0751"/>
    <w:rsid w:val="003C08B7"/>
    <w:rsid w:val="003C0B3D"/>
    <w:rsid w:val="003C0BA7"/>
    <w:rsid w:val="003C0C77"/>
    <w:rsid w:val="003C179E"/>
    <w:rsid w:val="003C1C7E"/>
    <w:rsid w:val="003C1E11"/>
    <w:rsid w:val="003C215B"/>
    <w:rsid w:val="003C2223"/>
    <w:rsid w:val="003C2231"/>
    <w:rsid w:val="003C2261"/>
    <w:rsid w:val="003C27FA"/>
    <w:rsid w:val="003C2ACF"/>
    <w:rsid w:val="003C2C77"/>
    <w:rsid w:val="003C2D73"/>
    <w:rsid w:val="003C2FE8"/>
    <w:rsid w:val="003C31A5"/>
    <w:rsid w:val="003C321E"/>
    <w:rsid w:val="003C331D"/>
    <w:rsid w:val="003C3485"/>
    <w:rsid w:val="003C3557"/>
    <w:rsid w:val="003C35B6"/>
    <w:rsid w:val="003C3A95"/>
    <w:rsid w:val="003C3DAE"/>
    <w:rsid w:val="003C4078"/>
    <w:rsid w:val="003C4366"/>
    <w:rsid w:val="003C456F"/>
    <w:rsid w:val="003C4744"/>
    <w:rsid w:val="003C4AC4"/>
    <w:rsid w:val="003C4E54"/>
    <w:rsid w:val="003C559E"/>
    <w:rsid w:val="003C56B7"/>
    <w:rsid w:val="003C578D"/>
    <w:rsid w:val="003C5C30"/>
    <w:rsid w:val="003C5CC6"/>
    <w:rsid w:val="003C5DCF"/>
    <w:rsid w:val="003C609B"/>
    <w:rsid w:val="003C66C8"/>
    <w:rsid w:val="003C67FF"/>
    <w:rsid w:val="003C6A40"/>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789"/>
    <w:rsid w:val="003D0AF9"/>
    <w:rsid w:val="003D0C28"/>
    <w:rsid w:val="003D0D56"/>
    <w:rsid w:val="003D0E70"/>
    <w:rsid w:val="003D0EB0"/>
    <w:rsid w:val="003D0EFA"/>
    <w:rsid w:val="003D1148"/>
    <w:rsid w:val="003D115F"/>
    <w:rsid w:val="003D11E6"/>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E6"/>
    <w:rsid w:val="003E2B0E"/>
    <w:rsid w:val="003E2C43"/>
    <w:rsid w:val="003E2E1A"/>
    <w:rsid w:val="003E2F23"/>
    <w:rsid w:val="003E3011"/>
    <w:rsid w:val="003E3071"/>
    <w:rsid w:val="003E330D"/>
    <w:rsid w:val="003E350E"/>
    <w:rsid w:val="003E3522"/>
    <w:rsid w:val="003E38B4"/>
    <w:rsid w:val="003E3ABC"/>
    <w:rsid w:val="003E3BA3"/>
    <w:rsid w:val="003E3E2A"/>
    <w:rsid w:val="003E40A0"/>
    <w:rsid w:val="003E41D9"/>
    <w:rsid w:val="003E427D"/>
    <w:rsid w:val="003E4616"/>
    <w:rsid w:val="003E48D3"/>
    <w:rsid w:val="003E4ADD"/>
    <w:rsid w:val="003E4CC8"/>
    <w:rsid w:val="003E51F3"/>
    <w:rsid w:val="003E52A7"/>
    <w:rsid w:val="003E537F"/>
    <w:rsid w:val="003E547D"/>
    <w:rsid w:val="003E5517"/>
    <w:rsid w:val="003E55A0"/>
    <w:rsid w:val="003E56C5"/>
    <w:rsid w:val="003E591D"/>
    <w:rsid w:val="003E595A"/>
    <w:rsid w:val="003E59E6"/>
    <w:rsid w:val="003E5A69"/>
    <w:rsid w:val="003E5CD3"/>
    <w:rsid w:val="003E5D1E"/>
    <w:rsid w:val="003E5F1D"/>
    <w:rsid w:val="003E601A"/>
    <w:rsid w:val="003E61D3"/>
    <w:rsid w:val="003E630B"/>
    <w:rsid w:val="003E675B"/>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36E"/>
    <w:rsid w:val="003F139B"/>
    <w:rsid w:val="003F14A6"/>
    <w:rsid w:val="003F19B2"/>
    <w:rsid w:val="003F1A8E"/>
    <w:rsid w:val="003F1B76"/>
    <w:rsid w:val="003F1E62"/>
    <w:rsid w:val="003F1FC2"/>
    <w:rsid w:val="003F2220"/>
    <w:rsid w:val="003F2341"/>
    <w:rsid w:val="003F275D"/>
    <w:rsid w:val="003F2976"/>
    <w:rsid w:val="003F2C96"/>
    <w:rsid w:val="003F2EDD"/>
    <w:rsid w:val="003F30F3"/>
    <w:rsid w:val="003F318D"/>
    <w:rsid w:val="003F3517"/>
    <w:rsid w:val="003F35C4"/>
    <w:rsid w:val="003F361D"/>
    <w:rsid w:val="003F3732"/>
    <w:rsid w:val="003F397B"/>
    <w:rsid w:val="003F3E8B"/>
    <w:rsid w:val="003F4119"/>
    <w:rsid w:val="003F4302"/>
    <w:rsid w:val="003F4C8A"/>
    <w:rsid w:val="003F50D0"/>
    <w:rsid w:val="003F522C"/>
    <w:rsid w:val="003F5259"/>
    <w:rsid w:val="003F5266"/>
    <w:rsid w:val="003F5442"/>
    <w:rsid w:val="003F5697"/>
    <w:rsid w:val="003F56C1"/>
    <w:rsid w:val="003F58EB"/>
    <w:rsid w:val="003F5C5A"/>
    <w:rsid w:val="003F5D44"/>
    <w:rsid w:val="003F5F84"/>
    <w:rsid w:val="003F636B"/>
    <w:rsid w:val="003F64AE"/>
    <w:rsid w:val="003F6515"/>
    <w:rsid w:val="003F655C"/>
    <w:rsid w:val="003F6645"/>
    <w:rsid w:val="003F66DE"/>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8A"/>
    <w:rsid w:val="00400FA2"/>
    <w:rsid w:val="00401078"/>
    <w:rsid w:val="004010E5"/>
    <w:rsid w:val="00401135"/>
    <w:rsid w:val="00401278"/>
    <w:rsid w:val="004012B3"/>
    <w:rsid w:val="004012F1"/>
    <w:rsid w:val="0040149B"/>
    <w:rsid w:val="004014A8"/>
    <w:rsid w:val="004014AC"/>
    <w:rsid w:val="00401A60"/>
    <w:rsid w:val="00401B6D"/>
    <w:rsid w:val="00401C3D"/>
    <w:rsid w:val="00401F64"/>
    <w:rsid w:val="00401F97"/>
    <w:rsid w:val="00401FBE"/>
    <w:rsid w:val="0040211B"/>
    <w:rsid w:val="004021D2"/>
    <w:rsid w:val="00402245"/>
    <w:rsid w:val="004025A7"/>
    <w:rsid w:val="00402623"/>
    <w:rsid w:val="0040275C"/>
    <w:rsid w:val="004028AF"/>
    <w:rsid w:val="00402AD8"/>
    <w:rsid w:val="00402B9E"/>
    <w:rsid w:val="00402FBD"/>
    <w:rsid w:val="0040318A"/>
    <w:rsid w:val="0040328B"/>
    <w:rsid w:val="004033EB"/>
    <w:rsid w:val="0040373E"/>
    <w:rsid w:val="00403796"/>
    <w:rsid w:val="0040399A"/>
    <w:rsid w:val="00403B25"/>
    <w:rsid w:val="00403B42"/>
    <w:rsid w:val="00403C2E"/>
    <w:rsid w:val="00403C8B"/>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832"/>
    <w:rsid w:val="00405887"/>
    <w:rsid w:val="00405AD5"/>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25D"/>
    <w:rsid w:val="00407414"/>
    <w:rsid w:val="004075F4"/>
    <w:rsid w:val="004077A4"/>
    <w:rsid w:val="004077FE"/>
    <w:rsid w:val="004079ED"/>
    <w:rsid w:val="00407CFA"/>
    <w:rsid w:val="00407FF4"/>
    <w:rsid w:val="00410232"/>
    <w:rsid w:val="0041027E"/>
    <w:rsid w:val="004102E6"/>
    <w:rsid w:val="0041053C"/>
    <w:rsid w:val="004107CC"/>
    <w:rsid w:val="004108C4"/>
    <w:rsid w:val="004109FC"/>
    <w:rsid w:val="004109FE"/>
    <w:rsid w:val="00410E9E"/>
    <w:rsid w:val="00410EAE"/>
    <w:rsid w:val="00411309"/>
    <w:rsid w:val="004114D9"/>
    <w:rsid w:val="004117FD"/>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E"/>
    <w:rsid w:val="00413325"/>
    <w:rsid w:val="00413655"/>
    <w:rsid w:val="00413C01"/>
    <w:rsid w:val="00413C31"/>
    <w:rsid w:val="004140F9"/>
    <w:rsid w:val="004143D9"/>
    <w:rsid w:val="0041473C"/>
    <w:rsid w:val="0041482F"/>
    <w:rsid w:val="00414902"/>
    <w:rsid w:val="00414925"/>
    <w:rsid w:val="004149C8"/>
    <w:rsid w:val="00414B12"/>
    <w:rsid w:val="00414D96"/>
    <w:rsid w:val="00414DC8"/>
    <w:rsid w:val="00414EF7"/>
    <w:rsid w:val="00415002"/>
    <w:rsid w:val="0041523F"/>
    <w:rsid w:val="004152C5"/>
    <w:rsid w:val="004156AA"/>
    <w:rsid w:val="00415746"/>
    <w:rsid w:val="00415A08"/>
    <w:rsid w:val="00415AB6"/>
    <w:rsid w:val="00415BC3"/>
    <w:rsid w:val="00416217"/>
    <w:rsid w:val="00416226"/>
    <w:rsid w:val="004165A7"/>
    <w:rsid w:val="00416790"/>
    <w:rsid w:val="004168D8"/>
    <w:rsid w:val="00416A10"/>
    <w:rsid w:val="00416B5B"/>
    <w:rsid w:val="00416CF0"/>
    <w:rsid w:val="004172C1"/>
    <w:rsid w:val="004174ED"/>
    <w:rsid w:val="0041778C"/>
    <w:rsid w:val="004178B8"/>
    <w:rsid w:val="004178BD"/>
    <w:rsid w:val="0041793B"/>
    <w:rsid w:val="00417A0D"/>
    <w:rsid w:val="00417B72"/>
    <w:rsid w:val="00417C51"/>
    <w:rsid w:val="00420233"/>
    <w:rsid w:val="004203D6"/>
    <w:rsid w:val="0042048A"/>
    <w:rsid w:val="0042069F"/>
    <w:rsid w:val="00420940"/>
    <w:rsid w:val="00420C98"/>
    <w:rsid w:val="00420D74"/>
    <w:rsid w:val="0042114B"/>
    <w:rsid w:val="0042148D"/>
    <w:rsid w:val="004215DE"/>
    <w:rsid w:val="00421690"/>
    <w:rsid w:val="00421829"/>
    <w:rsid w:val="004218D0"/>
    <w:rsid w:val="00421BD6"/>
    <w:rsid w:val="00421CC3"/>
    <w:rsid w:val="00421D76"/>
    <w:rsid w:val="00421ECC"/>
    <w:rsid w:val="00421F13"/>
    <w:rsid w:val="00421F60"/>
    <w:rsid w:val="004221F6"/>
    <w:rsid w:val="004224E6"/>
    <w:rsid w:val="00422780"/>
    <w:rsid w:val="0042284D"/>
    <w:rsid w:val="00422AC2"/>
    <w:rsid w:val="00422B60"/>
    <w:rsid w:val="00422B6A"/>
    <w:rsid w:val="00422BDD"/>
    <w:rsid w:val="00422C5A"/>
    <w:rsid w:val="00423066"/>
    <w:rsid w:val="004230E7"/>
    <w:rsid w:val="00423303"/>
    <w:rsid w:val="004233CC"/>
    <w:rsid w:val="00423723"/>
    <w:rsid w:val="004237E9"/>
    <w:rsid w:val="004238E5"/>
    <w:rsid w:val="0042391C"/>
    <w:rsid w:val="00423997"/>
    <w:rsid w:val="0042399D"/>
    <w:rsid w:val="00423A58"/>
    <w:rsid w:val="00423CAB"/>
    <w:rsid w:val="004240C2"/>
    <w:rsid w:val="00424139"/>
    <w:rsid w:val="004241AD"/>
    <w:rsid w:val="004242AD"/>
    <w:rsid w:val="00424B93"/>
    <w:rsid w:val="00424CDB"/>
    <w:rsid w:val="00424F21"/>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3F6"/>
    <w:rsid w:val="004274F3"/>
    <w:rsid w:val="00427611"/>
    <w:rsid w:val="004277C9"/>
    <w:rsid w:val="004278AB"/>
    <w:rsid w:val="004278C0"/>
    <w:rsid w:val="00427C65"/>
    <w:rsid w:val="00427DD9"/>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A1"/>
    <w:rsid w:val="004326D6"/>
    <w:rsid w:val="0043282B"/>
    <w:rsid w:val="004328B4"/>
    <w:rsid w:val="004329EE"/>
    <w:rsid w:val="00432C6B"/>
    <w:rsid w:val="00432D76"/>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B12"/>
    <w:rsid w:val="00434D59"/>
    <w:rsid w:val="00434DD5"/>
    <w:rsid w:val="00434EE4"/>
    <w:rsid w:val="00434F98"/>
    <w:rsid w:val="00434FCD"/>
    <w:rsid w:val="00435144"/>
    <w:rsid w:val="00435264"/>
    <w:rsid w:val="0043532C"/>
    <w:rsid w:val="004353C5"/>
    <w:rsid w:val="00435461"/>
    <w:rsid w:val="00435478"/>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C9"/>
    <w:rsid w:val="00440CE3"/>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EE8"/>
    <w:rsid w:val="004421AD"/>
    <w:rsid w:val="00442351"/>
    <w:rsid w:val="00442535"/>
    <w:rsid w:val="0044264F"/>
    <w:rsid w:val="0044292B"/>
    <w:rsid w:val="00442E39"/>
    <w:rsid w:val="0044309E"/>
    <w:rsid w:val="004431C9"/>
    <w:rsid w:val="0044347C"/>
    <w:rsid w:val="00443583"/>
    <w:rsid w:val="004438E2"/>
    <w:rsid w:val="00443910"/>
    <w:rsid w:val="00443A34"/>
    <w:rsid w:val="00444369"/>
    <w:rsid w:val="00444449"/>
    <w:rsid w:val="00444484"/>
    <w:rsid w:val="004446D2"/>
    <w:rsid w:val="0044472C"/>
    <w:rsid w:val="00444907"/>
    <w:rsid w:val="00444D42"/>
    <w:rsid w:val="00444F36"/>
    <w:rsid w:val="004450ED"/>
    <w:rsid w:val="0044592C"/>
    <w:rsid w:val="00445976"/>
    <w:rsid w:val="00445990"/>
    <w:rsid w:val="00445A3B"/>
    <w:rsid w:val="00445CA8"/>
    <w:rsid w:val="00445E9D"/>
    <w:rsid w:val="00446122"/>
    <w:rsid w:val="00446183"/>
    <w:rsid w:val="0044657B"/>
    <w:rsid w:val="004469BA"/>
    <w:rsid w:val="00446A96"/>
    <w:rsid w:val="00446AF6"/>
    <w:rsid w:val="00446C26"/>
    <w:rsid w:val="00446D4A"/>
    <w:rsid w:val="00446FB4"/>
    <w:rsid w:val="004470C6"/>
    <w:rsid w:val="004472E1"/>
    <w:rsid w:val="004474B7"/>
    <w:rsid w:val="004477FB"/>
    <w:rsid w:val="00447847"/>
    <w:rsid w:val="00447AD6"/>
    <w:rsid w:val="00447B49"/>
    <w:rsid w:val="00447ECC"/>
    <w:rsid w:val="004500B4"/>
    <w:rsid w:val="004507C3"/>
    <w:rsid w:val="004508EE"/>
    <w:rsid w:val="004509F2"/>
    <w:rsid w:val="00450BCC"/>
    <w:rsid w:val="00450C4E"/>
    <w:rsid w:val="00450EA6"/>
    <w:rsid w:val="00450EB4"/>
    <w:rsid w:val="00451100"/>
    <w:rsid w:val="004511F0"/>
    <w:rsid w:val="0045134F"/>
    <w:rsid w:val="0045155D"/>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C2"/>
    <w:rsid w:val="0046374A"/>
    <w:rsid w:val="00463AFF"/>
    <w:rsid w:val="00463B82"/>
    <w:rsid w:val="00463BC6"/>
    <w:rsid w:val="00463E6F"/>
    <w:rsid w:val="00463FEE"/>
    <w:rsid w:val="00464093"/>
    <w:rsid w:val="004641A1"/>
    <w:rsid w:val="004642F8"/>
    <w:rsid w:val="004643F9"/>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DB6"/>
    <w:rsid w:val="00465FD0"/>
    <w:rsid w:val="004662FE"/>
    <w:rsid w:val="004664D1"/>
    <w:rsid w:val="0046663A"/>
    <w:rsid w:val="00466DDD"/>
    <w:rsid w:val="00466E05"/>
    <w:rsid w:val="004670C4"/>
    <w:rsid w:val="00467272"/>
    <w:rsid w:val="004672A4"/>
    <w:rsid w:val="0046734C"/>
    <w:rsid w:val="00467565"/>
    <w:rsid w:val="00467583"/>
    <w:rsid w:val="0046770A"/>
    <w:rsid w:val="00467BE0"/>
    <w:rsid w:val="00467C6A"/>
    <w:rsid w:val="00467C7D"/>
    <w:rsid w:val="00467DD7"/>
    <w:rsid w:val="004700B3"/>
    <w:rsid w:val="004701FD"/>
    <w:rsid w:val="0047026D"/>
    <w:rsid w:val="004703FF"/>
    <w:rsid w:val="00470469"/>
    <w:rsid w:val="00470855"/>
    <w:rsid w:val="00470CC2"/>
    <w:rsid w:val="00470CD6"/>
    <w:rsid w:val="00470CE6"/>
    <w:rsid w:val="00470D9F"/>
    <w:rsid w:val="0047104A"/>
    <w:rsid w:val="00471356"/>
    <w:rsid w:val="00471397"/>
    <w:rsid w:val="004714F8"/>
    <w:rsid w:val="00471504"/>
    <w:rsid w:val="00471531"/>
    <w:rsid w:val="00471913"/>
    <w:rsid w:val="0047194E"/>
    <w:rsid w:val="00471B24"/>
    <w:rsid w:val="00471FB0"/>
    <w:rsid w:val="004722ED"/>
    <w:rsid w:val="0047237C"/>
    <w:rsid w:val="004724B3"/>
    <w:rsid w:val="00472833"/>
    <w:rsid w:val="00472A59"/>
    <w:rsid w:val="00472B14"/>
    <w:rsid w:val="00472E05"/>
    <w:rsid w:val="00472E0B"/>
    <w:rsid w:val="00473171"/>
    <w:rsid w:val="004733C5"/>
    <w:rsid w:val="004735C7"/>
    <w:rsid w:val="00473B3F"/>
    <w:rsid w:val="00473BF1"/>
    <w:rsid w:val="00473CBF"/>
    <w:rsid w:val="00473CD5"/>
    <w:rsid w:val="00473D70"/>
    <w:rsid w:val="00473F0C"/>
    <w:rsid w:val="00473FD6"/>
    <w:rsid w:val="00474231"/>
    <w:rsid w:val="004742E3"/>
    <w:rsid w:val="004745D9"/>
    <w:rsid w:val="00474796"/>
    <w:rsid w:val="004747AF"/>
    <w:rsid w:val="00474D1C"/>
    <w:rsid w:val="004750DD"/>
    <w:rsid w:val="0047524D"/>
    <w:rsid w:val="0047533A"/>
    <w:rsid w:val="004753AF"/>
    <w:rsid w:val="004753E5"/>
    <w:rsid w:val="00475472"/>
    <w:rsid w:val="00475586"/>
    <w:rsid w:val="0047568D"/>
    <w:rsid w:val="0047570B"/>
    <w:rsid w:val="004757FB"/>
    <w:rsid w:val="00475CC4"/>
    <w:rsid w:val="0047640A"/>
    <w:rsid w:val="004765CD"/>
    <w:rsid w:val="00476836"/>
    <w:rsid w:val="00476972"/>
    <w:rsid w:val="0047700D"/>
    <w:rsid w:val="0047701D"/>
    <w:rsid w:val="0047717F"/>
    <w:rsid w:val="004773FA"/>
    <w:rsid w:val="00477675"/>
    <w:rsid w:val="0047773D"/>
    <w:rsid w:val="00477807"/>
    <w:rsid w:val="0047794C"/>
    <w:rsid w:val="00477952"/>
    <w:rsid w:val="00477A96"/>
    <w:rsid w:val="00477F6B"/>
    <w:rsid w:val="00480106"/>
    <w:rsid w:val="004801C2"/>
    <w:rsid w:val="004805C3"/>
    <w:rsid w:val="00480998"/>
    <w:rsid w:val="00480B07"/>
    <w:rsid w:val="004811D2"/>
    <w:rsid w:val="004812A4"/>
    <w:rsid w:val="00481847"/>
    <w:rsid w:val="00481989"/>
    <w:rsid w:val="00481A42"/>
    <w:rsid w:val="0048242A"/>
    <w:rsid w:val="00482439"/>
    <w:rsid w:val="004825DA"/>
    <w:rsid w:val="00482960"/>
    <w:rsid w:val="00482B26"/>
    <w:rsid w:val="0048309C"/>
    <w:rsid w:val="0048319F"/>
    <w:rsid w:val="00483216"/>
    <w:rsid w:val="004832ED"/>
    <w:rsid w:val="00483653"/>
    <w:rsid w:val="004838B4"/>
    <w:rsid w:val="00483A47"/>
    <w:rsid w:val="00483C6D"/>
    <w:rsid w:val="00483E2E"/>
    <w:rsid w:val="00483F58"/>
    <w:rsid w:val="00483F67"/>
    <w:rsid w:val="00483FEC"/>
    <w:rsid w:val="0048420D"/>
    <w:rsid w:val="0048427C"/>
    <w:rsid w:val="004843FB"/>
    <w:rsid w:val="004845F6"/>
    <w:rsid w:val="00484754"/>
    <w:rsid w:val="004847F5"/>
    <w:rsid w:val="004848A6"/>
    <w:rsid w:val="0048496A"/>
    <w:rsid w:val="00484AE1"/>
    <w:rsid w:val="00484C1A"/>
    <w:rsid w:val="00484DDE"/>
    <w:rsid w:val="00485258"/>
    <w:rsid w:val="00485270"/>
    <w:rsid w:val="004853C1"/>
    <w:rsid w:val="00485638"/>
    <w:rsid w:val="0048571F"/>
    <w:rsid w:val="00485BD3"/>
    <w:rsid w:val="004860D7"/>
    <w:rsid w:val="004860E5"/>
    <w:rsid w:val="0048691B"/>
    <w:rsid w:val="004869F4"/>
    <w:rsid w:val="00486C55"/>
    <w:rsid w:val="00486DED"/>
    <w:rsid w:val="00486F4E"/>
    <w:rsid w:val="00486F84"/>
    <w:rsid w:val="0048739B"/>
    <w:rsid w:val="004874BF"/>
    <w:rsid w:val="00487942"/>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269"/>
    <w:rsid w:val="004922D2"/>
    <w:rsid w:val="0049258A"/>
    <w:rsid w:val="004925AA"/>
    <w:rsid w:val="00492647"/>
    <w:rsid w:val="00492AD4"/>
    <w:rsid w:val="00492BDB"/>
    <w:rsid w:val="00492C0D"/>
    <w:rsid w:val="0049319D"/>
    <w:rsid w:val="00493294"/>
    <w:rsid w:val="0049356C"/>
    <w:rsid w:val="00493845"/>
    <w:rsid w:val="00493965"/>
    <w:rsid w:val="004939D2"/>
    <w:rsid w:val="00493A20"/>
    <w:rsid w:val="00493C99"/>
    <w:rsid w:val="00493E53"/>
    <w:rsid w:val="004940C6"/>
    <w:rsid w:val="00494954"/>
    <w:rsid w:val="00494E72"/>
    <w:rsid w:val="00494EA4"/>
    <w:rsid w:val="00495009"/>
    <w:rsid w:val="0049513B"/>
    <w:rsid w:val="0049537C"/>
    <w:rsid w:val="0049543B"/>
    <w:rsid w:val="004958E6"/>
    <w:rsid w:val="00495955"/>
    <w:rsid w:val="00495A46"/>
    <w:rsid w:val="00495BB2"/>
    <w:rsid w:val="00495C79"/>
    <w:rsid w:val="00495DC2"/>
    <w:rsid w:val="0049602A"/>
    <w:rsid w:val="0049618A"/>
    <w:rsid w:val="004962DA"/>
    <w:rsid w:val="0049637C"/>
    <w:rsid w:val="00496628"/>
    <w:rsid w:val="0049677F"/>
    <w:rsid w:val="0049678E"/>
    <w:rsid w:val="004967B3"/>
    <w:rsid w:val="004967D1"/>
    <w:rsid w:val="00496E3C"/>
    <w:rsid w:val="0049752B"/>
    <w:rsid w:val="0049763E"/>
    <w:rsid w:val="00497812"/>
    <w:rsid w:val="00497856"/>
    <w:rsid w:val="00497859"/>
    <w:rsid w:val="00497893"/>
    <w:rsid w:val="004978A6"/>
    <w:rsid w:val="004978DD"/>
    <w:rsid w:val="00497A61"/>
    <w:rsid w:val="00497B0A"/>
    <w:rsid w:val="00497FAF"/>
    <w:rsid w:val="004A042B"/>
    <w:rsid w:val="004A0430"/>
    <w:rsid w:val="004A0479"/>
    <w:rsid w:val="004A0497"/>
    <w:rsid w:val="004A0548"/>
    <w:rsid w:val="004A0865"/>
    <w:rsid w:val="004A099B"/>
    <w:rsid w:val="004A0AE2"/>
    <w:rsid w:val="004A0BC8"/>
    <w:rsid w:val="004A0D6A"/>
    <w:rsid w:val="004A0E77"/>
    <w:rsid w:val="004A0E89"/>
    <w:rsid w:val="004A0F5C"/>
    <w:rsid w:val="004A0F8A"/>
    <w:rsid w:val="004A1417"/>
    <w:rsid w:val="004A14ED"/>
    <w:rsid w:val="004A159A"/>
    <w:rsid w:val="004A166A"/>
    <w:rsid w:val="004A1A94"/>
    <w:rsid w:val="004A1B21"/>
    <w:rsid w:val="004A1B3D"/>
    <w:rsid w:val="004A1C02"/>
    <w:rsid w:val="004A1D41"/>
    <w:rsid w:val="004A1F07"/>
    <w:rsid w:val="004A1F2F"/>
    <w:rsid w:val="004A2070"/>
    <w:rsid w:val="004A25F5"/>
    <w:rsid w:val="004A262D"/>
    <w:rsid w:val="004A2639"/>
    <w:rsid w:val="004A2796"/>
    <w:rsid w:val="004A2E09"/>
    <w:rsid w:val="004A3134"/>
    <w:rsid w:val="004A32FF"/>
    <w:rsid w:val="004A3667"/>
    <w:rsid w:val="004A36AA"/>
    <w:rsid w:val="004A36AE"/>
    <w:rsid w:val="004A38DE"/>
    <w:rsid w:val="004A3A29"/>
    <w:rsid w:val="004A3A87"/>
    <w:rsid w:val="004A3ACB"/>
    <w:rsid w:val="004A3E63"/>
    <w:rsid w:val="004A4048"/>
    <w:rsid w:val="004A4059"/>
    <w:rsid w:val="004A41BD"/>
    <w:rsid w:val="004A4369"/>
    <w:rsid w:val="004A43D5"/>
    <w:rsid w:val="004A479F"/>
    <w:rsid w:val="004A47F5"/>
    <w:rsid w:val="004A497D"/>
    <w:rsid w:val="004A4B26"/>
    <w:rsid w:val="004A4B79"/>
    <w:rsid w:val="004A4ECE"/>
    <w:rsid w:val="004A4F2B"/>
    <w:rsid w:val="004A5032"/>
    <w:rsid w:val="004A50BF"/>
    <w:rsid w:val="004A51EB"/>
    <w:rsid w:val="004A5242"/>
    <w:rsid w:val="004A535B"/>
    <w:rsid w:val="004A54B6"/>
    <w:rsid w:val="004A5792"/>
    <w:rsid w:val="004A590F"/>
    <w:rsid w:val="004A591F"/>
    <w:rsid w:val="004A5C70"/>
    <w:rsid w:val="004A5E12"/>
    <w:rsid w:val="004A6142"/>
    <w:rsid w:val="004A64CA"/>
    <w:rsid w:val="004A651E"/>
    <w:rsid w:val="004A6A22"/>
    <w:rsid w:val="004A6EFD"/>
    <w:rsid w:val="004A6F8B"/>
    <w:rsid w:val="004A6FD2"/>
    <w:rsid w:val="004A700B"/>
    <w:rsid w:val="004A724B"/>
    <w:rsid w:val="004A74D1"/>
    <w:rsid w:val="004A74F4"/>
    <w:rsid w:val="004A7517"/>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490"/>
    <w:rsid w:val="004B1626"/>
    <w:rsid w:val="004B168C"/>
    <w:rsid w:val="004B199F"/>
    <w:rsid w:val="004B19E6"/>
    <w:rsid w:val="004B1A9F"/>
    <w:rsid w:val="004B1B0E"/>
    <w:rsid w:val="004B1B24"/>
    <w:rsid w:val="004B218E"/>
    <w:rsid w:val="004B221F"/>
    <w:rsid w:val="004B24D4"/>
    <w:rsid w:val="004B2520"/>
    <w:rsid w:val="004B268E"/>
    <w:rsid w:val="004B2803"/>
    <w:rsid w:val="004B318F"/>
    <w:rsid w:val="004B3313"/>
    <w:rsid w:val="004B3388"/>
    <w:rsid w:val="004B34B8"/>
    <w:rsid w:val="004B35AF"/>
    <w:rsid w:val="004B35C7"/>
    <w:rsid w:val="004B398E"/>
    <w:rsid w:val="004B39B9"/>
    <w:rsid w:val="004B3F3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49"/>
    <w:rsid w:val="004C1414"/>
    <w:rsid w:val="004C1642"/>
    <w:rsid w:val="004C1654"/>
    <w:rsid w:val="004C18FC"/>
    <w:rsid w:val="004C1B41"/>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9CE"/>
    <w:rsid w:val="004C3A05"/>
    <w:rsid w:val="004C4284"/>
    <w:rsid w:val="004C428C"/>
    <w:rsid w:val="004C4300"/>
    <w:rsid w:val="004C4543"/>
    <w:rsid w:val="004C4552"/>
    <w:rsid w:val="004C4726"/>
    <w:rsid w:val="004C4990"/>
    <w:rsid w:val="004C4A05"/>
    <w:rsid w:val="004C4D22"/>
    <w:rsid w:val="004C4F09"/>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540"/>
    <w:rsid w:val="004C76EA"/>
    <w:rsid w:val="004C779E"/>
    <w:rsid w:val="004C77B0"/>
    <w:rsid w:val="004C793E"/>
    <w:rsid w:val="004C7A71"/>
    <w:rsid w:val="004C7B0B"/>
    <w:rsid w:val="004C7C06"/>
    <w:rsid w:val="004C7C37"/>
    <w:rsid w:val="004C7D5A"/>
    <w:rsid w:val="004C7FA2"/>
    <w:rsid w:val="004D0495"/>
    <w:rsid w:val="004D0799"/>
    <w:rsid w:val="004D0A8E"/>
    <w:rsid w:val="004D0BBA"/>
    <w:rsid w:val="004D0C8D"/>
    <w:rsid w:val="004D0CA1"/>
    <w:rsid w:val="004D0D2D"/>
    <w:rsid w:val="004D0E70"/>
    <w:rsid w:val="004D123F"/>
    <w:rsid w:val="004D1394"/>
    <w:rsid w:val="004D1787"/>
    <w:rsid w:val="004D179B"/>
    <w:rsid w:val="004D1A76"/>
    <w:rsid w:val="004D1CE1"/>
    <w:rsid w:val="004D1EF9"/>
    <w:rsid w:val="004D2253"/>
    <w:rsid w:val="004D2356"/>
    <w:rsid w:val="004D236C"/>
    <w:rsid w:val="004D2514"/>
    <w:rsid w:val="004D278F"/>
    <w:rsid w:val="004D297D"/>
    <w:rsid w:val="004D2983"/>
    <w:rsid w:val="004D2D27"/>
    <w:rsid w:val="004D2D9C"/>
    <w:rsid w:val="004D2FE7"/>
    <w:rsid w:val="004D32FB"/>
    <w:rsid w:val="004D335C"/>
    <w:rsid w:val="004D3476"/>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137"/>
    <w:rsid w:val="004D62F3"/>
    <w:rsid w:val="004D6783"/>
    <w:rsid w:val="004D6906"/>
    <w:rsid w:val="004D717A"/>
    <w:rsid w:val="004D73E9"/>
    <w:rsid w:val="004D75BD"/>
    <w:rsid w:val="004D763F"/>
    <w:rsid w:val="004D76C3"/>
    <w:rsid w:val="004D76E2"/>
    <w:rsid w:val="004D77BA"/>
    <w:rsid w:val="004D795F"/>
    <w:rsid w:val="004D7CC8"/>
    <w:rsid w:val="004D7DDE"/>
    <w:rsid w:val="004D7DF8"/>
    <w:rsid w:val="004E00E9"/>
    <w:rsid w:val="004E0499"/>
    <w:rsid w:val="004E07C3"/>
    <w:rsid w:val="004E0892"/>
    <w:rsid w:val="004E0A9D"/>
    <w:rsid w:val="004E0ABE"/>
    <w:rsid w:val="004E0AFC"/>
    <w:rsid w:val="004E0B3A"/>
    <w:rsid w:val="004E0D58"/>
    <w:rsid w:val="004E106B"/>
    <w:rsid w:val="004E1184"/>
    <w:rsid w:val="004E1411"/>
    <w:rsid w:val="004E1438"/>
    <w:rsid w:val="004E1741"/>
    <w:rsid w:val="004E1879"/>
    <w:rsid w:val="004E192D"/>
    <w:rsid w:val="004E1B1E"/>
    <w:rsid w:val="004E1C8F"/>
    <w:rsid w:val="004E1CBA"/>
    <w:rsid w:val="004E1D15"/>
    <w:rsid w:val="004E21EB"/>
    <w:rsid w:val="004E2256"/>
    <w:rsid w:val="004E26B6"/>
    <w:rsid w:val="004E2745"/>
    <w:rsid w:val="004E27D3"/>
    <w:rsid w:val="004E2914"/>
    <w:rsid w:val="004E2B23"/>
    <w:rsid w:val="004E2BC8"/>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52"/>
    <w:rsid w:val="004E60E9"/>
    <w:rsid w:val="004E614C"/>
    <w:rsid w:val="004E6237"/>
    <w:rsid w:val="004E62B2"/>
    <w:rsid w:val="004E639B"/>
    <w:rsid w:val="004E6596"/>
    <w:rsid w:val="004E666B"/>
    <w:rsid w:val="004E68A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66E"/>
    <w:rsid w:val="004F1809"/>
    <w:rsid w:val="004F1ACE"/>
    <w:rsid w:val="004F1D25"/>
    <w:rsid w:val="004F1E0B"/>
    <w:rsid w:val="004F1F03"/>
    <w:rsid w:val="004F1FF8"/>
    <w:rsid w:val="004F20A1"/>
    <w:rsid w:val="004F22F7"/>
    <w:rsid w:val="004F277A"/>
    <w:rsid w:val="004F28D7"/>
    <w:rsid w:val="004F28F2"/>
    <w:rsid w:val="004F2AEE"/>
    <w:rsid w:val="004F2B45"/>
    <w:rsid w:val="004F32CF"/>
    <w:rsid w:val="004F335A"/>
    <w:rsid w:val="004F34BB"/>
    <w:rsid w:val="004F360E"/>
    <w:rsid w:val="004F3634"/>
    <w:rsid w:val="004F3899"/>
    <w:rsid w:val="004F38A6"/>
    <w:rsid w:val="004F39D4"/>
    <w:rsid w:val="004F3CCC"/>
    <w:rsid w:val="004F3DCF"/>
    <w:rsid w:val="004F3F13"/>
    <w:rsid w:val="004F3F75"/>
    <w:rsid w:val="004F400D"/>
    <w:rsid w:val="004F42F4"/>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ED"/>
    <w:rsid w:val="00501683"/>
    <w:rsid w:val="00501830"/>
    <w:rsid w:val="00501907"/>
    <w:rsid w:val="00501975"/>
    <w:rsid w:val="00501E0E"/>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CB7"/>
    <w:rsid w:val="00503F3D"/>
    <w:rsid w:val="0050400C"/>
    <w:rsid w:val="00504201"/>
    <w:rsid w:val="0050425B"/>
    <w:rsid w:val="005044CD"/>
    <w:rsid w:val="0050473C"/>
    <w:rsid w:val="005048E3"/>
    <w:rsid w:val="005048F8"/>
    <w:rsid w:val="00504ADC"/>
    <w:rsid w:val="00504BD7"/>
    <w:rsid w:val="00504C19"/>
    <w:rsid w:val="00504CB8"/>
    <w:rsid w:val="00504E97"/>
    <w:rsid w:val="00504FF3"/>
    <w:rsid w:val="00505222"/>
    <w:rsid w:val="00505810"/>
    <w:rsid w:val="005058C0"/>
    <w:rsid w:val="00505A2C"/>
    <w:rsid w:val="00505ACA"/>
    <w:rsid w:val="00505AF2"/>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12B"/>
    <w:rsid w:val="0050723D"/>
    <w:rsid w:val="00507366"/>
    <w:rsid w:val="00507442"/>
    <w:rsid w:val="00507578"/>
    <w:rsid w:val="005075F1"/>
    <w:rsid w:val="00507745"/>
    <w:rsid w:val="00507766"/>
    <w:rsid w:val="0050781E"/>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B61"/>
    <w:rsid w:val="0051311D"/>
    <w:rsid w:val="00513375"/>
    <w:rsid w:val="00513461"/>
    <w:rsid w:val="0051375C"/>
    <w:rsid w:val="005137B7"/>
    <w:rsid w:val="005138F5"/>
    <w:rsid w:val="005139BA"/>
    <w:rsid w:val="00513A26"/>
    <w:rsid w:val="00513C15"/>
    <w:rsid w:val="00513D4F"/>
    <w:rsid w:val="00513EAF"/>
    <w:rsid w:val="005140C6"/>
    <w:rsid w:val="0051410B"/>
    <w:rsid w:val="005142EA"/>
    <w:rsid w:val="0051438B"/>
    <w:rsid w:val="0051442E"/>
    <w:rsid w:val="005144C0"/>
    <w:rsid w:val="00514528"/>
    <w:rsid w:val="00514685"/>
    <w:rsid w:val="005149DD"/>
    <w:rsid w:val="00514A76"/>
    <w:rsid w:val="00514AD0"/>
    <w:rsid w:val="00514B05"/>
    <w:rsid w:val="00514CD0"/>
    <w:rsid w:val="00514DC0"/>
    <w:rsid w:val="005151B6"/>
    <w:rsid w:val="005152B8"/>
    <w:rsid w:val="0051549E"/>
    <w:rsid w:val="00515544"/>
    <w:rsid w:val="0051562B"/>
    <w:rsid w:val="00515672"/>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FCD"/>
    <w:rsid w:val="00517013"/>
    <w:rsid w:val="005171AA"/>
    <w:rsid w:val="005171EF"/>
    <w:rsid w:val="00517276"/>
    <w:rsid w:val="00517364"/>
    <w:rsid w:val="00517428"/>
    <w:rsid w:val="005174D0"/>
    <w:rsid w:val="00517651"/>
    <w:rsid w:val="005176CA"/>
    <w:rsid w:val="00517869"/>
    <w:rsid w:val="00517C72"/>
    <w:rsid w:val="00517EF3"/>
    <w:rsid w:val="00517F35"/>
    <w:rsid w:val="00517F36"/>
    <w:rsid w:val="00520082"/>
    <w:rsid w:val="005201E7"/>
    <w:rsid w:val="0052029D"/>
    <w:rsid w:val="005202B6"/>
    <w:rsid w:val="0052045F"/>
    <w:rsid w:val="005205DE"/>
    <w:rsid w:val="005207F5"/>
    <w:rsid w:val="0052084B"/>
    <w:rsid w:val="005208B4"/>
    <w:rsid w:val="005209B8"/>
    <w:rsid w:val="00520ABF"/>
    <w:rsid w:val="00520C14"/>
    <w:rsid w:val="00520ECB"/>
    <w:rsid w:val="00520F16"/>
    <w:rsid w:val="00521057"/>
    <w:rsid w:val="00521231"/>
    <w:rsid w:val="0052125C"/>
    <w:rsid w:val="005214E8"/>
    <w:rsid w:val="005215C7"/>
    <w:rsid w:val="005216AC"/>
    <w:rsid w:val="00521B8D"/>
    <w:rsid w:val="00521D97"/>
    <w:rsid w:val="00521E25"/>
    <w:rsid w:val="00521E29"/>
    <w:rsid w:val="00521FE4"/>
    <w:rsid w:val="00522162"/>
    <w:rsid w:val="00522214"/>
    <w:rsid w:val="00522253"/>
    <w:rsid w:val="005222D2"/>
    <w:rsid w:val="005222EE"/>
    <w:rsid w:val="00522430"/>
    <w:rsid w:val="005225F7"/>
    <w:rsid w:val="00522A6F"/>
    <w:rsid w:val="00522C55"/>
    <w:rsid w:val="00522D7F"/>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B28"/>
    <w:rsid w:val="00525D28"/>
    <w:rsid w:val="00525D33"/>
    <w:rsid w:val="00525D8D"/>
    <w:rsid w:val="00526108"/>
    <w:rsid w:val="00526406"/>
    <w:rsid w:val="005264B6"/>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AAB"/>
    <w:rsid w:val="00527AAF"/>
    <w:rsid w:val="00527C4D"/>
    <w:rsid w:val="00527C68"/>
    <w:rsid w:val="00527D48"/>
    <w:rsid w:val="00527EC5"/>
    <w:rsid w:val="00527F34"/>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AB"/>
    <w:rsid w:val="0053256C"/>
    <w:rsid w:val="005325BF"/>
    <w:rsid w:val="005325DB"/>
    <w:rsid w:val="0053265B"/>
    <w:rsid w:val="00532860"/>
    <w:rsid w:val="00532A66"/>
    <w:rsid w:val="00532F4A"/>
    <w:rsid w:val="0053311E"/>
    <w:rsid w:val="005336FC"/>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70AB"/>
    <w:rsid w:val="0053734D"/>
    <w:rsid w:val="005374F8"/>
    <w:rsid w:val="00537571"/>
    <w:rsid w:val="005375E2"/>
    <w:rsid w:val="0053776F"/>
    <w:rsid w:val="00537AD6"/>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6E7"/>
    <w:rsid w:val="0054180B"/>
    <w:rsid w:val="00541832"/>
    <w:rsid w:val="00541B19"/>
    <w:rsid w:val="00541B90"/>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1A4"/>
    <w:rsid w:val="005442D4"/>
    <w:rsid w:val="005443E7"/>
    <w:rsid w:val="00544701"/>
    <w:rsid w:val="00544913"/>
    <w:rsid w:val="00544953"/>
    <w:rsid w:val="00544B89"/>
    <w:rsid w:val="00544CBB"/>
    <w:rsid w:val="00544D3C"/>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EF5"/>
    <w:rsid w:val="00545EFD"/>
    <w:rsid w:val="00546036"/>
    <w:rsid w:val="00546081"/>
    <w:rsid w:val="00546387"/>
    <w:rsid w:val="005464F2"/>
    <w:rsid w:val="005465F1"/>
    <w:rsid w:val="005467AB"/>
    <w:rsid w:val="00546817"/>
    <w:rsid w:val="0054690C"/>
    <w:rsid w:val="00546A68"/>
    <w:rsid w:val="00546AC1"/>
    <w:rsid w:val="00546B75"/>
    <w:rsid w:val="00546D1F"/>
    <w:rsid w:val="00546D32"/>
    <w:rsid w:val="00546D56"/>
    <w:rsid w:val="00546DD4"/>
    <w:rsid w:val="0054732F"/>
    <w:rsid w:val="005476AA"/>
    <w:rsid w:val="005476FA"/>
    <w:rsid w:val="00547932"/>
    <w:rsid w:val="005479B5"/>
    <w:rsid w:val="00547E32"/>
    <w:rsid w:val="0055034E"/>
    <w:rsid w:val="005503ED"/>
    <w:rsid w:val="0055040E"/>
    <w:rsid w:val="0055041E"/>
    <w:rsid w:val="00550833"/>
    <w:rsid w:val="005508E3"/>
    <w:rsid w:val="00550AE3"/>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5B"/>
    <w:rsid w:val="00552504"/>
    <w:rsid w:val="005525AB"/>
    <w:rsid w:val="005525EA"/>
    <w:rsid w:val="00552808"/>
    <w:rsid w:val="0055295A"/>
    <w:rsid w:val="00552A52"/>
    <w:rsid w:val="00552D20"/>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8F4"/>
    <w:rsid w:val="0055596C"/>
    <w:rsid w:val="00555A44"/>
    <w:rsid w:val="00555A7A"/>
    <w:rsid w:val="00555AFC"/>
    <w:rsid w:val="00555CBE"/>
    <w:rsid w:val="00555D6A"/>
    <w:rsid w:val="00555DE7"/>
    <w:rsid w:val="00555F95"/>
    <w:rsid w:val="005561AD"/>
    <w:rsid w:val="005562CA"/>
    <w:rsid w:val="0055649E"/>
    <w:rsid w:val="005564CE"/>
    <w:rsid w:val="00556634"/>
    <w:rsid w:val="00556647"/>
    <w:rsid w:val="00556688"/>
    <w:rsid w:val="00556825"/>
    <w:rsid w:val="00556907"/>
    <w:rsid w:val="00556DBF"/>
    <w:rsid w:val="0055741D"/>
    <w:rsid w:val="005579D8"/>
    <w:rsid w:val="00557A05"/>
    <w:rsid w:val="00557A27"/>
    <w:rsid w:val="00557FE1"/>
    <w:rsid w:val="00560284"/>
    <w:rsid w:val="00560429"/>
    <w:rsid w:val="005607F5"/>
    <w:rsid w:val="005608EC"/>
    <w:rsid w:val="00560AEA"/>
    <w:rsid w:val="00560B21"/>
    <w:rsid w:val="00560B50"/>
    <w:rsid w:val="00560F42"/>
    <w:rsid w:val="00560F7C"/>
    <w:rsid w:val="00561032"/>
    <w:rsid w:val="0056139E"/>
    <w:rsid w:val="005615B8"/>
    <w:rsid w:val="005616BA"/>
    <w:rsid w:val="005616CE"/>
    <w:rsid w:val="00561933"/>
    <w:rsid w:val="00561B53"/>
    <w:rsid w:val="00561D9F"/>
    <w:rsid w:val="00562141"/>
    <w:rsid w:val="0056246F"/>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FD9"/>
    <w:rsid w:val="0056413D"/>
    <w:rsid w:val="00564209"/>
    <w:rsid w:val="005643B0"/>
    <w:rsid w:val="00564659"/>
    <w:rsid w:val="00564877"/>
    <w:rsid w:val="0056495B"/>
    <w:rsid w:val="00564A16"/>
    <w:rsid w:val="00564EC6"/>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81"/>
    <w:rsid w:val="005678EA"/>
    <w:rsid w:val="00567948"/>
    <w:rsid w:val="00567D88"/>
    <w:rsid w:val="00567E4F"/>
    <w:rsid w:val="00567EA2"/>
    <w:rsid w:val="0057007C"/>
    <w:rsid w:val="005700BB"/>
    <w:rsid w:val="005701D5"/>
    <w:rsid w:val="0057027A"/>
    <w:rsid w:val="00570584"/>
    <w:rsid w:val="00570714"/>
    <w:rsid w:val="00570990"/>
    <w:rsid w:val="005709DD"/>
    <w:rsid w:val="00570BBD"/>
    <w:rsid w:val="00570D3B"/>
    <w:rsid w:val="00570EBC"/>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40DB"/>
    <w:rsid w:val="005740E2"/>
    <w:rsid w:val="00574197"/>
    <w:rsid w:val="005746BA"/>
    <w:rsid w:val="005746F8"/>
    <w:rsid w:val="005749CC"/>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E0A"/>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31"/>
    <w:rsid w:val="00582577"/>
    <w:rsid w:val="005825A7"/>
    <w:rsid w:val="005825D8"/>
    <w:rsid w:val="005825F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B5A"/>
    <w:rsid w:val="00584E04"/>
    <w:rsid w:val="00584ED4"/>
    <w:rsid w:val="00584F73"/>
    <w:rsid w:val="0058500B"/>
    <w:rsid w:val="00585202"/>
    <w:rsid w:val="0058552E"/>
    <w:rsid w:val="0058562C"/>
    <w:rsid w:val="005856F7"/>
    <w:rsid w:val="00585987"/>
    <w:rsid w:val="00585AC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A54"/>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29"/>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DEE"/>
    <w:rsid w:val="00595F87"/>
    <w:rsid w:val="0059609D"/>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6"/>
    <w:rsid w:val="005A03AF"/>
    <w:rsid w:val="005A0841"/>
    <w:rsid w:val="005A0BD2"/>
    <w:rsid w:val="005A0D83"/>
    <w:rsid w:val="005A0FA8"/>
    <w:rsid w:val="005A0FC4"/>
    <w:rsid w:val="005A10E1"/>
    <w:rsid w:val="005A1118"/>
    <w:rsid w:val="005A120B"/>
    <w:rsid w:val="005A1357"/>
    <w:rsid w:val="005A159C"/>
    <w:rsid w:val="005A15C3"/>
    <w:rsid w:val="005A16AE"/>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14"/>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968"/>
    <w:rsid w:val="005A4A38"/>
    <w:rsid w:val="005A4F0B"/>
    <w:rsid w:val="005A4FCD"/>
    <w:rsid w:val="005A4FD4"/>
    <w:rsid w:val="005A5023"/>
    <w:rsid w:val="005A50D3"/>
    <w:rsid w:val="005A5393"/>
    <w:rsid w:val="005A53FA"/>
    <w:rsid w:val="005A574A"/>
    <w:rsid w:val="005A5868"/>
    <w:rsid w:val="005A5956"/>
    <w:rsid w:val="005A5E40"/>
    <w:rsid w:val="005A6343"/>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37"/>
    <w:rsid w:val="005B0E68"/>
    <w:rsid w:val="005B0EE5"/>
    <w:rsid w:val="005B0FC7"/>
    <w:rsid w:val="005B111E"/>
    <w:rsid w:val="005B12FD"/>
    <w:rsid w:val="005B13DE"/>
    <w:rsid w:val="005B156C"/>
    <w:rsid w:val="005B15A0"/>
    <w:rsid w:val="005B1963"/>
    <w:rsid w:val="005B1BB8"/>
    <w:rsid w:val="005B1BCE"/>
    <w:rsid w:val="005B1EAF"/>
    <w:rsid w:val="005B1F7B"/>
    <w:rsid w:val="005B1FEE"/>
    <w:rsid w:val="005B21D4"/>
    <w:rsid w:val="005B235A"/>
    <w:rsid w:val="005B27C8"/>
    <w:rsid w:val="005B2D9F"/>
    <w:rsid w:val="005B316B"/>
    <w:rsid w:val="005B3390"/>
    <w:rsid w:val="005B3397"/>
    <w:rsid w:val="005B3408"/>
    <w:rsid w:val="005B3468"/>
    <w:rsid w:val="005B3478"/>
    <w:rsid w:val="005B385D"/>
    <w:rsid w:val="005B3A72"/>
    <w:rsid w:val="005B3A8E"/>
    <w:rsid w:val="005B3D42"/>
    <w:rsid w:val="005B3E01"/>
    <w:rsid w:val="005B40A5"/>
    <w:rsid w:val="005B4274"/>
    <w:rsid w:val="005B4337"/>
    <w:rsid w:val="005B44D0"/>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A5D"/>
    <w:rsid w:val="005B6B95"/>
    <w:rsid w:val="005B6BD4"/>
    <w:rsid w:val="005B7114"/>
    <w:rsid w:val="005B72E5"/>
    <w:rsid w:val="005B72EC"/>
    <w:rsid w:val="005B7304"/>
    <w:rsid w:val="005B746A"/>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2EA"/>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780"/>
    <w:rsid w:val="005D17ED"/>
    <w:rsid w:val="005D197E"/>
    <w:rsid w:val="005D1A52"/>
    <w:rsid w:val="005D1C9B"/>
    <w:rsid w:val="005D1D2E"/>
    <w:rsid w:val="005D1D8F"/>
    <w:rsid w:val="005D1DD3"/>
    <w:rsid w:val="005D1E30"/>
    <w:rsid w:val="005D219F"/>
    <w:rsid w:val="005D224A"/>
    <w:rsid w:val="005D2542"/>
    <w:rsid w:val="005D2715"/>
    <w:rsid w:val="005D28FB"/>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DB6"/>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CAC"/>
    <w:rsid w:val="005E0D8F"/>
    <w:rsid w:val="005E10EA"/>
    <w:rsid w:val="005E10FC"/>
    <w:rsid w:val="005E11D4"/>
    <w:rsid w:val="005E15A1"/>
    <w:rsid w:val="005E15F3"/>
    <w:rsid w:val="005E16B0"/>
    <w:rsid w:val="005E16C1"/>
    <w:rsid w:val="005E1927"/>
    <w:rsid w:val="005E1AAF"/>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C6"/>
    <w:rsid w:val="005E7C6D"/>
    <w:rsid w:val="005E7D4A"/>
    <w:rsid w:val="005E7DA7"/>
    <w:rsid w:val="005E7E5E"/>
    <w:rsid w:val="005F065F"/>
    <w:rsid w:val="005F06DA"/>
    <w:rsid w:val="005F0887"/>
    <w:rsid w:val="005F0B0C"/>
    <w:rsid w:val="005F0E9F"/>
    <w:rsid w:val="005F0F11"/>
    <w:rsid w:val="005F0F69"/>
    <w:rsid w:val="005F11A7"/>
    <w:rsid w:val="005F1666"/>
    <w:rsid w:val="005F1C4D"/>
    <w:rsid w:val="005F1C81"/>
    <w:rsid w:val="005F1DBD"/>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729"/>
    <w:rsid w:val="005F3894"/>
    <w:rsid w:val="005F4004"/>
    <w:rsid w:val="005F4035"/>
    <w:rsid w:val="005F45F0"/>
    <w:rsid w:val="005F4628"/>
    <w:rsid w:val="005F46A0"/>
    <w:rsid w:val="005F4815"/>
    <w:rsid w:val="005F4941"/>
    <w:rsid w:val="005F4C69"/>
    <w:rsid w:val="005F4DD8"/>
    <w:rsid w:val="005F4E31"/>
    <w:rsid w:val="005F4FCA"/>
    <w:rsid w:val="005F51A0"/>
    <w:rsid w:val="005F53D5"/>
    <w:rsid w:val="005F54C2"/>
    <w:rsid w:val="005F56F7"/>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E9D"/>
    <w:rsid w:val="00600154"/>
    <w:rsid w:val="0060025B"/>
    <w:rsid w:val="00600341"/>
    <w:rsid w:val="00600403"/>
    <w:rsid w:val="00600425"/>
    <w:rsid w:val="006004B1"/>
    <w:rsid w:val="00600573"/>
    <w:rsid w:val="006005BC"/>
    <w:rsid w:val="006007A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DEC"/>
    <w:rsid w:val="00602E6B"/>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628"/>
    <w:rsid w:val="00604770"/>
    <w:rsid w:val="006047E2"/>
    <w:rsid w:val="006048E6"/>
    <w:rsid w:val="006048F3"/>
    <w:rsid w:val="006048F6"/>
    <w:rsid w:val="0060494F"/>
    <w:rsid w:val="00604AD8"/>
    <w:rsid w:val="00604CA8"/>
    <w:rsid w:val="00604E51"/>
    <w:rsid w:val="00604E79"/>
    <w:rsid w:val="00604ED1"/>
    <w:rsid w:val="00604F66"/>
    <w:rsid w:val="00605171"/>
    <w:rsid w:val="00605234"/>
    <w:rsid w:val="0060572B"/>
    <w:rsid w:val="006057FC"/>
    <w:rsid w:val="00605A4A"/>
    <w:rsid w:val="00605C23"/>
    <w:rsid w:val="00605DAC"/>
    <w:rsid w:val="00605F9A"/>
    <w:rsid w:val="00606059"/>
    <w:rsid w:val="006060CD"/>
    <w:rsid w:val="006061B7"/>
    <w:rsid w:val="00606238"/>
    <w:rsid w:val="00606246"/>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5"/>
    <w:rsid w:val="00611410"/>
    <w:rsid w:val="006114BA"/>
    <w:rsid w:val="0061176D"/>
    <w:rsid w:val="00611A3D"/>
    <w:rsid w:val="00611A7A"/>
    <w:rsid w:val="00611B0A"/>
    <w:rsid w:val="00611BC6"/>
    <w:rsid w:val="00611BFE"/>
    <w:rsid w:val="00611E2E"/>
    <w:rsid w:val="006120F3"/>
    <w:rsid w:val="00612317"/>
    <w:rsid w:val="0061248F"/>
    <w:rsid w:val="006124B3"/>
    <w:rsid w:val="006125B8"/>
    <w:rsid w:val="006126A9"/>
    <w:rsid w:val="00612721"/>
    <w:rsid w:val="00612811"/>
    <w:rsid w:val="00612970"/>
    <w:rsid w:val="00612A96"/>
    <w:rsid w:val="00612B60"/>
    <w:rsid w:val="00612C26"/>
    <w:rsid w:val="00612CE6"/>
    <w:rsid w:val="00612D1D"/>
    <w:rsid w:val="00612E19"/>
    <w:rsid w:val="006130ED"/>
    <w:rsid w:val="00613272"/>
    <w:rsid w:val="0061387A"/>
    <w:rsid w:val="00613898"/>
    <w:rsid w:val="0061395F"/>
    <w:rsid w:val="00613C69"/>
    <w:rsid w:val="00613EEB"/>
    <w:rsid w:val="006142BE"/>
    <w:rsid w:val="00614428"/>
    <w:rsid w:val="006145B5"/>
    <w:rsid w:val="006145B7"/>
    <w:rsid w:val="00614AAB"/>
    <w:rsid w:val="00614BA7"/>
    <w:rsid w:val="00614CBE"/>
    <w:rsid w:val="00615164"/>
    <w:rsid w:val="00615284"/>
    <w:rsid w:val="00615698"/>
    <w:rsid w:val="006157FA"/>
    <w:rsid w:val="006158C1"/>
    <w:rsid w:val="00615B60"/>
    <w:rsid w:val="00615BCF"/>
    <w:rsid w:val="00615BE6"/>
    <w:rsid w:val="00615DA4"/>
    <w:rsid w:val="00615DCB"/>
    <w:rsid w:val="00615F21"/>
    <w:rsid w:val="006161D2"/>
    <w:rsid w:val="00616456"/>
    <w:rsid w:val="0061664B"/>
    <w:rsid w:val="00616865"/>
    <w:rsid w:val="006169E8"/>
    <w:rsid w:val="00616B7F"/>
    <w:rsid w:val="00616BB6"/>
    <w:rsid w:val="00616BC8"/>
    <w:rsid w:val="00616D48"/>
    <w:rsid w:val="00616D64"/>
    <w:rsid w:val="00616F06"/>
    <w:rsid w:val="006171AC"/>
    <w:rsid w:val="00617200"/>
    <w:rsid w:val="00617417"/>
    <w:rsid w:val="00617428"/>
    <w:rsid w:val="00617590"/>
    <w:rsid w:val="00617610"/>
    <w:rsid w:val="006177BB"/>
    <w:rsid w:val="00617E3F"/>
    <w:rsid w:val="0062045C"/>
    <w:rsid w:val="00620526"/>
    <w:rsid w:val="0062054C"/>
    <w:rsid w:val="006205FC"/>
    <w:rsid w:val="006207C0"/>
    <w:rsid w:val="006207D7"/>
    <w:rsid w:val="00620837"/>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66"/>
    <w:rsid w:val="00622619"/>
    <w:rsid w:val="00622823"/>
    <w:rsid w:val="006228DB"/>
    <w:rsid w:val="00622963"/>
    <w:rsid w:val="006229E2"/>
    <w:rsid w:val="00622D5D"/>
    <w:rsid w:val="0062312C"/>
    <w:rsid w:val="006231C6"/>
    <w:rsid w:val="00623318"/>
    <w:rsid w:val="00623336"/>
    <w:rsid w:val="00623887"/>
    <w:rsid w:val="00623C0C"/>
    <w:rsid w:val="0062445B"/>
    <w:rsid w:val="00624508"/>
    <w:rsid w:val="00624600"/>
    <w:rsid w:val="00624A0D"/>
    <w:rsid w:val="00624A88"/>
    <w:rsid w:val="00624C32"/>
    <w:rsid w:val="00624EA2"/>
    <w:rsid w:val="00624EFE"/>
    <w:rsid w:val="0062508F"/>
    <w:rsid w:val="006251B5"/>
    <w:rsid w:val="00625295"/>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12A5"/>
    <w:rsid w:val="0063165E"/>
    <w:rsid w:val="006316AD"/>
    <w:rsid w:val="0063179A"/>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C2"/>
    <w:rsid w:val="006338DA"/>
    <w:rsid w:val="006339E9"/>
    <w:rsid w:val="00633A72"/>
    <w:rsid w:val="00633ABB"/>
    <w:rsid w:val="00633CC7"/>
    <w:rsid w:val="00633CE3"/>
    <w:rsid w:val="00633F0F"/>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3CD"/>
    <w:rsid w:val="00637691"/>
    <w:rsid w:val="006378B8"/>
    <w:rsid w:val="00637998"/>
    <w:rsid w:val="006379B7"/>
    <w:rsid w:val="00637D07"/>
    <w:rsid w:val="00637D13"/>
    <w:rsid w:val="00637DAE"/>
    <w:rsid w:val="00637DC9"/>
    <w:rsid w:val="00640140"/>
    <w:rsid w:val="006405F3"/>
    <w:rsid w:val="0064066A"/>
    <w:rsid w:val="006407E1"/>
    <w:rsid w:val="0064097A"/>
    <w:rsid w:val="00640A9B"/>
    <w:rsid w:val="00640D04"/>
    <w:rsid w:val="00640D1E"/>
    <w:rsid w:val="00640D30"/>
    <w:rsid w:val="006410F3"/>
    <w:rsid w:val="00641153"/>
    <w:rsid w:val="0064135C"/>
    <w:rsid w:val="00641390"/>
    <w:rsid w:val="006414AE"/>
    <w:rsid w:val="006414F3"/>
    <w:rsid w:val="006414FE"/>
    <w:rsid w:val="006415D6"/>
    <w:rsid w:val="00641604"/>
    <w:rsid w:val="0064161C"/>
    <w:rsid w:val="006419B6"/>
    <w:rsid w:val="00641BD0"/>
    <w:rsid w:val="00641BE5"/>
    <w:rsid w:val="00641D09"/>
    <w:rsid w:val="00641DD8"/>
    <w:rsid w:val="00641E8F"/>
    <w:rsid w:val="00642025"/>
    <w:rsid w:val="006420DD"/>
    <w:rsid w:val="0064223C"/>
    <w:rsid w:val="00642291"/>
    <w:rsid w:val="0064250B"/>
    <w:rsid w:val="0064286B"/>
    <w:rsid w:val="00642932"/>
    <w:rsid w:val="00642EC6"/>
    <w:rsid w:val="00643192"/>
    <w:rsid w:val="006437FD"/>
    <w:rsid w:val="0064384B"/>
    <w:rsid w:val="00643A50"/>
    <w:rsid w:val="00643B77"/>
    <w:rsid w:val="00643EDB"/>
    <w:rsid w:val="006440B5"/>
    <w:rsid w:val="006441E6"/>
    <w:rsid w:val="0064424D"/>
    <w:rsid w:val="00644273"/>
    <w:rsid w:val="00644AA6"/>
    <w:rsid w:val="00644AF6"/>
    <w:rsid w:val="00644B37"/>
    <w:rsid w:val="00644BD0"/>
    <w:rsid w:val="00644BF3"/>
    <w:rsid w:val="00644F1A"/>
    <w:rsid w:val="00645482"/>
    <w:rsid w:val="006454D8"/>
    <w:rsid w:val="00645601"/>
    <w:rsid w:val="006456C6"/>
    <w:rsid w:val="0064583E"/>
    <w:rsid w:val="00645A79"/>
    <w:rsid w:val="006460E3"/>
    <w:rsid w:val="00646333"/>
    <w:rsid w:val="0064638B"/>
    <w:rsid w:val="00646478"/>
    <w:rsid w:val="0064658D"/>
    <w:rsid w:val="006466CA"/>
    <w:rsid w:val="0064697C"/>
    <w:rsid w:val="00646AB1"/>
    <w:rsid w:val="00646B24"/>
    <w:rsid w:val="00646DA6"/>
    <w:rsid w:val="00646E5C"/>
    <w:rsid w:val="00646F51"/>
    <w:rsid w:val="00647039"/>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E33"/>
    <w:rsid w:val="00651165"/>
    <w:rsid w:val="00651354"/>
    <w:rsid w:val="00651442"/>
    <w:rsid w:val="00651910"/>
    <w:rsid w:val="00651A14"/>
    <w:rsid w:val="00651AC7"/>
    <w:rsid w:val="00651E29"/>
    <w:rsid w:val="00652041"/>
    <w:rsid w:val="00652061"/>
    <w:rsid w:val="0065215F"/>
    <w:rsid w:val="00652218"/>
    <w:rsid w:val="006524C0"/>
    <w:rsid w:val="0065279E"/>
    <w:rsid w:val="00652868"/>
    <w:rsid w:val="00652B63"/>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BC5"/>
    <w:rsid w:val="00655F0E"/>
    <w:rsid w:val="00655FE5"/>
    <w:rsid w:val="0065603D"/>
    <w:rsid w:val="00656125"/>
    <w:rsid w:val="006561C9"/>
    <w:rsid w:val="00656223"/>
    <w:rsid w:val="00656361"/>
    <w:rsid w:val="00656477"/>
    <w:rsid w:val="0065653E"/>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EAA"/>
    <w:rsid w:val="00657EB5"/>
    <w:rsid w:val="006602AD"/>
    <w:rsid w:val="0066031E"/>
    <w:rsid w:val="00660329"/>
    <w:rsid w:val="00660503"/>
    <w:rsid w:val="00660523"/>
    <w:rsid w:val="006606C0"/>
    <w:rsid w:val="006608D0"/>
    <w:rsid w:val="00660927"/>
    <w:rsid w:val="00660A67"/>
    <w:rsid w:val="00660DB6"/>
    <w:rsid w:val="006612A8"/>
    <w:rsid w:val="006612D0"/>
    <w:rsid w:val="006613FB"/>
    <w:rsid w:val="006615B8"/>
    <w:rsid w:val="0066162A"/>
    <w:rsid w:val="0066185D"/>
    <w:rsid w:val="00661E64"/>
    <w:rsid w:val="00662251"/>
    <w:rsid w:val="0066235B"/>
    <w:rsid w:val="006624AF"/>
    <w:rsid w:val="0066288E"/>
    <w:rsid w:val="00662C6C"/>
    <w:rsid w:val="00662F7E"/>
    <w:rsid w:val="00663039"/>
    <w:rsid w:val="006635DF"/>
    <w:rsid w:val="0066360E"/>
    <w:rsid w:val="00663668"/>
    <w:rsid w:val="0066402C"/>
    <w:rsid w:val="0066413F"/>
    <w:rsid w:val="006641D4"/>
    <w:rsid w:val="00664359"/>
    <w:rsid w:val="00664437"/>
    <w:rsid w:val="00664507"/>
    <w:rsid w:val="00664872"/>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64A"/>
    <w:rsid w:val="006666F1"/>
    <w:rsid w:val="00666782"/>
    <w:rsid w:val="006667BF"/>
    <w:rsid w:val="00666844"/>
    <w:rsid w:val="00666A61"/>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E8"/>
    <w:rsid w:val="00676622"/>
    <w:rsid w:val="006766A6"/>
    <w:rsid w:val="006767E9"/>
    <w:rsid w:val="006767F2"/>
    <w:rsid w:val="00676919"/>
    <w:rsid w:val="00676995"/>
    <w:rsid w:val="00676A58"/>
    <w:rsid w:val="00676B13"/>
    <w:rsid w:val="00676C2B"/>
    <w:rsid w:val="00676CCE"/>
    <w:rsid w:val="00676F3A"/>
    <w:rsid w:val="00676F54"/>
    <w:rsid w:val="00676FFB"/>
    <w:rsid w:val="006772FF"/>
    <w:rsid w:val="00677590"/>
    <w:rsid w:val="00677622"/>
    <w:rsid w:val="006776C3"/>
    <w:rsid w:val="00677A8A"/>
    <w:rsid w:val="00677F22"/>
    <w:rsid w:val="00680118"/>
    <w:rsid w:val="00680185"/>
    <w:rsid w:val="006801DD"/>
    <w:rsid w:val="006807B0"/>
    <w:rsid w:val="0068090A"/>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2A9"/>
    <w:rsid w:val="006832D9"/>
    <w:rsid w:val="0068390F"/>
    <w:rsid w:val="0068397C"/>
    <w:rsid w:val="006839EA"/>
    <w:rsid w:val="00683A80"/>
    <w:rsid w:val="00683BF0"/>
    <w:rsid w:val="00683DE2"/>
    <w:rsid w:val="00683FDA"/>
    <w:rsid w:val="00684149"/>
    <w:rsid w:val="006842A3"/>
    <w:rsid w:val="006844DC"/>
    <w:rsid w:val="00684548"/>
    <w:rsid w:val="0068459D"/>
    <w:rsid w:val="00684871"/>
    <w:rsid w:val="00684C50"/>
    <w:rsid w:val="00685428"/>
    <w:rsid w:val="0068561B"/>
    <w:rsid w:val="00685C5E"/>
    <w:rsid w:val="00685CAC"/>
    <w:rsid w:val="006862FF"/>
    <w:rsid w:val="00686674"/>
    <w:rsid w:val="006866BF"/>
    <w:rsid w:val="0068678B"/>
    <w:rsid w:val="0068699E"/>
    <w:rsid w:val="00686BCE"/>
    <w:rsid w:val="00687294"/>
    <w:rsid w:val="00687304"/>
    <w:rsid w:val="0068732A"/>
    <w:rsid w:val="006873F8"/>
    <w:rsid w:val="006877C3"/>
    <w:rsid w:val="006877E6"/>
    <w:rsid w:val="006878EB"/>
    <w:rsid w:val="0068793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0C75"/>
    <w:rsid w:val="00690D5B"/>
    <w:rsid w:val="006913BA"/>
    <w:rsid w:val="00691536"/>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589"/>
    <w:rsid w:val="00694612"/>
    <w:rsid w:val="00694647"/>
    <w:rsid w:val="00694826"/>
    <w:rsid w:val="006948D7"/>
    <w:rsid w:val="006949C1"/>
    <w:rsid w:val="00694A87"/>
    <w:rsid w:val="00694D4F"/>
    <w:rsid w:val="00694F18"/>
    <w:rsid w:val="00694F30"/>
    <w:rsid w:val="00694F85"/>
    <w:rsid w:val="00694FDA"/>
    <w:rsid w:val="0069513A"/>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120"/>
    <w:rsid w:val="00697576"/>
    <w:rsid w:val="0069761F"/>
    <w:rsid w:val="0069765E"/>
    <w:rsid w:val="006976AA"/>
    <w:rsid w:val="00697F11"/>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CB7"/>
    <w:rsid w:val="006A1CE5"/>
    <w:rsid w:val="006A211A"/>
    <w:rsid w:val="006A2227"/>
    <w:rsid w:val="006A2356"/>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6EC"/>
    <w:rsid w:val="006A77B6"/>
    <w:rsid w:val="006A7816"/>
    <w:rsid w:val="006A78FE"/>
    <w:rsid w:val="006A7A3B"/>
    <w:rsid w:val="006A7A44"/>
    <w:rsid w:val="006A7A9F"/>
    <w:rsid w:val="006A7AA4"/>
    <w:rsid w:val="006A7C87"/>
    <w:rsid w:val="006A7D80"/>
    <w:rsid w:val="006A7E80"/>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7E3"/>
    <w:rsid w:val="006B29B7"/>
    <w:rsid w:val="006B29C1"/>
    <w:rsid w:val="006B2A26"/>
    <w:rsid w:val="006B2E27"/>
    <w:rsid w:val="006B2E92"/>
    <w:rsid w:val="006B2F8E"/>
    <w:rsid w:val="006B3188"/>
    <w:rsid w:val="006B3386"/>
    <w:rsid w:val="006B3491"/>
    <w:rsid w:val="006B3871"/>
    <w:rsid w:val="006B39A2"/>
    <w:rsid w:val="006B3CA5"/>
    <w:rsid w:val="006B3E9A"/>
    <w:rsid w:val="006B3FA6"/>
    <w:rsid w:val="006B4129"/>
    <w:rsid w:val="006B43FE"/>
    <w:rsid w:val="006B461A"/>
    <w:rsid w:val="006B4810"/>
    <w:rsid w:val="006B4858"/>
    <w:rsid w:val="006B48A4"/>
    <w:rsid w:val="006B4992"/>
    <w:rsid w:val="006B4A79"/>
    <w:rsid w:val="006B4BB3"/>
    <w:rsid w:val="006B4C54"/>
    <w:rsid w:val="006B4DB5"/>
    <w:rsid w:val="006B4DB8"/>
    <w:rsid w:val="006B4DE5"/>
    <w:rsid w:val="006B4F3F"/>
    <w:rsid w:val="006B55AA"/>
    <w:rsid w:val="006B5B33"/>
    <w:rsid w:val="006B5C76"/>
    <w:rsid w:val="006B6215"/>
    <w:rsid w:val="006B6507"/>
    <w:rsid w:val="006B65BC"/>
    <w:rsid w:val="006B6644"/>
    <w:rsid w:val="006B679E"/>
    <w:rsid w:val="006B6A7A"/>
    <w:rsid w:val="006B6B03"/>
    <w:rsid w:val="006B6C46"/>
    <w:rsid w:val="006B6CC4"/>
    <w:rsid w:val="006B6EFD"/>
    <w:rsid w:val="006B6FCD"/>
    <w:rsid w:val="006B7022"/>
    <w:rsid w:val="006B704E"/>
    <w:rsid w:val="006B70F6"/>
    <w:rsid w:val="006B7166"/>
    <w:rsid w:val="006B7248"/>
    <w:rsid w:val="006B74ED"/>
    <w:rsid w:val="006B7AD1"/>
    <w:rsid w:val="006B7AFC"/>
    <w:rsid w:val="006B7B8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CB1"/>
    <w:rsid w:val="006C1DFC"/>
    <w:rsid w:val="006C1E46"/>
    <w:rsid w:val="006C1FE3"/>
    <w:rsid w:val="006C2197"/>
    <w:rsid w:val="006C230F"/>
    <w:rsid w:val="006C244F"/>
    <w:rsid w:val="006C2694"/>
    <w:rsid w:val="006C292B"/>
    <w:rsid w:val="006C2C4E"/>
    <w:rsid w:val="006C2DD8"/>
    <w:rsid w:val="006C2FBA"/>
    <w:rsid w:val="006C30C0"/>
    <w:rsid w:val="006C313A"/>
    <w:rsid w:val="006C3332"/>
    <w:rsid w:val="006C3505"/>
    <w:rsid w:val="006C358F"/>
    <w:rsid w:val="006C3716"/>
    <w:rsid w:val="006C3A25"/>
    <w:rsid w:val="006C3C9B"/>
    <w:rsid w:val="006C427C"/>
    <w:rsid w:val="006C46AE"/>
    <w:rsid w:val="006C4897"/>
    <w:rsid w:val="006C493D"/>
    <w:rsid w:val="006C4999"/>
    <w:rsid w:val="006C4AF2"/>
    <w:rsid w:val="006C4E00"/>
    <w:rsid w:val="006C4EB5"/>
    <w:rsid w:val="006C4F1F"/>
    <w:rsid w:val="006C513C"/>
    <w:rsid w:val="006C51CA"/>
    <w:rsid w:val="006C53BE"/>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98B"/>
    <w:rsid w:val="006C69BB"/>
    <w:rsid w:val="006C6B36"/>
    <w:rsid w:val="006C6B6A"/>
    <w:rsid w:val="006C6BFA"/>
    <w:rsid w:val="006C6DD0"/>
    <w:rsid w:val="006C6F51"/>
    <w:rsid w:val="006C7631"/>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232E"/>
    <w:rsid w:val="006D24ED"/>
    <w:rsid w:val="006D27D6"/>
    <w:rsid w:val="006D284B"/>
    <w:rsid w:val="006D2893"/>
    <w:rsid w:val="006D2A5E"/>
    <w:rsid w:val="006D30D9"/>
    <w:rsid w:val="006D3130"/>
    <w:rsid w:val="006D31D7"/>
    <w:rsid w:val="006D32BE"/>
    <w:rsid w:val="006D32BF"/>
    <w:rsid w:val="006D33A7"/>
    <w:rsid w:val="006D34F1"/>
    <w:rsid w:val="006D3763"/>
    <w:rsid w:val="006D3984"/>
    <w:rsid w:val="006D3CC8"/>
    <w:rsid w:val="006D3EFD"/>
    <w:rsid w:val="006D4521"/>
    <w:rsid w:val="006D46D6"/>
    <w:rsid w:val="006D46FB"/>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EC6"/>
    <w:rsid w:val="006D7EDF"/>
    <w:rsid w:val="006E00BF"/>
    <w:rsid w:val="006E03D7"/>
    <w:rsid w:val="006E04E8"/>
    <w:rsid w:val="006E0568"/>
    <w:rsid w:val="006E05DF"/>
    <w:rsid w:val="006E06C9"/>
    <w:rsid w:val="006E0927"/>
    <w:rsid w:val="006E0B44"/>
    <w:rsid w:val="006E0BC2"/>
    <w:rsid w:val="006E0D1B"/>
    <w:rsid w:val="006E1013"/>
    <w:rsid w:val="006E1074"/>
    <w:rsid w:val="006E12BF"/>
    <w:rsid w:val="006E1AA0"/>
    <w:rsid w:val="006E1B6C"/>
    <w:rsid w:val="006E1FC9"/>
    <w:rsid w:val="006E2129"/>
    <w:rsid w:val="006E21D0"/>
    <w:rsid w:val="006E23C2"/>
    <w:rsid w:val="006E243F"/>
    <w:rsid w:val="006E26B5"/>
    <w:rsid w:val="006E2703"/>
    <w:rsid w:val="006E282B"/>
    <w:rsid w:val="006E2A08"/>
    <w:rsid w:val="006E2B56"/>
    <w:rsid w:val="006E2C42"/>
    <w:rsid w:val="006E2E26"/>
    <w:rsid w:val="006E3740"/>
    <w:rsid w:val="006E3B15"/>
    <w:rsid w:val="006E3BC0"/>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C27"/>
    <w:rsid w:val="006E5C49"/>
    <w:rsid w:val="006E5C72"/>
    <w:rsid w:val="006E5D28"/>
    <w:rsid w:val="006E5E12"/>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F6C"/>
    <w:rsid w:val="006F3FCE"/>
    <w:rsid w:val="006F43A1"/>
    <w:rsid w:val="006F462C"/>
    <w:rsid w:val="006F48AD"/>
    <w:rsid w:val="006F48BA"/>
    <w:rsid w:val="006F4A39"/>
    <w:rsid w:val="006F4BD4"/>
    <w:rsid w:val="006F4C44"/>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A16"/>
    <w:rsid w:val="006F6B20"/>
    <w:rsid w:val="006F6C45"/>
    <w:rsid w:val="006F6D19"/>
    <w:rsid w:val="006F6DA1"/>
    <w:rsid w:val="006F6FBA"/>
    <w:rsid w:val="006F70BD"/>
    <w:rsid w:val="006F754F"/>
    <w:rsid w:val="006F7560"/>
    <w:rsid w:val="006F769F"/>
    <w:rsid w:val="006F76A5"/>
    <w:rsid w:val="006F76C5"/>
    <w:rsid w:val="006F76DE"/>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FAB"/>
    <w:rsid w:val="00705006"/>
    <w:rsid w:val="0070523E"/>
    <w:rsid w:val="007056A5"/>
    <w:rsid w:val="0070577F"/>
    <w:rsid w:val="007058F7"/>
    <w:rsid w:val="0070593B"/>
    <w:rsid w:val="007059F9"/>
    <w:rsid w:val="00706557"/>
    <w:rsid w:val="0070656C"/>
    <w:rsid w:val="00706C1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6A9"/>
    <w:rsid w:val="00711798"/>
    <w:rsid w:val="0071180C"/>
    <w:rsid w:val="0071190B"/>
    <w:rsid w:val="00711B29"/>
    <w:rsid w:val="00711F31"/>
    <w:rsid w:val="00711F86"/>
    <w:rsid w:val="00711FF3"/>
    <w:rsid w:val="00712012"/>
    <w:rsid w:val="007124BF"/>
    <w:rsid w:val="00712CF8"/>
    <w:rsid w:val="00712D72"/>
    <w:rsid w:val="00712D90"/>
    <w:rsid w:val="00712E17"/>
    <w:rsid w:val="00712E1B"/>
    <w:rsid w:val="0071308F"/>
    <w:rsid w:val="007131FC"/>
    <w:rsid w:val="007131FE"/>
    <w:rsid w:val="00713502"/>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D13"/>
    <w:rsid w:val="00717E10"/>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DD4"/>
    <w:rsid w:val="00723E70"/>
    <w:rsid w:val="00723F8D"/>
    <w:rsid w:val="007240A1"/>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EFF"/>
    <w:rsid w:val="00730F10"/>
    <w:rsid w:val="007310A1"/>
    <w:rsid w:val="00731356"/>
    <w:rsid w:val="007319CB"/>
    <w:rsid w:val="00731A89"/>
    <w:rsid w:val="00731AB3"/>
    <w:rsid w:val="00731BE7"/>
    <w:rsid w:val="00731C0D"/>
    <w:rsid w:val="00731C68"/>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84C"/>
    <w:rsid w:val="00733E86"/>
    <w:rsid w:val="00733F6D"/>
    <w:rsid w:val="00734107"/>
    <w:rsid w:val="00734566"/>
    <w:rsid w:val="0073461F"/>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10A6"/>
    <w:rsid w:val="007410CB"/>
    <w:rsid w:val="00741174"/>
    <w:rsid w:val="00741270"/>
    <w:rsid w:val="007414BE"/>
    <w:rsid w:val="007414D7"/>
    <w:rsid w:val="007419D7"/>
    <w:rsid w:val="00741E40"/>
    <w:rsid w:val="007420CA"/>
    <w:rsid w:val="0074216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4129"/>
    <w:rsid w:val="0074419E"/>
    <w:rsid w:val="007443E7"/>
    <w:rsid w:val="0074440F"/>
    <w:rsid w:val="00744460"/>
    <w:rsid w:val="007444D3"/>
    <w:rsid w:val="0074482F"/>
    <w:rsid w:val="00744F87"/>
    <w:rsid w:val="007450A8"/>
    <w:rsid w:val="0074512F"/>
    <w:rsid w:val="00745143"/>
    <w:rsid w:val="0074517A"/>
    <w:rsid w:val="007451C0"/>
    <w:rsid w:val="007451E5"/>
    <w:rsid w:val="00745263"/>
    <w:rsid w:val="007456BF"/>
    <w:rsid w:val="00745741"/>
    <w:rsid w:val="0074598E"/>
    <w:rsid w:val="00745C1A"/>
    <w:rsid w:val="00745D7B"/>
    <w:rsid w:val="00745EB7"/>
    <w:rsid w:val="00746859"/>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DA4"/>
    <w:rsid w:val="00750E63"/>
    <w:rsid w:val="00750E7C"/>
    <w:rsid w:val="00750EC9"/>
    <w:rsid w:val="00750F2B"/>
    <w:rsid w:val="007510CB"/>
    <w:rsid w:val="00751441"/>
    <w:rsid w:val="00751552"/>
    <w:rsid w:val="007515D7"/>
    <w:rsid w:val="00751670"/>
    <w:rsid w:val="00751AEB"/>
    <w:rsid w:val="00751ED0"/>
    <w:rsid w:val="00751EE0"/>
    <w:rsid w:val="00751F19"/>
    <w:rsid w:val="00751FEE"/>
    <w:rsid w:val="007520E3"/>
    <w:rsid w:val="007523E3"/>
    <w:rsid w:val="0075257B"/>
    <w:rsid w:val="00752778"/>
    <w:rsid w:val="0075281F"/>
    <w:rsid w:val="007529A9"/>
    <w:rsid w:val="00752C94"/>
    <w:rsid w:val="00752ED1"/>
    <w:rsid w:val="00753190"/>
    <w:rsid w:val="007532A3"/>
    <w:rsid w:val="00753556"/>
    <w:rsid w:val="00753786"/>
    <w:rsid w:val="007538C6"/>
    <w:rsid w:val="00753A34"/>
    <w:rsid w:val="00753ACC"/>
    <w:rsid w:val="00753C51"/>
    <w:rsid w:val="00753CCD"/>
    <w:rsid w:val="00754122"/>
    <w:rsid w:val="00754302"/>
    <w:rsid w:val="007543A4"/>
    <w:rsid w:val="007543C9"/>
    <w:rsid w:val="00754633"/>
    <w:rsid w:val="007547A8"/>
    <w:rsid w:val="00754851"/>
    <w:rsid w:val="0075486C"/>
    <w:rsid w:val="0075491E"/>
    <w:rsid w:val="0075494F"/>
    <w:rsid w:val="007549FF"/>
    <w:rsid w:val="00754B11"/>
    <w:rsid w:val="00754D09"/>
    <w:rsid w:val="00754FE1"/>
    <w:rsid w:val="0075594B"/>
    <w:rsid w:val="00755AFD"/>
    <w:rsid w:val="00755B29"/>
    <w:rsid w:val="00755BBF"/>
    <w:rsid w:val="00755BC9"/>
    <w:rsid w:val="00755BE9"/>
    <w:rsid w:val="00755D8B"/>
    <w:rsid w:val="00755E63"/>
    <w:rsid w:val="00755EBC"/>
    <w:rsid w:val="00755ED6"/>
    <w:rsid w:val="007560D0"/>
    <w:rsid w:val="0075631F"/>
    <w:rsid w:val="00756476"/>
    <w:rsid w:val="007565C4"/>
    <w:rsid w:val="007567BA"/>
    <w:rsid w:val="00756AF4"/>
    <w:rsid w:val="00756B97"/>
    <w:rsid w:val="00756BCA"/>
    <w:rsid w:val="00756CC7"/>
    <w:rsid w:val="00756E70"/>
    <w:rsid w:val="007576B5"/>
    <w:rsid w:val="0075799A"/>
    <w:rsid w:val="00757A22"/>
    <w:rsid w:val="00757B95"/>
    <w:rsid w:val="00757C2F"/>
    <w:rsid w:val="00757D32"/>
    <w:rsid w:val="00757E4B"/>
    <w:rsid w:val="0076031C"/>
    <w:rsid w:val="00760857"/>
    <w:rsid w:val="007608EC"/>
    <w:rsid w:val="00760D0B"/>
    <w:rsid w:val="00760DD1"/>
    <w:rsid w:val="00761090"/>
    <w:rsid w:val="007612BA"/>
    <w:rsid w:val="007616D3"/>
    <w:rsid w:val="0076184D"/>
    <w:rsid w:val="00761D29"/>
    <w:rsid w:val="00761EB2"/>
    <w:rsid w:val="007622D4"/>
    <w:rsid w:val="00762368"/>
    <w:rsid w:val="007623F5"/>
    <w:rsid w:val="007625AA"/>
    <w:rsid w:val="007625F0"/>
    <w:rsid w:val="00762604"/>
    <w:rsid w:val="00762668"/>
    <w:rsid w:val="007628D2"/>
    <w:rsid w:val="00762E82"/>
    <w:rsid w:val="00763077"/>
    <w:rsid w:val="00763680"/>
    <w:rsid w:val="007636C4"/>
    <w:rsid w:val="00763820"/>
    <w:rsid w:val="0076385B"/>
    <w:rsid w:val="007639ED"/>
    <w:rsid w:val="00763CD9"/>
    <w:rsid w:val="00763FEB"/>
    <w:rsid w:val="00764217"/>
    <w:rsid w:val="0076421F"/>
    <w:rsid w:val="007643CC"/>
    <w:rsid w:val="00764547"/>
    <w:rsid w:val="00764551"/>
    <w:rsid w:val="007646BA"/>
    <w:rsid w:val="007646C4"/>
    <w:rsid w:val="0076496D"/>
    <w:rsid w:val="007649ED"/>
    <w:rsid w:val="00764BD4"/>
    <w:rsid w:val="00764CEC"/>
    <w:rsid w:val="0076517C"/>
    <w:rsid w:val="00765215"/>
    <w:rsid w:val="00765268"/>
    <w:rsid w:val="00765576"/>
    <w:rsid w:val="007655AC"/>
    <w:rsid w:val="00765742"/>
    <w:rsid w:val="00765C99"/>
    <w:rsid w:val="00765CD1"/>
    <w:rsid w:val="00765D5F"/>
    <w:rsid w:val="00765DDC"/>
    <w:rsid w:val="00765F2B"/>
    <w:rsid w:val="00765F83"/>
    <w:rsid w:val="00766125"/>
    <w:rsid w:val="0076629D"/>
    <w:rsid w:val="0076649B"/>
    <w:rsid w:val="007664C2"/>
    <w:rsid w:val="00766545"/>
    <w:rsid w:val="00766743"/>
    <w:rsid w:val="007667F7"/>
    <w:rsid w:val="00766894"/>
    <w:rsid w:val="00766B1D"/>
    <w:rsid w:val="00766DD7"/>
    <w:rsid w:val="00766EBE"/>
    <w:rsid w:val="007672CA"/>
    <w:rsid w:val="00767417"/>
    <w:rsid w:val="00767665"/>
    <w:rsid w:val="007678A9"/>
    <w:rsid w:val="0076791C"/>
    <w:rsid w:val="00767EB2"/>
    <w:rsid w:val="007700B4"/>
    <w:rsid w:val="007700F4"/>
    <w:rsid w:val="007702E6"/>
    <w:rsid w:val="007702F1"/>
    <w:rsid w:val="007709AE"/>
    <w:rsid w:val="00770F5A"/>
    <w:rsid w:val="00771178"/>
    <w:rsid w:val="007711AB"/>
    <w:rsid w:val="0077136C"/>
    <w:rsid w:val="00771405"/>
    <w:rsid w:val="007715C9"/>
    <w:rsid w:val="007715CB"/>
    <w:rsid w:val="00771605"/>
    <w:rsid w:val="00771720"/>
    <w:rsid w:val="0077192F"/>
    <w:rsid w:val="00771D6C"/>
    <w:rsid w:val="007720BD"/>
    <w:rsid w:val="0077224D"/>
    <w:rsid w:val="007723B5"/>
    <w:rsid w:val="007723D8"/>
    <w:rsid w:val="00772A6C"/>
    <w:rsid w:val="00772B79"/>
    <w:rsid w:val="00772CB1"/>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8CD"/>
    <w:rsid w:val="007819DB"/>
    <w:rsid w:val="00781A5B"/>
    <w:rsid w:val="00781B29"/>
    <w:rsid w:val="00781C26"/>
    <w:rsid w:val="00781CE0"/>
    <w:rsid w:val="00781E73"/>
    <w:rsid w:val="00781F1A"/>
    <w:rsid w:val="00781F7F"/>
    <w:rsid w:val="007821D0"/>
    <w:rsid w:val="00782396"/>
    <w:rsid w:val="00782553"/>
    <w:rsid w:val="0078268D"/>
    <w:rsid w:val="007826D0"/>
    <w:rsid w:val="00782742"/>
    <w:rsid w:val="0078282B"/>
    <w:rsid w:val="00782F0E"/>
    <w:rsid w:val="00782F81"/>
    <w:rsid w:val="007831F1"/>
    <w:rsid w:val="007834C0"/>
    <w:rsid w:val="00783680"/>
    <w:rsid w:val="007837BB"/>
    <w:rsid w:val="0078381C"/>
    <w:rsid w:val="0078389A"/>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6049"/>
    <w:rsid w:val="007860DD"/>
    <w:rsid w:val="007860DF"/>
    <w:rsid w:val="007866FD"/>
    <w:rsid w:val="0078676E"/>
    <w:rsid w:val="00786B05"/>
    <w:rsid w:val="00786E0C"/>
    <w:rsid w:val="00786F55"/>
    <w:rsid w:val="0078701C"/>
    <w:rsid w:val="00787469"/>
    <w:rsid w:val="00787470"/>
    <w:rsid w:val="007876CE"/>
    <w:rsid w:val="0078778B"/>
    <w:rsid w:val="00787803"/>
    <w:rsid w:val="0078798F"/>
    <w:rsid w:val="00787D54"/>
    <w:rsid w:val="00787EE8"/>
    <w:rsid w:val="00787FEA"/>
    <w:rsid w:val="007900A4"/>
    <w:rsid w:val="007906BE"/>
    <w:rsid w:val="007907D6"/>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FD8"/>
    <w:rsid w:val="0079230C"/>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A0523"/>
    <w:rsid w:val="007A05E9"/>
    <w:rsid w:val="007A07AB"/>
    <w:rsid w:val="007A07AF"/>
    <w:rsid w:val="007A0C94"/>
    <w:rsid w:val="007A0C9C"/>
    <w:rsid w:val="007A0CD8"/>
    <w:rsid w:val="007A0D9A"/>
    <w:rsid w:val="007A0DA8"/>
    <w:rsid w:val="007A0F4D"/>
    <w:rsid w:val="007A0F9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D4"/>
    <w:rsid w:val="007A3EF2"/>
    <w:rsid w:val="007A3F40"/>
    <w:rsid w:val="007A3FBF"/>
    <w:rsid w:val="007A410B"/>
    <w:rsid w:val="007A412B"/>
    <w:rsid w:val="007A44BC"/>
    <w:rsid w:val="007A456E"/>
    <w:rsid w:val="007A4747"/>
    <w:rsid w:val="007A47E6"/>
    <w:rsid w:val="007A48B0"/>
    <w:rsid w:val="007A5001"/>
    <w:rsid w:val="007A5637"/>
    <w:rsid w:val="007A5755"/>
    <w:rsid w:val="007A57FF"/>
    <w:rsid w:val="007A5D4C"/>
    <w:rsid w:val="007A5F6D"/>
    <w:rsid w:val="007A6084"/>
    <w:rsid w:val="007A613C"/>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F3D"/>
    <w:rsid w:val="007A7FD4"/>
    <w:rsid w:val="007B01F0"/>
    <w:rsid w:val="007B031A"/>
    <w:rsid w:val="007B0448"/>
    <w:rsid w:val="007B06C5"/>
    <w:rsid w:val="007B0741"/>
    <w:rsid w:val="007B0A71"/>
    <w:rsid w:val="007B0C9D"/>
    <w:rsid w:val="007B0D66"/>
    <w:rsid w:val="007B0DDF"/>
    <w:rsid w:val="007B102D"/>
    <w:rsid w:val="007B10BC"/>
    <w:rsid w:val="007B11B8"/>
    <w:rsid w:val="007B1216"/>
    <w:rsid w:val="007B128F"/>
    <w:rsid w:val="007B1413"/>
    <w:rsid w:val="007B14A6"/>
    <w:rsid w:val="007B14D9"/>
    <w:rsid w:val="007B162D"/>
    <w:rsid w:val="007B1855"/>
    <w:rsid w:val="007B1A1C"/>
    <w:rsid w:val="007B1A9F"/>
    <w:rsid w:val="007B1D3D"/>
    <w:rsid w:val="007B1D6E"/>
    <w:rsid w:val="007B1FC5"/>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E4"/>
    <w:rsid w:val="007B3BA3"/>
    <w:rsid w:val="007B3E00"/>
    <w:rsid w:val="007B3E5D"/>
    <w:rsid w:val="007B3F04"/>
    <w:rsid w:val="007B4053"/>
    <w:rsid w:val="007B4057"/>
    <w:rsid w:val="007B41E5"/>
    <w:rsid w:val="007B444B"/>
    <w:rsid w:val="007B46A1"/>
    <w:rsid w:val="007B4815"/>
    <w:rsid w:val="007B492C"/>
    <w:rsid w:val="007B4ABA"/>
    <w:rsid w:val="007B4B44"/>
    <w:rsid w:val="007B4B76"/>
    <w:rsid w:val="007B4D5E"/>
    <w:rsid w:val="007B4F2E"/>
    <w:rsid w:val="007B4F56"/>
    <w:rsid w:val="007B4F75"/>
    <w:rsid w:val="007B574F"/>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445"/>
    <w:rsid w:val="007B7609"/>
    <w:rsid w:val="007B7699"/>
    <w:rsid w:val="007B79B6"/>
    <w:rsid w:val="007B7B04"/>
    <w:rsid w:val="007B7B43"/>
    <w:rsid w:val="007B7BF4"/>
    <w:rsid w:val="007C01BC"/>
    <w:rsid w:val="007C03DC"/>
    <w:rsid w:val="007C06DF"/>
    <w:rsid w:val="007C0B04"/>
    <w:rsid w:val="007C0B24"/>
    <w:rsid w:val="007C0BAC"/>
    <w:rsid w:val="007C0F74"/>
    <w:rsid w:val="007C0FCB"/>
    <w:rsid w:val="007C106C"/>
    <w:rsid w:val="007C120A"/>
    <w:rsid w:val="007C1269"/>
    <w:rsid w:val="007C132B"/>
    <w:rsid w:val="007C15C5"/>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414"/>
    <w:rsid w:val="007C465C"/>
    <w:rsid w:val="007C46A1"/>
    <w:rsid w:val="007C4726"/>
    <w:rsid w:val="007C47B2"/>
    <w:rsid w:val="007C47FF"/>
    <w:rsid w:val="007C48C5"/>
    <w:rsid w:val="007C4B2D"/>
    <w:rsid w:val="007C5089"/>
    <w:rsid w:val="007C5204"/>
    <w:rsid w:val="007C5583"/>
    <w:rsid w:val="007C5CE8"/>
    <w:rsid w:val="007C5CEE"/>
    <w:rsid w:val="007C63DD"/>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F4B"/>
    <w:rsid w:val="007D0345"/>
    <w:rsid w:val="007D045D"/>
    <w:rsid w:val="007D06CF"/>
    <w:rsid w:val="007D0A52"/>
    <w:rsid w:val="007D0B0C"/>
    <w:rsid w:val="007D0B48"/>
    <w:rsid w:val="007D0D4C"/>
    <w:rsid w:val="007D0F16"/>
    <w:rsid w:val="007D0F8F"/>
    <w:rsid w:val="007D1146"/>
    <w:rsid w:val="007D15FF"/>
    <w:rsid w:val="007D1B79"/>
    <w:rsid w:val="007D1B97"/>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5CC"/>
    <w:rsid w:val="007D467C"/>
    <w:rsid w:val="007D47D9"/>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7D5"/>
    <w:rsid w:val="007E1A26"/>
    <w:rsid w:val="007E1D5A"/>
    <w:rsid w:val="007E20B1"/>
    <w:rsid w:val="007E21F0"/>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407"/>
    <w:rsid w:val="007F35F7"/>
    <w:rsid w:val="007F393D"/>
    <w:rsid w:val="007F3C4C"/>
    <w:rsid w:val="007F3CFC"/>
    <w:rsid w:val="007F3D15"/>
    <w:rsid w:val="007F3E30"/>
    <w:rsid w:val="007F3FF3"/>
    <w:rsid w:val="007F3FF5"/>
    <w:rsid w:val="007F409A"/>
    <w:rsid w:val="007F431A"/>
    <w:rsid w:val="007F462D"/>
    <w:rsid w:val="007F4657"/>
    <w:rsid w:val="007F46C5"/>
    <w:rsid w:val="007F4724"/>
    <w:rsid w:val="007F47C6"/>
    <w:rsid w:val="007F4852"/>
    <w:rsid w:val="007F49D5"/>
    <w:rsid w:val="007F4C6F"/>
    <w:rsid w:val="007F4D0D"/>
    <w:rsid w:val="007F4DA3"/>
    <w:rsid w:val="007F4F43"/>
    <w:rsid w:val="007F5121"/>
    <w:rsid w:val="007F527B"/>
    <w:rsid w:val="007F53CE"/>
    <w:rsid w:val="007F572C"/>
    <w:rsid w:val="007F59C9"/>
    <w:rsid w:val="007F5ADF"/>
    <w:rsid w:val="007F5B75"/>
    <w:rsid w:val="007F5C69"/>
    <w:rsid w:val="007F5D78"/>
    <w:rsid w:val="007F623F"/>
    <w:rsid w:val="007F6260"/>
    <w:rsid w:val="007F6269"/>
    <w:rsid w:val="007F627D"/>
    <w:rsid w:val="007F6666"/>
    <w:rsid w:val="007F6839"/>
    <w:rsid w:val="007F6DCF"/>
    <w:rsid w:val="007F6DF6"/>
    <w:rsid w:val="007F6E71"/>
    <w:rsid w:val="007F6E88"/>
    <w:rsid w:val="007F6F1A"/>
    <w:rsid w:val="007F6F83"/>
    <w:rsid w:val="007F6FDA"/>
    <w:rsid w:val="007F712A"/>
    <w:rsid w:val="007F7211"/>
    <w:rsid w:val="007F7259"/>
    <w:rsid w:val="007F7519"/>
    <w:rsid w:val="007F76A8"/>
    <w:rsid w:val="007F7709"/>
    <w:rsid w:val="007F7752"/>
    <w:rsid w:val="007F792F"/>
    <w:rsid w:val="007F79EA"/>
    <w:rsid w:val="007F7A23"/>
    <w:rsid w:val="007F7AC3"/>
    <w:rsid w:val="007F7AF8"/>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BB"/>
    <w:rsid w:val="00803F1A"/>
    <w:rsid w:val="0080411B"/>
    <w:rsid w:val="00804223"/>
    <w:rsid w:val="008043A2"/>
    <w:rsid w:val="008045C8"/>
    <w:rsid w:val="00804727"/>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E48"/>
    <w:rsid w:val="00805F9F"/>
    <w:rsid w:val="008061A3"/>
    <w:rsid w:val="0080650A"/>
    <w:rsid w:val="00806732"/>
    <w:rsid w:val="00806784"/>
    <w:rsid w:val="00806973"/>
    <w:rsid w:val="00806C7F"/>
    <w:rsid w:val="00806CE2"/>
    <w:rsid w:val="00806EA4"/>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64"/>
    <w:rsid w:val="00810681"/>
    <w:rsid w:val="008107CE"/>
    <w:rsid w:val="00810964"/>
    <w:rsid w:val="00810BE2"/>
    <w:rsid w:val="00810BE4"/>
    <w:rsid w:val="00810E31"/>
    <w:rsid w:val="00810EC4"/>
    <w:rsid w:val="00810F0B"/>
    <w:rsid w:val="0081157D"/>
    <w:rsid w:val="00811916"/>
    <w:rsid w:val="00811CC6"/>
    <w:rsid w:val="00811CD5"/>
    <w:rsid w:val="00811E4E"/>
    <w:rsid w:val="00811E82"/>
    <w:rsid w:val="00811E86"/>
    <w:rsid w:val="00811E96"/>
    <w:rsid w:val="00811ED8"/>
    <w:rsid w:val="008121B5"/>
    <w:rsid w:val="00812324"/>
    <w:rsid w:val="00812594"/>
    <w:rsid w:val="0081266D"/>
    <w:rsid w:val="0081289B"/>
    <w:rsid w:val="00812B23"/>
    <w:rsid w:val="0081317C"/>
    <w:rsid w:val="008131DA"/>
    <w:rsid w:val="008132AC"/>
    <w:rsid w:val="008132F4"/>
    <w:rsid w:val="00813510"/>
    <w:rsid w:val="0081370C"/>
    <w:rsid w:val="00813738"/>
    <w:rsid w:val="008138FF"/>
    <w:rsid w:val="00813961"/>
    <w:rsid w:val="00813A90"/>
    <w:rsid w:val="00813C95"/>
    <w:rsid w:val="00813CA3"/>
    <w:rsid w:val="00813D2F"/>
    <w:rsid w:val="00813DCD"/>
    <w:rsid w:val="008141A8"/>
    <w:rsid w:val="008141E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6D9"/>
    <w:rsid w:val="0081777C"/>
    <w:rsid w:val="0081787F"/>
    <w:rsid w:val="00817897"/>
    <w:rsid w:val="008178FC"/>
    <w:rsid w:val="00817A4D"/>
    <w:rsid w:val="00817AC3"/>
    <w:rsid w:val="00817B5D"/>
    <w:rsid w:val="00817D33"/>
    <w:rsid w:val="00817F22"/>
    <w:rsid w:val="00817F44"/>
    <w:rsid w:val="00820267"/>
    <w:rsid w:val="008202D2"/>
    <w:rsid w:val="008203F3"/>
    <w:rsid w:val="00820437"/>
    <w:rsid w:val="0082056D"/>
    <w:rsid w:val="008206A0"/>
    <w:rsid w:val="00820954"/>
    <w:rsid w:val="008209D6"/>
    <w:rsid w:val="00820A5C"/>
    <w:rsid w:val="00820E9E"/>
    <w:rsid w:val="00820FBE"/>
    <w:rsid w:val="008213E0"/>
    <w:rsid w:val="008214DD"/>
    <w:rsid w:val="008217C5"/>
    <w:rsid w:val="00821AF1"/>
    <w:rsid w:val="00821E30"/>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C9E"/>
    <w:rsid w:val="00826CAB"/>
    <w:rsid w:val="00827268"/>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89E"/>
    <w:rsid w:val="00834C14"/>
    <w:rsid w:val="00834CC1"/>
    <w:rsid w:val="00835270"/>
    <w:rsid w:val="0083545D"/>
    <w:rsid w:val="0083546F"/>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EE"/>
    <w:rsid w:val="00837F93"/>
    <w:rsid w:val="00840263"/>
    <w:rsid w:val="0084031D"/>
    <w:rsid w:val="0084077C"/>
    <w:rsid w:val="00840D21"/>
    <w:rsid w:val="00840D62"/>
    <w:rsid w:val="00840D64"/>
    <w:rsid w:val="00840EEC"/>
    <w:rsid w:val="008413B9"/>
    <w:rsid w:val="0084161F"/>
    <w:rsid w:val="00841BB9"/>
    <w:rsid w:val="00841C7D"/>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8E6"/>
    <w:rsid w:val="0084490E"/>
    <w:rsid w:val="00844A6E"/>
    <w:rsid w:val="00844CDA"/>
    <w:rsid w:val="00844CDE"/>
    <w:rsid w:val="00844EE1"/>
    <w:rsid w:val="00844F02"/>
    <w:rsid w:val="00845242"/>
    <w:rsid w:val="008452DE"/>
    <w:rsid w:val="00845357"/>
    <w:rsid w:val="0084537B"/>
    <w:rsid w:val="008454E5"/>
    <w:rsid w:val="008457F0"/>
    <w:rsid w:val="0084589F"/>
    <w:rsid w:val="00845AE8"/>
    <w:rsid w:val="00845BCB"/>
    <w:rsid w:val="00845E25"/>
    <w:rsid w:val="00845FB6"/>
    <w:rsid w:val="008460E7"/>
    <w:rsid w:val="008461C5"/>
    <w:rsid w:val="00846419"/>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BFD"/>
    <w:rsid w:val="00850D6F"/>
    <w:rsid w:val="00851032"/>
    <w:rsid w:val="00851172"/>
    <w:rsid w:val="008518D5"/>
    <w:rsid w:val="00851901"/>
    <w:rsid w:val="00851AC6"/>
    <w:rsid w:val="00851B46"/>
    <w:rsid w:val="00851D29"/>
    <w:rsid w:val="00851EB4"/>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EF6"/>
    <w:rsid w:val="00852F0B"/>
    <w:rsid w:val="008530A2"/>
    <w:rsid w:val="00853117"/>
    <w:rsid w:val="0085338E"/>
    <w:rsid w:val="008533E4"/>
    <w:rsid w:val="00853A2D"/>
    <w:rsid w:val="00853A82"/>
    <w:rsid w:val="00853B5D"/>
    <w:rsid w:val="00853BA1"/>
    <w:rsid w:val="00853CB7"/>
    <w:rsid w:val="00853D2C"/>
    <w:rsid w:val="00853DF7"/>
    <w:rsid w:val="00853ED9"/>
    <w:rsid w:val="0085402C"/>
    <w:rsid w:val="008542B9"/>
    <w:rsid w:val="00854394"/>
    <w:rsid w:val="00854425"/>
    <w:rsid w:val="00854747"/>
    <w:rsid w:val="008549A7"/>
    <w:rsid w:val="00854C36"/>
    <w:rsid w:val="00854CED"/>
    <w:rsid w:val="00854E15"/>
    <w:rsid w:val="00854F10"/>
    <w:rsid w:val="0085503D"/>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B63"/>
    <w:rsid w:val="00856CD8"/>
    <w:rsid w:val="00856D67"/>
    <w:rsid w:val="00856EE0"/>
    <w:rsid w:val="00857115"/>
    <w:rsid w:val="00857680"/>
    <w:rsid w:val="008577A7"/>
    <w:rsid w:val="008577CC"/>
    <w:rsid w:val="00857AA8"/>
    <w:rsid w:val="00857C67"/>
    <w:rsid w:val="00860076"/>
    <w:rsid w:val="00860204"/>
    <w:rsid w:val="008602B2"/>
    <w:rsid w:val="008603BF"/>
    <w:rsid w:val="0086082C"/>
    <w:rsid w:val="00860888"/>
    <w:rsid w:val="008608B9"/>
    <w:rsid w:val="00860990"/>
    <w:rsid w:val="008609E9"/>
    <w:rsid w:val="00860BB5"/>
    <w:rsid w:val="00860C7B"/>
    <w:rsid w:val="008613DE"/>
    <w:rsid w:val="008614FE"/>
    <w:rsid w:val="0086180C"/>
    <w:rsid w:val="00861910"/>
    <w:rsid w:val="00861926"/>
    <w:rsid w:val="0086197B"/>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6F1"/>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E4E"/>
    <w:rsid w:val="00865F65"/>
    <w:rsid w:val="00865FFF"/>
    <w:rsid w:val="00866271"/>
    <w:rsid w:val="00866392"/>
    <w:rsid w:val="008664F2"/>
    <w:rsid w:val="0086679A"/>
    <w:rsid w:val="008668CC"/>
    <w:rsid w:val="0086696A"/>
    <w:rsid w:val="008669D4"/>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B14"/>
    <w:rsid w:val="00871B6C"/>
    <w:rsid w:val="00871C1C"/>
    <w:rsid w:val="00872255"/>
    <w:rsid w:val="00872277"/>
    <w:rsid w:val="00872478"/>
    <w:rsid w:val="00872514"/>
    <w:rsid w:val="008728C0"/>
    <w:rsid w:val="00872933"/>
    <w:rsid w:val="00872943"/>
    <w:rsid w:val="00872A29"/>
    <w:rsid w:val="00872CF0"/>
    <w:rsid w:val="00872CF7"/>
    <w:rsid w:val="0087305E"/>
    <w:rsid w:val="008732AC"/>
    <w:rsid w:val="0087336B"/>
    <w:rsid w:val="008738A2"/>
    <w:rsid w:val="00873B24"/>
    <w:rsid w:val="0087402A"/>
    <w:rsid w:val="00874054"/>
    <w:rsid w:val="008740FC"/>
    <w:rsid w:val="008741A1"/>
    <w:rsid w:val="008743C6"/>
    <w:rsid w:val="00874BE4"/>
    <w:rsid w:val="00874C41"/>
    <w:rsid w:val="008751BC"/>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A4A"/>
    <w:rsid w:val="00876B33"/>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66E"/>
    <w:rsid w:val="00883A6C"/>
    <w:rsid w:val="00883B45"/>
    <w:rsid w:val="00883DA1"/>
    <w:rsid w:val="00884461"/>
    <w:rsid w:val="00884541"/>
    <w:rsid w:val="008846CC"/>
    <w:rsid w:val="00884969"/>
    <w:rsid w:val="008849BC"/>
    <w:rsid w:val="00884AC5"/>
    <w:rsid w:val="00884B3D"/>
    <w:rsid w:val="008851FF"/>
    <w:rsid w:val="008856C5"/>
    <w:rsid w:val="00885861"/>
    <w:rsid w:val="0088589F"/>
    <w:rsid w:val="00885D42"/>
    <w:rsid w:val="00886110"/>
    <w:rsid w:val="00886372"/>
    <w:rsid w:val="00886443"/>
    <w:rsid w:val="008864A3"/>
    <w:rsid w:val="008865DC"/>
    <w:rsid w:val="00886688"/>
    <w:rsid w:val="0088678C"/>
    <w:rsid w:val="00886B85"/>
    <w:rsid w:val="00886E2B"/>
    <w:rsid w:val="0088709A"/>
    <w:rsid w:val="008870DB"/>
    <w:rsid w:val="00887111"/>
    <w:rsid w:val="00887184"/>
    <w:rsid w:val="00887CE1"/>
    <w:rsid w:val="00887F3D"/>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CDB"/>
    <w:rsid w:val="00891D59"/>
    <w:rsid w:val="00891E5D"/>
    <w:rsid w:val="00891E5F"/>
    <w:rsid w:val="00891F48"/>
    <w:rsid w:val="00892217"/>
    <w:rsid w:val="00892484"/>
    <w:rsid w:val="0089271F"/>
    <w:rsid w:val="00892980"/>
    <w:rsid w:val="00892C09"/>
    <w:rsid w:val="00892ED8"/>
    <w:rsid w:val="0089307E"/>
    <w:rsid w:val="0089316A"/>
    <w:rsid w:val="00893422"/>
    <w:rsid w:val="008936CB"/>
    <w:rsid w:val="0089381C"/>
    <w:rsid w:val="008938F5"/>
    <w:rsid w:val="00893989"/>
    <w:rsid w:val="00893D64"/>
    <w:rsid w:val="00893EFA"/>
    <w:rsid w:val="00893FB6"/>
    <w:rsid w:val="00893FB7"/>
    <w:rsid w:val="00893FFC"/>
    <w:rsid w:val="00894124"/>
    <w:rsid w:val="00894169"/>
    <w:rsid w:val="00894292"/>
    <w:rsid w:val="008942DA"/>
    <w:rsid w:val="008945EE"/>
    <w:rsid w:val="0089466A"/>
    <w:rsid w:val="00894705"/>
    <w:rsid w:val="008948D3"/>
    <w:rsid w:val="008949D4"/>
    <w:rsid w:val="008949D5"/>
    <w:rsid w:val="00894BC4"/>
    <w:rsid w:val="00894DE2"/>
    <w:rsid w:val="0089507B"/>
    <w:rsid w:val="008951AE"/>
    <w:rsid w:val="008953CB"/>
    <w:rsid w:val="00895684"/>
    <w:rsid w:val="008956D3"/>
    <w:rsid w:val="00895843"/>
    <w:rsid w:val="00895A11"/>
    <w:rsid w:val="00895AC5"/>
    <w:rsid w:val="00895AD6"/>
    <w:rsid w:val="00895AE7"/>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5C5"/>
    <w:rsid w:val="008A2778"/>
    <w:rsid w:val="008A29CE"/>
    <w:rsid w:val="008A29DA"/>
    <w:rsid w:val="008A2A43"/>
    <w:rsid w:val="008A2EE7"/>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375"/>
    <w:rsid w:val="008A459B"/>
    <w:rsid w:val="008A45BE"/>
    <w:rsid w:val="008A493D"/>
    <w:rsid w:val="008A4A5D"/>
    <w:rsid w:val="008A4AB3"/>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8CF"/>
    <w:rsid w:val="008A6A29"/>
    <w:rsid w:val="008A6AFC"/>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CA8"/>
    <w:rsid w:val="008B1E10"/>
    <w:rsid w:val="008B22DE"/>
    <w:rsid w:val="008B248A"/>
    <w:rsid w:val="008B2740"/>
    <w:rsid w:val="008B2873"/>
    <w:rsid w:val="008B28BE"/>
    <w:rsid w:val="008B296D"/>
    <w:rsid w:val="008B29C2"/>
    <w:rsid w:val="008B2B6D"/>
    <w:rsid w:val="008B2BF0"/>
    <w:rsid w:val="008B2DAE"/>
    <w:rsid w:val="008B316A"/>
    <w:rsid w:val="008B346E"/>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714F"/>
    <w:rsid w:val="008B724F"/>
    <w:rsid w:val="008B74B8"/>
    <w:rsid w:val="008B751F"/>
    <w:rsid w:val="008B76E8"/>
    <w:rsid w:val="008B7CAA"/>
    <w:rsid w:val="008C00B6"/>
    <w:rsid w:val="008C00C1"/>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9F0"/>
    <w:rsid w:val="008C1DD5"/>
    <w:rsid w:val="008C1E3B"/>
    <w:rsid w:val="008C1EFE"/>
    <w:rsid w:val="008C1F40"/>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381"/>
    <w:rsid w:val="008C6488"/>
    <w:rsid w:val="008C6527"/>
    <w:rsid w:val="008C658F"/>
    <w:rsid w:val="008C6896"/>
    <w:rsid w:val="008C690D"/>
    <w:rsid w:val="008C79A4"/>
    <w:rsid w:val="008C79DB"/>
    <w:rsid w:val="008C7B34"/>
    <w:rsid w:val="008D01BD"/>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ACC"/>
    <w:rsid w:val="008D3CC7"/>
    <w:rsid w:val="008D3F61"/>
    <w:rsid w:val="008D4166"/>
    <w:rsid w:val="008D4264"/>
    <w:rsid w:val="008D431A"/>
    <w:rsid w:val="008D44DC"/>
    <w:rsid w:val="008D453A"/>
    <w:rsid w:val="008D4618"/>
    <w:rsid w:val="008D477D"/>
    <w:rsid w:val="008D47CE"/>
    <w:rsid w:val="008D48B0"/>
    <w:rsid w:val="008D4930"/>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FC"/>
    <w:rsid w:val="008D6241"/>
    <w:rsid w:val="008D62BE"/>
    <w:rsid w:val="008D65CF"/>
    <w:rsid w:val="008D663E"/>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20AF"/>
    <w:rsid w:val="008E243D"/>
    <w:rsid w:val="008E24F3"/>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202"/>
    <w:rsid w:val="008E422D"/>
    <w:rsid w:val="008E4461"/>
    <w:rsid w:val="008E4914"/>
    <w:rsid w:val="008E494F"/>
    <w:rsid w:val="008E4978"/>
    <w:rsid w:val="008E4E3E"/>
    <w:rsid w:val="008E4F93"/>
    <w:rsid w:val="008E50F1"/>
    <w:rsid w:val="008E51C0"/>
    <w:rsid w:val="008E529F"/>
    <w:rsid w:val="008E5392"/>
    <w:rsid w:val="008E56D8"/>
    <w:rsid w:val="008E5B6A"/>
    <w:rsid w:val="008E5C4A"/>
    <w:rsid w:val="008E5E55"/>
    <w:rsid w:val="008E5F5A"/>
    <w:rsid w:val="008E606F"/>
    <w:rsid w:val="008E6383"/>
    <w:rsid w:val="008E6476"/>
    <w:rsid w:val="008E65C8"/>
    <w:rsid w:val="008E68FF"/>
    <w:rsid w:val="008E6955"/>
    <w:rsid w:val="008E6BDE"/>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AB"/>
    <w:rsid w:val="008F448E"/>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A"/>
    <w:rsid w:val="008F6986"/>
    <w:rsid w:val="008F69DB"/>
    <w:rsid w:val="008F6A7E"/>
    <w:rsid w:val="008F6B88"/>
    <w:rsid w:val="008F6C88"/>
    <w:rsid w:val="008F6DF7"/>
    <w:rsid w:val="008F7035"/>
    <w:rsid w:val="008F7271"/>
    <w:rsid w:val="008F7298"/>
    <w:rsid w:val="008F72E5"/>
    <w:rsid w:val="008F7333"/>
    <w:rsid w:val="008F740C"/>
    <w:rsid w:val="008F741E"/>
    <w:rsid w:val="008F7536"/>
    <w:rsid w:val="008F7618"/>
    <w:rsid w:val="008F7816"/>
    <w:rsid w:val="008F7825"/>
    <w:rsid w:val="008F7850"/>
    <w:rsid w:val="008F795C"/>
    <w:rsid w:val="008F7A22"/>
    <w:rsid w:val="008F7BAE"/>
    <w:rsid w:val="008F7BB3"/>
    <w:rsid w:val="008F7D07"/>
    <w:rsid w:val="0090005C"/>
    <w:rsid w:val="009003F1"/>
    <w:rsid w:val="009003F8"/>
    <w:rsid w:val="009004A0"/>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846"/>
    <w:rsid w:val="009039A4"/>
    <w:rsid w:val="00903AFB"/>
    <w:rsid w:val="00903B01"/>
    <w:rsid w:val="00903B1B"/>
    <w:rsid w:val="00903BD3"/>
    <w:rsid w:val="00903D93"/>
    <w:rsid w:val="00903EBA"/>
    <w:rsid w:val="00904266"/>
    <w:rsid w:val="0090429F"/>
    <w:rsid w:val="009044C6"/>
    <w:rsid w:val="00904608"/>
    <w:rsid w:val="009046C8"/>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C6"/>
    <w:rsid w:val="00905DC5"/>
    <w:rsid w:val="00905EBF"/>
    <w:rsid w:val="00905F24"/>
    <w:rsid w:val="0090624B"/>
    <w:rsid w:val="009064AB"/>
    <w:rsid w:val="0090662F"/>
    <w:rsid w:val="009066D1"/>
    <w:rsid w:val="009067F1"/>
    <w:rsid w:val="00906CA0"/>
    <w:rsid w:val="00906DC2"/>
    <w:rsid w:val="00906DF1"/>
    <w:rsid w:val="00906E0E"/>
    <w:rsid w:val="00906F39"/>
    <w:rsid w:val="00906F8F"/>
    <w:rsid w:val="009070A6"/>
    <w:rsid w:val="00907744"/>
    <w:rsid w:val="009077CA"/>
    <w:rsid w:val="0090783E"/>
    <w:rsid w:val="00907867"/>
    <w:rsid w:val="00907A14"/>
    <w:rsid w:val="00907A50"/>
    <w:rsid w:val="00907A9A"/>
    <w:rsid w:val="00907CA2"/>
    <w:rsid w:val="00907E91"/>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14A"/>
    <w:rsid w:val="009117C6"/>
    <w:rsid w:val="00911810"/>
    <w:rsid w:val="00911861"/>
    <w:rsid w:val="00911BC7"/>
    <w:rsid w:val="00911BD0"/>
    <w:rsid w:val="00911D01"/>
    <w:rsid w:val="00911D13"/>
    <w:rsid w:val="009121FE"/>
    <w:rsid w:val="00912491"/>
    <w:rsid w:val="009124B3"/>
    <w:rsid w:val="0091256E"/>
    <w:rsid w:val="00912886"/>
    <w:rsid w:val="00912A87"/>
    <w:rsid w:val="00912C0E"/>
    <w:rsid w:val="00912C81"/>
    <w:rsid w:val="00912CCF"/>
    <w:rsid w:val="00912F26"/>
    <w:rsid w:val="0091342F"/>
    <w:rsid w:val="00913725"/>
    <w:rsid w:val="00913891"/>
    <w:rsid w:val="009138D1"/>
    <w:rsid w:val="009139B1"/>
    <w:rsid w:val="00913C9F"/>
    <w:rsid w:val="00913DFA"/>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452"/>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5F"/>
    <w:rsid w:val="00924BA4"/>
    <w:rsid w:val="00924BF3"/>
    <w:rsid w:val="00924C6F"/>
    <w:rsid w:val="00924CC7"/>
    <w:rsid w:val="00924D42"/>
    <w:rsid w:val="00924D63"/>
    <w:rsid w:val="00924E3F"/>
    <w:rsid w:val="00924EC0"/>
    <w:rsid w:val="00924F39"/>
    <w:rsid w:val="00925495"/>
    <w:rsid w:val="00925617"/>
    <w:rsid w:val="00925C02"/>
    <w:rsid w:val="00925F43"/>
    <w:rsid w:val="00925FE9"/>
    <w:rsid w:val="009261FD"/>
    <w:rsid w:val="00926267"/>
    <w:rsid w:val="0092675F"/>
    <w:rsid w:val="00926817"/>
    <w:rsid w:val="00926867"/>
    <w:rsid w:val="00926A3A"/>
    <w:rsid w:val="00926B76"/>
    <w:rsid w:val="00926CDB"/>
    <w:rsid w:val="00926CDF"/>
    <w:rsid w:val="00926F83"/>
    <w:rsid w:val="0092710C"/>
    <w:rsid w:val="00927158"/>
    <w:rsid w:val="0092739C"/>
    <w:rsid w:val="00927756"/>
    <w:rsid w:val="0092780F"/>
    <w:rsid w:val="00927823"/>
    <w:rsid w:val="00927B62"/>
    <w:rsid w:val="00927BE5"/>
    <w:rsid w:val="00927C64"/>
    <w:rsid w:val="00927EBD"/>
    <w:rsid w:val="009300F5"/>
    <w:rsid w:val="00930213"/>
    <w:rsid w:val="0093023F"/>
    <w:rsid w:val="00930604"/>
    <w:rsid w:val="00930734"/>
    <w:rsid w:val="00930A9F"/>
    <w:rsid w:val="00930AE3"/>
    <w:rsid w:val="00930E38"/>
    <w:rsid w:val="00930F13"/>
    <w:rsid w:val="00931012"/>
    <w:rsid w:val="00931427"/>
    <w:rsid w:val="00931469"/>
    <w:rsid w:val="00931A85"/>
    <w:rsid w:val="00931BE3"/>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8A6"/>
    <w:rsid w:val="00937913"/>
    <w:rsid w:val="00937A99"/>
    <w:rsid w:val="00937F28"/>
    <w:rsid w:val="00937FC1"/>
    <w:rsid w:val="00940147"/>
    <w:rsid w:val="009405CF"/>
    <w:rsid w:val="00940616"/>
    <w:rsid w:val="0094065B"/>
    <w:rsid w:val="009406CB"/>
    <w:rsid w:val="00940746"/>
    <w:rsid w:val="00940826"/>
    <w:rsid w:val="009409A1"/>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279"/>
    <w:rsid w:val="0094235F"/>
    <w:rsid w:val="0094253E"/>
    <w:rsid w:val="00942602"/>
    <w:rsid w:val="00942675"/>
    <w:rsid w:val="009426DE"/>
    <w:rsid w:val="009427D6"/>
    <w:rsid w:val="009427F0"/>
    <w:rsid w:val="00942E0B"/>
    <w:rsid w:val="0094312E"/>
    <w:rsid w:val="00943284"/>
    <w:rsid w:val="00943415"/>
    <w:rsid w:val="00943481"/>
    <w:rsid w:val="0094348E"/>
    <w:rsid w:val="00943794"/>
    <w:rsid w:val="00943DA3"/>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EDC"/>
    <w:rsid w:val="00951142"/>
    <w:rsid w:val="00951251"/>
    <w:rsid w:val="009513A7"/>
    <w:rsid w:val="00951542"/>
    <w:rsid w:val="00951742"/>
    <w:rsid w:val="009517D8"/>
    <w:rsid w:val="00951881"/>
    <w:rsid w:val="00951977"/>
    <w:rsid w:val="00951B2D"/>
    <w:rsid w:val="00951F6D"/>
    <w:rsid w:val="00952063"/>
    <w:rsid w:val="0095218C"/>
    <w:rsid w:val="009521CD"/>
    <w:rsid w:val="009524C6"/>
    <w:rsid w:val="00952583"/>
    <w:rsid w:val="009529C2"/>
    <w:rsid w:val="00952C12"/>
    <w:rsid w:val="00952D7A"/>
    <w:rsid w:val="009531CA"/>
    <w:rsid w:val="009531DC"/>
    <w:rsid w:val="00953291"/>
    <w:rsid w:val="009533A8"/>
    <w:rsid w:val="009534D3"/>
    <w:rsid w:val="00953514"/>
    <w:rsid w:val="009536BA"/>
    <w:rsid w:val="009536BD"/>
    <w:rsid w:val="009537CC"/>
    <w:rsid w:val="00953D77"/>
    <w:rsid w:val="00953DC6"/>
    <w:rsid w:val="00953DD7"/>
    <w:rsid w:val="00953DE3"/>
    <w:rsid w:val="00953E43"/>
    <w:rsid w:val="00953EEB"/>
    <w:rsid w:val="00953FE5"/>
    <w:rsid w:val="009540C6"/>
    <w:rsid w:val="00954676"/>
    <w:rsid w:val="0095468C"/>
    <w:rsid w:val="00954789"/>
    <w:rsid w:val="00954AC5"/>
    <w:rsid w:val="00954CEB"/>
    <w:rsid w:val="00954DAC"/>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713"/>
    <w:rsid w:val="00956829"/>
    <w:rsid w:val="009568FB"/>
    <w:rsid w:val="00956919"/>
    <w:rsid w:val="00956ED4"/>
    <w:rsid w:val="0095717F"/>
    <w:rsid w:val="00957204"/>
    <w:rsid w:val="00957634"/>
    <w:rsid w:val="00957C55"/>
    <w:rsid w:val="00957D23"/>
    <w:rsid w:val="00957E68"/>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98"/>
    <w:rsid w:val="00962D97"/>
    <w:rsid w:val="00962F42"/>
    <w:rsid w:val="0096302A"/>
    <w:rsid w:val="009632D8"/>
    <w:rsid w:val="00963371"/>
    <w:rsid w:val="009635D1"/>
    <w:rsid w:val="0096371E"/>
    <w:rsid w:val="009637E3"/>
    <w:rsid w:val="00963828"/>
    <w:rsid w:val="009639A8"/>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21"/>
    <w:rsid w:val="00965CCF"/>
    <w:rsid w:val="00965E97"/>
    <w:rsid w:val="00965F8E"/>
    <w:rsid w:val="00965FF4"/>
    <w:rsid w:val="009660E8"/>
    <w:rsid w:val="0096630C"/>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4AD"/>
    <w:rsid w:val="00971523"/>
    <w:rsid w:val="0097152D"/>
    <w:rsid w:val="00971668"/>
    <w:rsid w:val="0097170F"/>
    <w:rsid w:val="0097176B"/>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004"/>
    <w:rsid w:val="009732A6"/>
    <w:rsid w:val="009732F7"/>
    <w:rsid w:val="00973438"/>
    <w:rsid w:val="00973633"/>
    <w:rsid w:val="009737BB"/>
    <w:rsid w:val="00973B92"/>
    <w:rsid w:val="00973C29"/>
    <w:rsid w:val="00973D66"/>
    <w:rsid w:val="00974101"/>
    <w:rsid w:val="009743C1"/>
    <w:rsid w:val="009744AC"/>
    <w:rsid w:val="0097471E"/>
    <w:rsid w:val="00974A3E"/>
    <w:rsid w:val="00974ABC"/>
    <w:rsid w:val="00974C8E"/>
    <w:rsid w:val="00974CAA"/>
    <w:rsid w:val="009752DA"/>
    <w:rsid w:val="009752F4"/>
    <w:rsid w:val="0097531A"/>
    <w:rsid w:val="00975428"/>
    <w:rsid w:val="0097569E"/>
    <w:rsid w:val="00975884"/>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710"/>
    <w:rsid w:val="00981725"/>
    <w:rsid w:val="00981964"/>
    <w:rsid w:val="00981AC4"/>
    <w:rsid w:val="00981DAF"/>
    <w:rsid w:val="00981F75"/>
    <w:rsid w:val="009827E1"/>
    <w:rsid w:val="009828E0"/>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BA8"/>
    <w:rsid w:val="00986BDA"/>
    <w:rsid w:val="00986C38"/>
    <w:rsid w:val="00986F40"/>
    <w:rsid w:val="00986FD6"/>
    <w:rsid w:val="00987003"/>
    <w:rsid w:val="00987415"/>
    <w:rsid w:val="0098743D"/>
    <w:rsid w:val="00987628"/>
    <w:rsid w:val="009879D6"/>
    <w:rsid w:val="00987ABA"/>
    <w:rsid w:val="00987BB6"/>
    <w:rsid w:val="00987F4A"/>
    <w:rsid w:val="0099000C"/>
    <w:rsid w:val="009901EB"/>
    <w:rsid w:val="00990232"/>
    <w:rsid w:val="009903C7"/>
    <w:rsid w:val="009905EC"/>
    <w:rsid w:val="009906D7"/>
    <w:rsid w:val="009909CB"/>
    <w:rsid w:val="00990B7E"/>
    <w:rsid w:val="00990EBE"/>
    <w:rsid w:val="009915AE"/>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45B"/>
    <w:rsid w:val="0099547B"/>
    <w:rsid w:val="00995526"/>
    <w:rsid w:val="00995794"/>
    <w:rsid w:val="00995E0C"/>
    <w:rsid w:val="00995E6D"/>
    <w:rsid w:val="00995FB1"/>
    <w:rsid w:val="00996042"/>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575"/>
    <w:rsid w:val="009A4780"/>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1AD"/>
    <w:rsid w:val="009B0373"/>
    <w:rsid w:val="009B0458"/>
    <w:rsid w:val="009B07B7"/>
    <w:rsid w:val="009B08B0"/>
    <w:rsid w:val="009B0A17"/>
    <w:rsid w:val="009B1113"/>
    <w:rsid w:val="009B1252"/>
    <w:rsid w:val="009B1362"/>
    <w:rsid w:val="009B16FA"/>
    <w:rsid w:val="009B18FB"/>
    <w:rsid w:val="009B1991"/>
    <w:rsid w:val="009B1B1B"/>
    <w:rsid w:val="009B1DEE"/>
    <w:rsid w:val="009B1FB7"/>
    <w:rsid w:val="009B22B6"/>
    <w:rsid w:val="009B26D1"/>
    <w:rsid w:val="009B2863"/>
    <w:rsid w:val="009B2B14"/>
    <w:rsid w:val="009B2B1B"/>
    <w:rsid w:val="009B2D29"/>
    <w:rsid w:val="009B2F4A"/>
    <w:rsid w:val="009B2F59"/>
    <w:rsid w:val="009B3133"/>
    <w:rsid w:val="009B347C"/>
    <w:rsid w:val="009B35FD"/>
    <w:rsid w:val="009B3713"/>
    <w:rsid w:val="009B372C"/>
    <w:rsid w:val="009B3762"/>
    <w:rsid w:val="009B37DC"/>
    <w:rsid w:val="009B38BA"/>
    <w:rsid w:val="009B3E3B"/>
    <w:rsid w:val="009B3F31"/>
    <w:rsid w:val="009B3FF1"/>
    <w:rsid w:val="009B476C"/>
    <w:rsid w:val="009B4817"/>
    <w:rsid w:val="009B4D48"/>
    <w:rsid w:val="009B4EF8"/>
    <w:rsid w:val="009B5094"/>
    <w:rsid w:val="009B51C1"/>
    <w:rsid w:val="009B5351"/>
    <w:rsid w:val="009B56EA"/>
    <w:rsid w:val="009B57CC"/>
    <w:rsid w:val="009B58D6"/>
    <w:rsid w:val="009B5B5A"/>
    <w:rsid w:val="009B5BEE"/>
    <w:rsid w:val="009B5D53"/>
    <w:rsid w:val="009B6275"/>
    <w:rsid w:val="009B652B"/>
    <w:rsid w:val="009B6776"/>
    <w:rsid w:val="009B678B"/>
    <w:rsid w:val="009B6955"/>
    <w:rsid w:val="009B696E"/>
    <w:rsid w:val="009B69F1"/>
    <w:rsid w:val="009B6BA6"/>
    <w:rsid w:val="009B6BBA"/>
    <w:rsid w:val="009B6EC7"/>
    <w:rsid w:val="009B73FD"/>
    <w:rsid w:val="009B74D1"/>
    <w:rsid w:val="009B7676"/>
    <w:rsid w:val="009C0134"/>
    <w:rsid w:val="009C03F7"/>
    <w:rsid w:val="009C0566"/>
    <w:rsid w:val="009C0919"/>
    <w:rsid w:val="009C0AB8"/>
    <w:rsid w:val="009C0CB5"/>
    <w:rsid w:val="009C0FA9"/>
    <w:rsid w:val="009C157C"/>
    <w:rsid w:val="009C15AD"/>
    <w:rsid w:val="009C1869"/>
    <w:rsid w:val="009C186B"/>
    <w:rsid w:val="009C1A73"/>
    <w:rsid w:val="009C1CA7"/>
    <w:rsid w:val="009C1CD3"/>
    <w:rsid w:val="009C1EDE"/>
    <w:rsid w:val="009C20F9"/>
    <w:rsid w:val="009C211C"/>
    <w:rsid w:val="009C217D"/>
    <w:rsid w:val="009C2200"/>
    <w:rsid w:val="009C2898"/>
    <w:rsid w:val="009C28A2"/>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C59"/>
    <w:rsid w:val="009C4F4C"/>
    <w:rsid w:val="009C54BE"/>
    <w:rsid w:val="009C5626"/>
    <w:rsid w:val="009C56D2"/>
    <w:rsid w:val="009C5806"/>
    <w:rsid w:val="009C584B"/>
    <w:rsid w:val="009C592E"/>
    <w:rsid w:val="009C5A62"/>
    <w:rsid w:val="009C5A72"/>
    <w:rsid w:val="009C5BA7"/>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B0C"/>
    <w:rsid w:val="009C7B7A"/>
    <w:rsid w:val="009C7B8C"/>
    <w:rsid w:val="009C7E2A"/>
    <w:rsid w:val="009D00BB"/>
    <w:rsid w:val="009D06B7"/>
    <w:rsid w:val="009D06CE"/>
    <w:rsid w:val="009D07B8"/>
    <w:rsid w:val="009D096C"/>
    <w:rsid w:val="009D0A62"/>
    <w:rsid w:val="009D0B36"/>
    <w:rsid w:val="009D1059"/>
    <w:rsid w:val="009D1073"/>
    <w:rsid w:val="009D13B5"/>
    <w:rsid w:val="009D14CC"/>
    <w:rsid w:val="009D158B"/>
    <w:rsid w:val="009D16D6"/>
    <w:rsid w:val="009D17D1"/>
    <w:rsid w:val="009D197C"/>
    <w:rsid w:val="009D1B4F"/>
    <w:rsid w:val="009D1CB8"/>
    <w:rsid w:val="009D1F80"/>
    <w:rsid w:val="009D1FEF"/>
    <w:rsid w:val="009D1FF2"/>
    <w:rsid w:val="009D2003"/>
    <w:rsid w:val="009D26C8"/>
    <w:rsid w:val="009D27E7"/>
    <w:rsid w:val="009D2D89"/>
    <w:rsid w:val="009D2DBA"/>
    <w:rsid w:val="009D30A3"/>
    <w:rsid w:val="009D313B"/>
    <w:rsid w:val="009D3935"/>
    <w:rsid w:val="009D3BA8"/>
    <w:rsid w:val="009D3DF6"/>
    <w:rsid w:val="009D41E8"/>
    <w:rsid w:val="009D45AD"/>
    <w:rsid w:val="009D46EC"/>
    <w:rsid w:val="009D4778"/>
    <w:rsid w:val="009D47D5"/>
    <w:rsid w:val="009D4934"/>
    <w:rsid w:val="009D4A13"/>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61E1"/>
    <w:rsid w:val="009D6231"/>
    <w:rsid w:val="009D64FD"/>
    <w:rsid w:val="009D654E"/>
    <w:rsid w:val="009D6551"/>
    <w:rsid w:val="009D659B"/>
    <w:rsid w:val="009D6773"/>
    <w:rsid w:val="009D67FE"/>
    <w:rsid w:val="009D6E44"/>
    <w:rsid w:val="009D73B6"/>
    <w:rsid w:val="009D778A"/>
    <w:rsid w:val="009D788B"/>
    <w:rsid w:val="009D7894"/>
    <w:rsid w:val="009D7A51"/>
    <w:rsid w:val="009D7C6B"/>
    <w:rsid w:val="009D7CB2"/>
    <w:rsid w:val="009D7ED3"/>
    <w:rsid w:val="009E005D"/>
    <w:rsid w:val="009E0535"/>
    <w:rsid w:val="009E070F"/>
    <w:rsid w:val="009E0734"/>
    <w:rsid w:val="009E092B"/>
    <w:rsid w:val="009E0982"/>
    <w:rsid w:val="009E0FCA"/>
    <w:rsid w:val="009E1107"/>
    <w:rsid w:val="009E1253"/>
    <w:rsid w:val="009E137A"/>
    <w:rsid w:val="009E140C"/>
    <w:rsid w:val="009E163A"/>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E0D"/>
    <w:rsid w:val="009E332E"/>
    <w:rsid w:val="009E3381"/>
    <w:rsid w:val="009E35C3"/>
    <w:rsid w:val="009E37F8"/>
    <w:rsid w:val="009E3988"/>
    <w:rsid w:val="009E3AD0"/>
    <w:rsid w:val="009E3D29"/>
    <w:rsid w:val="009E3D51"/>
    <w:rsid w:val="009E40A1"/>
    <w:rsid w:val="009E4114"/>
    <w:rsid w:val="009E41EA"/>
    <w:rsid w:val="009E448D"/>
    <w:rsid w:val="009E4731"/>
    <w:rsid w:val="009E482C"/>
    <w:rsid w:val="009E4ADB"/>
    <w:rsid w:val="009E4BA3"/>
    <w:rsid w:val="009E4C9E"/>
    <w:rsid w:val="009E51A4"/>
    <w:rsid w:val="009E5258"/>
    <w:rsid w:val="009E55E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61E"/>
    <w:rsid w:val="009E663B"/>
    <w:rsid w:val="009E6667"/>
    <w:rsid w:val="009E6986"/>
    <w:rsid w:val="009E6CB0"/>
    <w:rsid w:val="009E6D09"/>
    <w:rsid w:val="009E6E74"/>
    <w:rsid w:val="009E70D0"/>
    <w:rsid w:val="009E70D4"/>
    <w:rsid w:val="009E719A"/>
    <w:rsid w:val="009E73CD"/>
    <w:rsid w:val="009E7A9D"/>
    <w:rsid w:val="009E7B52"/>
    <w:rsid w:val="009E7B5D"/>
    <w:rsid w:val="009E7E7C"/>
    <w:rsid w:val="009F0115"/>
    <w:rsid w:val="009F015C"/>
    <w:rsid w:val="009F0406"/>
    <w:rsid w:val="009F0540"/>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E65"/>
    <w:rsid w:val="00A04EDA"/>
    <w:rsid w:val="00A04F24"/>
    <w:rsid w:val="00A05066"/>
    <w:rsid w:val="00A052BC"/>
    <w:rsid w:val="00A0555F"/>
    <w:rsid w:val="00A05595"/>
    <w:rsid w:val="00A058CA"/>
    <w:rsid w:val="00A05C98"/>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95E"/>
    <w:rsid w:val="00A07DB4"/>
    <w:rsid w:val="00A07EE9"/>
    <w:rsid w:val="00A10017"/>
    <w:rsid w:val="00A10099"/>
    <w:rsid w:val="00A10449"/>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59E"/>
    <w:rsid w:val="00A1259F"/>
    <w:rsid w:val="00A125B9"/>
    <w:rsid w:val="00A125DE"/>
    <w:rsid w:val="00A1263C"/>
    <w:rsid w:val="00A12967"/>
    <w:rsid w:val="00A129FF"/>
    <w:rsid w:val="00A12A53"/>
    <w:rsid w:val="00A12A59"/>
    <w:rsid w:val="00A12AC1"/>
    <w:rsid w:val="00A12BF7"/>
    <w:rsid w:val="00A13291"/>
    <w:rsid w:val="00A132A7"/>
    <w:rsid w:val="00A1347E"/>
    <w:rsid w:val="00A13692"/>
    <w:rsid w:val="00A136C1"/>
    <w:rsid w:val="00A136D4"/>
    <w:rsid w:val="00A1384D"/>
    <w:rsid w:val="00A13AFA"/>
    <w:rsid w:val="00A13DBE"/>
    <w:rsid w:val="00A13E0F"/>
    <w:rsid w:val="00A13E82"/>
    <w:rsid w:val="00A141E2"/>
    <w:rsid w:val="00A1492F"/>
    <w:rsid w:val="00A14A4C"/>
    <w:rsid w:val="00A14BE7"/>
    <w:rsid w:val="00A14E96"/>
    <w:rsid w:val="00A1502B"/>
    <w:rsid w:val="00A15126"/>
    <w:rsid w:val="00A1512C"/>
    <w:rsid w:val="00A1521F"/>
    <w:rsid w:val="00A1543D"/>
    <w:rsid w:val="00A1545D"/>
    <w:rsid w:val="00A156DB"/>
    <w:rsid w:val="00A15843"/>
    <w:rsid w:val="00A15967"/>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BC0"/>
    <w:rsid w:val="00A17E6E"/>
    <w:rsid w:val="00A20074"/>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D4"/>
    <w:rsid w:val="00A21F19"/>
    <w:rsid w:val="00A221D5"/>
    <w:rsid w:val="00A222E8"/>
    <w:rsid w:val="00A2260B"/>
    <w:rsid w:val="00A227A2"/>
    <w:rsid w:val="00A22A76"/>
    <w:rsid w:val="00A22DC6"/>
    <w:rsid w:val="00A23078"/>
    <w:rsid w:val="00A23091"/>
    <w:rsid w:val="00A23122"/>
    <w:rsid w:val="00A23190"/>
    <w:rsid w:val="00A23223"/>
    <w:rsid w:val="00A23739"/>
    <w:rsid w:val="00A23E14"/>
    <w:rsid w:val="00A23F1E"/>
    <w:rsid w:val="00A241E7"/>
    <w:rsid w:val="00A2432D"/>
    <w:rsid w:val="00A2442D"/>
    <w:rsid w:val="00A245AB"/>
    <w:rsid w:val="00A24610"/>
    <w:rsid w:val="00A24771"/>
    <w:rsid w:val="00A2477E"/>
    <w:rsid w:val="00A24CCA"/>
    <w:rsid w:val="00A24F7A"/>
    <w:rsid w:val="00A251DB"/>
    <w:rsid w:val="00A2563C"/>
    <w:rsid w:val="00A2567A"/>
    <w:rsid w:val="00A257B1"/>
    <w:rsid w:val="00A257E1"/>
    <w:rsid w:val="00A25BB5"/>
    <w:rsid w:val="00A25D64"/>
    <w:rsid w:val="00A25EA5"/>
    <w:rsid w:val="00A2626B"/>
    <w:rsid w:val="00A262A2"/>
    <w:rsid w:val="00A262EC"/>
    <w:rsid w:val="00A263FB"/>
    <w:rsid w:val="00A264DA"/>
    <w:rsid w:val="00A265B2"/>
    <w:rsid w:val="00A26679"/>
    <w:rsid w:val="00A267A9"/>
    <w:rsid w:val="00A269C5"/>
    <w:rsid w:val="00A26BDE"/>
    <w:rsid w:val="00A26D7E"/>
    <w:rsid w:val="00A26E45"/>
    <w:rsid w:val="00A271E2"/>
    <w:rsid w:val="00A27272"/>
    <w:rsid w:val="00A277CE"/>
    <w:rsid w:val="00A2785E"/>
    <w:rsid w:val="00A2786A"/>
    <w:rsid w:val="00A27914"/>
    <w:rsid w:val="00A2796F"/>
    <w:rsid w:val="00A27998"/>
    <w:rsid w:val="00A27ADA"/>
    <w:rsid w:val="00A27B30"/>
    <w:rsid w:val="00A27D22"/>
    <w:rsid w:val="00A30198"/>
    <w:rsid w:val="00A303D8"/>
    <w:rsid w:val="00A304BD"/>
    <w:rsid w:val="00A30899"/>
    <w:rsid w:val="00A308A2"/>
    <w:rsid w:val="00A30AB1"/>
    <w:rsid w:val="00A30CEA"/>
    <w:rsid w:val="00A30D28"/>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6E4"/>
    <w:rsid w:val="00A3280F"/>
    <w:rsid w:val="00A32810"/>
    <w:rsid w:val="00A32A6B"/>
    <w:rsid w:val="00A32E97"/>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E15"/>
    <w:rsid w:val="00A35168"/>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403E"/>
    <w:rsid w:val="00A44501"/>
    <w:rsid w:val="00A445CD"/>
    <w:rsid w:val="00A445D3"/>
    <w:rsid w:val="00A44701"/>
    <w:rsid w:val="00A44830"/>
    <w:rsid w:val="00A44A9D"/>
    <w:rsid w:val="00A44B24"/>
    <w:rsid w:val="00A44BEA"/>
    <w:rsid w:val="00A44C16"/>
    <w:rsid w:val="00A44C7A"/>
    <w:rsid w:val="00A44D2B"/>
    <w:rsid w:val="00A44E65"/>
    <w:rsid w:val="00A459ED"/>
    <w:rsid w:val="00A45EE3"/>
    <w:rsid w:val="00A45FBD"/>
    <w:rsid w:val="00A46277"/>
    <w:rsid w:val="00A4667C"/>
    <w:rsid w:val="00A46694"/>
    <w:rsid w:val="00A46782"/>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B23"/>
    <w:rsid w:val="00A50E4B"/>
    <w:rsid w:val="00A50F34"/>
    <w:rsid w:val="00A51349"/>
    <w:rsid w:val="00A5144E"/>
    <w:rsid w:val="00A514B5"/>
    <w:rsid w:val="00A517C8"/>
    <w:rsid w:val="00A51835"/>
    <w:rsid w:val="00A51840"/>
    <w:rsid w:val="00A51B79"/>
    <w:rsid w:val="00A51D07"/>
    <w:rsid w:val="00A52016"/>
    <w:rsid w:val="00A521FF"/>
    <w:rsid w:val="00A52665"/>
    <w:rsid w:val="00A5268C"/>
    <w:rsid w:val="00A52F32"/>
    <w:rsid w:val="00A52F8D"/>
    <w:rsid w:val="00A52F90"/>
    <w:rsid w:val="00A52FA4"/>
    <w:rsid w:val="00A5307D"/>
    <w:rsid w:val="00A53321"/>
    <w:rsid w:val="00A5337A"/>
    <w:rsid w:val="00A536D9"/>
    <w:rsid w:val="00A5388A"/>
    <w:rsid w:val="00A539D0"/>
    <w:rsid w:val="00A53B09"/>
    <w:rsid w:val="00A53CAF"/>
    <w:rsid w:val="00A53D7B"/>
    <w:rsid w:val="00A53EB8"/>
    <w:rsid w:val="00A53EDD"/>
    <w:rsid w:val="00A53EF4"/>
    <w:rsid w:val="00A54402"/>
    <w:rsid w:val="00A54866"/>
    <w:rsid w:val="00A54B7B"/>
    <w:rsid w:val="00A54D5C"/>
    <w:rsid w:val="00A5504E"/>
    <w:rsid w:val="00A55415"/>
    <w:rsid w:val="00A5571D"/>
    <w:rsid w:val="00A55955"/>
    <w:rsid w:val="00A55B94"/>
    <w:rsid w:val="00A55DDD"/>
    <w:rsid w:val="00A55E11"/>
    <w:rsid w:val="00A55FE1"/>
    <w:rsid w:val="00A5641A"/>
    <w:rsid w:val="00A567D3"/>
    <w:rsid w:val="00A568A8"/>
    <w:rsid w:val="00A56ADA"/>
    <w:rsid w:val="00A56B90"/>
    <w:rsid w:val="00A56BEC"/>
    <w:rsid w:val="00A56C03"/>
    <w:rsid w:val="00A56E1E"/>
    <w:rsid w:val="00A5712A"/>
    <w:rsid w:val="00A571FF"/>
    <w:rsid w:val="00A57499"/>
    <w:rsid w:val="00A575A3"/>
    <w:rsid w:val="00A57705"/>
    <w:rsid w:val="00A577BA"/>
    <w:rsid w:val="00A577BF"/>
    <w:rsid w:val="00A577D5"/>
    <w:rsid w:val="00A577E1"/>
    <w:rsid w:val="00A5783A"/>
    <w:rsid w:val="00A57856"/>
    <w:rsid w:val="00A57872"/>
    <w:rsid w:val="00A57B7A"/>
    <w:rsid w:val="00A57CCE"/>
    <w:rsid w:val="00A57F7C"/>
    <w:rsid w:val="00A60095"/>
    <w:rsid w:val="00A60394"/>
    <w:rsid w:val="00A603EA"/>
    <w:rsid w:val="00A6040C"/>
    <w:rsid w:val="00A605E4"/>
    <w:rsid w:val="00A60699"/>
    <w:rsid w:val="00A608A0"/>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700"/>
    <w:rsid w:val="00A628B4"/>
    <w:rsid w:val="00A63062"/>
    <w:rsid w:val="00A63322"/>
    <w:rsid w:val="00A63517"/>
    <w:rsid w:val="00A63563"/>
    <w:rsid w:val="00A63862"/>
    <w:rsid w:val="00A6389E"/>
    <w:rsid w:val="00A63BBD"/>
    <w:rsid w:val="00A640C7"/>
    <w:rsid w:val="00A640F4"/>
    <w:rsid w:val="00A64373"/>
    <w:rsid w:val="00A64400"/>
    <w:rsid w:val="00A6490D"/>
    <w:rsid w:val="00A6491D"/>
    <w:rsid w:val="00A64994"/>
    <w:rsid w:val="00A64A5E"/>
    <w:rsid w:val="00A64DC5"/>
    <w:rsid w:val="00A64F61"/>
    <w:rsid w:val="00A64F7B"/>
    <w:rsid w:val="00A64FEB"/>
    <w:rsid w:val="00A6518B"/>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B24"/>
    <w:rsid w:val="00A66BBB"/>
    <w:rsid w:val="00A66EE5"/>
    <w:rsid w:val="00A66EFE"/>
    <w:rsid w:val="00A670DB"/>
    <w:rsid w:val="00A670F6"/>
    <w:rsid w:val="00A6715D"/>
    <w:rsid w:val="00A674B2"/>
    <w:rsid w:val="00A675B5"/>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712"/>
    <w:rsid w:val="00A7672F"/>
    <w:rsid w:val="00A769C0"/>
    <w:rsid w:val="00A769D7"/>
    <w:rsid w:val="00A76B19"/>
    <w:rsid w:val="00A76E28"/>
    <w:rsid w:val="00A76E39"/>
    <w:rsid w:val="00A772DA"/>
    <w:rsid w:val="00A7760D"/>
    <w:rsid w:val="00A778F8"/>
    <w:rsid w:val="00A77C8F"/>
    <w:rsid w:val="00A8029C"/>
    <w:rsid w:val="00A80569"/>
    <w:rsid w:val="00A805E9"/>
    <w:rsid w:val="00A8077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F1B"/>
    <w:rsid w:val="00A90FEA"/>
    <w:rsid w:val="00A91321"/>
    <w:rsid w:val="00A91582"/>
    <w:rsid w:val="00A91B6C"/>
    <w:rsid w:val="00A91B82"/>
    <w:rsid w:val="00A92849"/>
    <w:rsid w:val="00A92B54"/>
    <w:rsid w:val="00A92C67"/>
    <w:rsid w:val="00A92C77"/>
    <w:rsid w:val="00A93313"/>
    <w:rsid w:val="00A935F3"/>
    <w:rsid w:val="00A93672"/>
    <w:rsid w:val="00A93677"/>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A0210"/>
    <w:rsid w:val="00AA023B"/>
    <w:rsid w:val="00AA025A"/>
    <w:rsid w:val="00AA0411"/>
    <w:rsid w:val="00AA0A89"/>
    <w:rsid w:val="00AA0DDC"/>
    <w:rsid w:val="00AA0E11"/>
    <w:rsid w:val="00AA0EA2"/>
    <w:rsid w:val="00AA1014"/>
    <w:rsid w:val="00AA12EA"/>
    <w:rsid w:val="00AA147B"/>
    <w:rsid w:val="00AA165F"/>
    <w:rsid w:val="00AA1922"/>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BE6"/>
    <w:rsid w:val="00AA6BF3"/>
    <w:rsid w:val="00AA6D38"/>
    <w:rsid w:val="00AA7359"/>
    <w:rsid w:val="00AA7383"/>
    <w:rsid w:val="00AA760F"/>
    <w:rsid w:val="00AA7851"/>
    <w:rsid w:val="00AA78A6"/>
    <w:rsid w:val="00AA7AD1"/>
    <w:rsid w:val="00AA7BF6"/>
    <w:rsid w:val="00AA7CF0"/>
    <w:rsid w:val="00AB002B"/>
    <w:rsid w:val="00AB00B9"/>
    <w:rsid w:val="00AB00DF"/>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E50"/>
    <w:rsid w:val="00AB1F84"/>
    <w:rsid w:val="00AB20C3"/>
    <w:rsid w:val="00AB27B8"/>
    <w:rsid w:val="00AB29B2"/>
    <w:rsid w:val="00AB2A6B"/>
    <w:rsid w:val="00AB2DCE"/>
    <w:rsid w:val="00AB3039"/>
    <w:rsid w:val="00AB3065"/>
    <w:rsid w:val="00AB33F8"/>
    <w:rsid w:val="00AB3409"/>
    <w:rsid w:val="00AB3433"/>
    <w:rsid w:val="00AB3469"/>
    <w:rsid w:val="00AB34DB"/>
    <w:rsid w:val="00AB368D"/>
    <w:rsid w:val="00AB37EB"/>
    <w:rsid w:val="00AB3890"/>
    <w:rsid w:val="00AB3A10"/>
    <w:rsid w:val="00AB3A9E"/>
    <w:rsid w:val="00AB3CF5"/>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3F0"/>
    <w:rsid w:val="00AC14B9"/>
    <w:rsid w:val="00AC1596"/>
    <w:rsid w:val="00AC1752"/>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865"/>
    <w:rsid w:val="00AC6C30"/>
    <w:rsid w:val="00AC6E2F"/>
    <w:rsid w:val="00AC72E0"/>
    <w:rsid w:val="00AC74CF"/>
    <w:rsid w:val="00AC755E"/>
    <w:rsid w:val="00AC77FB"/>
    <w:rsid w:val="00AC7F2B"/>
    <w:rsid w:val="00AC7F6C"/>
    <w:rsid w:val="00AD0226"/>
    <w:rsid w:val="00AD025B"/>
    <w:rsid w:val="00AD034D"/>
    <w:rsid w:val="00AD0383"/>
    <w:rsid w:val="00AD055A"/>
    <w:rsid w:val="00AD0A79"/>
    <w:rsid w:val="00AD0CBD"/>
    <w:rsid w:val="00AD0DDA"/>
    <w:rsid w:val="00AD0F1E"/>
    <w:rsid w:val="00AD0F48"/>
    <w:rsid w:val="00AD1165"/>
    <w:rsid w:val="00AD11F5"/>
    <w:rsid w:val="00AD1543"/>
    <w:rsid w:val="00AD15A0"/>
    <w:rsid w:val="00AD16BA"/>
    <w:rsid w:val="00AD16C5"/>
    <w:rsid w:val="00AD1AD1"/>
    <w:rsid w:val="00AD1AE3"/>
    <w:rsid w:val="00AD1D6C"/>
    <w:rsid w:val="00AD1D83"/>
    <w:rsid w:val="00AD1FAF"/>
    <w:rsid w:val="00AD2591"/>
    <w:rsid w:val="00AD25B1"/>
    <w:rsid w:val="00AD26B9"/>
    <w:rsid w:val="00AD29FB"/>
    <w:rsid w:val="00AD2CD5"/>
    <w:rsid w:val="00AD2E13"/>
    <w:rsid w:val="00AD3072"/>
    <w:rsid w:val="00AD31AA"/>
    <w:rsid w:val="00AD3272"/>
    <w:rsid w:val="00AD3446"/>
    <w:rsid w:val="00AD36BE"/>
    <w:rsid w:val="00AD3878"/>
    <w:rsid w:val="00AD3AB5"/>
    <w:rsid w:val="00AD3D74"/>
    <w:rsid w:val="00AD4100"/>
    <w:rsid w:val="00AD46FA"/>
    <w:rsid w:val="00AD47F0"/>
    <w:rsid w:val="00AD47FA"/>
    <w:rsid w:val="00AD4A46"/>
    <w:rsid w:val="00AD4C72"/>
    <w:rsid w:val="00AD4F61"/>
    <w:rsid w:val="00AD5244"/>
    <w:rsid w:val="00AD5377"/>
    <w:rsid w:val="00AD561F"/>
    <w:rsid w:val="00AD5849"/>
    <w:rsid w:val="00AD59E4"/>
    <w:rsid w:val="00AD5AD7"/>
    <w:rsid w:val="00AD5D44"/>
    <w:rsid w:val="00AD5DCB"/>
    <w:rsid w:val="00AD5DD1"/>
    <w:rsid w:val="00AD5E62"/>
    <w:rsid w:val="00AD6116"/>
    <w:rsid w:val="00AD61A0"/>
    <w:rsid w:val="00AD61DC"/>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4EBE"/>
    <w:rsid w:val="00AE5182"/>
    <w:rsid w:val="00AE5871"/>
    <w:rsid w:val="00AE58E6"/>
    <w:rsid w:val="00AE5DA3"/>
    <w:rsid w:val="00AE5E3C"/>
    <w:rsid w:val="00AE606D"/>
    <w:rsid w:val="00AE6393"/>
    <w:rsid w:val="00AE65C6"/>
    <w:rsid w:val="00AE6E4D"/>
    <w:rsid w:val="00AE704A"/>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3338"/>
    <w:rsid w:val="00AF33F4"/>
    <w:rsid w:val="00AF3930"/>
    <w:rsid w:val="00AF39C7"/>
    <w:rsid w:val="00AF3C94"/>
    <w:rsid w:val="00AF3CE8"/>
    <w:rsid w:val="00AF3D5E"/>
    <w:rsid w:val="00AF3FF1"/>
    <w:rsid w:val="00AF46AC"/>
    <w:rsid w:val="00AF483A"/>
    <w:rsid w:val="00AF493C"/>
    <w:rsid w:val="00AF4A12"/>
    <w:rsid w:val="00AF4A3F"/>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C40"/>
    <w:rsid w:val="00B02EA3"/>
    <w:rsid w:val="00B02F56"/>
    <w:rsid w:val="00B03322"/>
    <w:rsid w:val="00B033D6"/>
    <w:rsid w:val="00B0345A"/>
    <w:rsid w:val="00B036C3"/>
    <w:rsid w:val="00B03BBC"/>
    <w:rsid w:val="00B03ED1"/>
    <w:rsid w:val="00B03FA1"/>
    <w:rsid w:val="00B045AA"/>
    <w:rsid w:val="00B045F4"/>
    <w:rsid w:val="00B047F6"/>
    <w:rsid w:val="00B05019"/>
    <w:rsid w:val="00B0525D"/>
    <w:rsid w:val="00B053EF"/>
    <w:rsid w:val="00B056C1"/>
    <w:rsid w:val="00B058BD"/>
    <w:rsid w:val="00B05DA8"/>
    <w:rsid w:val="00B05F35"/>
    <w:rsid w:val="00B06090"/>
    <w:rsid w:val="00B06398"/>
    <w:rsid w:val="00B06781"/>
    <w:rsid w:val="00B06863"/>
    <w:rsid w:val="00B06A10"/>
    <w:rsid w:val="00B06DCE"/>
    <w:rsid w:val="00B06DE2"/>
    <w:rsid w:val="00B06E2D"/>
    <w:rsid w:val="00B06F2D"/>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6D2"/>
    <w:rsid w:val="00B12BAF"/>
    <w:rsid w:val="00B12CBC"/>
    <w:rsid w:val="00B12F04"/>
    <w:rsid w:val="00B13108"/>
    <w:rsid w:val="00B134EE"/>
    <w:rsid w:val="00B1350E"/>
    <w:rsid w:val="00B1352C"/>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975"/>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4A"/>
    <w:rsid w:val="00B23F50"/>
    <w:rsid w:val="00B2430F"/>
    <w:rsid w:val="00B24337"/>
    <w:rsid w:val="00B2436B"/>
    <w:rsid w:val="00B2460B"/>
    <w:rsid w:val="00B2461B"/>
    <w:rsid w:val="00B24A00"/>
    <w:rsid w:val="00B24A96"/>
    <w:rsid w:val="00B24FF7"/>
    <w:rsid w:val="00B25175"/>
    <w:rsid w:val="00B255DF"/>
    <w:rsid w:val="00B25732"/>
    <w:rsid w:val="00B2596B"/>
    <w:rsid w:val="00B259F1"/>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48"/>
    <w:rsid w:val="00B27BC7"/>
    <w:rsid w:val="00B27C24"/>
    <w:rsid w:val="00B27C53"/>
    <w:rsid w:val="00B27D8E"/>
    <w:rsid w:val="00B27F45"/>
    <w:rsid w:val="00B30117"/>
    <w:rsid w:val="00B30188"/>
    <w:rsid w:val="00B30389"/>
    <w:rsid w:val="00B30492"/>
    <w:rsid w:val="00B3058A"/>
    <w:rsid w:val="00B306FA"/>
    <w:rsid w:val="00B30A79"/>
    <w:rsid w:val="00B30AEA"/>
    <w:rsid w:val="00B30BB9"/>
    <w:rsid w:val="00B30BF1"/>
    <w:rsid w:val="00B310AC"/>
    <w:rsid w:val="00B313A8"/>
    <w:rsid w:val="00B314DB"/>
    <w:rsid w:val="00B31554"/>
    <w:rsid w:val="00B3161A"/>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B35"/>
    <w:rsid w:val="00B33D0D"/>
    <w:rsid w:val="00B33DF5"/>
    <w:rsid w:val="00B3414C"/>
    <w:rsid w:val="00B344E3"/>
    <w:rsid w:val="00B346A1"/>
    <w:rsid w:val="00B346E7"/>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02"/>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847"/>
    <w:rsid w:val="00B4286E"/>
    <w:rsid w:val="00B42B07"/>
    <w:rsid w:val="00B42D23"/>
    <w:rsid w:val="00B42DBF"/>
    <w:rsid w:val="00B4302F"/>
    <w:rsid w:val="00B43086"/>
    <w:rsid w:val="00B432F7"/>
    <w:rsid w:val="00B433F8"/>
    <w:rsid w:val="00B4342D"/>
    <w:rsid w:val="00B43446"/>
    <w:rsid w:val="00B435B3"/>
    <w:rsid w:val="00B43662"/>
    <w:rsid w:val="00B43CE7"/>
    <w:rsid w:val="00B43D94"/>
    <w:rsid w:val="00B43E8D"/>
    <w:rsid w:val="00B43EC5"/>
    <w:rsid w:val="00B43F88"/>
    <w:rsid w:val="00B4403B"/>
    <w:rsid w:val="00B4437C"/>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3B5"/>
    <w:rsid w:val="00B46675"/>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46B"/>
    <w:rsid w:val="00B51629"/>
    <w:rsid w:val="00B516AF"/>
    <w:rsid w:val="00B5175C"/>
    <w:rsid w:val="00B51893"/>
    <w:rsid w:val="00B51A4D"/>
    <w:rsid w:val="00B51AAE"/>
    <w:rsid w:val="00B51CC6"/>
    <w:rsid w:val="00B51E14"/>
    <w:rsid w:val="00B51F08"/>
    <w:rsid w:val="00B520D3"/>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41F3"/>
    <w:rsid w:val="00B542D9"/>
    <w:rsid w:val="00B543B6"/>
    <w:rsid w:val="00B54408"/>
    <w:rsid w:val="00B5443A"/>
    <w:rsid w:val="00B547A4"/>
    <w:rsid w:val="00B547FD"/>
    <w:rsid w:val="00B54880"/>
    <w:rsid w:val="00B54A0E"/>
    <w:rsid w:val="00B54A12"/>
    <w:rsid w:val="00B54C25"/>
    <w:rsid w:val="00B54EEC"/>
    <w:rsid w:val="00B5532C"/>
    <w:rsid w:val="00B55511"/>
    <w:rsid w:val="00B555BB"/>
    <w:rsid w:val="00B555C9"/>
    <w:rsid w:val="00B55828"/>
    <w:rsid w:val="00B55831"/>
    <w:rsid w:val="00B560F7"/>
    <w:rsid w:val="00B56110"/>
    <w:rsid w:val="00B56157"/>
    <w:rsid w:val="00B563B8"/>
    <w:rsid w:val="00B56423"/>
    <w:rsid w:val="00B56610"/>
    <w:rsid w:val="00B56AC7"/>
    <w:rsid w:val="00B56AF1"/>
    <w:rsid w:val="00B56D9D"/>
    <w:rsid w:val="00B56EDA"/>
    <w:rsid w:val="00B56FD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B1"/>
    <w:rsid w:val="00B63FDB"/>
    <w:rsid w:val="00B641D3"/>
    <w:rsid w:val="00B6423E"/>
    <w:rsid w:val="00B6427A"/>
    <w:rsid w:val="00B6475B"/>
    <w:rsid w:val="00B647DC"/>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655F"/>
    <w:rsid w:val="00B665DE"/>
    <w:rsid w:val="00B669D1"/>
    <w:rsid w:val="00B66D2E"/>
    <w:rsid w:val="00B66EE8"/>
    <w:rsid w:val="00B671E1"/>
    <w:rsid w:val="00B67354"/>
    <w:rsid w:val="00B676CF"/>
    <w:rsid w:val="00B679DC"/>
    <w:rsid w:val="00B67FBB"/>
    <w:rsid w:val="00B67FE0"/>
    <w:rsid w:val="00B70017"/>
    <w:rsid w:val="00B7002B"/>
    <w:rsid w:val="00B70031"/>
    <w:rsid w:val="00B700DB"/>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7D"/>
    <w:rsid w:val="00B71BCA"/>
    <w:rsid w:val="00B71BEF"/>
    <w:rsid w:val="00B71C92"/>
    <w:rsid w:val="00B71CEB"/>
    <w:rsid w:val="00B71F61"/>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A16"/>
    <w:rsid w:val="00B73A29"/>
    <w:rsid w:val="00B73B09"/>
    <w:rsid w:val="00B73B62"/>
    <w:rsid w:val="00B73DEC"/>
    <w:rsid w:val="00B73F48"/>
    <w:rsid w:val="00B74217"/>
    <w:rsid w:val="00B742BD"/>
    <w:rsid w:val="00B74316"/>
    <w:rsid w:val="00B743B2"/>
    <w:rsid w:val="00B74415"/>
    <w:rsid w:val="00B749F1"/>
    <w:rsid w:val="00B74C93"/>
    <w:rsid w:val="00B74DD8"/>
    <w:rsid w:val="00B74F39"/>
    <w:rsid w:val="00B7507D"/>
    <w:rsid w:val="00B75397"/>
    <w:rsid w:val="00B7540A"/>
    <w:rsid w:val="00B7599E"/>
    <w:rsid w:val="00B75AC4"/>
    <w:rsid w:val="00B75CF2"/>
    <w:rsid w:val="00B75E70"/>
    <w:rsid w:val="00B75EA6"/>
    <w:rsid w:val="00B7618D"/>
    <w:rsid w:val="00B76263"/>
    <w:rsid w:val="00B7635D"/>
    <w:rsid w:val="00B76779"/>
    <w:rsid w:val="00B768CC"/>
    <w:rsid w:val="00B76AFA"/>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6C0"/>
    <w:rsid w:val="00B81784"/>
    <w:rsid w:val="00B817AD"/>
    <w:rsid w:val="00B818EB"/>
    <w:rsid w:val="00B819E1"/>
    <w:rsid w:val="00B81D80"/>
    <w:rsid w:val="00B81E8F"/>
    <w:rsid w:val="00B8285E"/>
    <w:rsid w:val="00B829CB"/>
    <w:rsid w:val="00B82A19"/>
    <w:rsid w:val="00B82CB7"/>
    <w:rsid w:val="00B82FD6"/>
    <w:rsid w:val="00B83254"/>
    <w:rsid w:val="00B832E8"/>
    <w:rsid w:val="00B83508"/>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E3"/>
    <w:rsid w:val="00B87897"/>
    <w:rsid w:val="00B87A68"/>
    <w:rsid w:val="00B87BE6"/>
    <w:rsid w:val="00B9035C"/>
    <w:rsid w:val="00B903BB"/>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4F9C"/>
    <w:rsid w:val="00B95394"/>
    <w:rsid w:val="00B953CE"/>
    <w:rsid w:val="00B955D4"/>
    <w:rsid w:val="00B95880"/>
    <w:rsid w:val="00B95A7F"/>
    <w:rsid w:val="00B95DAB"/>
    <w:rsid w:val="00B95DD2"/>
    <w:rsid w:val="00B95E06"/>
    <w:rsid w:val="00B95FA5"/>
    <w:rsid w:val="00B9621D"/>
    <w:rsid w:val="00B96664"/>
    <w:rsid w:val="00B966EC"/>
    <w:rsid w:val="00B96941"/>
    <w:rsid w:val="00B969DB"/>
    <w:rsid w:val="00B96A15"/>
    <w:rsid w:val="00B96A5D"/>
    <w:rsid w:val="00B96A85"/>
    <w:rsid w:val="00B96CA5"/>
    <w:rsid w:val="00B96D6F"/>
    <w:rsid w:val="00B96DBA"/>
    <w:rsid w:val="00B96E46"/>
    <w:rsid w:val="00B970A4"/>
    <w:rsid w:val="00B971F8"/>
    <w:rsid w:val="00B972E6"/>
    <w:rsid w:val="00B975DD"/>
    <w:rsid w:val="00B9779C"/>
    <w:rsid w:val="00B97802"/>
    <w:rsid w:val="00B9796C"/>
    <w:rsid w:val="00B97DD5"/>
    <w:rsid w:val="00B97DFF"/>
    <w:rsid w:val="00BA00A4"/>
    <w:rsid w:val="00BA03AE"/>
    <w:rsid w:val="00BA04A7"/>
    <w:rsid w:val="00BA0553"/>
    <w:rsid w:val="00BA07D2"/>
    <w:rsid w:val="00BA0810"/>
    <w:rsid w:val="00BA0931"/>
    <w:rsid w:val="00BA0987"/>
    <w:rsid w:val="00BA0B81"/>
    <w:rsid w:val="00BA0D26"/>
    <w:rsid w:val="00BA0E79"/>
    <w:rsid w:val="00BA0F62"/>
    <w:rsid w:val="00BA10C7"/>
    <w:rsid w:val="00BA1235"/>
    <w:rsid w:val="00BA124F"/>
    <w:rsid w:val="00BA1426"/>
    <w:rsid w:val="00BA1682"/>
    <w:rsid w:val="00BA17A1"/>
    <w:rsid w:val="00BA1A63"/>
    <w:rsid w:val="00BA2219"/>
    <w:rsid w:val="00BA2283"/>
    <w:rsid w:val="00BA2367"/>
    <w:rsid w:val="00BA2450"/>
    <w:rsid w:val="00BA2A96"/>
    <w:rsid w:val="00BA2EB7"/>
    <w:rsid w:val="00BA3112"/>
    <w:rsid w:val="00BA3265"/>
    <w:rsid w:val="00BA326D"/>
    <w:rsid w:val="00BA32BB"/>
    <w:rsid w:val="00BA3371"/>
    <w:rsid w:val="00BA350C"/>
    <w:rsid w:val="00BA351E"/>
    <w:rsid w:val="00BA3654"/>
    <w:rsid w:val="00BA39EF"/>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774"/>
    <w:rsid w:val="00BA5929"/>
    <w:rsid w:val="00BA5B86"/>
    <w:rsid w:val="00BA5C2F"/>
    <w:rsid w:val="00BA5CC1"/>
    <w:rsid w:val="00BA5D25"/>
    <w:rsid w:val="00BA5D54"/>
    <w:rsid w:val="00BA5E44"/>
    <w:rsid w:val="00BA5E6F"/>
    <w:rsid w:val="00BA607E"/>
    <w:rsid w:val="00BA6472"/>
    <w:rsid w:val="00BA649A"/>
    <w:rsid w:val="00BA6630"/>
    <w:rsid w:val="00BA6905"/>
    <w:rsid w:val="00BA695B"/>
    <w:rsid w:val="00BA6E1A"/>
    <w:rsid w:val="00BA7389"/>
    <w:rsid w:val="00BA77D5"/>
    <w:rsid w:val="00BA7846"/>
    <w:rsid w:val="00BA7B01"/>
    <w:rsid w:val="00BA7D76"/>
    <w:rsid w:val="00BB00ED"/>
    <w:rsid w:val="00BB0573"/>
    <w:rsid w:val="00BB088C"/>
    <w:rsid w:val="00BB0BCE"/>
    <w:rsid w:val="00BB0D01"/>
    <w:rsid w:val="00BB0FBF"/>
    <w:rsid w:val="00BB15F0"/>
    <w:rsid w:val="00BB1674"/>
    <w:rsid w:val="00BB19AF"/>
    <w:rsid w:val="00BB1A50"/>
    <w:rsid w:val="00BB1BFF"/>
    <w:rsid w:val="00BB1CBA"/>
    <w:rsid w:val="00BB1E7D"/>
    <w:rsid w:val="00BB20BE"/>
    <w:rsid w:val="00BB215F"/>
    <w:rsid w:val="00BB22FF"/>
    <w:rsid w:val="00BB250D"/>
    <w:rsid w:val="00BB2515"/>
    <w:rsid w:val="00BB263D"/>
    <w:rsid w:val="00BB2799"/>
    <w:rsid w:val="00BB2818"/>
    <w:rsid w:val="00BB290F"/>
    <w:rsid w:val="00BB2ADD"/>
    <w:rsid w:val="00BB2B91"/>
    <w:rsid w:val="00BB2CD9"/>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653"/>
    <w:rsid w:val="00BC06BD"/>
    <w:rsid w:val="00BC0737"/>
    <w:rsid w:val="00BC0A39"/>
    <w:rsid w:val="00BC0B71"/>
    <w:rsid w:val="00BC0C38"/>
    <w:rsid w:val="00BC111E"/>
    <w:rsid w:val="00BC118E"/>
    <w:rsid w:val="00BC123D"/>
    <w:rsid w:val="00BC1314"/>
    <w:rsid w:val="00BC153E"/>
    <w:rsid w:val="00BC15EF"/>
    <w:rsid w:val="00BC17E6"/>
    <w:rsid w:val="00BC19B3"/>
    <w:rsid w:val="00BC1A46"/>
    <w:rsid w:val="00BC1B4E"/>
    <w:rsid w:val="00BC1D6C"/>
    <w:rsid w:val="00BC1E24"/>
    <w:rsid w:val="00BC23A2"/>
    <w:rsid w:val="00BC242D"/>
    <w:rsid w:val="00BC249A"/>
    <w:rsid w:val="00BC25A3"/>
    <w:rsid w:val="00BC26DE"/>
    <w:rsid w:val="00BC2825"/>
    <w:rsid w:val="00BC2859"/>
    <w:rsid w:val="00BC2883"/>
    <w:rsid w:val="00BC28AE"/>
    <w:rsid w:val="00BC2A62"/>
    <w:rsid w:val="00BC2BE9"/>
    <w:rsid w:val="00BC306C"/>
    <w:rsid w:val="00BC30F8"/>
    <w:rsid w:val="00BC33F0"/>
    <w:rsid w:val="00BC33F2"/>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9A"/>
    <w:rsid w:val="00BC66D4"/>
    <w:rsid w:val="00BC6728"/>
    <w:rsid w:val="00BC6D3A"/>
    <w:rsid w:val="00BC71AB"/>
    <w:rsid w:val="00BC7434"/>
    <w:rsid w:val="00BC75A0"/>
    <w:rsid w:val="00BC75ED"/>
    <w:rsid w:val="00BC77C9"/>
    <w:rsid w:val="00BC7811"/>
    <w:rsid w:val="00BC79F1"/>
    <w:rsid w:val="00BC7AA3"/>
    <w:rsid w:val="00BC7BBF"/>
    <w:rsid w:val="00BC7EB2"/>
    <w:rsid w:val="00BD0298"/>
    <w:rsid w:val="00BD0362"/>
    <w:rsid w:val="00BD0365"/>
    <w:rsid w:val="00BD03AF"/>
    <w:rsid w:val="00BD04BD"/>
    <w:rsid w:val="00BD0712"/>
    <w:rsid w:val="00BD0C9F"/>
    <w:rsid w:val="00BD0D41"/>
    <w:rsid w:val="00BD0DB0"/>
    <w:rsid w:val="00BD0DD3"/>
    <w:rsid w:val="00BD17CA"/>
    <w:rsid w:val="00BD1A9E"/>
    <w:rsid w:val="00BD1BBE"/>
    <w:rsid w:val="00BD1C3C"/>
    <w:rsid w:val="00BD1C5F"/>
    <w:rsid w:val="00BD1C90"/>
    <w:rsid w:val="00BD1D09"/>
    <w:rsid w:val="00BD1FA0"/>
    <w:rsid w:val="00BD2197"/>
    <w:rsid w:val="00BD2454"/>
    <w:rsid w:val="00BD257D"/>
    <w:rsid w:val="00BD259C"/>
    <w:rsid w:val="00BD27E5"/>
    <w:rsid w:val="00BD2A1D"/>
    <w:rsid w:val="00BD2D54"/>
    <w:rsid w:val="00BD2F10"/>
    <w:rsid w:val="00BD3001"/>
    <w:rsid w:val="00BD3058"/>
    <w:rsid w:val="00BD3093"/>
    <w:rsid w:val="00BD31DD"/>
    <w:rsid w:val="00BD3636"/>
    <w:rsid w:val="00BD3900"/>
    <w:rsid w:val="00BD3F53"/>
    <w:rsid w:val="00BD4083"/>
    <w:rsid w:val="00BD42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62B"/>
    <w:rsid w:val="00BD6779"/>
    <w:rsid w:val="00BD6950"/>
    <w:rsid w:val="00BD6962"/>
    <w:rsid w:val="00BD6AEB"/>
    <w:rsid w:val="00BD6AEE"/>
    <w:rsid w:val="00BD6D75"/>
    <w:rsid w:val="00BD6E8E"/>
    <w:rsid w:val="00BD6F76"/>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870"/>
    <w:rsid w:val="00BE1929"/>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3A18"/>
    <w:rsid w:val="00BF3B11"/>
    <w:rsid w:val="00BF3DAE"/>
    <w:rsid w:val="00BF3E98"/>
    <w:rsid w:val="00BF3EAA"/>
    <w:rsid w:val="00BF4037"/>
    <w:rsid w:val="00BF40EA"/>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C0001F"/>
    <w:rsid w:val="00C0038C"/>
    <w:rsid w:val="00C00538"/>
    <w:rsid w:val="00C005C9"/>
    <w:rsid w:val="00C00975"/>
    <w:rsid w:val="00C00B6E"/>
    <w:rsid w:val="00C00CA5"/>
    <w:rsid w:val="00C00CE5"/>
    <w:rsid w:val="00C00E08"/>
    <w:rsid w:val="00C00ECA"/>
    <w:rsid w:val="00C010B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F2"/>
    <w:rsid w:val="00C02DF1"/>
    <w:rsid w:val="00C02E2E"/>
    <w:rsid w:val="00C02E78"/>
    <w:rsid w:val="00C031CA"/>
    <w:rsid w:val="00C031CE"/>
    <w:rsid w:val="00C033A5"/>
    <w:rsid w:val="00C0351C"/>
    <w:rsid w:val="00C038C1"/>
    <w:rsid w:val="00C0399D"/>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512C"/>
    <w:rsid w:val="00C051FE"/>
    <w:rsid w:val="00C05685"/>
    <w:rsid w:val="00C0569A"/>
    <w:rsid w:val="00C0569B"/>
    <w:rsid w:val="00C0574D"/>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E4E"/>
    <w:rsid w:val="00C06FAB"/>
    <w:rsid w:val="00C06FB1"/>
    <w:rsid w:val="00C07117"/>
    <w:rsid w:val="00C07156"/>
    <w:rsid w:val="00C07303"/>
    <w:rsid w:val="00C07309"/>
    <w:rsid w:val="00C0764B"/>
    <w:rsid w:val="00C076A6"/>
    <w:rsid w:val="00C07C44"/>
    <w:rsid w:val="00C07CB9"/>
    <w:rsid w:val="00C07D41"/>
    <w:rsid w:val="00C07D85"/>
    <w:rsid w:val="00C07F67"/>
    <w:rsid w:val="00C07F7C"/>
    <w:rsid w:val="00C07FC9"/>
    <w:rsid w:val="00C1004B"/>
    <w:rsid w:val="00C101CA"/>
    <w:rsid w:val="00C10539"/>
    <w:rsid w:val="00C10550"/>
    <w:rsid w:val="00C106DE"/>
    <w:rsid w:val="00C10847"/>
    <w:rsid w:val="00C10C6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F08"/>
    <w:rsid w:val="00C13052"/>
    <w:rsid w:val="00C1310D"/>
    <w:rsid w:val="00C13344"/>
    <w:rsid w:val="00C1354E"/>
    <w:rsid w:val="00C13691"/>
    <w:rsid w:val="00C13799"/>
    <w:rsid w:val="00C13949"/>
    <w:rsid w:val="00C13B07"/>
    <w:rsid w:val="00C13B17"/>
    <w:rsid w:val="00C140A3"/>
    <w:rsid w:val="00C14165"/>
    <w:rsid w:val="00C14287"/>
    <w:rsid w:val="00C14305"/>
    <w:rsid w:val="00C14522"/>
    <w:rsid w:val="00C145B2"/>
    <w:rsid w:val="00C1464D"/>
    <w:rsid w:val="00C1481A"/>
    <w:rsid w:val="00C14848"/>
    <w:rsid w:val="00C14CEB"/>
    <w:rsid w:val="00C14D5B"/>
    <w:rsid w:val="00C14DCE"/>
    <w:rsid w:val="00C14FEA"/>
    <w:rsid w:val="00C151DF"/>
    <w:rsid w:val="00C15429"/>
    <w:rsid w:val="00C155AF"/>
    <w:rsid w:val="00C15695"/>
    <w:rsid w:val="00C159BB"/>
    <w:rsid w:val="00C159D5"/>
    <w:rsid w:val="00C15A9B"/>
    <w:rsid w:val="00C160D8"/>
    <w:rsid w:val="00C161BF"/>
    <w:rsid w:val="00C1631E"/>
    <w:rsid w:val="00C1643D"/>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54C"/>
    <w:rsid w:val="00C216E4"/>
    <w:rsid w:val="00C218CE"/>
    <w:rsid w:val="00C21A53"/>
    <w:rsid w:val="00C21B83"/>
    <w:rsid w:val="00C21DAA"/>
    <w:rsid w:val="00C21EB2"/>
    <w:rsid w:val="00C21ED9"/>
    <w:rsid w:val="00C21F30"/>
    <w:rsid w:val="00C22046"/>
    <w:rsid w:val="00C220D7"/>
    <w:rsid w:val="00C221A1"/>
    <w:rsid w:val="00C22376"/>
    <w:rsid w:val="00C22452"/>
    <w:rsid w:val="00C22750"/>
    <w:rsid w:val="00C227BD"/>
    <w:rsid w:val="00C22812"/>
    <w:rsid w:val="00C2288C"/>
    <w:rsid w:val="00C229CB"/>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3"/>
    <w:rsid w:val="00C26DD7"/>
    <w:rsid w:val="00C26ECE"/>
    <w:rsid w:val="00C26EE4"/>
    <w:rsid w:val="00C26FB2"/>
    <w:rsid w:val="00C271F3"/>
    <w:rsid w:val="00C27294"/>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F28"/>
    <w:rsid w:val="00C31687"/>
    <w:rsid w:val="00C31A21"/>
    <w:rsid w:val="00C31AE2"/>
    <w:rsid w:val="00C31CBF"/>
    <w:rsid w:val="00C31DC3"/>
    <w:rsid w:val="00C31DD8"/>
    <w:rsid w:val="00C321A4"/>
    <w:rsid w:val="00C321BD"/>
    <w:rsid w:val="00C3237C"/>
    <w:rsid w:val="00C3249E"/>
    <w:rsid w:val="00C32648"/>
    <w:rsid w:val="00C32684"/>
    <w:rsid w:val="00C3281D"/>
    <w:rsid w:val="00C329D0"/>
    <w:rsid w:val="00C32A8C"/>
    <w:rsid w:val="00C32C0E"/>
    <w:rsid w:val="00C32EFB"/>
    <w:rsid w:val="00C32F14"/>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437"/>
    <w:rsid w:val="00C344E5"/>
    <w:rsid w:val="00C34504"/>
    <w:rsid w:val="00C34694"/>
    <w:rsid w:val="00C346B3"/>
    <w:rsid w:val="00C34ABF"/>
    <w:rsid w:val="00C34BE1"/>
    <w:rsid w:val="00C34C08"/>
    <w:rsid w:val="00C34C53"/>
    <w:rsid w:val="00C34D4B"/>
    <w:rsid w:val="00C34E4E"/>
    <w:rsid w:val="00C34FDD"/>
    <w:rsid w:val="00C35613"/>
    <w:rsid w:val="00C35664"/>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03F"/>
    <w:rsid w:val="00C3711E"/>
    <w:rsid w:val="00C37252"/>
    <w:rsid w:val="00C37339"/>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EA"/>
    <w:rsid w:val="00C435F3"/>
    <w:rsid w:val="00C436FB"/>
    <w:rsid w:val="00C43734"/>
    <w:rsid w:val="00C437DA"/>
    <w:rsid w:val="00C43C5A"/>
    <w:rsid w:val="00C43DEC"/>
    <w:rsid w:val="00C43E67"/>
    <w:rsid w:val="00C441D7"/>
    <w:rsid w:val="00C441F4"/>
    <w:rsid w:val="00C44568"/>
    <w:rsid w:val="00C448FB"/>
    <w:rsid w:val="00C44909"/>
    <w:rsid w:val="00C449F5"/>
    <w:rsid w:val="00C44B13"/>
    <w:rsid w:val="00C44B3B"/>
    <w:rsid w:val="00C44C9B"/>
    <w:rsid w:val="00C44D68"/>
    <w:rsid w:val="00C45088"/>
    <w:rsid w:val="00C4519A"/>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9F"/>
    <w:rsid w:val="00C46C50"/>
    <w:rsid w:val="00C46D54"/>
    <w:rsid w:val="00C46E0E"/>
    <w:rsid w:val="00C4726E"/>
    <w:rsid w:val="00C47283"/>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ED6"/>
    <w:rsid w:val="00C52280"/>
    <w:rsid w:val="00C523B2"/>
    <w:rsid w:val="00C5268C"/>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3D"/>
    <w:rsid w:val="00C55B44"/>
    <w:rsid w:val="00C55B79"/>
    <w:rsid w:val="00C55E09"/>
    <w:rsid w:val="00C55E55"/>
    <w:rsid w:val="00C55FED"/>
    <w:rsid w:val="00C5619D"/>
    <w:rsid w:val="00C565C4"/>
    <w:rsid w:val="00C56625"/>
    <w:rsid w:val="00C56798"/>
    <w:rsid w:val="00C569FB"/>
    <w:rsid w:val="00C56B07"/>
    <w:rsid w:val="00C56B35"/>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516"/>
    <w:rsid w:val="00C61670"/>
    <w:rsid w:val="00C6168F"/>
    <w:rsid w:val="00C61AD5"/>
    <w:rsid w:val="00C61C8C"/>
    <w:rsid w:val="00C61CE1"/>
    <w:rsid w:val="00C6234D"/>
    <w:rsid w:val="00C62384"/>
    <w:rsid w:val="00C625BC"/>
    <w:rsid w:val="00C627C6"/>
    <w:rsid w:val="00C62ADA"/>
    <w:rsid w:val="00C62AE3"/>
    <w:rsid w:val="00C62B4C"/>
    <w:rsid w:val="00C62CC8"/>
    <w:rsid w:val="00C62E32"/>
    <w:rsid w:val="00C62E7D"/>
    <w:rsid w:val="00C63022"/>
    <w:rsid w:val="00C6310A"/>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804"/>
    <w:rsid w:val="00C678E9"/>
    <w:rsid w:val="00C67A8C"/>
    <w:rsid w:val="00C67FAE"/>
    <w:rsid w:val="00C67FCD"/>
    <w:rsid w:val="00C700B6"/>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624"/>
    <w:rsid w:val="00C7375C"/>
    <w:rsid w:val="00C73929"/>
    <w:rsid w:val="00C73B3B"/>
    <w:rsid w:val="00C73DE6"/>
    <w:rsid w:val="00C73EE8"/>
    <w:rsid w:val="00C73F1D"/>
    <w:rsid w:val="00C74014"/>
    <w:rsid w:val="00C742A4"/>
    <w:rsid w:val="00C742F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84B"/>
    <w:rsid w:val="00C7793C"/>
    <w:rsid w:val="00C77D77"/>
    <w:rsid w:val="00C77E6E"/>
    <w:rsid w:val="00C77F60"/>
    <w:rsid w:val="00C8018C"/>
    <w:rsid w:val="00C802CE"/>
    <w:rsid w:val="00C8045F"/>
    <w:rsid w:val="00C80715"/>
    <w:rsid w:val="00C807D1"/>
    <w:rsid w:val="00C80819"/>
    <w:rsid w:val="00C80B0E"/>
    <w:rsid w:val="00C80DC9"/>
    <w:rsid w:val="00C810CC"/>
    <w:rsid w:val="00C810D5"/>
    <w:rsid w:val="00C8110A"/>
    <w:rsid w:val="00C81574"/>
    <w:rsid w:val="00C816E9"/>
    <w:rsid w:val="00C817C7"/>
    <w:rsid w:val="00C818B7"/>
    <w:rsid w:val="00C81A56"/>
    <w:rsid w:val="00C81B23"/>
    <w:rsid w:val="00C81B4A"/>
    <w:rsid w:val="00C81B9D"/>
    <w:rsid w:val="00C81C0F"/>
    <w:rsid w:val="00C8234E"/>
    <w:rsid w:val="00C82B02"/>
    <w:rsid w:val="00C82E1A"/>
    <w:rsid w:val="00C831AC"/>
    <w:rsid w:val="00C83252"/>
    <w:rsid w:val="00C83538"/>
    <w:rsid w:val="00C83818"/>
    <w:rsid w:val="00C83DD6"/>
    <w:rsid w:val="00C83F61"/>
    <w:rsid w:val="00C843B0"/>
    <w:rsid w:val="00C843FC"/>
    <w:rsid w:val="00C844CF"/>
    <w:rsid w:val="00C846E4"/>
    <w:rsid w:val="00C84840"/>
    <w:rsid w:val="00C84B9A"/>
    <w:rsid w:val="00C84F07"/>
    <w:rsid w:val="00C84FA4"/>
    <w:rsid w:val="00C8506F"/>
    <w:rsid w:val="00C851FA"/>
    <w:rsid w:val="00C85272"/>
    <w:rsid w:val="00C85333"/>
    <w:rsid w:val="00C85392"/>
    <w:rsid w:val="00C8539F"/>
    <w:rsid w:val="00C85510"/>
    <w:rsid w:val="00C855B8"/>
    <w:rsid w:val="00C856A4"/>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E00"/>
    <w:rsid w:val="00C91506"/>
    <w:rsid w:val="00C915DD"/>
    <w:rsid w:val="00C916EF"/>
    <w:rsid w:val="00C91984"/>
    <w:rsid w:val="00C91EA9"/>
    <w:rsid w:val="00C920D0"/>
    <w:rsid w:val="00C92182"/>
    <w:rsid w:val="00C921F8"/>
    <w:rsid w:val="00C92261"/>
    <w:rsid w:val="00C922C3"/>
    <w:rsid w:val="00C92746"/>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88"/>
    <w:rsid w:val="00CA13B8"/>
    <w:rsid w:val="00CA1616"/>
    <w:rsid w:val="00CA1A1B"/>
    <w:rsid w:val="00CA1BB4"/>
    <w:rsid w:val="00CA1D69"/>
    <w:rsid w:val="00CA1E63"/>
    <w:rsid w:val="00CA1F14"/>
    <w:rsid w:val="00CA21C1"/>
    <w:rsid w:val="00CA24F6"/>
    <w:rsid w:val="00CA2875"/>
    <w:rsid w:val="00CA2931"/>
    <w:rsid w:val="00CA2B09"/>
    <w:rsid w:val="00CA2B40"/>
    <w:rsid w:val="00CA2C3A"/>
    <w:rsid w:val="00CA2CC4"/>
    <w:rsid w:val="00CA2F83"/>
    <w:rsid w:val="00CA360F"/>
    <w:rsid w:val="00CA3686"/>
    <w:rsid w:val="00CA3A14"/>
    <w:rsid w:val="00CA3DF6"/>
    <w:rsid w:val="00CA3E49"/>
    <w:rsid w:val="00CA3EB3"/>
    <w:rsid w:val="00CA436E"/>
    <w:rsid w:val="00CA44B8"/>
    <w:rsid w:val="00CA4AC1"/>
    <w:rsid w:val="00CA4B35"/>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3F"/>
    <w:rsid w:val="00CB1E28"/>
    <w:rsid w:val="00CB1E6E"/>
    <w:rsid w:val="00CB2103"/>
    <w:rsid w:val="00CB2135"/>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DA5"/>
    <w:rsid w:val="00CB3E07"/>
    <w:rsid w:val="00CB3F48"/>
    <w:rsid w:val="00CB3FBC"/>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A2D"/>
    <w:rsid w:val="00CC2B04"/>
    <w:rsid w:val="00CC2DB7"/>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AB"/>
    <w:rsid w:val="00CC57DF"/>
    <w:rsid w:val="00CC5B43"/>
    <w:rsid w:val="00CC5EAA"/>
    <w:rsid w:val="00CC5EEB"/>
    <w:rsid w:val="00CC6122"/>
    <w:rsid w:val="00CC63E5"/>
    <w:rsid w:val="00CC64E6"/>
    <w:rsid w:val="00CC665E"/>
    <w:rsid w:val="00CC6A71"/>
    <w:rsid w:val="00CC6F32"/>
    <w:rsid w:val="00CC72C6"/>
    <w:rsid w:val="00CC74E2"/>
    <w:rsid w:val="00CC76C2"/>
    <w:rsid w:val="00CC7A54"/>
    <w:rsid w:val="00CC7C92"/>
    <w:rsid w:val="00CD00F1"/>
    <w:rsid w:val="00CD0267"/>
    <w:rsid w:val="00CD02A5"/>
    <w:rsid w:val="00CD0410"/>
    <w:rsid w:val="00CD0712"/>
    <w:rsid w:val="00CD075C"/>
    <w:rsid w:val="00CD0A14"/>
    <w:rsid w:val="00CD0B83"/>
    <w:rsid w:val="00CD0C96"/>
    <w:rsid w:val="00CD0DE6"/>
    <w:rsid w:val="00CD0F29"/>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F4"/>
    <w:rsid w:val="00CD5510"/>
    <w:rsid w:val="00CD56C3"/>
    <w:rsid w:val="00CD5709"/>
    <w:rsid w:val="00CD576D"/>
    <w:rsid w:val="00CD5789"/>
    <w:rsid w:val="00CD5791"/>
    <w:rsid w:val="00CD57EF"/>
    <w:rsid w:val="00CD5AB3"/>
    <w:rsid w:val="00CD5B17"/>
    <w:rsid w:val="00CD5B30"/>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550"/>
    <w:rsid w:val="00CD75F8"/>
    <w:rsid w:val="00CD7711"/>
    <w:rsid w:val="00CD77FB"/>
    <w:rsid w:val="00CD783B"/>
    <w:rsid w:val="00CD7996"/>
    <w:rsid w:val="00CD7BEA"/>
    <w:rsid w:val="00CD7C75"/>
    <w:rsid w:val="00CD7D93"/>
    <w:rsid w:val="00CD7E74"/>
    <w:rsid w:val="00CE0082"/>
    <w:rsid w:val="00CE0234"/>
    <w:rsid w:val="00CE02B5"/>
    <w:rsid w:val="00CE034C"/>
    <w:rsid w:val="00CE0459"/>
    <w:rsid w:val="00CE04C6"/>
    <w:rsid w:val="00CE0740"/>
    <w:rsid w:val="00CE0959"/>
    <w:rsid w:val="00CE0AAF"/>
    <w:rsid w:val="00CE0D06"/>
    <w:rsid w:val="00CE0F79"/>
    <w:rsid w:val="00CE0FB0"/>
    <w:rsid w:val="00CE1018"/>
    <w:rsid w:val="00CE136E"/>
    <w:rsid w:val="00CE1389"/>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3F76"/>
    <w:rsid w:val="00CE4194"/>
    <w:rsid w:val="00CE4271"/>
    <w:rsid w:val="00CE4373"/>
    <w:rsid w:val="00CE44E8"/>
    <w:rsid w:val="00CE49D0"/>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111A"/>
    <w:rsid w:val="00CF1192"/>
    <w:rsid w:val="00CF11D6"/>
    <w:rsid w:val="00CF12D9"/>
    <w:rsid w:val="00CF1602"/>
    <w:rsid w:val="00CF1900"/>
    <w:rsid w:val="00CF1A02"/>
    <w:rsid w:val="00CF1A55"/>
    <w:rsid w:val="00CF1C29"/>
    <w:rsid w:val="00CF1D3B"/>
    <w:rsid w:val="00CF23D3"/>
    <w:rsid w:val="00CF2A03"/>
    <w:rsid w:val="00CF2CAD"/>
    <w:rsid w:val="00CF2DDA"/>
    <w:rsid w:val="00CF2E9F"/>
    <w:rsid w:val="00CF35E8"/>
    <w:rsid w:val="00CF36F1"/>
    <w:rsid w:val="00CF3C77"/>
    <w:rsid w:val="00CF3D28"/>
    <w:rsid w:val="00CF3E3E"/>
    <w:rsid w:val="00CF3E55"/>
    <w:rsid w:val="00CF4058"/>
    <w:rsid w:val="00CF4129"/>
    <w:rsid w:val="00CF417B"/>
    <w:rsid w:val="00CF4407"/>
    <w:rsid w:val="00CF459B"/>
    <w:rsid w:val="00CF45E6"/>
    <w:rsid w:val="00CF45EC"/>
    <w:rsid w:val="00CF47CF"/>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D004B8"/>
    <w:rsid w:val="00D00578"/>
    <w:rsid w:val="00D00593"/>
    <w:rsid w:val="00D00643"/>
    <w:rsid w:val="00D00702"/>
    <w:rsid w:val="00D007BC"/>
    <w:rsid w:val="00D0082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9EF"/>
    <w:rsid w:val="00D06BF1"/>
    <w:rsid w:val="00D0706E"/>
    <w:rsid w:val="00D070D4"/>
    <w:rsid w:val="00D07103"/>
    <w:rsid w:val="00D07343"/>
    <w:rsid w:val="00D07405"/>
    <w:rsid w:val="00D0753B"/>
    <w:rsid w:val="00D076DA"/>
    <w:rsid w:val="00D07D28"/>
    <w:rsid w:val="00D07FAB"/>
    <w:rsid w:val="00D07FE9"/>
    <w:rsid w:val="00D10044"/>
    <w:rsid w:val="00D1013A"/>
    <w:rsid w:val="00D101C5"/>
    <w:rsid w:val="00D103BB"/>
    <w:rsid w:val="00D10652"/>
    <w:rsid w:val="00D10703"/>
    <w:rsid w:val="00D10AA8"/>
    <w:rsid w:val="00D10AD1"/>
    <w:rsid w:val="00D10C82"/>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F73"/>
    <w:rsid w:val="00D1316D"/>
    <w:rsid w:val="00D131AA"/>
    <w:rsid w:val="00D13235"/>
    <w:rsid w:val="00D132BD"/>
    <w:rsid w:val="00D1361A"/>
    <w:rsid w:val="00D1380C"/>
    <w:rsid w:val="00D13A92"/>
    <w:rsid w:val="00D13B13"/>
    <w:rsid w:val="00D13B83"/>
    <w:rsid w:val="00D13C37"/>
    <w:rsid w:val="00D13D6E"/>
    <w:rsid w:val="00D13D87"/>
    <w:rsid w:val="00D14177"/>
    <w:rsid w:val="00D1430A"/>
    <w:rsid w:val="00D14C90"/>
    <w:rsid w:val="00D15157"/>
    <w:rsid w:val="00D15265"/>
    <w:rsid w:val="00D15294"/>
    <w:rsid w:val="00D15456"/>
    <w:rsid w:val="00D155C0"/>
    <w:rsid w:val="00D156A3"/>
    <w:rsid w:val="00D156C5"/>
    <w:rsid w:val="00D15A25"/>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F2E"/>
    <w:rsid w:val="00D21FAD"/>
    <w:rsid w:val="00D22027"/>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C1"/>
    <w:rsid w:val="00D2513E"/>
    <w:rsid w:val="00D251E1"/>
    <w:rsid w:val="00D254D7"/>
    <w:rsid w:val="00D25594"/>
    <w:rsid w:val="00D25630"/>
    <w:rsid w:val="00D257A7"/>
    <w:rsid w:val="00D257F9"/>
    <w:rsid w:val="00D258DF"/>
    <w:rsid w:val="00D25C01"/>
    <w:rsid w:val="00D25E85"/>
    <w:rsid w:val="00D26067"/>
    <w:rsid w:val="00D262DF"/>
    <w:rsid w:val="00D264D0"/>
    <w:rsid w:val="00D26BA9"/>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A"/>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68"/>
    <w:rsid w:val="00D33F5B"/>
    <w:rsid w:val="00D34019"/>
    <w:rsid w:val="00D3406F"/>
    <w:rsid w:val="00D34196"/>
    <w:rsid w:val="00D3424D"/>
    <w:rsid w:val="00D3437A"/>
    <w:rsid w:val="00D3446A"/>
    <w:rsid w:val="00D34596"/>
    <w:rsid w:val="00D3459A"/>
    <w:rsid w:val="00D345DD"/>
    <w:rsid w:val="00D347DD"/>
    <w:rsid w:val="00D34860"/>
    <w:rsid w:val="00D34876"/>
    <w:rsid w:val="00D348EA"/>
    <w:rsid w:val="00D34BA1"/>
    <w:rsid w:val="00D34FA1"/>
    <w:rsid w:val="00D35275"/>
    <w:rsid w:val="00D3527F"/>
    <w:rsid w:val="00D356D0"/>
    <w:rsid w:val="00D35779"/>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DFE"/>
    <w:rsid w:val="00D37E84"/>
    <w:rsid w:val="00D37E9E"/>
    <w:rsid w:val="00D4006C"/>
    <w:rsid w:val="00D4046C"/>
    <w:rsid w:val="00D4055B"/>
    <w:rsid w:val="00D4099B"/>
    <w:rsid w:val="00D40C72"/>
    <w:rsid w:val="00D40E27"/>
    <w:rsid w:val="00D40FB7"/>
    <w:rsid w:val="00D40FE4"/>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10D"/>
    <w:rsid w:val="00D423F1"/>
    <w:rsid w:val="00D42607"/>
    <w:rsid w:val="00D4267D"/>
    <w:rsid w:val="00D42713"/>
    <w:rsid w:val="00D4285F"/>
    <w:rsid w:val="00D4297C"/>
    <w:rsid w:val="00D42AFF"/>
    <w:rsid w:val="00D42B31"/>
    <w:rsid w:val="00D42DDE"/>
    <w:rsid w:val="00D433A2"/>
    <w:rsid w:val="00D43549"/>
    <w:rsid w:val="00D4372E"/>
    <w:rsid w:val="00D439E4"/>
    <w:rsid w:val="00D43DDA"/>
    <w:rsid w:val="00D43E41"/>
    <w:rsid w:val="00D43EC0"/>
    <w:rsid w:val="00D43F65"/>
    <w:rsid w:val="00D43FB2"/>
    <w:rsid w:val="00D4401A"/>
    <w:rsid w:val="00D442C4"/>
    <w:rsid w:val="00D44349"/>
    <w:rsid w:val="00D4434B"/>
    <w:rsid w:val="00D443D8"/>
    <w:rsid w:val="00D44475"/>
    <w:rsid w:val="00D446A9"/>
    <w:rsid w:val="00D44705"/>
    <w:rsid w:val="00D4473F"/>
    <w:rsid w:val="00D44D03"/>
    <w:rsid w:val="00D44D9C"/>
    <w:rsid w:val="00D44F5D"/>
    <w:rsid w:val="00D450EF"/>
    <w:rsid w:val="00D4550E"/>
    <w:rsid w:val="00D4579D"/>
    <w:rsid w:val="00D4594F"/>
    <w:rsid w:val="00D45C7B"/>
    <w:rsid w:val="00D45F87"/>
    <w:rsid w:val="00D46044"/>
    <w:rsid w:val="00D4621D"/>
    <w:rsid w:val="00D46414"/>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370"/>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38A"/>
    <w:rsid w:val="00D5458C"/>
    <w:rsid w:val="00D5460B"/>
    <w:rsid w:val="00D54AEF"/>
    <w:rsid w:val="00D54B22"/>
    <w:rsid w:val="00D54C81"/>
    <w:rsid w:val="00D54CB6"/>
    <w:rsid w:val="00D54E56"/>
    <w:rsid w:val="00D54EBD"/>
    <w:rsid w:val="00D54F28"/>
    <w:rsid w:val="00D55183"/>
    <w:rsid w:val="00D5553D"/>
    <w:rsid w:val="00D558B0"/>
    <w:rsid w:val="00D5591E"/>
    <w:rsid w:val="00D559A3"/>
    <w:rsid w:val="00D55A08"/>
    <w:rsid w:val="00D55BA2"/>
    <w:rsid w:val="00D562DF"/>
    <w:rsid w:val="00D566B0"/>
    <w:rsid w:val="00D566BD"/>
    <w:rsid w:val="00D567A0"/>
    <w:rsid w:val="00D569EE"/>
    <w:rsid w:val="00D56BAA"/>
    <w:rsid w:val="00D56C05"/>
    <w:rsid w:val="00D56DFF"/>
    <w:rsid w:val="00D57213"/>
    <w:rsid w:val="00D5730F"/>
    <w:rsid w:val="00D57372"/>
    <w:rsid w:val="00D57771"/>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019"/>
    <w:rsid w:val="00D6433B"/>
    <w:rsid w:val="00D64545"/>
    <w:rsid w:val="00D645A3"/>
    <w:rsid w:val="00D64635"/>
    <w:rsid w:val="00D64807"/>
    <w:rsid w:val="00D64B94"/>
    <w:rsid w:val="00D64E99"/>
    <w:rsid w:val="00D65669"/>
    <w:rsid w:val="00D656A1"/>
    <w:rsid w:val="00D65772"/>
    <w:rsid w:val="00D65819"/>
    <w:rsid w:val="00D65A42"/>
    <w:rsid w:val="00D65B21"/>
    <w:rsid w:val="00D65B61"/>
    <w:rsid w:val="00D65C41"/>
    <w:rsid w:val="00D65EEA"/>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B29"/>
    <w:rsid w:val="00D72BDB"/>
    <w:rsid w:val="00D72D26"/>
    <w:rsid w:val="00D72DE4"/>
    <w:rsid w:val="00D72F6C"/>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E77"/>
    <w:rsid w:val="00D77EC7"/>
    <w:rsid w:val="00D77F40"/>
    <w:rsid w:val="00D80494"/>
    <w:rsid w:val="00D80651"/>
    <w:rsid w:val="00D80BDE"/>
    <w:rsid w:val="00D80DE0"/>
    <w:rsid w:val="00D80E0A"/>
    <w:rsid w:val="00D815F8"/>
    <w:rsid w:val="00D81616"/>
    <w:rsid w:val="00D81620"/>
    <w:rsid w:val="00D8191D"/>
    <w:rsid w:val="00D8192E"/>
    <w:rsid w:val="00D81B70"/>
    <w:rsid w:val="00D81C5B"/>
    <w:rsid w:val="00D8244A"/>
    <w:rsid w:val="00D82636"/>
    <w:rsid w:val="00D8266A"/>
    <w:rsid w:val="00D82977"/>
    <w:rsid w:val="00D82A99"/>
    <w:rsid w:val="00D82D64"/>
    <w:rsid w:val="00D82FE3"/>
    <w:rsid w:val="00D833EB"/>
    <w:rsid w:val="00D83480"/>
    <w:rsid w:val="00D83550"/>
    <w:rsid w:val="00D837A7"/>
    <w:rsid w:val="00D838A5"/>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498"/>
    <w:rsid w:val="00D85513"/>
    <w:rsid w:val="00D85950"/>
    <w:rsid w:val="00D859C0"/>
    <w:rsid w:val="00D85CD5"/>
    <w:rsid w:val="00D85E8D"/>
    <w:rsid w:val="00D85E8E"/>
    <w:rsid w:val="00D860DB"/>
    <w:rsid w:val="00D861F6"/>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BFA"/>
    <w:rsid w:val="00D95CB4"/>
    <w:rsid w:val="00D95E21"/>
    <w:rsid w:val="00D95E5E"/>
    <w:rsid w:val="00D95F89"/>
    <w:rsid w:val="00D963A3"/>
    <w:rsid w:val="00D96713"/>
    <w:rsid w:val="00D96E39"/>
    <w:rsid w:val="00D96EAE"/>
    <w:rsid w:val="00D96FD8"/>
    <w:rsid w:val="00D970B5"/>
    <w:rsid w:val="00D97497"/>
    <w:rsid w:val="00D974E2"/>
    <w:rsid w:val="00D9760C"/>
    <w:rsid w:val="00D9782B"/>
    <w:rsid w:val="00D979CF"/>
    <w:rsid w:val="00D97F01"/>
    <w:rsid w:val="00DA0061"/>
    <w:rsid w:val="00DA0ADD"/>
    <w:rsid w:val="00DA0AEF"/>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EA7"/>
    <w:rsid w:val="00DA7FF6"/>
    <w:rsid w:val="00DB00B6"/>
    <w:rsid w:val="00DB0198"/>
    <w:rsid w:val="00DB06A7"/>
    <w:rsid w:val="00DB08B6"/>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14E"/>
    <w:rsid w:val="00DB2428"/>
    <w:rsid w:val="00DB2585"/>
    <w:rsid w:val="00DB26BE"/>
    <w:rsid w:val="00DB2D1B"/>
    <w:rsid w:val="00DB2E96"/>
    <w:rsid w:val="00DB2F5D"/>
    <w:rsid w:val="00DB2F8B"/>
    <w:rsid w:val="00DB3050"/>
    <w:rsid w:val="00DB350E"/>
    <w:rsid w:val="00DB3517"/>
    <w:rsid w:val="00DB3812"/>
    <w:rsid w:val="00DB3D83"/>
    <w:rsid w:val="00DB3F7A"/>
    <w:rsid w:val="00DB40F4"/>
    <w:rsid w:val="00DB4150"/>
    <w:rsid w:val="00DB4413"/>
    <w:rsid w:val="00DB4451"/>
    <w:rsid w:val="00DB445B"/>
    <w:rsid w:val="00DB468C"/>
    <w:rsid w:val="00DB482D"/>
    <w:rsid w:val="00DB4A68"/>
    <w:rsid w:val="00DB4B4E"/>
    <w:rsid w:val="00DB4BFD"/>
    <w:rsid w:val="00DB4C6D"/>
    <w:rsid w:val="00DB4DFC"/>
    <w:rsid w:val="00DB503D"/>
    <w:rsid w:val="00DB5131"/>
    <w:rsid w:val="00DB535C"/>
    <w:rsid w:val="00DB5424"/>
    <w:rsid w:val="00DB5E8B"/>
    <w:rsid w:val="00DB609C"/>
    <w:rsid w:val="00DB6407"/>
    <w:rsid w:val="00DB64D6"/>
    <w:rsid w:val="00DB65E5"/>
    <w:rsid w:val="00DB670E"/>
    <w:rsid w:val="00DB6792"/>
    <w:rsid w:val="00DB681D"/>
    <w:rsid w:val="00DB6DA7"/>
    <w:rsid w:val="00DB6E10"/>
    <w:rsid w:val="00DB7056"/>
    <w:rsid w:val="00DB7062"/>
    <w:rsid w:val="00DB7082"/>
    <w:rsid w:val="00DB71BB"/>
    <w:rsid w:val="00DB71DA"/>
    <w:rsid w:val="00DB7419"/>
    <w:rsid w:val="00DB7688"/>
    <w:rsid w:val="00DB7812"/>
    <w:rsid w:val="00DB78C8"/>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D6B"/>
    <w:rsid w:val="00DC1E5D"/>
    <w:rsid w:val="00DC1EA5"/>
    <w:rsid w:val="00DC2068"/>
    <w:rsid w:val="00DC208A"/>
    <w:rsid w:val="00DC20BC"/>
    <w:rsid w:val="00DC21F7"/>
    <w:rsid w:val="00DC25DE"/>
    <w:rsid w:val="00DC2ABC"/>
    <w:rsid w:val="00DC2B21"/>
    <w:rsid w:val="00DC2C2F"/>
    <w:rsid w:val="00DC2EAE"/>
    <w:rsid w:val="00DC2F0C"/>
    <w:rsid w:val="00DC2FE7"/>
    <w:rsid w:val="00DC317C"/>
    <w:rsid w:val="00DC31D4"/>
    <w:rsid w:val="00DC3264"/>
    <w:rsid w:val="00DC34F9"/>
    <w:rsid w:val="00DC37C9"/>
    <w:rsid w:val="00DC38AB"/>
    <w:rsid w:val="00DC38ED"/>
    <w:rsid w:val="00DC399B"/>
    <w:rsid w:val="00DC3B3F"/>
    <w:rsid w:val="00DC3BA7"/>
    <w:rsid w:val="00DC3BCA"/>
    <w:rsid w:val="00DC3D3F"/>
    <w:rsid w:val="00DC3DE6"/>
    <w:rsid w:val="00DC3F22"/>
    <w:rsid w:val="00DC401F"/>
    <w:rsid w:val="00DC4383"/>
    <w:rsid w:val="00DC43AE"/>
    <w:rsid w:val="00DC4406"/>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AC"/>
    <w:rsid w:val="00DD21B7"/>
    <w:rsid w:val="00DD22A1"/>
    <w:rsid w:val="00DD2330"/>
    <w:rsid w:val="00DD2522"/>
    <w:rsid w:val="00DD25B3"/>
    <w:rsid w:val="00DD275F"/>
    <w:rsid w:val="00DD2845"/>
    <w:rsid w:val="00DD2967"/>
    <w:rsid w:val="00DD2986"/>
    <w:rsid w:val="00DD2A3A"/>
    <w:rsid w:val="00DD2A8E"/>
    <w:rsid w:val="00DD2C44"/>
    <w:rsid w:val="00DD2DAE"/>
    <w:rsid w:val="00DD2DCE"/>
    <w:rsid w:val="00DD2EC3"/>
    <w:rsid w:val="00DD304E"/>
    <w:rsid w:val="00DD30BA"/>
    <w:rsid w:val="00DD33F7"/>
    <w:rsid w:val="00DD3425"/>
    <w:rsid w:val="00DD350F"/>
    <w:rsid w:val="00DD3860"/>
    <w:rsid w:val="00DD3CC6"/>
    <w:rsid w:val="00DD3EE0"/>
    <w:rsid w:val="00DD3F9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9D3"/>
    <w:rsid w:val="00DD6DED"/>
    <w:rsid w:val="00DD6E01"/>
    <w:rsid w:val="00DD6F74"/>
    <w:rsid w:val="00DD7059"/>
    <w:rsid w:val="00DD729C"/>
    <w:rsid w:val="00DD7717"/>
    <w:rsid w:val="00DD778A"/>
    <w:rsid w:val="00DD7800"/>
    <w:rsid w:val="00DD7864"/>
    <w:rsid w:val="00DD79F3"/>
    <w:rsid w:val="00DD7A8C"/>
    <w:rsid w:val="00DD7DA7"/>
    <w:rsid w:val="00DE0396"/>
    <w:rsid w:val="00DE053C"/>
    <w:rsid w:val="00DE094C"/>
    <w:rsid w:val="00DE095C"/>
    <w:rsid w:val="00DE0BE3"/>
    <w:rsid w:val="00DE10EB"/>
    <w:rsid w:val="00DE11DB"/>
    <w:rsid w:val="00DE120F"/>
    <w:rsid w:val="00DE1260"/>
    <w:rsid w:val="00DE127A"/>
    <w:rsid w:val="00DE1409"/>
    <w:rsid w:val="00DE143B"/>
    <w:rsid w:val="00DE1640"/>
    <w:rsid w:val="00DE17C2"/>
    <w:rsid w:val="00DE1A48"/>
    <w:rsid w:val="00DE1BB7"/>
    <w:rsid w:val="00DE269E"/>
    <w:rsid w:val="00DE2C38"/>
    <w:rsid w:val="00DE2D56"/>
    <w:rsid w:val="00DE2D58"/>
    <w:rsid w:val="00DE30A9"/>
    <w:rsid w:val="00DE31C7"/>
    <w:rsid w:val="00DE3372"/>
    <w:rsid w:val="00DE3457"/>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79B"/>
    <w:rsid w:val="00DE57B5"/>
    <w:rsid w:val="00DE5BE2"/>
    <w:rsid w:val="00DE5C08"/>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64D"/>
    <w:rsid w:val="00DF0716"/>
    <w:rsid w:val="00DF07C6"/>
    <w:rsid w:val="00DF082E"/>
    <w:rsid w:val="00DF088E"/>
    <w:rsid w:val="00DF0995"/>
    <w:rsid w:val="00DF09C6"/>
    <w:rsid w:val="00DF0A35"/>
    <w:rsid w:val="00DF0C29"/>
    <w:rsid w:val="00DF0F97"/>
    <w:rsid w:val="00DF1212"/>
    <w:rsid w:val="00DF14C1"/>
    <w:rsid w:val="00DF15E8"/>
    <w:rsid w:val="00DF1786"/>
    <w:rsid w:val="00DF1853"/>
    <w:rsid w:val="00DF1900"/>
    <w:rsid w:val="00DF1929"/>
    <w:rsid w:val="00DF1BA1"/>
    <w:rsid w:val="00DF1F35"/>
    <w:rsid w:val="00DF24DE"/>
    <w:rsid w:val="00DF262F"/>
    <w:rsid w:val="00DF27D4"/>
    <w:rsid w:val="00DF2AEA"/>
    <w:rsid w:val="00DF2FB6"/>
    <w:rsid w:val="00DF341F"/>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E3F"/>
    <w:rsid w:val="00E02116"/>
    <w:rsid w:val="00E02207"/>
    <w:rsid w:val="00E0237C"/>
    <w:rsid w:val="00E02610"/>
    <w:rsid w:val="00E026E7"/>
    <w:rsid w:val="00E02987"/>
    <w:rsid w:val="00E02DA8"/>
    <w:rsid w:val="00E02E96"/>
    <w:rsid w:val="00E03051"/>
    <w:rsid w:val="00E035FC"/>
    <w:rsid w:val="00E03673"/>
    <w:rsid w:val="00E03A0D"/>
    <w:rsid w:val="00E03E70"/>
    <w:rsid w:val="00E03EA3"/>
    <w:rsid w:val="00E03EC2"/>
    <w:rsid w:val="00E0411C"/>
    <w:rsid w:val="00E0426E"/>
    <w:rsid w:val="00E044CA"/>
    <w:rsid w:val="00E048B5"/>
    <w:rsid w:val="00E04AA0"/>
    <w:rsid w:val="00E04AC4"/>
    <w:rsid w:val="00E05080"/>
    <w:rsid w:val="00E053B5"/>
    <w:rsid w:val="00E053F2"/>
    <w:rsid w:val="00E0584F"/>
    <w:rsid w:val="00E058FC"/>
    <w:rsid w:val="00E05B55"/>
    <w:rsid w:val="00E05D8E"/>
    <w:rsid w:val="00E0630F"/>
    <w:rsid w:val="00E063AE"/>
    <w:rsid w:val="00E0679F"/>
    <w:rsid w:val="00E067A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401D"/>
    <w:rsid w:val="00E1403C"/>
    <w:rsid w:val="00E14060"/>
    <w:rsid w:val="00E14227"/>
    <w:rsid w:val="00E14252"/>
    <w:rsid w:val="00E14777"/>
    <w:rsid w:val="00E147E4"/>
    <w:rsid w:val="00E1481B"/>
    <w:rsid w:val="00E14BAF"/>
    <w:rsid w:val="00E150B4"/>
    <w:rsid w:val="00E155FA"/>
    <w:rsid w:val="00E15AC2"/>
    <w:rsid w:val="00E15B9D"/>
    <w:rsid w:val="00E15EB9"/>
    <w:rsid w:val="00E15ED0"/>
    <w:rsid w:val="00E15F4C"/>
    <w:rsid w:val="00E16251"/>
    <w:rsid w:val="00E166D3"/>
    <w:rsid w:val="00E16C09"/>
    <w:rsid w:val="00E16CA2"/>
    <w:rsid w:val="00E16DED"/>
    <w:rsid w:val="00E16E10"/>
    <w:rsid w:val="00E173B8"/>
    <w:rsid w:val="00E175C1"/>
    <w:rsid w:val="00E176E6"/>
    <w:rsid w:val="00E17B06"/>
    <w:rsid w:val="00E17CB8"/>
    <w:rsid w:val="00E17D4A"/>
    <w:rsid w:val="00E17E34"/>
    <w:rsid w:val="00E20015"/>
    <w:rsid w:val="00E2014D"/>
    <w:rsid w:val="00E20167"/>
    <w:rsid w:val="00E201F0"/>
    <w:rsid w:val="00E2024B"/>
    <w:rsid w:val="00E206F0"/>
    <w:rsid w:val="00E207A1"/>
    <w:rsid w:val="00E208FF"/>
    <w:rsid w:val="00E2093C"/>
    <w:rsid w:val="00E20BB5"/>
    <w:rsid w:val="00E20BC8"/>
    <w:rsid w:val="00E20C27"/>
    <w:rsid w:val="00E20E9C"/>
    <w:rsid w:val="00E20F92"/>
    <w:rsid w:val="00E21080"/>
    <w:rsid w:val="00E21193"/>
    <w:rsid w:val="00E21195"/>
    <w:rsid w:val="00E213F0"/>
    <w:rsid w:val="00E21510"/>
    <w:rsid w:val="00E21C25"/>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E0"/>
    <w:rsid w:val="00E253CB"/>
    <w:rsid w:val="00E2555D"/>
    <w:rsid w:val="00E25984"/>
    <w:rsid w:val="00E259A9"/>
    <w:rsid w:val="00E25D2E"/>
    <w:rsid w:val="00E25DC2"/>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AD"/>
    <w:rsid w:val="00E30A52"/>
    <w:rsid w:val="00E30B03"/>
    <w:rsid w:val="00E30B1E"/>
    <w:rsid w:val="00E30BB5"/>
    <w:rsid w:val="00E30CB0"/>
    <w:rsid w:val="00E30DD6"/>
    <w:rsid w:val="00E30FC0"/>
    <w:rsid w:val="00E310FA"/>
    <w:rsid w:val="00E315C3"/>
    <w:rsid w:val="00E31865"/>
    <w:rsid w:val="00E31901"/>
    <w:rsid w:val="00E31975"/>
    <w:rsid w:val="00E31A1D"/>
    <w:rsid w:val="00E31AA2"/>
    <w:rsid w:val="00E31E0F"/>
    <w:rsid w:val="00E32019"/>
    <w:rsid w:val="00E32102"/>
    <w:rsid w:val="00E3220C"/>
    <w:rsid w:val="00E3241A"/>
    <w:rsid w:val="00E32454"/>
    <w:rsid w:val="00E32757"/>
    <w:rsid w:val="00E32776"/>
    <w:rsid w:val="00E327B2"/>
    <w:rsid w:val="00E32938"/>
    <w:rsid w:val="00E32A78"/>
    <w:rsid w:val="00E32CAF"/>
    <w:rsid w:val="00E330C4"/>
    <w:rsid w:val="00E33112"/>
    <w:rsid w:val="00E33393"/>
    <w:rsid w:val="00E335C0"/>
    <w:rsid w:val="00E33727"/>
    <w:rsid w:val="00E33729"/>
    <w:rsid w:val="00E339F3"/>
    <w:rsid w:val="00E33DA7"/>
    <w:rsid w:val="00E33F47"/>
    <w:rsid w:val="00E33FDF"/>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D77"/>
    <w:rsid w:val="00E35E7C"/>
    <w:rsid w:val="00E35F30"/>
    <w:rsid w:val="00E35F3A"/>
    <w:rsid w:val="00E35F82"/>
    <w:rsid w:val="00E35F9A"/>
    <w:rsid w:val="00E361A7"/>
    <w:rsid w:val="00E364F2"/>
    <w:rsid w:val="00E36540"/>
    <w:rsid w:val="00E36603"/>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410F"/>
    <w:rsid w:val="00E4431E"/>
    <w:rsid w:val="00E4433E"/>
    <w:rsid w:val="00E44388"/>
    <w:rsid w:val="00E443D9"/>
    <w:rsid w:val="00E443DF"/>
    <w:rsid w:val="00E4464C"/>
    <w:rsid w:val="00E44700"/>
    <w:rsid w:val="00E44788"/>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5029B"/>
    <w:rsid w:val="00E50735"/>
    <w:rsid w:val="00E50B8A"/>
    <w:rsid w:val="00E50BA8"/>
    <w:rsid w:val="00E50F2A"/>
    <w:rsid w:val="00E515C5"/>
    <w:rsid w:val="00E515F8"/>
    <w:rsid w:val="00E5163A"/>
    <w:rsid w:val="00E5167D"/>
    <w:rsid w:val="00E516A0"/>
    <w:rsid w:val="00E51C9A"/>
    <w:rsid w:val="00E51EC4"/>
    <w:rsid w:val="00E51F81"/>
    <w:rsid w:val="00E520CD"/>
    <w:rsid w:val="00E52351"/>
    <w:rsid w:val="00E52383"/>
    <w:rsid w:val="00E523AA"/>
    <w:rsid w:val="00E5246E"/>
    <w:rsid w:val="00E52772"/>
    <w:rsid w:val="00E52C1C"/>
    <w:rsid w:val="00E530B6"/>
    <w:rsid w:val="00E5314E"/>
    <w:rsid w:val="00E53282"/>
    <w:rsid w:val="00E5344D"/>
    <w:rsid w:val="00E5359F"/>
    <w:rsid w:val="00E535A1"/>
    <w:rsid w:val="00E53732"/>
    <w:rsid w:val="00E538B8"/>
    <w:rsid w:val="00E53E66"/>
    <w:rsid w:val="00E5412A"/>
    <w:rsid w:val="00E54142"/>
    <w:rsid w:val="00E54669"/>
    <w:rsid w:val="00E5467D"/>
    <w:rsid w:val="00E547EC"/>
    <w:rsid w:val="00E54B73"/>
    <w:rsid w:val="00E54E0C"/>
    <w:rsid w:val="00E54E76"/>
    <w:rsid w:val="00E55053"/>
    <w:rsid w:val="00E5510C"/>
    <w:rsid w:val="00E55253"/>
    <w:rsid w:val="00E55320"/>
    <w:rsid w:val="00E554F0"/>
    <w:rsid w:val="00E55601"/>
    <w:rsid w:val="00E55742"/>
    <w:rsid w:val="00E55883"/>
    <w:rsid w:val="00E55B9B"/>
    <w:rsid w:val="00E55E5D"/>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92"/>
    <w:rsid w:val="00E5730D"/>
    <w:rsid w:val="00E57C1E"/>
    <w:rsid w:val="00E57C37"/>
    <w:rsid w:val="00E57DD2"/>
    <w:rsid w:val="00E6014C"/>
    <w:rsid w:val="00E603B4"/>
    <w:rsid w:val="00E603FA"/>
    <w:rsid w:val="00E60673"/>
    <w:rsid w:val="00E6072B"/>
    <w:rsid w:val="00E608A7"/>
    <w:rsid w:val="00E60CFD"/>
    <w:rsid w:val="00E60E07"/>
    <w:rsid w:val="00E60E69"/>
    <w:rsid w:val="00E6133D"/>
    <w:rsid w:val="00E613BE"/>
    <w:rsid w:val="00E615E2"/>
    <w:rsid w:val="00E6183B"/>
    <w:rsid w:val="00E618A5"/>
    <w:rsid w:val="00E6197B"/>
    <w:rsid w:val="00E61B2F"/>
    <w:rsid w:val="00E61DB9"/>
    <w:rsid w:val="00E61F46"/>
    <w:rsid w:val="00E6215C"/>
    <w:rsid w:val="00E62388"/>
    <w:rsid w:val="00E62420"/>
    <w:rsid w:val="00E62513"/>
    <w:rsid w:val="00E62524"/>
    <w:rsid w:val="00E62877"/>
    <w:rsid w:val="00E6287F"/>
    <w:rsid w:val="00E628F8"/>
    <w:rsid w:val="00E62A03"/>
    <w:rsid w:val="00E62ADB"/>
    <w:rsid w:val="00E62BAD"/>
    <w:rsid w:val="00E62FAB"/>
    <w:rsid w:val="00E6300A"/>
    <w:rsid w:val="00E6304E"/>
    <w:rsid w:val="00E63241"/>
    <w:rsid w:val="00E632F6"/>
    <w:rsid w:val="00E6391C"/>
    <w:rsid w:val="00E639AC"/>
    <w:rsid w:val="00E63B39"/>
    <w:rsid w:val="00E63B47"/>
    <w:rsid w:val="00E63D9B"/>
    <w:rsid w:val="00E63DD3"/>
    <w:rsid w:val="00E63F22"/>
    <w:rsid w:val="00E63F84"/>
    <w:rsid w:val="00E640F0"/>
    <w:rsid w:val="00E641BC"/>
    <w:rsid w:val="00E64377"/>
    <w:rsid w:val="00E64614"/>
    <w:rsid w:val="00E64B29"/>
    <w:rsid w:val="00E64CEB"/>
    <w:rsid w:val="00E65004"/>
    <w:rsid w:val="00E6535F"/>
    <w:rsid w:val="00E653AE"/>
    <w:rsid w:val="00E655F6"/>
    <w:rsid w:val="00E6577D"/>
    <w:rsid w:val="00E658A5"/>
    <w:rsid w:val="00E658C5"/>
    <w:rsid w:val="00E65909"/>
    <w:rsid w:val="00E65927"/>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52"/>
    <w:rsid w:val="00E721DB"/>
    <w:rsid w:val="00E723B4"/>
    <w:rsid w:val="00E7259B"/>
    <w:rsid w:val="00E729EF"/>
    <w:rsid w:val="00E72E05"/>
    <w:rsid w:val="00E72F92"/>
    <w:rsid w:val="00E7314D"/>
    <w:rsid w:val="00E73173"/>
    <w:rsid w:val="00E7333D"/>
    <w:rsid w:val="00E7348A"/>
    <w:rsid w:val="00E734F9"/>
    <w:rsid w:val="00E73612"/>
    <w:rsid w:val="00E739F4"/>
    <w:rsid w:val="00E73A75"/>
    <w:rsid w:val="00E73BDE"/>
    <w:rsid w:val="00E73DEB"/>
    <w:rsid w:val="00E7408D"/>
    <w:rsid w:val="00E74291"/>
    <w:rsid w:val="00E74314"/>
    <w:rsid w:val="00E743A6"/>
    <w:rsid w:val="00E743DF"/>
    <w:rsid w:val="00E743FE"/>
    <w:rsid w:val="00E74909"/>
    <w:rsid w:val="00E74C19"/>
    <w:rsid w:val="00E74DDF"/>
    <w:rsid w:val="00E74DF5"/>
    <w:rsid w:val="00E74E05"/>
    <w:rsid w:val="00E7524F"/>
    <w:rsid w:val="00E75846"/>
    <w:rsid w:val="00E75D10"/>
    <w:rsid w:val="00E75E09"/>
    <w:rsid w:val="00E7611B"/>
    <w:rsid w:val="00E763C4"/>
    <w:rsid w:val="00E76487"/>
    <w:rsid w:val="00E764A9"/>
    <w:rsid w:val="00E76727"/>
    <w:rsid w:val="00E7673B"/>
    <w:rsid w:val="00E7677C"/>
    <w:rsid w:val="00E767F1"/>
    <w:rsid w:val="00E774CE"/>
    <w:rsid w:val="00E7753A"/>
    <w:rsid w:val="00E77606"/>
    <w:rsid w:val="00E77717"/>
    <w:rsid w:val="00E778A9"/>
    <w:rsid w:val="00E77ABD"/>
    <w:rsid w:val="00E77CA1"/>
    <w:rsid w:val="00E77CCC"/>
    <w:rsid w:val="00E77CF3"/>
    <w:rsid w:val="00E77E93"/>
    <w:rsid w:val="00E802DE"/>
    <w:rsid w:val="00E80670"/>
    <w:rsid w:val="00E8067E"/>
    <w:rsid w:val="00E807B0"/>
    <w:rsid w:val="00E8088A"/>
    <w:rsid w:val="00E80B06"/>
    <w:rsid w:val="00E80D7E"/>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C9F"/>
    <w:rsid w:val="00E83CCD"/>
    <w:rsid w:val="00E83DAF"/>
    <w:rsid w:val="00E83FC9"/>
    <w:rsid w:val="00E84007"/>
    <w:rsid w:val="00E840FA"/>
    <w:rsid w:val="00E84182"/>
    <w:rsid w:val="00E842DF"/>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8F"/>
    <w:rsid w:val="00E952FB"/>
    <w:rsid w:val="00E95421"/>
    <w:rsid w:val="00E95794"/>
    <w:rsid w:val="00E958D1"/>
    <w:rsid w:val="00E95A5D"/>
    <w:rsid w:val="00E95CB3"/>
    <w:rsid w:val="00E95CC9"/>
    <w:rsid w:val="00E95DB2"/>
    <w:rsid w:val="00E9601B"/>
    <w:rsid w:val="00E96206"/>
    <w:rsid w:val="00E96257"/>
    <w:rsid w:val="00E96693"/>
    <w:rsid w:val="00E967AD"/>
    <w:rsid w:val="00E969BD"/>
    <w:rsid w:val="00E96A05"/>
    <w:rsid w:val="00E96A7F"/>
    <w:rsid w:val="00E96DDF"/>
    <w:rsid w:val="00E96FDE"/>
    <w:rsid w:val="00E973EF"/>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CA1"/>
    <w:rsid w:val="00EA1DC0"/>
    <w:rsid w:val="00EA216A"/>
    <w:rsid w:val="00EA22DE"/>
    <w:rsid w:val="00EA2319"/>
    <w:rsid w:val="00EA238B"/>
    <w:rsid w:val="00EA24D6"/>
    <w:rsid w:val="00EA2870"/>
    <w:rsid w:val="00EA28DE"/>
    <w:rsid w:val="00EA2940"/>
    <w:rsid w:val="00EA2A8E"/>
    <w:rsid w:val="00EA2C27"/>
    <w:rsid w:val="00EA2CA4"/>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6A9"/>
    <w:rsid w:val="00EA4765"/>
    <w:rsid w:val="00EA49BF"/>
    <w:rsid w:val="00EA4D39"/>
    <w:rsid w:val="00EA4DDB"/>
    <w:rsid w:val="00EA4E41"/>
    <w:rsid w:val="00EA4F7F"/>
    <w:rsid w:val="00EA4FB5"/>
    <w:rsid w:val="00EA51C3"/>
    <w:rsid w:val="00EA5587"/>
    <w:rsid w:val="00EA5716"/>
    <w:rsid w:val="00EA5B8B"/>
    <w:rsid w:val="00EA5CE8"/>
    <w:rsid w:val="00EA5EBA"/>
    <w:rsid w:val="00EA64B0"/>
    <w:rsid w:val="00EA6621"/>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DEA"/>
    <w:rsid w:val="00EA7F32"/>
    <w:rsid w:val="00EA7FCA"/>
    <w:rsid w:val="00EB00F3"/>
    <w:rsid w:val="00EB0188"/>
    <w:rsid w:val="00EB026C"/>
    <w:rsid w:val="00EB0283"/>
    <w:rsid w:val="00EB0767"/>
    <w:rsid w:val="00EB0980"/>
    <w:rsid w:val="00EB09A4"/>
    <w:rsid w:val="00EB0AD2"/>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1FD9"/>
    <w:rsid w:val="00EB2252"/>
    <w:rsid w:val="00EB23CF"/>
    <w:rsid w:val="00EB24FD"/>
    <w:rsid w:val="00EB26E7"/>
    <w:rsid w:val="00EB2B81"/>
    <w:rsid w:val="00EB2D3D"/>
    <w:rsid w:val="00EB2D62"/>
    <w:rsid w:val="00EB2F52"/>
    <w:rsid w:val="00EB3233"/>
    <w:rsid w:val="00EB3309"/>
    <w:rsid w:val="00EB37CC"/>
    <w:rsid w:val="00EB3A2E"/>
    <w:rsid w:val="00EB3A9F"/>
    <w:rsid w:val="00EB3AFB"/>
    <w:rsid w:val="00EB3C3C"/>
    <w:rsid w:val="00EB3D2D"/>
    <w:rsid w:val="00EB4310"/>
    <w:rsid w:val="00EB435B"/>
    <w:rsid w:val="00EB454E"/>
    <w:rsid w:val="00EB48A2"/>
    <w:rsid w:val="00EB4C3D"/>
    <w:rsid w:val="00EB4DDB"/>
    <w:rsid w:val="00EB4E61"/>
    <w:rsid w:val="00EB4EAD"/>
    <w:rsid w:val="00EB4EF3"/>
    <w:rsid w:val="00EB4F90"/>
    <w:rsid w:val="00EB5187"/>
    <w:rsid w:val="00EB519B"/>
    <w:rsid w:val="00EB51C5"/>
    <w:rsid w:val="00EB52AA"/>
    <w:rsid w:val="00EB57E4"/>
    <w:rsid w:val="00EB5C21"/>
    <w:rsid w:val="00EB5CFC"/>
    <w:rsid w:val="00EB5D7F"/>
    <w:rsid w:val="00EB5E08"/>
    <w:rsid w:val="00EB5F5A"/>
    <w:rsid w:val="00EB6034"/>
    <w:rsid w:val="00EB637F"/>
    <w:rsid w:val="00EB6433"/>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3662"/>
    <w:rsid w:val="00EC3A3B"/>
    <w:rsid w:val="00EC3B31"/>
    <w:rsid w:val="00EC3D1F"/>
    <w:rsid w:val="00EC3D3B"/>
    <w:rsid w:val="00EC40C6"/>
    <w:rsid w:val="00EC4218"/>
    <w:rsid w:val="00EC42D2"/>
    <w:rsid w:val="00EC439D"/>
    <w:rsid w:val="00EC4443"/>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8EA"/>
    <w:rsid w:val="00ED395D"/>
    <w:rsid w:val="00ED3998"/>
    <w:rsid w:val="00ED3A0D"/>
    <w:rsid w:val="00ED3E73"/>
    <w:rsid w:val="00ED4050"/>
    <w:rsid w:val="00ED427C"/>
    <w:rsid w:val="00ED4615"/>
    <w:rsid w:val="00ED462C"/>
    <w:rsid w:val="00ED4789"/>
    <w:rsid w:val="00ED47D4"/>
    <w:rsid w:val="00ED49F9"/>
    <w:rsid w:val="00ED4C2E"/>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9C"/>
    <w:rsid w:val="00ED676D"/>
    <w:rsid w:val="00ED696D"/>
    <w:rsid w:val="00ED6ABB"/>
    <w:rsid w:val="00ED71DD"/>
    <w:rsid w:val="00ED720A"/>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9B9"/>
    <w:rsid w:val="00EE2B79"/>
    <w:rsid w:val="00EE2C6D"/>
    <w:rsid w:val="00EE2CC7"/>
    <w:rsid w:val="00EE2D2F"/>
    <w:rsid w:val="00EE2E27"/>
    <w:rsid w:val="00EE30AA"/>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A1"/>
    <w:rsid w:val="00EE4CCC"/>
    <w:rsid w:val="00EE4D27"/>
    <w:rsid w:val="00EE4D4F"/>
    <w:rsid w:val="00EE4DD5"/>
    <w:rsid w:val="00EE4E10"/>
    <w:rsid w:val="00EE4F3E"/>
    <w:rsid w:val="00EE518B"/>
    <w:rsid w:val="00EE548D"/>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AD8"/>
    <w:rsid w:val="00EF0FF2"/>
    <w:rsid w:val="00EF11B0"/>
    <w:rsid w:val="00EF1265"/>
    <w:rsid w:val="00EF1309"/>
    <w:rsid w:val="00EF1586"/>
    <w:rsid w:val="00EF1680"/>
    <w:rsid w:val="00EF185C"/>
    <w:rsid w:val="00EF1FCB"/>
    <w:rsid w:val="00EF201F"/>
    <w:rsid w:val="00EF2178"/>
    <w:rsid w:val="00EF218F"/>
    <w:rsid w:val="00EF21CB"/>
    <w:rsid w:val="00EF225E"/>
    <w:rsid w:val="00EF2519"/>
    <w:rsid w:val="00EF265A"/>
    <w:rsid w:val="00EF28BC"/>
    <w:rsid w:val="00EF29D8"/>
    <w:rsid w:val="00EF2AFD"/>
    <w:rsid w:val="00EF2BCE"/>
    <w:rsid w:val="00EF2DAC"/>
    <w:rsid w:val="00EF2DFB"/>
    <w:rsid w:val="00EF2FD0"/>
    <w:rsid w:val="00EF3253"/>
    <w:rsid w:val="00EF32C5"/>
    <w:rsid w:val="00EF340E"/>
    <w:rsid w:val="00EF36C0"/>
    <w:rsid w:val="00EF36D7"/>
    <w:rsid w:val="00EF3E05"/>
    <w:rsid w:val="00EF43B2"/>
    <w:rsid w:val="00EF468D"/>
    <w:rsid w:val="00EF4788"/>
    <w:rsid w:val="00EF4896"/>
    <w:rsid w:val="00EF48A5"/>
    <w:rsid w:val="00EF48E8"/>
    <w:rsid w:val="00EF4920"/>
    <w:rsid w:val="00EF4ABE"/>
    <w:rsid w:val="00EF4AE8"/>
    <w:rsid w:val="00EF4B35"/>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E55"/>
    <w:rsid w:val="00EF7E87"/>
    <w:rsid w:val="00EF7F8C"/>
    <w:rsid w:val="00F0038E"/>
    <w:rsid w:val="00F004CC"/>
    <w:rsid w:val="00F00623"/>
    <w:rsid w:val="00F006FB"/>
    <w:rsid w:val="00F009CC"/>
    <w:rsid w:val="00F00C8D"/>
    <w:rsid w:val="00F00CF6"/>
    <w:rsid w:val="00F00E12"/>
    <w:rsid w:val="00F0106C"/>
    <w:rsid w:val="00F0112A"/>
    <w:rsid w:val="00F01444"/>
    <w:rsid w:val="00F0162E"/>
    <w:rsid w:val="00F017D2"/>
    <w:rsid w:val="00F0196B"/>
    <w:rsid w:val="00F0196C"/>
    <w:rsid w:val="00F0197E"/>
    <w:rsid w:val="00F01A94"/>
    <w:rsid w:val="00F01D0C"/>
    <w:rsid w:val="00F01EF6"/>
    <w:rsid w:val="00F0219E"/>
    <w:rsid w:val="00F02202"/>
    <w:rsid w:val="00F024D9"/>
    <w:rsid w:val="00F02527"/>
    <w:rsid w:val="00F025B4"/>
    <w:rsid w:val="00F025F3"/>
    <w:rsid w:val="00F02855"/>
    <w:rsid w:val="00F02CD9"/>
    <w:rsid w:val="00F02EFE"/>
    <w:rsid w:val="00F03048"/>
    <w:rsid w:val="00F031AC"/>
    <w:rsid w:val="00F03539"/>
    <w:rsid w:val="00F0366A"/>
    <w:rsid w:val="00F0367E"/>
    <w:rsid w:val="00F03793"/>
    <w:rsid w:val="00F03825"/>
    <w:rsid w:val="00F03899"/>
    <w:rsid w:val="00F0389E"/>
    <w:rsid w:val="00F03934"/>
    <w:rsid w:val="00F03A17"/>
    <w:rsid w:val="00F03A7E"/>
    <w:rsid w:val="00F03E3A"/>
    <w:rsid w:val="00F03F19"/>
    <w:rsid w:val="00F03F30"/>
    <w:rsid w:val="00F04040"/>
    <w:rsid w:val="00F04400"/>
    <w:rsid w:val="00F044B2"/>
    <w:rsid w:val="00F0476E"/>
    <w:rsid w:val="00F049A3"/>
    <w:rsid w:val="00F04C06"/>
    <w:rsid w:val="00F04C4E"/>
    <w:rsid w:val="00F04C85"/>
    <w:rsid w:val="00F04D95"/>
    <w:rsid w:val="00F04ECE"/>
    <w:rsid w:val="00F04F91"/>
    <w:rsid w:val="00F0509E"/>
    <w:rsid w:val="00F054B8"/>
    <w:rsid w:val="00F05A60"/>
    <w:rsid w:val="00F05B76"/>
    <w:rsid w:val="00F05D6A"/>
    <w:rsid w:val="00F06059"/>
    <w:rsid w:val="00F06357"/>
    <w:rsid w:val="00F063E2"/>
    <w:rsid w:val="00F065D5"/>
    <w:rsid w:val="00F065DB"/>
    <w:rsid w:val="00F067BC"/>
    <w:rsid w:val="00F06AE8"/>
    <w:rsid w:val="00F0710E"/>
    <w:rsid w:val="00F07127"/>
    <w:rsid w:val="00F072EC"/>
    <w:rsid w:val="00F074FA"/>
    <w:rsid w:val="00F0752C"/>
    <w:rsid w:val="00F07575"/>
    <w:rsid w:val="00F0766D"/>
    <w:rsid w:val="00F07DF5"/>
    <w:rsid w:val="00F07E33"/>
    <w:rsid w:val="00F10114"/>
    <w:rsid w:val="00F10331"/>
    <w:rsid w:val="00F1034C"/>
    <w:rsid w:val="00F10395"/>
    <w:rsid w:val="00F103C8"/>
    <w:rsid w:val="00F10435"/>
    <w:rsid w:val="00F105EF"/>
    <w:rsid w:val="00F106EC"/>
    <w:rsid w:val="00F10791"/>
    <w:rsid w:val="00F10B31"/>
    <w:rsid w:val="00F10B6C"/>
    <w:rsid w:val="00F10DBE"/>
    <w:rsid w:val="00F10E87"/>
    <w:rsid w:val="00F10F46"/>
    <w:rsid w:val="00F11064"/>
    <w:rsid w:val="00F111EE"/>
    <w:rsid w:val="00F11222"/>
    <w:rsid w:val="00F11330"/>
    <w:rsid w:val="00F114E1"/>
    <w:rsid w:val="00F116C8"/>
    <w:rsid w:val="00F11968"/>
    <w:rsid w:val="00F11BA7"/>
    <w:rsid w:val="00F11C04"/>
    <w:rsid w:val="00F11CA3"/>
    <w:rsid w:val="00F11D48"/>
    <w:rsid w:val="00F11ECD"/>
    <w:rsid w:val="00F11F4A"/>
    <w:rsid w:val="00F12031"/>
    <w:rsid w:val="00F12129"/>
    <w:rsid w:val="00F1215C"/>
    <w:rsid w:val="00F121E9"/>
    <w:rsid w:val="00F1223B"/>
    <w:rsid w:val="00F12469"/>
    <w:rsid w:val="00F124D7"/>
    <w:rsid w:val="00F12AB1"/>
    <w:rsid w:val="00F12B2A"/>
    <w:rsid w:val="00F12B94"/>
    <w:rsid w:val="00F12C1A"/>
    <w:rsid w:val="00F12C74"/>
    <w:rsid w:val="00F12E6C"/>
    <w:rsid w:val="00F13474"/>
    <w:rsid w:val="00F1352A"/>
    <w:rsid w:val="00F13696"/>
    <w:rsid w:val="00F142FF"/>
    <w:rsid w:val="00F147D9"/>
    <w:rsid w:val="00F14932"/>
    <w:rsid w:val="00F14B71"/>
    <w:rsid w:val="00F14C19"/>
    <w:rsid w:val="00F14D01"/>
    <w:rsid w:val="00F15165"/>
    <w:rsid w:val="00F1520F"/>
    <w:rsid w:val="00F154EE"/>
    <w:rsid w:val="00F1583B"/>
    <w:rsid w:val="00F15867"/>
    <w:rsid w:val="00F158DA"/>
    <w:rsid w:val="00F159BB"/>
    <w:rsid w:val="00F15B9F"/>
    <w:rsid w:val="00F15BA1"/>
    <w:rsid w:val="00F15C15"/>
    <w:rsid w:val="00F16039"/>
    <w:rsid w:val="00F1605A"/>
    <w:rsid w:val="00F16240"/>
    <w:rsid w:val="00F16271"/>
    <w:rsid w:val="00F164EF"/>
    <w:rsid w:val="00F16656"/>
    <w:rsid w:val="00F1668D"/>
    <w:rsid w:val="00F166B7"/>
    <w:rsid w:val="00F167FD"/>
    <w:rsid w:val="00F16944"/>
    <w:rsid w:val="00F16ADC"/>
    <w:rsid w:val="00F16F87"/>
    <w:rsid w:val="00F17007"/>
    <w:rsid w:val="00F17296"/>
    <w:rsid w:val="00F176C6"/>
    <w:rsid w:val="00F17715"/>
    <w:rsid w:val="00F17744"/>
    <w:rsid w:val="00F177ED"/>
    <w:rsid w:val="00F17CA4"/>
    <w:rsid w:val="00F17DDE"/>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AE2"/>
    <w:rsid w:val="00F22B09"/>
    <w:rsid w:val="00F22C0B"/>
    <w:rsid w:val="00F22ED8"/>
    <w:rsid w:val="00F23026"/>
    <w:rsid w:val="00F234F2"/>
    <w:rsid w:val="00F236A4"/>
    <w:rsid w:val="00F23A83"/>
    <w:rsid w:val="00F23E50"/>
    <w:rsid w:val="00F23F07"/>
    <w:rsid w:val="00F23FB3"/>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7D9"/>
    <w:rsid w:val="00F359C2"/>
    <w:rsid w:val="00F35A19"/>
    <w:rsid w:val="00F35BE0"/>
    <w:rsid w:val="00F35C53"/>
    <w:rsid w:val="00F3608E"/>
    <w:rsid w:val="00F361F3"/>
    <w:rsid w:val="00F36369"/>
    <w:rsid w:val="00F36451"/>
    <w:rsid w:val="00F367A0"/>
    <w:rsid w:val="00F36C7B"/>
    <w:rsid w:val="00F36D99"/>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DC5"/>
    <w:rsid w:val="00F40ED7"/>
    <w:rsid w:val="00F40F3F"/>
    <w:rsid w:val="00F40F53"/>
    <w:rsid w:val="00F4119D"/>
    <w:rsid w:val="00F411E7"/>
    <w:rsid w:val="00F412E8"/>
    <w:rsid w:val="00F4133C"/>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44C"/>
    <w:rsid w:val="00F43659"/>
    <w:rsid w:val="00F438B0"/>
    <w:rsid w:val="00F439CC"/>
    <w:rsid w:val="00F439F7"/>
    <w:rsid w:val="00F439F9"/>
    <w:rsid w:val="00F43F6D"/>
    <w:rsid w:val="00F44093"/>
    <w:rsid w:val="00F4449A"/>
    <w:rsid w:val="00F44666"/>
    <w:rsid w:val="00F44708"/>
    <w:rsid w:val="00F44745"/>
    <w:rsid w:val="00F447B4"/>
    <w:rsid w:val="00F448D2"/>
    <w:rsid w:val="00F4492A"/>
    <w:rsid w:val="00F44A13"/>
    <w:rsid w:val="00F44AB4"/>
    <w:rsid w:val="00F44BAB"/>
    <w:rsid w:val="00F44CBE"/>
    <w:rsid w:val="00F44CF4"/>
    <w:rsid w:val="00F44ED3"/>
    <w:rsid w:val="00F451C8"/>
    <w:rsid w:val="00F451EE"/>
    <w:rsid w:val="00F45328"/>
    <w:rsid w:val="00F456FA"/>
    <w:rsid w:val="00F4581F"/>
    <w:rsid w:val="00F45C8D"/>
    <w:rsid w:val="00F45D60"/>
    <w:rsid w:val="00F45EEC"/>
    <w:rsid w:val="00F45FB2"/>
    <w:rsid w:val="00F46007"/>
    <w:rsid w:val="00F461CE"/>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D2"/>
    <w:rsid w:val="00F500B5"/>
    <w:rsid w:val="00F50192"/>
    <w:rsid w:val="00F50250"/>
    <w:rsid w:val="00F50273"/>
    <w:rsid w:val="00F5037B"/>
    <w:rsid w:val="00F50569"/>
    <w:rsid w:val="00F50654"/>
    <w:rsid w:val="00F50967"/>
    <w:rsid w:val="00F50F80"/>
    <w:rsid w:val="00F51068"/>
    <w:rsid w:val="00F51221"/>
    <w:rsid w:val="00F5125F"/>
    <w:rsid w:val="00F51272"/>
    <w:rsid w:val="00F516B5"/>
    <w:rsid w:val="00F51A9E"/>
    <w:rsid w:val="00F51ACE"/>
    <w:rsid w:val="00F51DE9"/>
    <w:rsid w:val="00F51F3D"/>
    <w:rsid w:val="00F51FD6"/>
    <w:rsid w:val="00F51FD8"/>
    <w:rsid w:val="00F521ED"/>
    <w:rsid w:val="00F52460"/>
    <w:rsid w:val="00F52D49"/>
    <w:rsid w:val="00F52F69"/>
    <w:rsid w:val="00F53464"/>
    <w:rsid w:val="00F53485"/>
    <w:rsid w:val="00F535F0"/>
    <w:rsid w:val="00F53650"/>
    <w:rsid w:val="00F539A7"/>
    <w:rsid w:val="00F53A9F"/>
    <w:rsid w:val="00F54108"/>
    <w:rsid w:val="00F541E7"/>
    <w:rsid w:val="00F54361"/>
    <w:rsid w:val="00F545F4"/>
    <w:rsid w:val="00F546BC"/>
    <w:rsid w:val="00F54754"/>
    <w:rsid w:val="00F547FB"/>
    <w:rsid w:val="00F54D6D"/>
    <w:rsid w:val="00F54F83"/>
    <w:rsid w:val="00F550D2"/>
    <w:rsid w:val="00F5550E"/>
    <w:rsid w:val="00F55972"/>
    <w:rsid w:val="00F55C51"/>
    <w:rsid w:val="00F55CD0"/>
    <w:rsid w:val="00F55E22"/>
    <w:rsid w:val="00F55EC9"/>
    <w:rsid w:val="00F56001"/>
    <w:rsid w:val="00F56029"/>
    <w:rsid w:val="00F56064"/>
    <w:rsid w:val="00F56167"/>
    <w:rsid w:val="00F56376"/>
    <w:rsid w:val="00F56456"/>
    <w:rsid w:val="00F565A7"/>
    <w:rsid w:val="00F56718"/>
    <w:rsid w:val="00F5675E"/>
    <w:rsid w:val="00F567B1"/>
    <w:rsid w:val="00F56D2C"/>
    <w:rsid w:val="00F5706A"/>
    <w:rsid w:val="00F570B2"/>
    <w:rsid w:val="00F5718B"/>
    <w:rsid w:val="00F571B7"/>
    <w:rsid w:val="00F571BA"/>
    <w:rsid w:val="00F57308"/>
    <w:rsid w:val="00F573D4"/>
    <w:rsid w:val="00F575FB"/>
    <w:rsid w:val="00F57601"/>
    <w:rsid w:val="00F57ACE"/>
    <w:rsid w:val="00F57B8F"/>
    <w:rsid w:val="00F57FDF"/>
    <w:rsid w:val="00F6006F"/>
    <w:rsid w:val="00F600D6"/>
    <w:rsid w:val="00F603DA"/>
    <w:rsid w:val="00F60571"/>
    <w:rsid w:val="00F60816"/>
    <w:rsid w:val="00F60D59"/>
    <w:rsid w:val="00F60D93"/>
    <w:rsid w:val="00F60EEE"/>
    <w:rsid w:val="00F60FDE"/>
    <w:rsid w:val="00F61194"/>
    <w:rsid w:val="00F61278"/>
    <w:rsid w:val="00F6136B"/>
    <w:rsid w:val="00F613C7"/>
    <w:rsid w:val="00F6146F"/>
    <w:rsid w:val="00F61695"/>
    <w:rsid w:val="00F617E8"/>
    <w:rsid w:val="00F61801"/>
    <w:rsid w:val="00F61A26"/>
    <w:rsid w:val="00F61BB0"/>
    <w:rsid w:val="00F61DB9"/>
    <w:rsid w:val="00F61F20"/>
    <w:rsid w:val="00F62251"/>
    <w:rsid w:val="00F62474"/>
    <w:rsid w:val="00F62562"/>
    <w:rsid w:val="00F627A5"/>
    <w:rsid w:val="00F627BD"/>
    <w:rsid w:val="00F62858"/>
    <w:rsid w:val="00F62906"/>
    <w:rsid w:val="00F629B1"/>
    <w:rsid w:val="00F62B76"/>
    <w:rsid w:val="00F62D48"/>
    <w:rsid w:val="00F62DF7"/>
    <w:rsid w:val="00F63020"/>
    <w:rsid w:val="00F6341E"/>
    <w:rsid w:val="00F635AC"/>
    <w:rsid w:val="00F6363B"/>
    <w:rsid w:val="00F636A4"/>
    <w:rsid w:val="00F636F7"/>
    <w:rsid w:val="00F6370E"/>
    <w:rsid w:val="00F63957"/>
    <w:rsid w:val="00F63B35"/>
    <w:rsid w:val="00F63B90"/>
    <w:rsid w:val="00F63C83"/>
    <w:rsid w:val="00F63C95"/>
    <w:rsid w:val="00F63E39"/>
    <w:rsid w:val="00F63E73"/>
    <w:rsid w:val="00F642AE"/>
    <w:rsid w:val="00F6440A"/>
    <w:rsid w:val="00F64562"/>
    <w:rsid w:val="00F6477D"/>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E06"/>
    <w:rsid w:val="00F67F50"/>
    <w:rsid w:val="00F70317"/>
    <w:rsid w:val="00F70426"/>
    <w:rsid w:val="00F70446"/>
    <w:rsid w:val="00F704CA"/>
    <w:rsid w:val="00F70715"/>
    <w:rsid w:val="00F70A12"/>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CF2"/>
    <w:rsid w:val="00F73E02"/>
    <w:rsid w:val="00F741BC"/>
    <w:rsid w:val="00F74410"/>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5000"/>
    <w:rsid w:val="00F85380"/>
    <w:rsid w:val="00F8538F"/>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3AB"/>
    <w:rsid w:val="00F9342F"/>
    <w:rsid w:val="00F93486"/>
    <w:rsid w:val="00F9351D"/>
    <w:rsid w:val="00F935E2"/>
    <w:rsid w:val="00F93706"/>
    <w:rsid w:val="00F93744"/>
    <w:rsid w:val="00F938BB"/>
    <w:rsid w:val="00F93956"/>
    <w:rsid w:val="00F93A3B"/>
    <w:rsid w:val="00F93ABE"/>
    <w:rsid w:val="00F93B26"/>
    <w:rsid w:val="00F93E65"/>
    <w:rsid w:val="00F9433D"/>
    <w:rsid w:val="00F94590"/>
    <w:rsid w:val="00F9471D"/>
    <w:rsid w:val="00F9484C"/>
    <w:rsid w:val="00F94A0E"/>
    <w:rsid w:val="00F94ABE"/>
    <w:rsid w:val="00F94AEB"/>
    <w:rsid w:val="00F94BA2"/>
    <w:rsid w:val="00F950F0"/>
    <w:rsid w:val="00F95152"/>
    <w:rsid w:val="00F95256"/>
    <w:rsid w:val="00F95378"/>
    <w:rsid w:val="00F95427"/>
    <w:rsid w:val="00F95650"/>
    <w:rsid w:val="00F95AD3"/>
    <w:rsid w:val="00F95B98"/>
    <w:rsid w:val="00F95CF5"/>
    <w:rsid w:val="00F965CB"/>
    <w:rsid w:val="00F967BB"/>
    <w:rsid w:val="00F96827"/>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D4F"/>
    <w:rsid w:val="00FA0F2E"/>
    <w:rsid w:val="00FA0F36"/>
    <w:rsid w:val="00FA110D"/>
    <w:rsid w:val="00FA1506"/>
    <w:rsid w:val="00FA1655"/>
    <w:rsid w:val="00FA186C"/>
    <w:rsid w:val="00FA193C"/>
    <w:rsid w:val="00FA1C16"/>
    <w:rsid w:val="00FA1C39"/>
    <w:rsid w:val="00FA1D6F"/>
    <w:rsid w:val="00FA1EC8"/>
    <w:rsid w:val="00FA2139"/>
    <w:rsid w:val="00FA220A"/>
    <w:rsid w:val="00FA2370"/>
    <w:rsid w:val="00FA25B1"/>
    <w:rsid w:val="00FA273D"/>
    <w:rsid w:val="00FA2A4B"/>
    <w:rsid w:val="00FA2BEA"/>
    <w:rsid w:val="00FA2F41"/>
    <w:rsid w:val="00FA2FB0"/>
    <w:rsid w:val="00FA303A"/>
    <w:rsid w:val="00FA313C"/>
    <w:rsid w:val="00FA3150"/>
    <w:rsid w:val="00FA31D2"/>
    <w:rsid w:val="00FA3590"/>
    <w:rsid w:val="00FA39AE"/>
    <w:rsid w:val="00FA3BA6"/>
    <w:rsid w:val="00FA3C38"/>
    <w:rsid w:val="00FA3DD7"/>
    <w:rsid w:val="00FA410C"/>
    <w:rsid w:val="00FA4225"/>
    <w:rsid w:val="00FA46DC"/>
    <w:rsid w:val="00FA4823"/>
    <w:rsid w:val="00FA49B6"/>
    <w:rsid w:val="00FA49D1"/>
    <w:rsid w:val="00FA4A23"/>
    <w:rsid w:val="00FA4D96"/>
    <w:rsid w:val="00FA4F24"/>
    <w:rsid w:val="00FA5158"/>
    <w:rsid w:val="00FA51B5"/>
    <w:rsid w:val="00FA52D7"/>
    <w:rsid w:val="00FA532D"/>
    <w:rsid w:val="00FA54F7"/>
    <w:rsid w:val="00FA5689"/>
    <w:rsid w:val="00FA588B"/>
    <w:rsid w:val="00FA5961"/>
    <w:rsid w:val="00FA59AF"/>
    <w:rsid w:val="00FA59D9"/>
    <w:rsid w:val="00FA5C1C"/>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DFA"/>
    <w:rsid w:val="00FB1FC5"/>
    <w:rsid w:val="00FB204E"/>
    <w:rsid w:val="00FB21D1"/>
    <w:rsid w:val="00FB24B1"/>
    <w:rsid w:val="00FB279D"/>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89"/>
    <w:rsid w:val="00FB640E"/>
    <w:rsid w:val="00FB6981"/>
    <w:rsid w:val="00FB6A10"/>
    <w:rsid w:val="00FB703E"/>
    <w:rsid w:val="00FB7129"/>
    <w:rsid w:val="00FB72A6"/>
    <w:rsid w:val="00FB73E1"/>
    <w:rsid w:val="00FB746D"/>
    <w:rsid w:val="00FB7551"/>
    <w:rsid w:val="00FB776F"/>
    <w:rsid w:val="00FB7AEB"/>
    <w:rsid w:val="00FB7C1E"/>
    <w:rsid w:val="00FB7E30"/>
    <w:rsid w:val="00FB7F24"/>
    <w:rsid w:val="00FB7FE3"/>
    <w:rsid w:val="00FC0450"/>
    <w:rsid w:val="00FC0498"/>
    <w:rsid w:val="00FC04E8"/>
    <w:rsid w:val="00FC051F"/>
    <w:rsid w:val="00FC073C"/>
    <w:rsid w:val="00FC081A"/>
    <w:rsid w:val="00FC08F6"/>
    <w:rsid w:val="00FC0981"/>
    <w:rsid w:val="00FC0AF2"/>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54"/>
    <w:rsid w:val="00FC3480"/>
    <w:rsid w:val="00FC35AE"/>
    <w:rsid w:val="00FC35CB"/>
    <w:rsid w:val="00FC3617"/>
    <w:rsid w:val="00FC3908"/>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597"/>
    <w:rsid w:val="00FC7683"/>
    <w:rsid w:val="00FC76DC"/>
    <w:rsid w:val="00FC7B14"/>
    <w:rsid w:val="00FC7B5E"/>
    <w:rsid w:val="00FC7E04"/>
    <w:rsid w:val="00FD00F0"/>
    <w:rsid w:val="00FD02A5"/>
    <w:rsid w:val="00FD04F2"/>
    <w:rsid w:val="00FD0BF4"/>
    <w:rsid w:val="00FD108B"/>
    <w:rsid w:val="00FD11DD"/>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9"/>
    <w:rsid w:val="00FE0540"/>
    <w:rsid w:val="00FE0630"/>
    <w:rsid w:val="00FE0728"/>
    <w:rsid w:val="00FE084F"/>
    <w:rsid w:val="00FE0968"/>
    <w:rsid w:val="00FE0F31"/>
    <w:rsid w:val="00FE0FBD"/>
    <w:rsid w:val="00FE0FF8"/>
    <w:rsid w:val="00FE11B5"/>
    <w:rsid w:val="00FE12AC"/>
    <w:rsid w:val="00FE13C3"/>
    <w:rsid w:val="00FE17F3"/>
    <w:rsid w:val="00FE184B"/>
    <w:rsid w:val="00FE18A5"/>
    <w:rsid w:val="00FE2009"/>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FF1"/>
    <w:rsid w:val="00FE4215"/>
    <w:rsid w:val="00FE4513"/>
    <w:rsid w:val="00FE4551"/>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53"/>
    <w:rsid w:val="00FE71D6"/>
    <w:rsid w:val="00FE722F"/>
    <w:rsid w:val="00FE7372"/>
    <w:rsid w:val="00FE7646"/>
    <w:rsid w:val="00FE7746"/>
    <w:rsid w:val="00FE7B98"/>
    <w:rsid w:val="00FE7C2A"/>
    <w:rsid w:val="00FE7CEE"/>
    <w:rsid w:val="00FF0053"/>
    <w:rsid w:val="00FF059A"/>
    <w:rsid w:val="00FF0844"/>
    <w:rsid w:val="00FF08B7"/>
    <w:rsid w:val="00FF09F4"/>
    <w:rsid w:val="00FF0BA0"/>
    <w:rsid w:val="00FF0C9E"/>
    <w:rsid w:val="00FF0CE5"/>
    <w:rsid w:val="00FF0DF5"/>
    <w:rsid w:val="00FF1032"/>
    <w:rsid w:val="00FF10DD"/>
    <w:rsid w:val="00FF116B"/>
    <w:rsid w:val="00FF124D"/>
    <w:rsid w:val="00FF136C"/>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DF"/>
    <w:rsid w:val="00FF2406"/>
    <w:rsid w:val="00FF25BA"/>
    <w:rsid w:val="00FF25C5"/>
    <w:rsid w:val="00FF26AC"/>
    <w:rsid w:val="00FF26FB"/>
    <w:rsid w:val="00FF289C"/>
    <w:rsid w:val="00FF2C0D"/>
    <w:rsid w:val="00FF2CB2"/>
    <w:rsid w:val="00FF2DF6"/>
    <w:rsid w:val="00FF2F2E"/>
    <w:rsid w:val="00FF31B4"/>
    <w:rsid w:val="00FF351B"/>
    <w:rsid w:val="00FF370C"/>
    <w:rsid w:val="00FF37F5"/>
    <w:rsid w:val="00FF3803"/>
    <w:rsid w:val="00FF38CD"/>
    <w:rsid w:val="00FF3BD0"/>
    <w:rsid w:val="00FF3CD6"/>
    <w:rsid w:val="00FF40FB"/>
    <w:rsid w:val="00FF4225"/>
    <w:rsid w:val="00FF42DD"/>
    <w:rsid w:val="00FF43C9"/>
    <w:rsid w:val="00FF4522"/>
    <w:rsid w:val="00FF4A05"/>
    <w:rsid w:val="00FF4A3B"/>
    <w:rsid w:val="00FF4C55"/>
    <w:rsid w:val="00FF4FFE"/>
    <w:rsid w:val="00FF50C4"/>
    <w:rsid w:val="00FF527C"/>
    <w:rsid w:val="00FF5398"/>
    <w:rsid w:val="00FF5552"/>
    <w:rsid w:val="00FF5617"/>
    <w:rsid w:val="00FF5651"/>
    <w:rsid w:val="00FF59BF"/>
    <w:rsid w:val="00FF59E0"/>
    <w:rsid w:val="00FF5C0C"/>
    <w:rsid w:val="00FF5F04"/>
    <w:rsid w:val="00FF5F0B"/>
    <w:rsid w:val="00FF5F2A"/>
    <w:rsid w:val="00FF5FD2"/>
    <w:rsid w:val="00FF6015"/>
    <w:rsid w:val="00FF62A0"/>
    <w:rsid w:val="00FF640A"/>
    <w:rsid w:val="00FF6586"/>
    <w:rsid w:val="00FF6623"/>
    <w:rsid w:val="00FF6663"/>
    <w:rsid w:val="00FF67F9"/>
    <w:rsid w:val="00FF698E"/>
    <w:rsid w:val="00FF6CA2"/>
    <w:rsid w:val="00FF6F49"/>
    <w:rsid w:val="00FF7170"/>
    <w:rsid w:val="00FF7452"/>
    <w:rsid w:val="00FF75FD"/>
    <w:rsid w:val="00FF76DF"/>
    <w:rsid w:val="00FF7732"/>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7A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footnote text" w:uiPriority="99" w:qFormat="1"/>
    <w:lsdException w:name="annotation text" w:uiPriority="99"/>
    <w:lsdException w:name="header" w:uiPriority="99" w:qFormat="1"/>
    <w:lsdException w:name="footer" w:uiPriority="99"/>
    <w:lsdException w:name="caption" w:qFormat="1"/>
    <w:lsdException w:name="footnote reference" w:uiPriority="99"/>
    <w:lsdException w:name="annotation reference" w:uiPriority="99"/>
    <w:lsdException w:name="page number" w:uiPriority="99"/>
    <w:lsdException w:name="endnote reference" w:uiPriority="99"/>
    <w:lsdException w:name="endnote text" w:uiPriority="99"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iPriority="20" w:unhideWhenUsed="0" w:qFormat="1"/>
    <w:lsdException w:name="Document Map" w:uiPriority="99"/>
    <w:lsdException w:name="Plain Text" w:uiPriority="99"/>
    <w:lsdException w:name="Normal (Web)" w:uiPriority="99" w:qFormat="1"/>
    <w:lsdException w:name="HTML Acronym"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Balloon Text"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3">
    <w:name w:val="Normal"/>
    <w:qFormat/>
    <w:rsid w:val="002E0BC7"/>
  </w:style>
  <w:style w:type="paragraph" w:styleId="15">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3"/>
    <w:next w:val="af3"/>
    <w:link w:val="16"/>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3"/>
    <w:next w:val="af3"/>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3"/>
    <w:next w:val="af3"/>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3"/>
    <w:next w:val="af3"/>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3"/>
    <w:next w:val="af3"/>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f3"/>
    <w:next w:val="af3"/>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f3"/>
    <w:next w:val="af3"/>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f3"/>
    <w:next w:val="af3"/>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f3"/>
    <w:next w:val="af3"/>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4">
    <w:name w:val="Default Paragraph Font"/>
    <w:uiPriority w:val="1"/>
    <w:semiHidden/>
    <w:unhideWhenUsed/>
  </w:style>
  <w:style w:type="table" w:default="1" w:styleId="af5">
    <w:name w:val="Normal Table"/>
    <w:uiPriority w:val="99"/>
    <w:semiHidden/>
    <w:unhideWhenUsed/>
    <w:tblPr>
      <w:tblInd w:w="0" w:type="dxa"/>
      <w:tblCellMar>
        <w:top w:w="0" w:type="dxa"/>
        <w:left w:w="108" w:type="dxa"/>
        <w:bottom w:w="0" w:type="dxa"/>
        <w:right w:w="108" w:type="dxa"/>
      </w:tblCellMar>
    </w:tblPr>
  </w:style>
  <w:style w:type="numbering" w:default="1" w:styleId="af6">
    <w:name w:val="No List"/>
    <w:uiPriority w:val="99"/>
    <w:semiHidden/>
    <w:unhideWhenUsed/>
  </w:style>
  <w:style w:type="character" w:customStyle="1" w:styleId="16">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4"/>
    <w:link w:val="15"/>
    <w:uiPriority w:val="9"/>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4"/>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4"/>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4"/>
    <w:link w:val="42"/>
    <w:rsid w:val="00CB2103"/>
    <w:rPr>
      <w:rFonts w:asciiTheme="majorHAnsi" w:eastAsiaTheme="majorEastAsia" w:hAnsiTheme="majorHAnsi" w:cstheme="majorBidi"/>
      <w:b/>
      <w:bCs/>
      <w:i/>
      <w:iCs/>
      <w:color w:val="4F81BD" w:themeColor="accent1"/>
    </w:rPr>
  </w:style>
  <w:style w:type="paragraph" w:styleId="af7">
    <w:name w:val="Balloon Text"/>
    <w:basedOn w:val="af3"/>
    <w:link w:val="af8"/>
    <w:uiPriority w:val="99"/>
    <w:unhideWhenUsed/>
    <w:rsid w:val="004B7EB6"/>
    <w:pPr>
      <w:spacing w:after="0" w:line="240" w:lineRule="auto"/>
    </w:pPr>
    <w:rPr>
      <w:rFonts w:ascii="Tahoma" w:hAnsi="Tahoma" w:cs="Tahoma"/>
      <w:sz w:val="16"/>
      <w:szCs w:val="16"/>
    </w:rPr>
  </w:style>
  <w:style w:type="character" w:customStyle="1" w:styleId="af8">
    <w:name w:val="Текст выноски Знак"/>
    <w:basedOn w:val="af4"/>
    <w:link w:val="af7"/>
    <w:uiPriority w:val="99"/>
    <w:rsid w:val="004B7EB6"/>
    <w:rPr>
      <w:rFonts w:ascii="Tahoma" w:hAnsi="Tahoma" w:cs="Tahoma"/>
      <w:sz w:val="16"/>
      <w:szCs w:val="16"/>
    </w:rPr>
  </w:style>
  <w:style w:type="paragraph" w:styleId="af9">
    <w:name w:val="header"/>
    <w:aliases w:val=" Знак,h,Верхний колонтитул1,ВерхКолонтитул,??????? ??????????,ITTHEADER,Âåðõíèé êîëîíòèòóë,вк КНГ,TI Upper Header,??????? ??????????1,??????? ??????????2,??????? ??????????3,??????? ??????????11,??????? ??????????21, Знак Знак Знак"/>
    <w:basedOn w:val="af3"/>
    <w:link w:val="afa"/>
    <w:uiPriority w:val="99"/>
    <w:unhideWhenUsed/>
    <w:qFormat/>
    <w:rsid w:val="000F23DD"/>
    <w:pPr>
      <w:tabs>
        <w:tab w:val="center" w:pos="4677"/>
        <w:tab w:val="right" w:pos="9355"/>
      </w:tabs>
      <w:spacing w:after="0" w:line="240" w:lineRule="auto"/>
    </w:pPr>
  </w:style>
  <w:style w:type="character" w:customStyle="1" w:styleId="afa">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4"/>
    <w:link w:val="af9"/>
    <w:uiPriority w:val="99"/>
    <w:rsid w:val="000F23DD"/>
  </w:style>
  <w:style w:type="paragraph" w:styleId="afb">
    <w:name w:val="footer"/>
    <w:aliases w:val=" Знак1"/>
    <w:basedOn w:val="af3"/>
    <w:link w:val="afc"/>
    <w:uiPriority w:val="99"/>
    <w:unhideWhenUsed/>
    <w:rsid w:val="000F23DD"/>
    <w:pPr>
      <w:tabs>
        <w:tab w:val="center" w:pos="4677"/>
        <w:tab w:val="right" w:pos="9355"/>
      </w:tabs>
      <w:spacing w:after="0" w:line="240" w:lineRule="auto"/>
    </w:pPr>
  </w:style>
  <w:style w:type="character" w:customStyle="1" w:styleId="afc">
    <w:name w:val="Нижний колонтитул Знак"/>
    <w:aliases w:val=" Знак1 Знак"/>
    <w:basedOn w:val="af4"/>
    <w:link w:val="afb"/>
    <w:uiPriority w:val="99"/>
    <w:rsid w:val="000F23DD"/>
  </w:style>
  <w:style w:type="paragraph" w:styleId="afd">
    <w:name w:val="List Paragraph"/>
    <w:aliases w:val="Bullet_IRAO,Мой Список,List Paragraph,Маркированный,название,Варианты ответов,ТЗ список,Абзац списка нумерованный"/>
    <w:basedOn w:val="af3"/>
    <w:link w:val="afe"/>
    <w:uiPriority w:val="34"/>
    <w:qFormat/>
    <w:rsid w:val="00103914"/>
    <w:pPr>
      <w:ind w:left="720"/>
      <w:contextualSpacing/>
    </w:pPr>
  </w:style>
  <w:style w:type="paragraph" w:styleId="aff">
    <w:name w:val="No Spacing"/>
    <w:link w:val="aff0"/>
    <w:uiPriority w:val="1"/>
    <w:qFormat/>
    <w:rsid w:val="006635DF"/>
    <w:pPr>
      <w:spacing w:after="0" w:line="240" w:lineRule="auto"/>
    </w:pPr>
    <w:rPr>
      <w:rFonts w:eastAsiaTheme="minorEastAsia"/>
      <w:lang w:eastAsia="ru-RU"/>
    </w:rPr>
  </w:style>
  <w:style w:type="character" w:customStyle="1" w:styleId="aff0">
    <w:name w:val="Без интервала Знак"/>
    <w:basedOn w:val="af4"/>
    <w:link w:val="aff"/>
    <w:uiPriority w:val="1"/>
    <w:rsid w:val="006635DF"/>
    <w:rPr>
      <w:rFonts w:eastAsiaTheme="minorEastAsia"/>
      <w:lang w:eastAsia="ru-RU"/>
    </w:rPr>
  </w:style>
  <w:style w:type="character" w:styleId="aff1">
    <w:name w:val="Hyperlink"/>
    <w:basedOn w:val="af4"/>
    <w:uiPriority w:val="99"/>
    <w:unhideWhenUsed/>
    <w:rsid w:val="00923E3B"/>
    <w:rPr>
      <w:color w:val="0000FF" w:themeColor="hyperlink"/>
      <w:u w:val="single"/>
    </w:rPr>
  </w:style>
  <w:style w:type="paragraph" w:styleId="aff2">
    <w:name w:val="Body Text Indent"/>
    <w:aliases w:val=" Знак2 Знак"/>
    <w:basedOn w:val="af3"/>
    <w:link w:val="aff3"/>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3">
    <w:name w:val="Основной текст с отступом Знак"/>
    <w:aliases w:val=" Знак2 Знак Знак"/>
    <w:basedOn w:val="af4"/>
    <w:link w:val="aff2"/>
    <w:rsid w:val="00E22194"/>
    <w:rPr>
      <w:rFonts w:ascii="Arial" w:eastAsia="Times New Roman" w:hAnsi="Arial" w:cs="Arial"/>
      <w:sz w:val="16"/>
      <w:szCs w:val="20"/>
      <w:lang w:eastAsia="ar-SA"/>
    </w:rPr>
  </w:style>
  <w:style w:type="table" w:styleId="aff4">
    <w:name w:val="Table Grid"/>
    <w:aliases w:val="ПФ-стиль табл"/>
    <w:basedOn w:val="af5"/>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3"/>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5">
    <w:name w:val="Strong"/>
    <w:aliases w:val="Приложение"/>
    <w:basedOn w:val="af4"/>
    <w:qFormat/>
    <w:rsid w:val="00511A7F"/>
    <w:rPr>
      <w:b/>
      <w:bCs/>
    </w:rPr>
  </w:style>
  <w:style w:type="paragraph" w:styleId="aff6">
    <w:name w:val="footnote text"/>
    <w:basedOn w:val="af3"/>
    <w:link w:val="aff7"/>
    <w:uiPriority w:val="9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7">
    <w:name w:val="Текст сноски Знак"/>
    <w:basedOn w:val="af4"/>
    <w:link w:val="aff6"/>
    <w:uiPriority w:val="99"/>
    <w:rsid w:val="00511A7F"/>
    <w:rPr>
      <w:rFonts w:ascii="Times New Roman" w:eastAsia="Times New Roman" w:hAnsi="Times New Roman" w:cs="Times New Roman"/>
      <w:sz w:val="24"/>
      <w:szCs w:val="24"/>
      <w:lang w:eastAsia="ru-RU"/>
    </w:rPr>
  </w:style>
  <w:style w:type="character" w:styleId="aff8">
    <w:name w:val="footnote reference"/>
    <w:uiPriority w:val="99"/>
    <w:rsid w:val="00511A7F"/>
    <w:rPr>
      <w:vertAlign w:val="superscript"/>
    </w:rPr>
  </w:style>
  <w:style w:type="paragraph" w:customStyle="1" w:styleId="17">
    <w:name w:val="Знак1"/>
    <w:basedOn w:val="af3"/>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9">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3"/>
    <w:link w:val="affa"/>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a">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4"/>
    <w:link w:val="aff9"/>
    <w:rsid w:val="00511A7F"/>
    <w:rPr>
      <w:rFonts w:ascii="Times New Roman" w:eastAsia="Times New Roman" w:hAnsi="Times New Roman" w:cs="Times New Roman"/>
      <w:sz w:val="28"/>
      <w:szCs w:val="20"/>
      <w:lang w:eastAsia="ru-RU"/>
    </w:rPr>
  </w:style>
  <w:style w:type="paragraph" w:styleId="affb">
    <w:name w:val="endnote text"/>
    <w:basedOn w:val="af3"/>
    <w:link w:val="affc"/>
    <w:uiPriority w:val="99"/>
    <w:unhideWhenUsed/>
    <w:qFormat/>
    <w:rsid w:val="00E27E91"/>
    <w:pPr>
      <w:spacing w:after="0" w:line="240" w:lineRule="auto"/>
    </w:pPr>
    <w:rPr>
      <w:sz w:val="20"/>
      <w:szCs w:val="20"/>
    </w:rPr>
  </w:style>
  <w:style w:type="character" w:customStyle="1" w:styleId="affc">
    <w:name w:val="Текст концевой сноски Знак"/>
    <w:basedOn w:val="af4"/>
    <w:link w:val="affb"/>
    <w:uiPriority w:val="99"/>
    <w:rsid w:val="00E27E91"/>
    <w:rPr>
      <w:sz w:val="20"/>
      <w:szCs w:val="20"/>
    </w:rPr>
  </w:style>
  <w:style w:type="character" w:styleId="affd">
    <w:name w:val="endnote reference"/>
    <w:basedOn w:val="af4"/>
    <w:uiPriority w:val="99"/>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3"/>
    <w:link w:val="28"/>
    <w:unhideWhenUsed/>
    <w:rsid w:val="00297B5E"/>
    <w:pPr>
      <w:spacing w:after="120" w:line="480" w:lineRule="auto"/>
      <w:ind w:left="283"/>
    </w:pPr>
  </w:style>
  <w:style w:type="character" w:customStyle="1" w:styleId="28">
    <w:name w:val="Основной текст с отступом 2 Знак"/>
    <w:basedOn w:val="af4"/>
    <w:link w:val="27"/>
    <w:rsid w:val="00297B5E"/>
  </w:style>
  <w:style w:type="character" w:styleId="affe">
    <w:name w:val="FollowedHyperlink"/>
    <w:basedOn w:val="af4"/>
    <w:uiPriority w:val="99"/>
    <w:unhideWhenUsed/>
    <w:rsid w:val="005753A3"/>
    <w:rPr>
      <w:color w:val="800080"/>
      <w:u w:val="single"/>
    </w:rPr>
  </w:style>
  <w:style w:type="paragraph" w:customStyle="1" w:styleId="xl65">
    <w:name w:val="xl65"/>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3"/>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3"/>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3"/>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3"/>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f4"/>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f4"/>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3"/>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3"/>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3"/>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3"/>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3"/>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3"/>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3"/>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3"/>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3"/>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3"/>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3"/>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3"/>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3"/>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3"/>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3"/>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3"/>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3"/>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
    <w:name w:val="Light Shading"/>
    <w:basedOn w:val="af5"/>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8">
    <w:name w:val="Нет списка1"/>
    <w:next w:val="af6"/>
    <w:uiPriority w:val="99"/>
    <w:semiHidden/>
    <w:unhideWhenUsed/>
    <w:rsid w:val="00ED2103"/>
  </w:style>
  <w:style w:type="character" w:styleId="afff0">
    <w:name w:val="page number"/>
    <w:basedOn w:val="af4"/>
    <w:uiPriority w:val="99"/>
    <w:rsid w:val="00ED2103"/>
  </w:style>
  <w:style w:type="paragraph" w:customStyle="1" w:styleId="xl119">
    <w:name w:val="xl119"/>
    <w:basedOn w:val="af3"/>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3"/>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3"/>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3"/>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3"/>
    <w:link w:val="2a"/>
    <w:unhideWhenUsed/>
    <w:rsid w:val="008E12AB"/>
    <w:pPr>
      <w:spacing w:after="120" w:line="480" w:lineRule="auto"/>
    </w:pPr>
  </w:style>
  <w:style w:type="character" w:customStyle="1" w:styleId="2a">
    <w:name w:val="Основной текст 2 Знак"/>
    <w:basedOn w:val="af4"/>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3"/>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4"/>
    <w:link w:val="HTML"/>
    <w:rsid w:val="007C2904"/>
    <w:rPr>
      <w:rFonts w:ascii="Courier New" w:eastAsia="Times New Roman" w:hAnsi="Courier New" w:cs="Times New Roman"/>
      <w:sz w:val="20"/>
      <w:szCs w:val="24"/>
      <w:lang w:eastAsia="ru-RU"/>
    </w:rPr>
  </w:style>
  <w:style w:type="paragraph" w:styleId="afff1">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3"/>
    <w:link w:val="afff2"/>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3"/>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3"/>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3">
    <w:name w:val="Title"/>
    <w:aliases w:val="Название Знак1,Название Знак Знак,НЕФТЕТЕХПРОЕКТ,НТП- НазваниеТИТУЛ"/>
    <w:basedOn w:val="af3"/>
    <w:link w:val="afff4"/>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Название Знак"/>
    <w:aliases w:val="Название Знак1 Знак,Название Знак Знак Знак,НЕФТЕТЕХПРОЕКТ Знак,НТП- НазваниеТИТУЛ Знак"/>
    <w:basedOn w:val="af4"/>
    <w:link w:val="afff3"/>
    <w:rsid w:val="007C2904"/>
    <w:rPr>
      <w:rFonts w:ascii="Times New Roman" w:eastAsia="Times New Roman" w:hAnsi="Times New Roman" w:cs="Times New Roman"/>
      <w:b/>
      <w:bCs/>
      <w:sz w:val="24"/>
      <w:szCs w:val="24"/>
      <w:lang w:eastAsia="ru-RU"/>
    </w:rPr>
  </w:style>
  <w:style w:type="paragraph" w:customStyle="1" w:styleId="xl128">
    <w:name w:val="xl128"/>
    <w:basedOn w:val="af3"/>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3"/>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3"/>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3"/>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3"/>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3"/>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3"/>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3"/>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3"/>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3"/>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3"/>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3"/>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3"/>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a"/>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9">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3"/>
    <w:link w:val="afff5"/>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3"/>
    <w:link w:val="35"/>
    <w:unhideWhenUsed/>
    <w:rsid w:val="0091063A"/>
    <w:pPr>
      <w:spacing w:after="120"/>
      <w:ind w:left="283"/>
    </w:pPr>
    <w:rPr>
      <w:sz w:val="16"/>
      <w:szCs w:val="16"/>
    </w:rPr>
  </w:style>
  <w:style w:type="character" w:customStyle="1" w:styleId="35">
    <w:name w:val="Основной текст с отступом 3 Знак"/>
    <w:basedOn w:val="af4"/>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4"/>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f4"/>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f4"/>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b">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6">
    <w:name w:val="Emphasis"/>
    <w:uiPriority w:val="20"/>
    <w:qFormat/>
    <w:rsid w:val="00153D39"/>
    <w:rPr>
      <w:i/>
      <w:iCs/>
    </w:rPr>
  </w:style>
  <w:style w:type="character" w:customStyle="1" w:styleId="afff7">
    <w:name w:val="Маркеры списка"/>
    <w:rsid w:val="00153D39"/>
    <w:rPr>
      <w:rFonts w:ascii="OpenSymbol" w:eastAsia="OpenSymbol" w:hAnsi="OpenSymbol" w:cs="OpenSymbol"/>
    </w:rPr>
  </w:style>
  <w:style w:type="paragraph" w:customStyle="1" w:styleId="1c">
    <w:name w:val="Заголовок1"/>
    <w:basedOn w:val="af3"/>
    <w:next w:val="aff9"/>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8">
    <w:name w:val="List"/>
    <w:basedOn w:val="aff9"/>
    <w:rsid w:val="00153D39"/>
    <w:pPr>
      <w:suppressAutoHyphens/>
    </w:pPr>
    <w:rPr>
      <w:rFonts w:cs="Mangal"/>
      <w:sz w:val="24"/>
      <w:szCs w:val="24"/>
      <w:lang w:val="x-none" w:eastAsia="ar-SA"/>
    </w:rPr>
  </w:style>
  <w:style w:type="paragraph" w:customStyle="1" w:styleId="1d">
    <w:name w:val="Название1"/>
    <w:basedOn w:val="af3"/>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e">
    <w:name w:val="Указатель1"/>
    <w:basedOn w:val="af3"/>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
    <w:name w:val="Цитата1"/>
    <w:basedOn w:val="af3"/>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3"/>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0">
    <w:name w:val="Схема документа1"/>
    <w:basedOn w:val="af3"/>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3"/>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9">
    <w:name w:val="Содержимое врезки"/>
    <w:basedOn w:val="aff9"/>
    <w:rsid w:val="00153D39"/>
    <w:pPr>
      <w:suppressAutoHyphens/>
    </w:pPr>
    <w:rPr>
      <w:sz w:val="24"/>
      <w:szCs w:val="24"/>
      <w:lang w:val="x-none" w:eastAsia="ar-SA"/>
    </w:rPr>
  </w:style>
  <w:style w:type="paragraph" w:customStyle="1" w:styleId="afffa">
    <w:name w:val="Содержимое таблицы"/>
    <w:basedOn w:val="af3"/>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b">
    <w:name w:val="Заголовок таблицы"/>
    <w:basedOn w:val="afffa"/>
    <w:link w:val="1f1"/>
    <w:qFormat/>
    <w:rsid w:val="00153D39"/>
    <w:pPr>
      <w:jc w:val="center"/>
    </w:pPr>
    <w:rPr>
      <w:b/>
      <w:bCs/>
    </w:rPr>
  </w:style>
  <w:style w:type="paragraph" w:customStyle="1" w:styleId="afffc">
    <w:name w:val="Основной текст СамНИПИ"/>
    <w:link w:val="afffd"/>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d">
    <w:name w:val="Основной текст СамНИПИ Знак"/>
    <w:link w:val="afffc"/>
    <w:rsid w:val="00153D39"/>
    <w:rPr>
      <w:rFonts w:ascii="Arial" w:eastAsia="Times New Roman" w:hAnsi="Arial" w:cs="Times New Roman"/>
      <w:bCs/>
      <w:sz w:val="20"/>
      <w:szCs w:val="20"/>
      <w:lang w:eastAsia="ru-RU"/>
    </w:rPr>
  </w:style>
  <w:style w:type="character" w:customStyle="1" w:styleId="1a">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e">
    <w:name w:val="Титульный СамНИПИ"/>
    <w:next w:val="afffc"/>
    <w:link w:val="affff"/>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0">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3"/>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3"/>
    <w:link w:val="affff0"/>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3"/>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5">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1">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4"/>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4"/>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3"/>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3"/>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2">
    <w:name w:val="Таблица_Строка"/>
    <w:basedOn w:val="af3"/>
    <w:link w:val="affff3"/>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4">
    <w:name w:val="Таблица_Шапка"/>
    <w:basedOn w:val="af3"/>
    <w:link w:val="affff5"/>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2">
    <w:name w:val="Стиль таблицы1"/>
    <w:basedOn w:val="af5"/>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6">
    <w:name w:val="line number"/>
    <w:basedOn w:val="af4"/>
    <w:rsid w:val="00111CB2"/>
  </w:style>
  <w:style w:type="paragraph" w:customStyle="1" w:styleId="1f3">
    <w:name w:val="Абзац списка1"/>
    <w:basedOn w:val="af3"/>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4">
    <w:name w:val="Основной текст1"/>
    <w:basedOn w:val="af3"/>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4"/>
    <w:rsid w:val="00111CB2"/>
  </w:style>
  <w:style w:type="character" w:customStyle="1" w:styleId="apple-style-span">
    <w:name w:val="apple-style-span"/>
    <w:basedOn w:val="af4"/>
    <w:rsid w:val="00111CB2"/>
  </w:style>
  <w:style w:type="paragraph" w:customStyle="1" w:styleId="affff7">
    <w:name w:val="Нумерованный список СамНИПИ"/>
    <w:link w:val="affff8"/>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8">
    <w:name w:val="Нумерованный список СамНИПИ Знак"/>
    <w:link w:val="affff7"/>
    <w:rsid w:val="00111CB2"/>
    <w:rPr>
      <w:rFonts w:ascii="Arial" w:eastAsia="Times New Roman" w:hAnsi="Arial" w:cs="Times New Roman"/>
      <w:sz w:val="20"/>
      <w:szCs w:val="20"/>
      <w:lang w:eastAsia="ru-RU"/>
    </w:rPr>
  </w:style>
  <w:style w:type="paragraph" w:customStyle="1" w:styleId="affff9">
    <w:name w:val="Основной"/>
    <w:basedOn w:val="aff2"/>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3"/>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3"/>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3"/>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3"/>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3"/>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5">
    <w:name w:val="Сетка таблицы1"/>
    <w:basedOn w:val="af5"/>
    <w:next w:val="aff4"/>
    <w:uiPriority w:val="5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5"/>
    <w:next w:val="aff4"/>
    <w:uiPriority w:val="5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5"/>
    <w:next w:val="aff4"/>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5"/>
    <w:next w:val="aff4"/>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5"/>
    <w:next w:val="aff4"/>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3"/>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3"/>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3"/>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3"/>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3"/>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3"/>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3"/>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3"/>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3"/>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3"/>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3"/>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3"/>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3"/>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3"/>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3"/>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3"/>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3"/>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3"/>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3"/>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3"/>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3"/>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3"/>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3"/>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3"/>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3"/>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3"/>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3"/>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3"/>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3"/>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3"/>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3"/>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3"/>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3"/>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3"/>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3"/>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3"/>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3"/>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5"/>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3"/>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3"/>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3"/>
    <w:rsid w:val="008E5E55"/>
    <w:pPr>
      <w:spacing w:after="0" w:line="240" w:lineRule="auto"/>
      <w:ind w:left="720"/>
    </w:pPr>
    <w:rPr>
      <w:rFonts w:ascii="Times New Roman" w:eastAsia="Times New Roman" w:hAnsi="Times New Roman" w:cs="Times New Roman"/>
      <w:sz w:val="24"/>
      <w:szCs w:val="24"/>
      <w:lang w:eastAsia="ru-RU"/>
    </w:rPr>
  </w:style>
  <w:style w:type="paragraph" w:styleId="affffa">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3"/>
    <w:next w:val="af3"/>
    <w:link w:val="affffb"/>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b">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a"/>
    <w:rsid w:val="008E5E55"/>
    <w:rPr>
      <w:rFonts w:ascii="Georgia" w:eastAsia="Times New Roman" w:hAnsi="Georgia" w:cs="Arial"/>
      <w:b/>
      <w:color w:val="000080"/>
      <w:spacing w:val="40"/>
      <w:sz w:val="20"/>
      <w:lang w:eastAsia="ru-RU"/>
    </w:rPr>
  </w:style>
  <w:style w:type="paragraph" w:customStyle="1" w:styleId="affffc">
    <w:name w:val="Рис_Номер_СамНИПИ"/>
    <w:next w:val="afffc"/>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d">
    <w:name w:val="Основной текст.Абзац"/>
    <w:basedOn w:val="af3"/>
    <w:link w:val="affffe"/>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e">
    <w:name w:val="Основной текст.Абзац Знак"/>
    <w:link w:val="affffd"/>
    <w:rsid w:val="008E5E55"/>
    <w:rPr>
      <w:rFonts w:ascii="Arial" w:eastAsia="Times New Roman" w:hAnsi="Arial" w:cs="Times New Roman"/>
      <w:sz w:val="20"/>
      <w:szCs w:val="20"/>
      <w:lang w:eastAsia="ru-RU"/>
    </w:rPr>
  </w:style>
  <w:style w:type="paragraph" w:customStyle="1" w:styleId="afffff">
    <w:name w:val="НумТабСтрока"/>
    <w:basedOn w:val="af3"/>
    <w:link w:val="afffff0"/>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6">
    <w:name w:val="toc 1"/>
    <w:basedOn w:val="af3"/>
    <w:next w:val="af3"/>
    <w:link w:val="1f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1">
    <w:name w:val="Таблица_Строка_СамНИПИ"/>
    <w:link w:val="afffff2"/>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3">
    <w:name w:val="Таблица_Шапка_СамНИПИ"/>
    <w:link w:val="afffff4"/>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5">
    <w:name w:val="Приложение СамНИПИ"/>
    <w:next w:val="afffc"/>
    <w:link w:val="afffff6"/>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7">
    <w:name w:val="Таблица_Номер_СамНИПИ"/>
    <w:next w:val="afffc"/>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b"/>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3"/>
    <w:next w:val="af3"/>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3"/>
    <w:next w:val="af3"/>
    <w:link w:val="3c"/>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3"/>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3"/>
    <w:next w:val="af3"/>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5"/>
    <w:next w:val="aff4"/>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2">
    <w:name w:val="Таблица_Строка_СамНИПИ Знак"/>
    <w:link w:val="afffff1"/>
    <w:rsid w:val="008E5E55"/>
    <w:rPr>
      <w:rFonts w:ascii="Arial" w:eastAsia="Times New Roman" w:hAnsi="Arial" w:cs="Times New Roman"/>
      <w:snapToGrid w:val="0"/>
      <w:sz w:val="20"/>
      <w:szCs w:val="20"/>
      <w:lang w:eastAsia="ru-RU"/>
    </w:rPr>
  </w:style>
  <w:style w:type="character" w:customStyle="1" w:styleId="affff">
    <w:name w:val="Титульный СамНИПИ Знак"/>
    <w:link w:val="afffe"/>
    <w:rsid w:val="008E5E55"/>
    <w:rPr>
      <w:rFonts w:ascii="Arial" w:eastAsia="Times New Roman" w:hAnsi="Arial" w:cs="Times New Roman"/>
      <w:b/>
      <w:bCs/>
      <w:sz w:val="32"/>
      <w:szCs w:val="20"/>
      <w:lang w:eastAsia="ru-RU"/>
    </w:rPr>
  </w:style>
  <w:style w:type="character" w:customStyle="1" w:styleId="afffff4">
    <w:name w:val="Таблица_Шапка_СамНИПИ Знак"/>
    <w:link w:val="afffff3"/>
    <w:locked/>
    <w:rsid w:val="008E5E55"/>
    <w:rPr>
      <w:rFonts w:ascii="Arial" w:eastAsia="Times New Roman" w:hAnsi="Arial" w:cs="Times New Roman"/>
      <w:b/>
      <w:snapToGrid w:val="0"/>
      <w:sz w:val="20"/>
      <w:szCs w:val="20"/>
      <w:lang w:eastAsia="ru-RU"/>
    </w:rPr>
  </w:style>
  <w:style w:type="paragraph" w:customStyle="1" w:styleId="13">
    <w:name w:val="Об уп1"/>
    <w:basedOn w:val="af3"/>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1">
    <w:name w:val="Знак"/>
    <w:basedOn w:val="af3"/>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8">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9">
    <w:name w:val="ТЕКСТ"/>
    <w:basedOn w:val="af3"/>
    <w:link w:val="afffffa"/>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a">
    <w:name w:val="ТЕКСТ Знак"/>
    <w:link w:val="afffff9"/>
    <w:rsid w:val="008E5E55"/>
    <w:rPr>
      <w:rFonts w:ascii="Times New Roman" w:eastAsia="Calibri" w:hAnsi="Times New Roman" w:cs="Mangal"/>
      <w:kern w:val="1"/>
      <w:sz w:val="24"/>
      <w:szCs w:val="28"/>
      <w:lang w:eastAsia="hi-IN" w:bidi="hi-IN"/>
    </w:rPr>
  </w:style>
  <w:style w:type="paragraph" w:customStyle="1" w:styleId="afffffb">
    <w:name w:val="Таблица_Номер_СамНИПИ Знак"/>
    <w:link w:val="afffffc"/>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c">
    <w:name w:val="Таблица_Номер_СамНИПИ Знак Знак"/>
    <w:link w:val="afffffb"/>
    <w:rsid w:val="008E5E55"/>
    <w:rPr>
      <w:rFonts w:ascii="Arial" w:eastAsia="Times New Roman" w:hAnsi="Arial" w:cs="Times New Roman"/>
      <w:b/>
      <w:sz w:val="20"/>
      <w:szCs w:val="20"/>
      <w:lang w:eastAsia="ru-RU"/>
    </w:rPr>
  </w:style>
  <w:style w:type="character" w:customStyle="1" w:styleId="affff5">
    <w:name w:val="Таблица_Шапка Знак"/>
    <w:link w:val="affff4"/>
    <w:rsid w:val="008E5E55"/>
    <w:rPr>
      <w:rFonts w:ascii="Arial" w:eastAsia="Times New Roman" w:hAnsi="Arial" w:cs="Times New Roman"/>
      <w:b/>
      <w:snapToGrid w:val="0"/>
      <w:sz w:val="20"/>
      <w:szCs w:val="20"/>
      <w:lang w:eastAsia="ru-RU"/>
    </w:rPr>
  </w:style>
  <w:style w:type="paragraph" w:customStyle="1" w:styleId="afffffd">
    <w:name w:val="НазваниеРис"/>
    <w:basedOn w:val="aff9"/>
    <w:next w:val="aff9"/>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3">
    <w:name w:val="Таблица_Строка Знак"/>
    <w:link w:val="affff2"/>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e">
    <w:name w:val="табл_строка"/>
    <w:link w:val="affffff"/>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
    <w:name w:val="табл_строка Знак"/>
    <w:link w:val="afffffe"/>
    <w:rsid w:val="008E5E55"/>
    <w:rPr>
      <w:rFonts w:ascii="Times New Roman" w:eastAsia="Times New Roman" w:hAnsi="Times New Roman" w:cs="Times New Roman"/>
      <w:sz w:val="24"/>
      <w:szCs w:val="20"/>
      <w:lang w:eastAsia="ru-RU"/>
    </w:rPr>
  </w:style>
  <w:style w:type="paragraph" w:customStyle="1" w:styleId="affffff0">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3"/>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1">
    <w:name w:val="Основной текст.Абзац Знак Знак Знак"/>
    <w:basedOn w:val="af3"/>
    <w:link w:val="affffff2"/>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2">
    <w:name w:val="Основной текст.Абзац Знак Знак Знак Знак"/>
    <w:link w:val="affffff1"/>
    <w:rsid w:val="008E5E55"/>
    <w:rPr>
      <w:rFonts w:ascii="Times New Roman" w:eastAsia="Lucida Sans Unicode" w:hAnsi="Times New Roman" w:cs="Mangal"/>
      <w:kern w:val="1"/>
      <w:sz w:val="24"/>
      <w:szCs w:val="20"/>
      <w:lang w:eastAsia="hi-IN" w:bidi="hi-IN"/>
    </w:rPr>
  </w:style>
  <w:style w:type="numbering" w:customStyle="1" w:styleId="a6">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3"/>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8">
    <w:name w:val="Стиль1"/>
    <w:basedOn w:val="affffd"/>
    <w:link w:val="1f9"/>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9">
    <w:name w:val="Стиль1 Знак"/>
    <w:link w:val="1f8"/>
    <w:rsid w:val="008E5E55"/>
    <w:rPr>
      <w:rFonts w:ascii="Times New Roman" w:eastAsia="Times New Roman" w:hAnsi="Times New Roman" w:cs="Times New Roman"/>
      <w:sz w:val="28"/>
      <w:szCs w:val="28"/>
      <w:lang w:eastAsia="ru-RU"/>
    </w:rPr>
  </w:style>
  <w:style w:type="character" w:customStyle="1" w:styleId="1fa">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3"/>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3">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3"/>
    <w:link w:val="affffff4"/>
    <w:uiPriority w:val="99"/>
    <w:rsid w:val="008E5E55"/>
    <w:pPr>
      <w:spacing w:after="0" w:line="240" w:lineRule="auto"/>
    </w:pPr>
    <w:rPr>
      <w:rFonts w:ascii="Courier New" w:eastAsia="Times New Roman" w:hAnsi="Courier New" w:cs="Times New Roman"/>
      <w:sz w:val="20"/>
      <w:szCs w:val="20"/>
      <w:lang w:eastAsia="ru-RU"/>
    </w:rPr>
  </w:style>
  <w:style w:type="character" w:customStyle="1" w:styleId="affffff4">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4"/>
    <w:link w:val="affffff3"/>
    <w:uiPriority w:val="99"/>
    <w:rsid w:val="008E5E55"/>
    <w:rPr>
      <w:rFonts w:ascii="Courier New" w:eastAsia="Times New Roman" w:hAnsi="Courier New" w:cs="Times New Roman"/>
      <w:sz w:val="20"/>
      <w:szCs w:val="20"/>
      <w:lang w:eastAsia="ru-RU"/>
    </w:rPr>
  </w:style>
  <w:style w:type="character" w:customStyle="1" w:styleId="1fb">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6"/>
    <w:uiPriority w:val="99"/>
    <w:rsid w:val="008E5E55"/>
    <w:pPr>
      <w:numPr>
        <w:numId w:val="11"/>
      </w:numPr>
    </w:pPr>
  </w:style>
  <w:style w:type="paragraph" w:customStyle="1" w:styleId="ad">
    <w:name w:val="нумерован"/>
    <w:basedOn w:val="aff9"/>
    <w:rsid w:val="008E5E55"/>
    <w:pPr>
      <w:numPr>
        <w:numId w:val="12"/>
      </w:numPr>
      <w:tabs>
        <w:tab w:val="left" w:pos="1134"/>
      </w:tabs>
      <w:spacing w:line="360" w:lineRule="auto"/>
    </w:pPr>
    <w:rPr>
      <w:sz w:val="24"/>
    </w:rPr>
  </w:style>
  <w:style w:type="paragraph" w:customStyle="1" w:styleId="affffff5">
    <w:name w:val="Маркированный список НСП"/>
    <w:basedOn w:val="af3"/>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5"/>
    <w:next w:val="aff4"/>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5"/>
    <w:next w:val="aff4"/>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5"/>
    <w:next w:val="aff4"/>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5"/>
    <w:next w:val="aff4"/>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5"/>
    <w:next w:val="aff4"/>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5"/>
    <w:next w:val="aff4"/>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6">
    <w:name w:val="Содерж"/>
    <w:basedOn w:val="af3"/>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3"/>
    <w:next w:val="af3"/>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3"/>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7">
    <w:name w:val="Block Text"/>
    <w:basedOn w:val="af3"/>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3"/>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3"/>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5"/>
    <w:next w:val="aff4"/>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5"/>
    <w:next w:val="aff4"/>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5"/>
    <w:next w:val="aff4"/>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5"/>
    <w:next w:val="aff4"/>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5"/>
    <w:next w:val="aff4"/>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5"/>
    <w:next w:val="aff4"/>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5"/>
    <w:next w:val="aff4"/>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5"/>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8">
    <w:name w:val="Знак Знак Знак Знак"/>
    <w:basedOn w:val="af3"/>
    <w:link w:val="affffff9"/>
    <w:rsid w:val="00937604"/>
    <w:pPr>
      <w:spacing w:after="160" w:line="240" w:lineRule="exact"/>
    </w:pPr>
    <w:rPr>
      <w:rFonts w:ascii="Verdana" w:eastAsia="Times New Roman" w:hAnsi="Verdana" w:cs="Times New Roman"/>
      <w:sz w:val="20"/>
      <w:szCs w:val="20"/>
      <w:lang w:val="en-US"/>
    </w:rPr>
  </w:style>
  <w:style w:type="paragraph" w:styleId="affffffa">
    <w:name w:val="Document Map"/>
    <w:basedOn w:val="af3"/>
    <w:link w:val="affffffb"/>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b">
    <w:name w:val="Схема документа Знак"/>
    <w:basedOn w:val="af4"/>
    <w:link w:val="affffffa"/>
    <w:uiPriority w:val="99"/>
    <w:rsid w:val="00937604"/>
    <w:rPr>
      <w:rFonts w:ascii="Tahoma" w:eastAsia="Times New Roman" w:hAnsi="Tahoma" w:cs="Tahoma"/>
      <w:sz w:val="20"/>
      <w:szCs w:val="20"/>
      <w:shd w:val="clear" w:color="auto" w:fill="000080"/>
      <w:lang w:eastAsia="ru-RU"/>
    </w:rPr>
  </w:style>
  <w:style w:type="paragraph" w:styleId="affffffc">
    <w:name w:val="TOC Heading"/>
    <w:basedOn w:val="15"/>
    <w:next w:val="af3"/>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c">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d">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5"/>
    <w:next w:val="aff4"/>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5"/>
    <w:next w:val="aff4"/>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5"/>
    <w:next w:val="aff4"/>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5"/>
    <w:next w:val="aff4"/>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5"/>
    <w:next w:val="aff4"/>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5"/>
    <w:next w:val="aff4"/>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5"/>
    <w:next w:val="aff4"/>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6"/>
    <w:uiPriority w:val="99"/>
    <w:semiHidden/>
    <w:unhideWhenUsed/>
    <w:rsid w:val="00A17E6E"/>
  </w:style>
  <w:style w:type="table" w:customStyle="1" w:styleId="72">
    <w:name w:val="Сетка таблицы7"/>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e">
    <w:name w:val="Светлая заливка1"/>
    <w:basedOn w:val="af5"/>
    <w:next w:val="afff"/>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6"/>
    <w:semiHidden/>
    <w:unhideWhenUsed/>
    <w:rsid w:val="00A17E6E"/>
  </w:style>
  <w:style w:type="table" w:customStyle="1" w:styleId="121">
    <w:name w:val="Стиль таблицы12"/>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5"/>
    <w:next w:val="aff4"/>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5"/>
    <w:next w:val="aff4"/>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5"/>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5"/>
    <w:next w:val="aff4"/>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5"/>
    <w:next w:val="aff4"/>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5"/>
    <w:next w:val="aff4"/>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5"/>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5"/>
    <w:next w:val="aff4"/>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3"/>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4"/>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5"/>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5"/>
    <w:next w:val="aff4"/>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5"/>
    <w:next w:val="aff4"/>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5"/>
    <w:next w:val="aff4"/>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5"/>
    <w:next w:val="aff4"/>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5"/>
    <w:next w:val="aff4"/>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5"/>
    <w:next w:val="aff4"/>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5"/>
    <w:next w:val="aff4"/>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5"/>
    <w:next w:val="aff4"/>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5"/>
    <w:next w:val="aff4"/>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5"/>
    <w:next w:val="aff4"/>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5"/>
    <w:next w:val="aff4"/>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5"/>
    <w:next w:val="aff4"/>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5"/>
    <w:next w:val="aff4"/>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5"/>
    <w:next w:val="aff4"/>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5"/>
    <w:next w:val="aff4"/>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5"/>
    <w:next w:val="aff4"/>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5"/>
    <w:next w:val="aff4"/>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5"/>
    <w:next w:val="aff4"/>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5"/>
    <w:next w:val="aff4"/>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5"/>
    <w:next w:val="aff4"/>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5"/>
    <w:next w:val="aff4"/>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5"/>
    <w:next w:val="aff4"/>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5"/>
    <w:next w:val="aff4"/>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6"/>
    <w:semiHidden/>
    <w:unhideWhenUsed/>
    <w:rsid w:val="00C26B76"/>
  </w:style>
  <w:style w:type="table" w:customStyle="1" w:styleId="81">
    <w:name w:val="Сетка таблицы8"/>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6"/>
    <w:uiPriority w:val="99"/>
    <w:semiHidden/>
    <w:unhideWhenUsed/>
    <w:rsid w:val="00C26B76"/>
  </w:style>
  <w:style w:type="table" w:customStyle="1" w:styleId="130">
    <w:name w:val="Стиль таблицы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6"/>
    <w:uiPriority w:val="99"/>
    <w:semiHidden/>
    <w:unhideWhenUsed/>
    <w:rsid w:val="00C26B76"/>
  </w:style>
  <w:style w:type="table" w:customStyle="1" w:styleId="720">
    <w:name w:val="Сетка таблицы72"/>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6"/>
    <w:semiHidden/>
    <w:unhideWhenUsed/>
    <w:rsid w:val="00C26B76"/>
  </w:style>
  <w:style w:type="table" w:customStyle="1" w:styleId="1210">
    <w:name w:val="Стиль таблицы12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6"/>
    <w:uiPriority w:val="99"/>
    <w:semiHidden/>
    <w:unhideWhenUsed/>
    <w:rsid w:val="00C26B76"/>
  </w:style>
  <w:style w:type="numbering" w:customStyle="1" w:styleId="1211">
    <w:name w:val="Нет списка121"/>
    <w:next w:val="af6"/>
    <w:semiHidden/>
    <w:unhideWhenUsed/>
    <w:rsid w:val="00C26B76"/>
  </w:style>
  <w:style w:type="table" w:customStyle="1" w:styleId="717171">
    <w:name w:val="Сетка таблицы71717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6"/>
    <w:uiPriority w:val="99"/>
    <w:semiHidden/>
    <w:unhideWhenUsed/>
    <w:rsid w:val="00C26B76"/>
  </w:style>
  <w:style w:type="numbering" w:customStyle="1" w:styleId="11111">
    <w:name w:val="Нет списка1111"/>
    <w:next w:val="af6"/>
    <w:semiHidden/>
    <w:unhideWhenUsed/>
    <w:rsid w:val="00C26B76"/>
  </w:style>
  <w:style w:type="numbering" w:customStyle="1" w:styleId="4c">
    <w:name w:val="Нет списка4"/>
    <w:next w:val="af6"/>
    <w:uiPriority w:val="99"/>
    <w:semiHidden/>
    <w:unhideWhenUsed/>
    <w:rsid w:val="00C26B76"/>
  </w:style>
  <w:style w:type="table" w:customStyle="1" w:styleId="91">
    <w:name w:val="Сетка таблицы9"/>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6"/>
    <w:semiHidden/>
    <w:unhideWhenUsed/>
    <w:rsid w:val="00C26B76"/>
  </w:style>
  <w:style w:type="table" w:customStyle="1" w:styleId="140">
    <w:name w:val="Стиль таблицы14"/>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6"/>
    <w:uiPriority w:val="99"/>
    <w:semiHidden/>
    <w:unhideWhenUsed/>
    <w:rsid w:val="00C26B76"/>
  </w:style>
  <w:style w:type="table" w:customStyle="1" w:styleId="73">
    <w:name w:val="Сетка таблицы73"/>
    <w:basedOn w:val="af5"/>
    <w:next w:val="aff4"/>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5"/>
    <w:next w:val="afff"/>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6"/>
    <w:semiHidden/>
    <w:unhideWhenUsed/>
    <w:rsid w:val="00C26B76"/>
  </w:style>
  <w:style w:type="table" w:customStyle="1" w:styleId="1220">
    <w:name w:val="Стиль таблицы12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5"/>
    <w:next w:val="aff4"/>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5"/>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5"/>
    <w:next w:val="aff4"/>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5"/>
    <w:next w:val="aff4"/>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5"/>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5"/>
    <w:next w:val="aff4"/>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d">
    <w:name w:val="Основной текст продолжение"/>
    <w:basedOn w:val="aff9"/>
    <w:next w:val="aff9"/>
    <w:link w:val="affffffe"/>
    <w:rsid w:val="00C26B76"/>
    <w:pPr>
      <w:tabs>
        <w:tab w:val="left" w:pos="1122"/>
      </w:tabs>
      <w:spacing w:line="360" w:lineRule="auto"/>
      <w:ind w:firstLine="709"/>
    </w:pPr>
    <w:rPr>
      <w:rFonts w:ascii="Arial" w:hAnsi="Arial"/>
      <w:sz w:val="24"/>
      <w:szCs w:val="24"/>
    </w:rPr>
  </w:style>
  <w:style w:type="character" w:customStyle="1" w:styleId="affffffe">
    <w:name w:val="Основной текст продолжение Знак"/>
    <w:link w:val="affffffd"/>
    <w:rsid w:val="00C26B76"/>
    <w:rPr>
      <w:rFonts w:ascii="Arial" w:eastAsia="Times New Roman" w:hAnsi="Arial" w:cs="Times New Roman"/>
      <w:sz w:val="24"/>
      <w:szCs w:val="24"/>
      <w:lang w:eastAsia="ru-RU"/>
    </w:rPr>
  </w:style>
  <w:style w:type="paragraph" w:styleId="20">
    <w:name w:val="List Bullet 2"/>
    <w:basedOn w:val="af3"/>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3"/>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3"/>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3"/>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3"/>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3"/>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3"/>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
    <w:name w:val="Пояснит"/>
    <w:basedOn w:val="af3"/>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3"/>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3"/>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3"/>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0">
    <w:name w:val="Текст1"/>
    <w:basedOn w:val="af3"/>
    <w:link w:val="1ff1"/>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3"/>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3"/>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0">
    <w:name w:val="табл_заголовок"/>
    <w:link w:val="afffffff1"/>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2">
    <w:name w:val="табл_название"/>
    <w:next w:val="afffffe"/>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3"/>
    <w:rsid w:val="00C26B76"/>
    <w:pPr>
      <w:keepLines/>
      <w:spacing w:after="160" w:line="240" w:lineRule="exact"/>
    </w:pPr>
    <w:rPr>
      <w:rFonts w:ascii="Verdana" w:eastAsia="MS Mincho" w:hAnsi="Verdana" w:cs="Franklin Gothic Book"/>
      <w:sz w:val="20"/>
      <w:szCs w:val="20"/>
      <w:lang w:val="en-US"/>
    </w:rPr>
  </w:style>
  <w:style w:type="paragraph" w:customStyle="1" w:styleId="1ff2">
    <w:name w:val="Знак Знак Знак Знак1"/>
    <w:basedOn w:val="af3"/>
    <w:link w:val="1ff3"/>
    <w:rsid w:val="00C26B76"/>
    <w:pPr>
      <w:keepLines/>
      <w:spacing w:after="160" w:line="240" w:lineRule="exact"/>
    </w:pPr>
    <w:rPr>
      <w:rFonts w:ascii="Verdana" w:eastAsia="MS Mincho" w:hAnsi="Verdana" w:cs="Franklin Gothic Book"/>
      <w:sz w:val="20"/>
      <w:szCs w:val="20"/>
      <w:lang w:val="en-US"/>
    </w:rPr>
  </w:style>
  <w:style w:type="paragraph" w:customStyle="1" w:styleId="afffffff3">
    <w:name w:val="Стиль названия"/>
    <w:basedOn w:val="af3"/>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3"/>
    <w:rsid w:val="00C26B76"/>
    <w:pPr>
      <w:ind w:left="720"/>
      <w:contextualSpacing/>
    </w:pPr>
    <w:rPr>
      <w:rFonts w:ascii="Calibri" w:eastAsia="Times New Roman" w:hAnsi="Calibri" w:cs="Times New Roman"/>
    </w:rPr>
  </w:style>
  <w:style w:type="paragraph" w:styleId="afffffff4">
    <w:name w:val="Body Text First Indent"/>
    <w:basedOn w:val="aff9"/>
    <w:link w:val="afffffff5"/>
    <w:rsid w:val="00C26B76"/>
    <w:pPr>
      <w:spacing w:after="120" w:line="360" w:lineRule="auto"/>
      <w:ind w:firstLine="210"/>
      <w:jc w:val="left"/>
    </w:pPr>
    <w:rPr>
      <w:sz w:val="26"/>
      <w:szCs w:val="26"/>
    </w:rPr>
  </w:style>
  <w:style w:type="character" w:customStyle="1" w:styleId="afffffff5">
    <w:name w:val="Красная строка Знак"/>
    <w:basedOn w:val="affa"/>
    <w:link w:val="afffffff4"/>
    <w:rsid w:val="00C26B76"/>
    <w:rPr>
      <w:rFonts w:ascii="Times New Roman" w:eastAsia="Times New Roman" w:hAnsi="Times New Roman" w:cs="Times New Roman"/>
      <w:sz w:val="26"/>
      <w:szCs w:val="26"/>
      <w:lang w:eastAsia="ru-RU"/>
    </w:rPr>
  </w:style>
  <w:style w:type="paragraph" w:customStyle="1" w:styleId="Style48">
    <w:name w:val="Style48"/>
    <w:basedOn w:val="af3"/>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6">
    <w:name w:val="Обычный_с_отступом"/>
    <w:basedOn w:val="af3"/>
    <w:link w:val="afffffff7"/>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7">
    <w:name w:val="Обычный_с_отступом Знак"/>
    <w:link w:val="afffffff6"/>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8">
    <w:name w:val="АтекстовкА"/>
    <w:basedOn w:val="af3"/>
    <w:link w:val="afffffff9"/>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9">
    <w:name w:val="АтекстовкА Знак"/>
    <w:link w:val="afffffff8"/>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6"/>
    <w:uiPriority w:val="99"/>
    <w:semiHidden/>
    <w:unhideWhenUsed/>
    <w:rsid w:val="00997C79"/>
  </w:style>
  <w:style w:type="table" w:customStyle="1" w:styleId="100">
    <w:name w:val="Сетка таблицы10"/>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6"/>
    <w:uiPriority w:val="99"/>
    <w:semiHidden/>
    <w:unhideWhenUsed/>
    <w:rsid w:val="00997C79"/>
  </w:style>
  <w:style w:type="table" w:customStyle="1" w:styleId="150">
    <w:name w:val="Стиль таблицы15"/>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6"/>
    <w:uiPriority w:val="99"/>
    <w:semiHidden/>
    <w:unhideWhenUsed/>
    <w:rsid w:val="00997C79"/>
  </w:style>
  <w:style w:type="table" w:customStyle="1" w:styleId="74">
    <w:name w:val="Сетка таблицы74"/>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6"/>
    <w:semiHidden/>
    <w:unhideWhenUsed/>
    <w:rsid w:val="00997C79"/>
  </w:style>
  <w:style w:type="table" w:customStyle="1" w:styleId="1230">
    <w:name w:val="Стиль таблицы12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6"/>
    <w:uiPriority w:val="99"/>
    <w:semiHidden/>
    <w:unhideWhenUsed/>
    <w:rsid w:val="00997C79"/>
  </w:style>
  <w:style w:type="table" w:customStyle="1" w:styleId="810">
    <w:name w:val="Сетка таблицы8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6"/>
    <w:semiHidden/>
    <w:unhideWhenUsed/>
    <w:rsid w:val="00997C79"/>
  </w:style>
  <w:style w:type="table" w:customStyle="1" w:styleId="1310">
    <w:name w:val="Стиль таблицы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6"/>
    <w:uiPriority w:val="99"/>
    <w:semiHidden/>
    <w:unhideWhenUsed/>
    <w:rsid w:val="00997C79"/>
  </w:style>
  <w:style w:type="table" w:customStyle="1" w:styleId="721">
    <w:name w:val="Сетка таблицы72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6"/>
    <w:semiHidden/>
    <w:unhideWhenUsed/>
    <w:rsid w:val="00997C79"/>
  </w:style>
  <w:style w:type="table" w:customStyle="1" w:styleId="12110">
    <w:name w:val="Стиль таблицы12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6"/>
    <w:uiPriority w:val="99"/>
    <w:semiHidden/>
    <w:unhideWhenUsed/>
    <w:rsid w:val="00997C79"/>
  </w:style>
  <w:style w:type="table" w:customStyle="1" w:styleId="910">
    <w:name w:val="Сетка таблицы9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6"/>
    <w:semiHidden/>
    <w:unhideWhenUsed/>
    <w:rsid w:val="00997C79"/>
  </w:style>
  <w:style w:type="table" w:customStyle="1" w:styleId="1410">
    <w:name w:val="Стиль таблицы14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6"/>
    <w:uiPriority w:val="99"/>
    <w:semiHidden/>
    <w:unhideWhenUsed/>
    <w:rsid w:val="00997C79"/>
  </w:style>
  <w:style w:type="table" w:customStyle="1" w:styleId="731">
    <w:name w:val="Сетка таблицы731"/>
    <w:basedOn w:val="af5"/>
    <w:next w:val="aff4"/>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5"/>
    <w:next w:val="afff"/>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6"/>
    <w:semiHidden/>
    <w:unhideWhenUsed/>
    <w:rsid w:val="00997C79"/>
  </w:style>
  <w:style w:type="table" w:customStyle="1" w:styleId="12210">
    <w:name w:val="Стиль таблицы12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5"/>
    <w:next w:val="aff4"/>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5"/>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5"/>
    <w:next w:val="aff4"/>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5"/>
    <w:next w:val="aff4"/>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5"/>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5"/>
    <w:next w:val="aff4"/>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5"/>
    <w:next w:val="aff4"/>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5"/>
    <w:next w:val="aff4"/>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5"/>
    <w:next w:val="aff4"/>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5"/>
    <w:next w:val="aff4"/>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5"/>
    <w:next w:val="aff4"/>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5"/>
    <w:next w:val="aff4"/>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5"/>
    <w:next w:val="aff4"/>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5"/>
    <w:next w:val="aff4"/>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5"/>
    <w:next w:val="aff4"/>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5"/>
    <w:next w:val="aff4"/>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5"/>
    <w:next w:val="aff4"/>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5"/>
    <w:next w:val="aff4"/>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5"/>
    <w:next w:val="aff4"/>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3"/>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3"/>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3"/>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3"/>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3"/>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3"/>
    <w:rsid w:val="00856231"/>
    <w:pPr>
      <w:ind w:left="720"/>
      <w:contextualSpacing/>
    </w:pPr>
    <w:rPr>
      <w:rFonts w:ascii="Calibri" w:eastAsia="Times New Roman" w:hAnsi="Calibri" w:cs="Times New Roman"/>
    </w:rPr>
  </w:style>
  <w:style w:type="table" w:customStyle="1" w:styleId="2124">
    <w:name w:val="Сетка таблицы2124"/>
    <w:basedOn w:val="af5"/>
    <w:next w:val="aff4"/>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4">
    <w:name w:val="Заголовок №1_"/>
    <w:link w:val="1ff5"/>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5">
    <w:name w:val="Заголовок №1"/>
    <w:basedOn w:val="af3"/>
    <w:link w:val="1ff4"/>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3"/>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3"/>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3"/>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3"/>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a">
    <w:name w:val="Normal Indent"/>
    <w:aliases w:val="Обычный отступ Знак Знак,Обычный отступ Знак,Обычный отступ Знак Знак Знак Знак,Обычный отступ Знак Знак Знак Знак Знак Знак"/>
    <w:basedOn w:val="af3"/>
    <w:link w:val="1ff6"/>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b">
    <w:name w:val="Штамп"/>
    <w:basedOn w:val="af3"/>
    <w:link w:val="afffffffc"/>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3"/>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4"/>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3"/>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3"/>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d">
    <w:name w:val="Обычный +отступ"/>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6">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a"/>
    <w:rsid w:val="00EC3D1F"/>
    <w:rPr>
      <w:rFonts w:ascii="Times New Roman" w:eastAsia="Times New Roman" w:hAnsi="Times New Roman" w:cs="Times New Roman"/>
      <w:sz w:val="28"/>
      <w:szCs w:val="24"/>
      <w:lang w:eastAsia="ru-RU"/>
    </w:rPr>
  </w:style>
  <w:style w:type="character" w:customStyle="1" w:styleId="fts-hit">
    <w:name w:val="fts-hit"/>
    <w:basedOn w:val="af4"/>
    <w:rsid w:val="00EC3D1F"/>
  </w:style>
  <w:style w:type="paragraph" w:customStyle="1" w:styleId="261">
    <w:name w:val="Основной текст 26"/>
    <w:basedOn w:val="af3"/>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a"/>
    <w:next w:val="aff9"/>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3"/>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3"/>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e">
    <w:name w:val="Текст подраздела"/>
    <w:basedOn w:val="af3"/>
    <w:link w:val="affffffff"/>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
    <w:name w:val="Текст подраздела Знак"/>
    <w:link w:val="afffffffe"/>
    <w:uiPriority w:val="99"/>
    <w:rsid w:val="00EC3D1F"/>
    <w:rPr>
      <w:rFonts w:ascii="Times New Roman" w:eastAsia="Times New Roman" w:hAnsi="Times New Roman" w:cs="Times New Roman"/>
      <w:sz w:val="28"/>
      <w:szCs w:val="28"/>
      <w:lang w:val="x-none" w:eastAsia="x-none"/>
    </w:rPr>
  </w:style>
  <w:style w:type="paragraph" w:styleId="affffffff0">
    <w:name w:val="List Number"/>
    <w:basedOn w:val="af3"/>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3"/>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1">
    <w:name w:val="Чертежный"/>
    <w:link w:val="affffffff2"/>
    <w:rsid w:val="00EC3D1F"/>
    <w:pPr>
      <w:spacing w:after="0" w:line="240" w:lineRule="auto"/>
      <w:jc w:val="both"/>
    </w:pPr>
    <w:rPr>
      <w:rFonts w:ascii="ISOCPEUR" w:eastAsia="Times New Roman" w:hAnsi="ISOCPEUR" w:cs="Times New Roman"/>
      <w:i/>
      <w:sz w:val="28"/>
      <w:szCs w:val="20"/>
      <w:lang w:val="uk-UA" w:eastAsia="ru-RU"/>
    </w:rPr>
  </w:style>
  <w:style w:type="paragraph" w:styleId="1ff7">
    <w:name w:val="index 1"/>
    <w:basedOn w:val="af3"/>
    <w:next w:val="af3"/>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3">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4">
    <w:name w:val="Subtitle"/>
    <w:basedOn w:val="afff3"/>
    <w:next w:val="aff9"/>
    <w:link w:val="affffffff5"/>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5">
    <w:name w:val="Подзаголовок Знак"/>
    <w:basedOn w:val="af4"/>
    <w:link w:val="affffffff4"/>
    <w:rsid w:val="00EC3D1F"/>
    <w:rPr>
      <w:rFonts w:ascii="Arial" w:eastAsia="MS Mincho" w:hAnsi="Arial" w:cs="Times New Roman"/>
      <w:i/>
      <w:iCs/>
      <w:kern w:val="1"/>
      <w:sz w:val="28"/>
      <w:szCs w:val="28"/>
      <w:lang w:eastAsia="ar-SA"/>
    </w:rPr>
  </w:style>
  <w:style w:type="paragraph" w:customStyle="1" w:styleId="3f7">
    <w:name w:val="Название3"/>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3"/>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6">
    <w:name w:val="стиль текст"/>
    <w:basedOn w:val="af3"/>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7">
    <w:name w:val="текст нумерованный"/>
    <w:basedOn w:val="affffffff6"/>
    <w:next w:val="affffffff6"/>
    <w:rsid w:val="00EC3D1F"/>
    <w:pPr>
      <w:tabs>
        <w:tab w:val="num" w:pos="357"/>
      </w:tabs>
      <w:ind w:left="-14014"/>
    </w:pPr>
  </w:style>
  <w:style w:type="character" w:customStyle="1" w:styleId="afffffffc">
    <w:name w:val="Штамп Знак"/>
    <w:link w:val="afffffffb"/>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3"/>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3"/>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8">
    <w:name w:val="Стиль Заголовок 1 + Междустр.интервал:  одинарный"/>
    <w:basedOn w:val="15"/>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9">
    <w:name w:val="Стиль Стиль Заголовок 1 + Междустр.интервал:  одинарный + Справа:  ..."/>
    <w:basedOn w:val="1ff8"/>
    <w:rsid w:val="00EC3D1F"/>
    <w:pPr>
      <w:spacing w:before="360" w:after="360"/>
      <w:ind w:right="198"/>
    </w:pPr>
  </w:style>
  <w:style w:type="paragraph" w:customStyle="1" w:styleId="affffffff8">
    <w:name w:val="НОРМАЛЬ_ОПЗ"/>
    <w:basedOn w:val="af3"/>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9">
    <w:name w:val="Для таблиц"/>
    <w:basedOn w:val="af3"/>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a">
    <w:name w:val="Цветовое выделение"/>
    <w:uiPriority w:val="99"/>
    <w:rsid w:val="00EC3D1F"/>
    <w:rPr>
      <w:b/>
      <w:bCs/>
      <w:color w:val="000080"/>
      <w:sz w:val="20"/>
      <w:szCs w:val="20"/>
    </w:rPr>
  </w:style>
  <w:style w:type="paragraph" w:customStyle="1" w:styleId="affffffffb">
    <w:name w:val="Таблицы (моноширинный)"/>
    <w:basedOn w:val="af3"/>
    <w:next w:val="af3"/>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3"/>
    <w:next w:val="af3"/>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a">
    <w:name w:val="заголовок 1"/>
    <w:basedOn w:val="af3"/>
    <w:next w:val="af3"/>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c">
    <w:name w:val="знак сноски"/>
    <w:rsid w:val="00EC3D1F"/>
    <w:rPr>
      <w:vertAlign w:val="superscript"/>
    </w:rPr>
  </w:style>
  <w:style w:type="character" w:customStyle="1" w:styleId="nowrap">
    <w:name w:val="nowrap"/>
    <w:rsid w:val="00EC3D1F"/>
  </w:style>
  <w:style w:type="paragraph" w:customStyle="1" w:styleId="1ffb">
    <w:name w:val="Знак Знак1 Знак Знак Знак Знак Знак Знак Знак Знак Знак Знак"/>
    <w:basedOn w:val="af3"/>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d">
    <w:name w:val="Назв Ссылка"/>
    <w:basedOn w:val="af3"/>
    <w:next w:val="af3"/>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3"/>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3"/>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e">
    <w:name w:val="Назв после табл"/>
    <w:basedOn w:val="af3"/>
    <w:next w:val="af3"/>
    <w:link w:val="afffffffff"/>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3"/>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3"/>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0">
    <w:name w:val="Стиль таблицы"/>
    <w:basedOn w:val="aff9"/>
    <w:rsid w:val="00EC3D1F"/>
    <w:pPr>
      <w:jc w:val="center"/>
    </w:pPr>
    <w:rPr>
      <w:kern w:val="1"/>
      <w:sz w:val="24"/>
      <w:lang w:eastAsia="zh-CN"/>
    </w:rPr>
  </w:style>
  <w:style w:type="paragraph" w:customStyle="1" w:styleId="2fe">
    <w:name w:val="Текст2"/>
    <w:basedOn w:val="af3"/>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c">
    <w:name w:val="Обычный отступ1"/>
    <w:basedOn w:val="af3"/>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1">
    <w:name w:val="toa heading"/>
    <w:basedOn w:val="15"/>
    <w:next w:val="af3"/>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3"/>
    <w:next w:val="af3"/>
    <w:rsid w:val="00EC3D1F"/>
    <w:pPr>
      <w:suppressAutoHyphens/>
      <w:spacing w:after="100"/>
      <w:ind w:left="880"/>
    </w:pPr>
    <w:rPr>
      <w:rFonts w:ascii="Calibri" w:eastAsia="Times New Roman" w:hAnsi="Calibri" w:cs="Times New Roman"/>
      <w:lang w:eastAsia="zh-CN"/>
    </w:rPr>
  </w:style>
  <w:style w:type="paragraph" w:styleId="6a">
    <w:name w:val="toc 6"/>
    <w:basedOn w:val="af3"/>
    <w:next w:val="af3"/>
    <w:rsid w:val="00EC3D1F"/>
    <w:pPr>
      <w:suppressAutoHyphens/>
      <w:spacing w:after="100"/>
      <w:ind w:left="1100"/>
    </w:pPr>
    <w:rPr>
      <w:rFonts w:ascii="Calibri" w:eastAsia="Times New Roman" w:hAnsi="Calibri" w:cs="Times New Roman"/>
      <w:lang w:eastAsia="zh-CN"/>
    </w:rPr>
  </w:style>
  <w:style w:type="paragraph" w:styleId="75">
    <w:name w:val="toc 7"/>
    <w:basedOn w:val="af3"/>
    <w:next w:val="af3"/>
    <w:rsid w:val="00EC3D1F"/>
    <w:pPr>
      <w:suppressAutoHyphens/>
      <w:spacing w:after="100"/>
      <w:ind w:left="1320"/>
    </w:pPr>
    <w:rPr>
      <w:rFonts w:ascii="Calibri" w:eastAsia="Times New Roman" w:hAnsi="Calibri" w:cs="Times New Roman"/>
      <w:lang w:eastAsia="zh-CN"/>
    </w:rPr>
  </w:style>
  <w:style w:type="paragraph" w:styleId="82">
    <w:name w:val="toc 8"/>
    <w:basedOn w:val="af3"/>
    <w:next w:val="af3"/>
    <w:rsid w:val="00EC3D1F"/>
    <w:pPr>
      <w:suppressAutoHyphens/>
      <w:spacing w:after="100"/>
      <w:ind w:left="1540"/>
    </w:pPr>
    <w:rPr>
      <w:rFonts w:ascii="Calibri" w:eastAsia="Times New Roman" w:hAnsi="Calibri" w:cs="Times New Roman"/>
      <w:lang w:eastAsia="zh-CN"/>
    </w:rPr>
  </w:style>
  <w:style w:type="paragraph" w:styleId="92">
    <w:name w:val="toc 9"/>
    <w:basedOn w:val="af3"/>
    <w:next w:val="af3"/>
    <w:rsid w:val="00EC3D1F"/>
    <w:pPr>
      <w:suppressAutoHyphens/>
      <w:spacing w:after="100"/>
      <w:ind w:left="1760"/>
    </w:pPr>
    <w:rPr>
      <w:rFonts w:ascii="Calibri" w:eastAsia="Times New Roman" w:hAnsi="Calibri" w:cs="Times New Roman"/>
      <w:lang w:eastAsia="zh-CN"/>
    </w:rPr>
  </w:style>
  <w:style w:type="paragraph" w:customStyle="1" w:styleId="afffffffff2">
    <w:name w:val="ИГ_ЗАГОЛОВОК"/>
    <w:basedOn w:val="1ffa"/>
    <w:link w:val="afffffffff3"/>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3">
    <w:name w:val="ИГ_ЗАГОЛОВОК Знак"/>
    <w:link w:val="afffffffff2"/>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d">
    <w:name w:val="Знак Знак1"/>
    <w:rsid w:val="00EC3D1F"/>
    <w:rPr>
      <w:rFonts w:ascii="Tahoma" w:hAnsi="Tahoma" w:cs="Tahoma"/>
      <w:sz w:val="16"/>
      <w:szCs w:val="16"/>
    </w:rPr>
  </w:style>
  <w:style w:type="paragraph" w:customStyle="1" w:styleId="1ffe">
    <w:name w:val="Основной текст с отступом1"/>
    <w:basedOn w:val="af3"/>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
    <w:name w:val="Знак Знак1 Знак Знак Знак Знак Знак Знак Знак"/>
    <w:basedOn w:val="af3"/>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3"/>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4"/>
    <w:link w:val="HTML1"/>
    <w:rsid w:val="00EC3D1F"/>
    <w:rPr>
      <w:rFonts w:ascii="Times New Roman" w:eastAsia="Times New Roman" w:hAnsi="Times New Roman" w:cs="Times New Roman"/>
      <w:i/>
      <w:iCs/>
      <w:sz w:val="24"/>
      <w:szCs w:val="24"/>
      <w:lang w:eastAsia="ar-SA"/>
    </w:rPr>
  </w:style>
  <w:style w:type="paragraph" w:styleId="afffffffff4">
    <w:name w:val="envelope address"/>
    <w:basedOn w:val="af3"/>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5">
    <w:name w:val="Intense Quote"/>
    <w:basedOn w:val="af3"/>
    <w:next w:val="af3"/>
    <w:link w:val="afffffffff6"/>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6">
    <w:name w:val="Выделенная цитата Знак"/>
    <w:basedOn w:val="af4"/>
    <w:link w:val="afffffffff5"/>
    <w:uiPriority w:val="30"/>
    <w:rsid w:val="00EC3D1F"/>
    <w:rPr>
      <w:rFonts w:ascii="Times New Roman" w:eastAsia="Times New Roman" w:hAnsi="Times New Roman" w:cs="Times New Roman"/>
      <w:b/>
      <w:bCs/>
      <w:i/>
      <w:iCs/>
      <w:color w:val="4F81BD"/>
      <w:sz w:val="24"/>
      <w:szCs w:val="24"/>
      <w:lang w:eastAsia="ar-SA"/>
    </w:rPr>
  </w:style>
  <w:style w:type="paragraph" w:styleId="afffffffff7">
    <w:name w:val="Date"/>
    <w:basedOn w:val="af3"/>
    <w:next w:val="af3"/>
    <w:link w:val="afffffffff8"/>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8">
    <w:name w:val="Дата Знак"/>
    <w:basedOn w:val="af4"/>
    <w:link w:val="afffffffff7"/>
    <w:rsid w:val="00EC3D1F"/>
    <w:rPr>
      <w:rFonts w:ascii="Times New Roman" w:eastAsia="Times New Roman" w:hAnsi="Times New Roman" w:cs="Times New Roman"/>
      <w:sz w:val="24"/>
      <w:szCs w:val="24"/>
      <w:lang w:eastAsia="ar-SA"/>
    </w:rPr>
  </w:style>
  <w:style w:type="paragraph" w:styleId="afffffffff9">
    <w:name w:val="Note Heading"/>
    <w:basedOn w:val="af3"/>
    <w:next w:val="af3"/>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Заголовок записки Знак"/>
    <w:basedOn w:val="af4"/>
    <w:link w:val="afffffffff9"/>
    <w:rsid w:val="00EC3D1F"/>
    <w:rPr>
      <w:rFonts w:ascii="Times New Roman" w:eastAsia="Times New Roman" w:hAnsi="Times New Roman" w:cs="Times New Roman"/>
      <w:sz w:val="24"/>
      <w:szCs w:val="24"/>
      <w:lang w:eastAsia="ar-SA"/>
    </w:rPr>
  </w:style>
  <w:style w:type="paragraph" w:styleId="2ff1">
    <w:name w:val="Body Text First Indent 2"/>
    <w:basedOn w:val="aff2"/>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3"/>
    <w:link w:val="2ff1"/>
    <w:rsid w:val="00EC3D1F"/>
    <w:rPr>
      <w:rFonts w:ascii="Times New Roman" w:eastAsia="Times New Roman" w:hAnsi="Times New Roman" w:cs="Times New Roman"/>
      <w:sz w:val="24"/>
      <w:szCs w:val="24"/>
      <w:lang w:eastAsia="ar-SA"/>
    </w:rPr>
  </w:style>
  <w:style w:type="paragraph" w:styleId="3">
    <w:name w:val="List Bullet 3"/>
    <w:basedOn w:val="af3"/>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3"/>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3"/>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3"/>
    <w:rsid w:val="00EC3D1F"/>
    <w:pPr>
      <w:suppressAutoHyphens/>
      <w:spacing w:after="0" w:line="240" w:lineRule="auto"/>
    </w:pPr>
    <w:rPr>
      <w:rFonts w:ascii="Cambria" w:eastAsia="Times New Roman" w:hAnsi="Cambria" w:cs="Times New Roman"/>
      <w:sz w:val="20"/>
      <w:szCs w:val="20"/>
      <w:lang w:eastAsia="ar-SA"/>
    </w:rPr>
  </w:style>
  <w:style w:type="paragraph" w:styleId="afffffffffb">
    <w:name w:val="table of figures"/>
    <w:basedOn w:val="af3"/>
    <w:next w:val="af3"/>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c">
    <w:name w:val="Signature"/>
    <w:basedOn w:val="af3"/>
    <w:link w:val="afffffffffd"/>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d">
    <w:name w:val="Подпись Знак"/>
    <w:basedOn w:val="af4"/>
    <w:link w:val="afffffffffc"/>
    <w:rsid w:val="00EC3D1F"/>
    <w:rPr>
      <w:rFonts w:ascii="Times New Roman" w:eastAsia="Times New Roman" w:hAnsi="Times New Roman" w:cs="Times New Roman"/>
      <w:sz w:val="24"/>
      <w:szCs w:val="24"/>
      <w:lang w:eastAsia="ar-SA"/>
    </w:rPr>
  </w:style>
  <w:style w:type="paragraph" w:styleId="afffffffffe">
    <w:name w:val="Salutation"/>
    <w:basedOn w:val="af3"/>
    <w:next w:val="af3"/>
    <w:link w:val="a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
    <w:name w:val="Приветствие Знак"/>
    <w:basedOn w:val="af4"/>
    <w:link w:val="afffffffffe"/>
    <w:rsid w:val="00EC3D1F"/>
    <w:rPr>
      <w:rFonts w:ascii="Times New Roman" w:eastAsia="Times New Roman" w:hAnsi="Times New Roman" w:cs="Times New Roman"/>
      <w:sz w:val="24"/>
      <w:szCs w:val="24"/>
      <w:lang w:eastAsia="ar-SA"/>
    </w:rPr>
  </w:style>
  <w:style w:type="paragraph" w:styleId="affffffffff0">
    <w:name w:val="List Continue"/>
    <w:basedOn w:val="af3"/>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3"/>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3"/>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3"/>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3"/>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1">
    <w:name w:val="Closing"/>
    <w:basedOn w:val="af3"/>
    <w:link w:val="af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2">
    <w:name w:val="Прощание Знак"/>
    <w:basedOn w:val="af4"/>
    <w:link w:val="affffffffff1"/>
    <w:rsid w:val="00EC3D1F"/>
    <w:rPr>
      <w:rFonts w:ascii="Times New Roman" w:eastAsia="Times New Roman" w:hAnsi="Times New Roman" w:cs="Times New Roman"/>
      <w:sz w:val="24"/>
      <w:szCs w:val="24"/>
      <w:lang w:eastAsia="ar-SA"/>
    </w:rPr>
  </w:style>
  <w:style w:type="paragraph" w:styleId="3fa">
    <w:name w:val="List 3"/>
    <w:basedOn w:val="af3"/>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3"/>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3"/>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3">
    <w:name w:val="Bibliography"/>
    <w:basedOn w:val="af3"/>
    <w:next w:val="af3"/>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4">
    <w:name w:val="table of authorities"/>
    <w:basedOn w:val="af3"/>
    <w:next w:val="af3"/>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5">
    <w:name w:val="macro"/>
    <w:link w:val="affffffffff6"/>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6">
    <w:name w:val="Текст макроса Знак"/>
    <w:basedOn w:val="af4"/>
    <w:link w:val="affffffffff5"/>
    <w:rsid w:val="00EC3D1F"/>
    <w:rPr>
      <w:rFonts w:ascii="Courier New" w:eastAsia="Times New Roman" w:hAnsi="Courier New" w:cs="Courier New"/>
      <w:sz w:val="20"/>
      <w:szCs w:val="20"/>
      <w:lang w:eastAsia="ar-SA"/>
    </w:rPr>
  </w:style>
  <w:style w:type="paragraph" w:styleId="affffffffff7">
    <w:name w:val="annotation text"/>
    <w:basedOn w:val="af3"/>
    <w:link w:val="affffffffff8"/>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8">
    <w:name w:val="Текст примечания Знак"/>
    <w:basedOn w:val="af4"/>
    <w:link w:val="affffffffff7"/>
    <w:uiPriority w:val="99"/>
    <w:rsid w:val="00EC3D1F"/>
    <w:rPr>
      <w:rFonts w:ascii="Times New Roman" w:eastAsia="Times New Roman" w:hAnsi="Times New Roman" w:cs="Times New Roman"/>
      <w:sz w:val="20"/>
      <w:szCs w:val="20"/>
      <w:lang w:eastAsia="ar-SA"/>
    </w:rPr>
  </w:style>
  <w:style w:type="paragraph" w:styleId="affffffffff9">
    <w:name w:val="annotation subject"/>
    <w:basedOn w:val="affffffffff7"/>
    <w:next w:val="affffffffff7"/>
    <w:link w:val="affffffffffa"/>
    <w:uiPriority w:val="99"/>
    <w:rsid w:val="00EC3D1F"/>
    <w:rPr>
      <w:b/>
      <w:bCs/>
    </w:rPr>
  </w:style>
  <w:style w:type="character" w:customStyle="1" w:styleId="affffffffffa">
    <w:name w:val="Тема примечания Знак"/>
    <w:basedOn w:val="affffffffff8"/>
    <w:link w:val="affffffffff9"/>
    <w:uiPriority w:val="99"/>
    <w:rsid w:val="00EC3D1F"/>
    <w:rPr>
      <w:rFonts w:ascii="Times New Roman" w:eastAsia="Times New Roman" w:hAnsi="Times New Roman" w:cs="Times New Roman"/>
      <w:b/>
      <w:bCs/>
      <w:sz w:val="20"/>
      <w:szCs w:val="20"/>
      <w:lang w:eastAsia="ar-SA"/>
    </w:rPr>
  </w:style>
  <w:style w:type="paragraph" w:styleId="affffffffffb">
    <w:name w:val="index heading"/>
    <w:basedOn w:val="af3"/>
    <w:next w:val="1ff7"/>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3"/>
    <w:next w:val="af3"/>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3"/>
    <w:next w:val="af3"/>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3"/>
    <w:next w:val="af3"/>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3"/>
    <w:next w:val="af3"/>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3"/>
    <w:next w:val="af3"/>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3"/>
    <w:next w:val="af3"/>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3"/>
    <w:next w:val="af3"/>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3"/>
    <w:next w:val="af3"/>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3"/>
    <w:next w:val="af3"/>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4"/>
    <w:link w:val="2ff6"/>
    <w:uiPriority w:val="29"/>
    <w:rsid w:val="00EC3D1F"/>
    <w:rPr>
      <w:rFonts w:ascii="Times New Roman" w:eastAsia="Times New Roman" w:hAnsi="Times New Roman" w:cs="Times New Roman"/>
      <w:i/>
      <w:iCs/>
      <w:color w:val="000000"/>
      <w:sz w:val="24"/>
      <w:szCs w:val="24"/>
      <w:lang w:eastAsia="ar-SA"/>
    </w:rPr>
  </w:style>
  <w:style w:type="paragraph" w:styleId="affffffffffc">
    <w:name w:val="Message Header"/>
    <w:basedOn w:val="af3"/>
    <w:link w:val="affffffffffd"/>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d">
    <w:name w:val="Шапка Знак"/>
    <w:basedOn w:val="af4"/>
    <w:link w:val="affffffffffc"/>
    <w:rsid w:val="00EC3D1F"/>
    <w:rPr>
      <w:rFonts w:ascii="Cambria" w:eastAsia="Times New Roman" w:hAnsi="Cambria" w:cs="Times New Roman"/>
      <w:sz w:val="24"/>
      <w:szCs w:val="24"/>
      <w:shd w:val="pct20" w:color="auto" w:fill="auto"/>
      <w:lang w:eastAsia="ar-SA"/>
    </w:rPr>
  </w:style>
  <w:style w:type="paragraph" w:styleId="affffffffffe">
    <w:name w:val="E-mail Signature"/>
    <w:basedOn w:val="af3"/>
    <w:link w:val="aff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
    <w:name w:val="Электронная подпись Знак"/>
    <w:basedOn w:val="af4"/>
    <w:link w:val="affffffffffe"/>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0">
    <w:name w:val="Гипертекстовая ссылка"/>
    <w:uiPriority w:val="99"/>
    <w:rsid w:val="00EC3D1F"/>
    <w:rPr>
      <w:b/>
      <w:bCs/>
      <w:color w:val="008000"/>
      <w:sz w:val="20"/>
      <w:szCs w:val="20"/>
      <w:u w:val="single"/>
    </w:rPr>
  </w:style>
  <w:style w:type="character" w:customStyle="1" w:styleId="1fff0">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3"/>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1">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3"/>
    <w:next w:val="af3"/>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3"/>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2">
    <w:name w:val="Перечисление + инт"/>
    <w:basedOn w:val="af3"/>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3"/>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3"/>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3">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5"/>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4"/>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4">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3"/>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3"/>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3"/>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5">
    <w:name w:val="Основа"/>
    <w:basedOn w:val="af3"/>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2">
    <w:name w:val="Чертежный Знак"/>
    <w:link w:val="affffffff1"/>
    <w:rsid w:val="00EC3D1F"/>
    <w:rPr>
      <w:rFonts w:ascii="ISOCPEUR" w:eastAsia="Times New Roman" w:hAnsi="ISOCPEUR" w:cs="Times New Roman"/>
      <w:i/>
      <w:sz w:val="28"/>
      <w:szCs w:val="20"/>
      <w:lang w:val="uk-UA" w:eastAsia="ru-RU"/>
    </w:rPr>
  </w:style>
  <w:style w:type="paragraph" w:customStyle="1" w:styleId="IG">
    <w:name w:val="Обычный_IG"/>
    <w:basedOn w:val="af3"/>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1">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f6">
    <w:name w:val="Красная строка моя"/>
    <w:basedOn w:val="af3"/>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7">
    <w:name w:val="Нормальный"/>
    <w:basedOn w:val="af3"/>
    <w:link w:val="afffffffffff8"/>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3"/>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3"/>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3"/>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9"/>
    <w:rsid w:val="00EC3D1F"/>
    <w:pPr>
      <w:ind w:firstLine="851"/>
    </w:pPr>
    <w:rPr>
      <w:sz w:val="24"/>
      <w:lang w:val="en-US"/>
    </w:rPr>
  </w:style>
  <w:style w:type="paragraph" w:customStyle="1" w:styleId="afffffffffff9">
    <w:name w:val="Таблрис"/>
    <w:basedOn w:val="af3"/>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9"/>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3"/>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2">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1"/>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3"/>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3"/>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3"/>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3"/>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3"/>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3"/>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a">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3"/>
    <w:rsid w:val="001F49FC"/>
    <w:pPr>
      <w:ind w:left="720"/>
      <w:contextualSpacing/>
    </w:pPr>
    <w:rPr>
      <w:rFonts w:ascii="Calibri" w:eastAsia="Times New Roman" w:hAnsi="Calibri" w:cs="Times New Roman"/>
    </w:rPr>
  </w:style>
  <w:style w:type="paragraph" w:customStyle="1" w:styleId="western">
    <w:name w:val="western"/>
    <w:basedOn w:val="af3"/>
    <w:uiPriority w:val="99"/>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3"/>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3"/>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3"/>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3"/>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3"/>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3"/>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3"/>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3"/>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3"/>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3"/>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3"/>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3"/>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3"/>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3"/>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3"/>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3"/>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3"/>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5"/>
    <w:next w:val="aff4"/>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5"/>
    <w:next w:val="aff4"/>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5"/>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5"/>
    <w:next w:val="aff4"/>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5"/>
    <w:next w:val="aff4"/>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5"/>
    <w:next w:val="aff4"/>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5"/>
    <w:next w:val="aff4"/>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5"/>
    <w:next w:val="aff4"/>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6"/>
    <w:uiPriority w:val="99"/>
    <w:semiHidden/>
    <w:unhideWhenUsed/>
    <w:rsid w:val="00D335DA"/>
  </w:style>
  <w:style w:type="table" w:customStyle="1" w:styleId="151">
    <w:name w:val="Сетка таблицы1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6"/>
    <w:semiHidden/>
    <w:unhideWhenUsed/>
    <w:rsid w:val="00D335DA"/>
  </w:style>
  <w:style w:type="table" w:customStyle="1" w:styleId="160">
    <w:name w:val="Стиль таблицы16"/>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6"/>
    <w:uiPriority w:val="99"/>
    <w:semiHidden/>
    <w:unhideWhenUsed/>
    <w:rsid w:val="00D335DA"/>
  </w:style>
  <w:style w:type="table" w:customStyle="1" w:styleId="750">
    <w:name w:val="Сетка таблицы75"/>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6"/>
    <w:semiHidden/>
    <w:unhideWhenUsed/>
    <w:rsid w:val="00D335DA"/>
  </w:style>
  <w:style w:type="table" w:customStyle="1" w:styleId="1240">
    <w:name w:val="Стиль таблицы12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6"/>
    <w:uiPriority w:val="99"/>
    <w:semiHidden/>
    <w:unhideWhenUsed/>
    <w:rsid w:val="00D335DA"/>
  </w:style>
  <w:style w:type="table" w:customStyle="1" w:styleId="820">
    <w:name w:val="Сетка таблицы8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6"/>
    <w:uiPriority w:val="99"/>
    <w:semiHidden/>
    <w:unhideWhenUsed/>
    <w:rsid w:val="00D335DA"/>
  </w:style>
  <w:style w:type="table" w:customStyle="1" w:styleId="1320">
    <w:name w:val="Стиль таблицы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6"/>
    <w:uiPriority w:val="99"/>
    <w:semiHidden/>
    <w:unhideWhenUsed/>
    <w:rsid w:val="00D335DA"/>
  </w:style>
  <w:style w:type="table" w:customStyle="1" w:styleId="722">
    <w:name w:val="Сетка таблицы72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6"/>
    <w:semiHidden/>
    <w:unhideWhenUsed/>
    <w:rsid w:val="00D335DA"/>
  </w:style>
  <w:style w:type="table" w:customStyle="1" w:styleId="12120">
    <w:name w:val="Стиль таблицы12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6"/>
    <w:uiPriority w:val="99"/>
    <w:semiHidden/>
    <w:unhideWhenUsed/>
    <w:rsid w:val="00D335DA"/>
  </w:style>
  <w:style w:type="numbering" w:customStyle="1" w:styleId="12111">
    <w:name w:val="Нет списка1211"/>
    <w:next w:val="af6"/>
    <w:semiHidden/>
    <w:unhideWhenUsed/>
    <w:rsid w:val="00D335DA"/>
  </w:style>
  <w:style w:type="table" w:customStyle="1" w:styleId="7171711">
    <w:name w:val="Сетка таблицы71717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6"/>
    <w:uiPriority w:val="99"/>
    <w:semiHidden/>
    <w:unhideWhenUsed/>
    <w:rsid w:val="00D335DA"/>
  </w:style>
  <w:style w:type="numbering" w:customStyle="1" w:styleId="111112">
    <w:name w:val="Нет списка11111"/>
    <w:next w:val="af6"/>
    <w:semiHidden/>
    <w:unhideWhenUsed/>
    <w:rsid w:val="00D335DA"/>
  </w:style>
  <w:style w:type="numbering" w:customStyle="1" w:styleId="423">
    <w:name w:val="Нет списка42"/>
    <w:next w:val="af6"/>
    <w:uiPriority w:val="99"/>
    <w:semiHidden/>
    <w:unhideWhenUsed/>
    <w:rsid w:val="00D335DA"/>
  </w:style>
  <w:style w:type="table" w:customStyle="1" w:styleId="920">
    <w:name w:val="Сетка таблицы9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6"/>
    <w:semiHidden/>
    <w:unhideWhenUsed/>
    <w:rsid w:val="00D335DA"/>
  </w:style>
  <w:style w:type="table" w:customStyle="1" w:styleId="1420">
    <w:name w:val="Стиль таблицы14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6"/>
    <w:uiPriority w:val="99"/>
    <w:semiHidden/>
    <w:unhideWhenUsed/>
    <w:rsid w:val="00D335DA"/>
  </w:style>
  <w:style w:type="table" w:customStyle="1" w:styleId="732">
    <w:name w:val="Сетка таблицы732"/>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6"/>
    <w:semiHidden/>
    <w:unhideWhenUsed/>
    <w:rsid w:val="00D335DA"/>
  </w:style>
  <w:style w:type="table" w:customStyle="1" w:styleId="12220">
    <w:name w:val="Стиль таблицы12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6"/>
    <w:uiPriority w:val="99"/>
    <w:semiHidden/>
    <w:unhideWhenUsed/>
    <w:rsid w:val="00D335DA"/>
  </w:style>
  <w:style w:type="table" w:customStyle="1" w:styleId="1010">
    <w:name w:val="Сетка таблицы10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6"/>
    <w:uiPriority w:val="99"/>
    <w:semiHidden/>
    <w:unhideWhenUsed/>
    <w:rsid w:val="00D335DA"/>
  </w:style>
  <w:style w:type="table" w:customStyle="1" w:styleId="1510">
    <w:name w:val="Стиль таблицы15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6"/>
    <w:uiPriority w:val="99"/>
    <w:semiHidden/>
    <w:unhideWhenUsed/>
    <w:rsid w:val="00D335DA"/>
  </w:style>
  <w:style w:type="table" w:customStyle="1" w:styleId="741">
    <w:name w:val="Сетка таблицы74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6"/>
    <w:semiHidden/>
    <w:unhideWhenUsed/>
    <w:rsid w:val="00D335DA"/>
  </w:style>
  <w:style w:type="table" w:customStyle="1" w:styleId="12310">
    <w:name w:val="Стиль таблицы12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6"/>
    <w:uiPriority w:val="99"/>
    <w:semiHidden/>
    <w:unhideWhenUsed/>
    <w:rsid w:val="00D335DA"/>
  </w:style>
  <w:style w:type="table" w:customStyle="1" w:styleId="811">
    <w:name w:val="Сетка таблицы8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6"/>
    <w:semiHidden/>
    <w:unhideWhenUsed/>
    <w:rsid w:val="00D335DA"/>
  </w:style>
  <w:style w:type="table" w:customStyle="1" w:styleId="13110">
    <w:name w:val="Стиль таблицы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6"/>
    <w:uiPriority w:val="99"/>
    <w:semiHidden/>
    <w:unhideWhenUsed/>
    <w:rsid w:val="00D335DA"/>
  </w:style>
  <w:style w:type="table" w:customStyle="1" w:styleId="7211">
    <w:name w:val="Сетка таблицы72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6"/>
    <w:semiHidden/>
    <w:unhideWhenUsed/>
    <w:rsid w:val="00D335DA"/>
  </w:style>
  <w:style w:type="table" w:customStyle="1" w:styleId="121110">
    <w:name w:val="Стиль таблицы12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6"/>
    <w:uiPriority w:val="99"/>
    <w:semiHidden/>
    <w:unhideWhenUsed/>
    <w:rsid w:val="00D335DA"/>
  </w:style>
  <w:style w:type="table" w:customStyle="1" w:styleId="911">
    <w:name w:val="Сетка таблицы9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6"/>
    <w:semiHidden/>
    <w:unhideWhenUsed/>
    <w:rsid w:val="00D335DA"/>
  </w:style>
  <w:style w:type="table" w:customStyle="1" w:styleId="14110">
    <w:name w:val="Стиль таблицы14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6"/>
    <w:uiPriority w:val="99"/>
    <w:semiHidden/>
    <w:unhideWhenUsed/>
    <w:rsid w:val="00D335DA"/>
  </w:style>
  <w:style w:type="table" w:customStyle="1" w:styleId="7311">
    <w:name w:val="Сетка таблицы7311"/>
    <w:basedOn w:val="af5"/>
    <w:next w:val="aff4"/>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5"/>
    <w:next w:val="afff"/>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6"/>
    <w:semiHidden/>
    <w:unhideWhenUsed/>
    <w:rsid w:val="00D335DA"/>
  </w:style>
  <w:style w:type="table" w:customStyle="1" w:styleId="122110">
    <w:name w:val="Стиль таблицы12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5"/>
    <w:next w:val="aff4"/>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5"/>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5"/>
    <w:next w:val="aff4"/>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5"/>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5"/>
    <w:next w:val="aff4"/>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5"/>
    <w:next w:val="aff4"/>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b">
    <w:name w:val="annotation reference"/>
    <w:basedOn w:val="af4"/>
    <w:uiPriority w:val="99"/>
    <w:rsid w:val="00894124"/>
    <w:rPr>
      <w:sz w:val="16"/>
      <w:szCs w:val="16"/>
    </w:rPr>
  </w:style>
  <w:style w:type="character" w:styleId="afffffffffffc">
    <w:name w:val="Book Title"/>
    <w:basedOn w:val="af4"/>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3"/>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2">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6">
    <w:name w:val="Приложение СамНИПИ Знак"/>
    <w:link w:val="afffff5"/>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3"/>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3">
    <w:name w:val="Знак примечания1"/>
    <w:rsid w:val="00CB501D"/>
    <w:rPr>
      <w:sz w:val="16"/>
      <w:szCs w:val="16"/>
    </w:rPr>
  </w:style>
  <w:style w:type="character" w:customStyle="1" w:styleId="afffffffffffd">
    <w:name w:val="Символ сноски"/>
    <w:rsid w:val="00CB501D"/>
    <w:rPr>
      <w:vertAlign w:val="superscript"/>
    </w:rPr>
  </w:style>
  <w:style w:type="paragraph" w:customStyle="1" w:styleId="1fff4">
    <w:name w:val="Название объекта1"/>
    <w:basedOn w:val="af3"/>
    <w:next w:val="af3"/>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5">
    <w:name w:val="Текст примечания1"/>
    <w:basedOn w:val="af3"/>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3"/>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3"/>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3"/>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e">
    <w:name w:val="Текст таблицы"/>
    <w:basedOn w:val="aff9"/>
    <w:qFormat/>
    <w:rsid w:val="00CB501D"/>
    <w:pPr>
      <w:spacing w:after="120"/>
      <w:jc w:val="left"/>
    </w:pPr>
    <w:rPr>
      <w:iCs/>
      <w:sz w:val="22"/>
      <w:szCs w:val="24"/>
      <w:lang w:eastAsia="ar-SA"/>
    </w:rPr>
  </w:style>
  <w:style w:type="paragraph" w:customStyle="1" w:styleId="affffffffffff">
    <w:name w:val="Основной список"/>
    <w:basedOn w:val="aff9"/>
    <w:rsid w:val="00CB501D"/>
    <w:pPr>
      <w:tabs>
        <w:tab w:val="left" w:pos="1134"/>
        <w:tab w:val="num" w:pos="1276"/>
      </w:tabs>
      <w:spacing w:after="120"/>
      <w:ind w:firstLine="709"/>
    </w:pPr>
    <w:rPr>
      <w:sz w:val="22"/>
      <w:szCs w:val="24"/>
      <w:lang w:eastAsia="ar-SA"/>
    </w:rPr>
  </w:style>
  <w:style w:type="paragraph" w:customStyle="1" w:styleId="H3">
    <w:name w:val="H3"/>
    <w:basedOn w:val="af3"/>
    <w:next w:val="af3"/>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0">
    <w:name w:val="База заголовка"/>
    <w:basedOn w:val="af3"/>
    <w:next w:val="aff9"/>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5"/>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9"/>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1">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2">
    <w:name w:val="Без висячих строк"/>
    <w:basedOn w:val="af3"/>
    <w:next w:val="af3"/>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3"/>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3"/>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3">
    <w:name w:val="Литературный источник"/>
    <w:basedOn w:val="af3"/>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4">
    <w:name w:val="Без красной строки"/>
    <w:basedOn w:val="af3"/>
    <w:next w:val="af3"/>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6">
    <w:name w:val="Название 1"/>
    <w:basedOn w:val="afff3"/>
    <w:next w:val="affffffffffff2"/>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6"/>
    <w:next w:val="affffffffffff2"/>
    <w:rsid w:val="00CB501D"/>
    <w:pPr>
      <w:pageBreakBefore w:val="0"/>
      <w:spacing w:before="622" w:after="311"/>
      <w:outlineLvl w:val="1"/>
    </w:pPr>
    <w:rPr>
      <w:spacing w:val="0"/>
      <w:sz w:val="32"/>
    </w:rPr>
  </w:style>
  <w:style w:type="paragraph" w:customStyle="1" w:styleId="3fd">
    <w:name w:val="Название 3"/>
    <w:basedOn w:val="2ffc"/>
    <w:next w:val="affffffffffff2"/>
    <w:rsid w:val="00CB501D"/>
    <w:pPr>
      <w:outlineLvl w:val="2"/>
    </w:pPr>
    <w:rPr>
      <w:caps w:val="0"/>
    </w:rPr>
  </w:style>
  <w:style w:type="paragraph" w:customStyle="1" w:styleId="4f6">
    <w:name w:val="Название 4"/>
    <w:basedOn w:val="3fd"/>
    <w:next w:val="affffffffffff2"/>
    <w:rsid w:val="00CB501D"/>
    <w:pPr>
      <w:outlineLvl w:val="3"/>
    </w:pPr>
    <w:rPr>
      <w:sz w:val="28"/>
    </w:rPr>
  </w:style>
  <w:style w:type="paragraph" w:customStyle="1" w:styleId="5f1">
    <w:name w:val="Название 5"/>
    <w:basedOn w:val="4f6"/>
    <w:next w:val="affffffffffff2"/>
    <w:rsid w:val="00CB501D"/>
    <w:pPr>
      <w:spacing w:before="0" w:after="0"/>
      <w:ind w:left="0" w:right="0"/>
      <w:outlineLvl w:val="9"/>
    </w:pPr>
    <w:rPr>
      <w:rFonts w:ascii="Arial" w:hAnsi="Arial"/>
      <w:b w:val="0"/>
      <w:sz w:val="22"/>
    </w:rPr>
  </w:style>
  <w:style w:type="paragraph" w:customStyle="1" w:styleId="affffffffffff5">
    <w:name w:val="Формула"/>
    <w:basedOn w:val="af3"/>
    <w:next w:val="affffffffffff4"/>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6">
    <w:name w:val="Абзац с красной строки"/>
    <w:basedOn w:val="af3"/>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7">
    <w:name w:val="Список1"/>
    <w:basedOn w:val="af3"/>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3"/>
    <w:next w:val="af3"/>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3"/>
    <w:next w:val="af3"/>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3"/>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uiPriority w:val="1"/>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8">
    <w:name w:val="Маркированный список 1"/>
    <w:basedOn w:val="af3"/>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7">
    <w:name w:val="Маркированный список с отступом"/>
    <w:basedOn w:val="af3"/>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8">
    <w:name w:val="Нумерованный список с отступом"/>
    <w:basedOn w:val="af3"/>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9">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5"/>
    <w:next w:val="aff4"/>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5"/>
    <w:next w:val="aff4"/>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5"/>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5"/>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5"/>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5"/>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5"/>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a">
    <w:name w:val="Заголовок раздела НЕФТЕТЕХПРОЕКТ"/>
    <w:basedOn w:val="15"/>
    <w:next w:val="af3"/>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
    <w:name w:val="Библиография НЕФТЕТЕХПРОЕКТ"/>
    <w:basedOn w:val="af3"/>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b">
    <w:name w:val="Заголовки столбцов"/>
    <w:basedOn w:val="af3"/>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c">
    <w:name w:val="Основная надпись"/>
    <w:basedOn w:val="af3"/>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d">
    <w:name w:val="Стиль По центру"/>
    <w:basedOn w:val="af3"/>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e">
    <w:name w:val="Шапка таблицы"/>
    <w:basedOn w:val="afffffffffffff"/>
    <w:next w:val="af3"/>
    <w:qFormat/>
    <w:rsid w:val="00A5071E"/>
    <w:pPr>
      <w:jc w:val="center"/>
    </w:pPr>
  </w:style>
  <w:style w:type="paragraph" w:customStyle="1" w:styleId="afffffffffffff">
    <w:name w:val="Текст в таблице+"/>
    <w:basedOn w:val="af3"/>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0">
    <w:name w:val="Таблица"/>
    <w:basedOn w:val="afffffffffffff"/>
    <w:next w:val="af3"/>
    <w:link w:val="afffffffffffff1"/>
    <w:qFormat/>
    <w:rsid w:val="00A5071E"/>
  </w:style>
  <w:style w:type="paragraph" w:customStyle="1" w:styleId="afffffffffffff2">
    <w:name w:val="Название Рисунка"/>
    <w:basedOn w:val="af3"/>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3">
    <w:name w:val="надстрочный"/>
    <w:rsid w:val="00A5071E"/>
    <w:rPr>
      <w:rFonts w:ascii="Times New Roman" w:hAnsi="Times New Roman"/>
      <w:i/>
      <w:iCs/>
      <w:sz w:val="24"/>
    </w:rPr>
  </w:style>
  <w:style w:type="paragraph" w:customStyle="1" w:styleId="afffffffffffff4">
    <w:name w:val="Название Рисунка НЕФТЕТЕХПРОЕКТ"/>
    <w:basedOn w:val="af3"/>
    <w:next w:val="af3"/>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5">
    <w:name w:val="Название Таблицы НЕФТЕТЕХПРОЕКТ"/>
    <w:basedOn w:val="af3"/>
    <w:next w:val="af3"/>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6">
    <w:name w:val="Состав проекта"/>
    <w:basedOn w:val="affffffffffffe"/>
    <w:rsid w:val="00A5071E"/>
    <w:pPr>
      <w:ind w:left="-113" w:right="-113"/>
    </w:pPr>
    <w:rPr>
      <w:sz w:val="22"/>
    </w:rPr>
  </w:style>
  <w:style w:type="paragraph" w:customStyle="1" w:styleId="a7">
    <w:name w:val="Нумерованный НЕФТЕТЕХПРОЕКТ"/>
    <w:basedOn w:val="af3"/>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7">
    <w:name w:val="Название Таблицы"/>
    <w:basedOn w:val="af3"/>
    <w:link w:val="afffffffffffff8"/>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9">
    <w:name w:val="По ширине"/>
    <w:basedOn w:val="af3"/>
    <w:link w:val="afffffffffffffa"/>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1">
    <w:name w:val="Текст1 Знак"/>
    <w:link w:val="1ff0"/>
    <w:rsid w:val="00A5071E"/>
    <w:rPr>
      <w:rFonts w:ascii="Courier New" w:eastAsia="Times New Roman" w:hAnsi="Courier New" w:cs="Courier New"/>
      <w:sz w:val="20"/>
      <w:szCs w:val="20"/>
      <w:lang w:eastAsia="ar-SA"/>
    </w:rPr>
  </w:style>
  <w:style w:type="numbering" w:customStyle="1" w:styleId="afffffffffffffb">
    <w:name w:val="нумерованный"/>
    <w:rsid w:val="00A5071E"/>
  </w:style>
  <w:style w:type="paragraph" w:customStyle="1" w:styleId="afffffffffffffc">
    <w:name w:val="По центру"/>
    <w:basedOn w:val="af3"/>
    <w:next w:val="af3"/>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d">
    <w:name w:val="Аннотация"/>
    <w:aliases w:val="состав проекта НЕФТЕТЕХПРОЕКТ,НТП- Введение,Приложения"/>
    <w:basedOn w:val="affffffffffffa"/>
    <w:next w:val="af3"/>
    <w:rsid w:val="00A5071E"/>
    <w:pPr>
      <w:ind w:firstLine="0"/>
      <w:jc w:val="center"/>
    </w:pPr>
  </w:style>
  <w:style w:type="paragraph" w:customStyle="1" w:styleId="afffffffffffffe">
    <w:name w:val="По центру НЕФТЕТЕХПРОЕКТ"/>
    <w:basedOn w:val="af3"/>
    <w:next w:val="affffa"/>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
    <w:name w:val="По ширине НЕФТЕТЕХПРОЕКТ"/>
    <w:basedOn w:val="af3"/>
    <w:link w:val="affffffffffffff0"/>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1">
    <w:name w:val="Подзаголовок НЕФТЕТЕХПРОЕКТ"/>
    <w:basedOn w:val="25"/>
    <w:next w:val="affffffffffffff"/>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2">
    <w:name w:val="Подписи"/>
    <w:basedOn w:val="af3"/>
    <w:next w:val="af3"/>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3">
    <w:name w:val="Приложение НЕФТЕТЕХПРОЕКТ"/>
    <w:basedOn w:val="15"/>
    <w:next w:val="af3"/>
    <w:link w:val="affffffffffffff4"/>
    <w:rsid w:val="00A5071E"/>
    <w:pPr>
      <w:pageBreakBefore/>
      <w:suppressAutoHyphens/>
    </w:pPr>
    <w:rPr>
      <w:color w:val="000000"/>
      <w:w w:val="0"/>
      <w:sz w:val="32"/>
      <w:szCs w:val="32"/>
      <w:lang w:val="x-none" w:eastAsia="en-US" w:bidi="en-US"/>
    </w:rPr>
  </w:style>
  <w:style w:type="paragraph" w:customStyle="1" w:styleId="affffffffffffff5">
    <w:name w:val="Примечание НЕФТЕТЕХПРОЕКТ"/>
    <w:basedOn w:val="af3"/>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6">
    <w:name w:val="Рисунок НЕФТЕТЕХПРОЕКТ"/>
    <w:basedOn w:val="af3"/>
    <w:next w:val="af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9">
    <w:name w:val="Table Grid 1"/>
    <w:basedOn w:val="af5"/>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7">
    <w:name w:val="Содержание НЕФТЕТЕХПРОЕКТ"/>
    <w:basedOn w:val="afffffffffffffd"/>
    <w:next w:val="1f6"/>
    <w:rsid w:val="00A5071E"/>
  </w:style>
  <w:style w:type="numbering" w:customStyle="1" w:styleId="affffffffffffff8">
    <w:name w:val="Стиль нумерованный"/>
    <w:rsid w:val="00A5071E"/>
  </w:style>
  <w:style w:type="paragraph" w:customStyle="1" w:styleId="affffffffffffff9">
    <w:name w:val="Таблица для сметы НЕФТЕТЕХПРОЕКТ"/>
    <w:basedOn w:val="af3"/>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a">
    <w:name w:val="Шапка таблицы НЕФТЕТЕХПРОЕКТ"/>
    <w:basedOn w:val="af3"/>
    <w:next w:val="af3"/>
    <w:link w:val="affffffffffffff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a">
    <w:name w:val="По ширине Знак"/>
    <w:link w:val="afffffffffffff9"/>
    <w:rsid w:val="00A5071E"/>
    <w:rPr>
      <w:rFonts w:ascii="Times New Roman" w:eastAsia="Times New Roman" w:hAnsi="Times New Roman" w:cs="Times New Roman"/>
      <w:sz w:val="24"/>
      <w:szCs w:val="20"/>
      <w:lang w:val="x-none" w:eastAsia="x-none"/>
    </w:rPr>
  </w:style>
  <w:style w:type="character" w:customStyle="1" w:styleId="affffffffffffff0">
    <w:name w:val="По ширине НЕФТЕТЕХПРОЕКТ Знак"/>
    <w:link w:val="affffffffffffff"/>
    <w:rsid w:val="00A5071E"/>
    <w:rPr>
      <w:rFonts w:ascii="Times New Roman" w:eastAsia="Times New Roman" w:hAnsi="Times New Roman" w:cs="Times New Roman"/>
      <w:sz w:val="24"/>
      <w:szCs w:val="20"/>
      <w:lang w:eastAsia="ru-RU"/>
    </w:rPr>
  </w:style>
  <w:style w:type="character" w:customStyle="1" w:styleId="affffffffffffff4">
    <w:name w:val="Приложение НЕФТЕТЕХПРОЕКТ Знак"/>
    <w:link w:val="affffffffffffff3"/>
    <w:rsid w:val="00A5071E"/>
    <w:rPr>
      <w:rFonts w:ascii="Times New Roman" w:eastAsia="Times New Roman" w:hAnsi="Times New Roman" w:cs="Times New Roman"/>
      <w:b/>
      <w:color w:val="000000"/>
      <w:w w:val="0"/>
      <w:sz w:val="32"/>
      <w:szCs w:val="32"/>
      <w:lang w:val="x-none" w:bidi="en-US"/>
    </w:rPr>
  </w:style>
  <w:style w:type="paragraph" w:customStyle="1" w:styleId="affffffffffffffc">
    <w:name w:val="Основная НД"/>
    <w:basedOn w:val="af3"/>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6"/>
    <w:next w:val="111111"/>
    <w:rsid w:val="00A5071E"/>
    <w:pPr>
      <w:numPr>
        <w:numId w:val="35"/>
      </w:numPr>
    </w:pPr>
  </w:style>
  <w:style w:type="numbering" w:customStyle="1" w:styleId="1fffa">
    <w:name w:val="нумерованный1"/>
    <w:rsid w:val="00A5071E"/>
  </w:style>
  <w:style w:type="numbering" w:customStyle="1" w:styleId="1fffb">
    <w:name w:val="Стиль нумерованный1"/>
    <w:rsid w:val="00A5071E"/>
  </w:style>
  <w:style w:type="paragraph" w:customStyle="1" w:styleId="affffffffffffffd">
    <w:name w:val="Стиль_осн_текста"/>
    <w:basedOn w:val="af3"/>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e">
    <w:name w:val="Основной текст СамНИПИ Знак Знак"/>
    <w:rsid w:val="00A5071E"/>
    <w:rPr>
      <w:rFonts w:ascii="Arial" w:hAnsi="Arial"/>
      <w:bCs/>
      <w:lang w:val="ru-RU" w:eastAsia="ru-RU" w:bidi="ar-SA"/>
    </w:rPr>
  </w:style>
  <w:style w:type="character" w:customStyle="1" w:styleId="afffffffffffffff">
    <w:name w:val="Таблица_Строка Знак Знак"/>
    <w:rsid w:val="00A5071E"/>
    <w:rPr>
      <w:rFonts w:ascii="Arial" w:hAnsi="Arial"/>
      <w:szCs w:val="24"/>
    </w:rPr>
  </w:style>
  <w:style w:type="character" w:customStyle="1" w:styleId="1fffc">
    <w:name w:val="Основной текст СамНИПИ Знак1 Знак"/>
    <w:rsid w:val="00A5071E"/>
    <w:rPr>
      <w:rFonts w:ascii="Arial" w:hAnsi="Arial"/>
      <w:bCs/>
      <w:lang w:val="ru-RU" w:eastAsia="ru-RU" w:bidi="ar-SA"/>
    </w:rPr>
  </w:style>
  <w:style w:type="paragraph" w:customStyle="1" w:styleId="afffffffffffffff0">
    <w:name w:val="Основной текст таблицы"/>
    <w:basedOn w:val="aff9"/>
    <w:next w:val="aff9"/>
    <w:rsid w:val="00A5071E"/>
    <w:pPr>
      <w:overflowPunct w:val="0"/>
      <w:autoSpaceDE w:val="0"/>
      <w:autoSpaceDN w:val="0"/>
      <w:adjustRightInd w:val="0"/>
      <w:spacing w:before="40" w:after="40"/>
      <w:ind w:right="113"/>
      <w:jc w:val="center"/>
    </w:pPr>
    <w:rPr>
      <w:sz w:val="26"/>
    </w:rPr>
  </w:style>
  <w:style w:type="paragraph" w:customStyle="1" w:styleId="afffffffffffffff1">
    <w:name w:val="Рисунок"/>
    <w:basedOn w:val="af3"/>
    <w:next w:val="af3"/>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2">
    <w:name w:val="специальный"/>
    <w:basedOn w:val="af3"/>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d">
    <w:name w:val="Текст выноски1"/>
    <w:basedOn w:val="af3"/>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
    <w:name w:val="Назв после табл Знак"/>
    <w:link w:val="affffffffe"/>
    <w:rsid w:val="00A5071E"/>
    <w:rPr>
      <w:rFonts w:ascii="Times New Roman" w:eastAsia="Times New Roman" w:hAnsi="Times New Roman" w:cs="Times New Roman"/>
      <w:kern w:val="1"/>
      <w:sz w:val="28"/>
      <w:szCs w:val="20"/>
      <w:lang w:eastAsia="ar-SA"/>
    </w:rPr>
  </w:style>
  <w:style w:type="character" w:customStyle="1" w:styleId="afffffffffff8">
    <w:name w:val="Нормальный Знак"/>
    <w:link w:val="afffffffffff7"/>
    <w:rsid w:val="00A5071E"/>
    <w:rPr>
      <w:rFonts w:ascii="Times New Roman" w:eastAsia="Calibri" w:hAnsi="Times New Roman" w:cs="Times New Roman"/>
      <w:sz w:val="24"/>
    </w:rPr>
  </w:style>
  <w:style w:type="paragraph" w:customStyle="1" w:styleId="afffffffffffffff3">
    <w:name w:val="Оглавление"/>
    <w:basedOn w:val="1f6"/>
    <w:next w:val="af3"/>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4">
    <w:name w:val="Таблица ЭО"/>
    <w:basedOn w:val="af3"/>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5">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6">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7">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3"/>
    <w:next w:val="af3"/>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4"/>
    <w:link w:val="z-"/>
    <w:rsid w:val="00A5071E"/>
    <w:rPr>
      <w:rFonts w:ascii="Arial" w:eastAsia="Arial Unicode MS" w:hAnsi="Arial" w:cs="Times New Roman"/>
      <w:vanish/>
      <w:sz w:val="16"/>
      <w:szCs w:val="16"/>
      <w:lang w:val="x-none"/>
    </w:rPr>
  </w:style>
  <w:style w:type="paragraph" w:styleId="z-1">
    <w:name w:val="HTML Bottom of Form"/>
    <w:basedOn w:val="af3"/>
    <w:next w:val="af3"/>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4"/>
    <w:link w:val="z-1"/>
    <w:rsid w:val="00A5071E"/>
    <w:rPr>
      <w:rFonts w:ascii="Arial" w:eastAsia="Arial Unicode MS" w:hAnsi="Arial" w:cs="Times New Roman"/>
      <w:vanish/>
      <w:sz w:val="16"/>
      <w:szCs w:val="16"/>
      <w:lang w:val="x-none"/>
    </w:rPr>
  </w:style>
  <w:style w:type="table" w:styleId="-12">
    <w:name w:val="Table Web 1"/>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5"/>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8">
    <w:name w:val="ЗАГОЛОВОК"/>
    <w:basedOn w:val="15"/>
    <w:next w:val="af3"/>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9">
    <w:name w:val="Table Elegant"/>
    <w:basedOn w:val="af5"/>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3"/>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3"/>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5"/>
    <w:next w:val="af3"/>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3"/>
    <w:next w:val="af3"/>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3"/>
    <w:next w:val="af3"/>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3"/>
    <w:next w:val="af3"/>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3"/>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3"/>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3"/>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3"/>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3"/>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3"/>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3"/>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3"/>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9"/>
    <w:next w:val="af3"/>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3"/>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3"/>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3"/>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3"/>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3"/>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5"/>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5"/>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a">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b">
    <w:name w:val="Обычный текст"/>
    <w:basedOn w:val="af3"/>
    <w:link w:val="afffffffffffffffc"/>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c">
    <w:name w:val="Обычный текст Знак"/>
    <w:link w:val="afffffffffffffffb"/>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d">
    <w:name w:val="подзаголовок в таблице"/>
    <w:basedOn w:val="af3"/>
    <w:next w:val="af3"/>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e">
    <w:name w:val="табл_заголовок Знак Знак Знак Знак"/>
    <w:link w:val="affffffffffffffff"/>
    <w:locked/>
    <w:rsid w:val="00A5071E"/>
    <w:rPr>
      <w:noProof/>
      <w:sz w:val="24"/>
      <w:lang w:eastAsia="ru-RU"/>
    </w:rPr>
  </w:style>
  <w:style w:type="paragraph" w:customStyle="1" w:styleId="affffffffffffffff">
    <w:name w:val="табл_заголовок Знак Знак Знак"/>
    <w:link w:val="afffffffffffffffe"/>
    <w:rsid w:val="00A5071E"/>
    <w:pPr>
      <w:keepNext/>
      <w:keepLines/>
      <w:spacing w:after="0" w:line="240" w:lineRule="auto"/>
      <w:jc w:val="center"/>
    </w:pPr>
    <w:rPr>
      <w:noProof/>
      <w:sz w:val="24"/>
      <w:lang w:eastAsia="ru-RU"/>
    </w:rPr>
  </w:style>
  <w:style w:type="character" w:customStyle="1" w:styleId="affffffffffffffff0">
    <w:name w:val="табл_строка Знак Знак Знак"/>
    <w:link w:val="affffffffffffffff1"/>
    <w:locked/>
    <w:rsid w:val="00A5071E"/>
    <w:rPr>
      <w:sz w:val="24"/>
    </w:rPr>
  </w:style>
  <w:style w:type="paragraph" w:customStyle="1" w:styleId="affffffffffffffff1">
    <w:name w:val="табл_строка Знак Знак"/>
    <w:basedOn w:val="aff9"/>
    <w:link w:val="affffffffffffffff0"/>
    <w:rsid w:val="00A5071E"/>
    <w:pPr>
      <w:spacing w:before="120"/>
      <w:jc w:val="center"/>
    </w:pPr>
    <w:rPr>
      <w:rFonts w:asciiTheme="minorHAnsi" w:eastAsiaTheme="minorHAnsi" w:hAnsiTheme="minorHAnsi" w:cstheme="minorBidi"/>
      <w:sz w:val="24"/>
      <w:szCs w:val="22"/>
      <w:lang w:eastAsia="en-US"/>
    </w:rPr>
  </w:style>
  <w:style w:type="character" w:customStyle="1" w:styleId="1fffe">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2">
    <w:name w:val="Название НЕФТЕТЕХПРОЕКТ"/>
    <w:basedOn w:val="af3"/>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
    <w:name w:val="Заголовок 1 для ПП"/>
    <w:next w:val="af3"/>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6"/>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3"/>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0">
    <w:name w:val="Изысканная таблица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3"/>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6"/>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5"/>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5"/>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5"/>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5"/>
    <w:next w:val="afffffffffffffff9"/>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5"/>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5"/>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6"/>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9"/>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3"/>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6"/>
    <w:uiPriority w:val="99"/>
    <w:semiHidden/>
    <w:unhideWhenUsed/>
    <w:rsid w:val="00DB609C"/>
  </w:style>
  <w:style w:type="character" w:customStyle="1" w:styleId="affffffffffffffff3">
    <w:name w:val="Приложение Знак"/>
    <w:rsid w:val="00FF0DF5"/>
    <w:rPr>
      <w:rFonts w:ascii="Arial" w:hAnsi="Arial"/>
      <w:kern w:val="28"/>
      <w:sz w:val="28"/>
      <w:lang w:val="en-US"/>
    </w:rPr>
  </w:style>
  <w:style w:type="character" w:customStyle="1" w:styleId="affffffffffffffff4">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3"/>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3"/>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3"/>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a">
    <w:name w:val="рисунок"/>
    <w:basedOn w:val="af3"/>
    <w:link w:val="affffffffffffffff5"/>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3"/>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6">
    <w:name w:val="Основной текст СамНИПИ Знак Знак Знак"/>
    <w:rsid w:val="00FF0DF5"/>
    <w:rPr>
      <w:rFonts w:ascii="Arial" w:hAnsi="Arial"/>
      <w:bCs/>
    </w:rPr>
  </w:style>
  <w:style w:type="paragraph" w:customStyle="1" w:styleId="affffffffffffffff7">
    <w:name w:val="Таблица_Шапка_СамНИПИ Знак Знак"/>
    <w:link w:val="affffffffffffffff8"/>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8">
    <w:name w:val="Таблица_Шапка_СамНИПИ Знак Знак Знак"/>
    <w:link w:val="affffffffffffffff7"/>
    <w:rsid w:val="00FF0DF5"/>
    <w:rPr>
      <w:rFonts w:ascii="Arial" w:eastAsia="Times New Roman" w:hAnsi="Arial" w:cs="Times New Roman"/>
      <w:b/>
      <w:snapToGrid w:val="0"/>
      <w:sz w:val="20"/>
      <w:szCs w:val="20"/>
      <w:lang w:eastAsia="ru-RU"/>
    </w:rPr>
  </w:style>
  <w:style w:type="character" w:customStyle="1" w:styleId="1f7">
    <w:name w:val="Оглавление 1 Знак"/>
    <w:link w:val="1f6"/>
    <w:uiPriority w:val="39"/>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3"/>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6"/>
    <w:next w:val="111111"/>
    <w:unhideWhenUsed/>
    <w:rsid w:val="00FF0DF5"/>
    <w:pPr>
      <w:numPr>
        <w:numId w:val="34"/>
      </w:numPr>
    </w:pPr>
  </w:style>
  <w:style w:type="numbering" w:customStyle="1" w:styleId="11111131">
    <w:name w:val="1 / 1.1 / 1.1.131"/>
    <w:basedOn w:val="af6"/>
    <w:next w:val="111111"/>
    <w:unhideWhenUsed/>
    <w:rsid w:val="00FF0DF5"/>
  </w:style>
  <w:style w:type="numbering" w:customStyle="1" w:styleId="11111132">
    <w:name w:val="1 / 1.1 / 1.1.132"/>
    <w:basedOn w:val="af6"/>
    <w:next w:val="111111"/>
    <w:unhideWhenUsed/>
    <w:rsid w:val="00FF0DF5"/>
  </w:style>
  <w:style w:type="numbering" w:customStyle="1" w:styleId="11111133">
    <w:name w:val="1 / 1.1 / 1.1.133"/>
    <w:basedOn w:val="af6"/>
    <w:next w:val="111111"/>
    <w:unhideWhenUsed/>
    <w:rsid w:val="00FF0DF5"/>
  </w:style>
  <w:style w:type="numbering" w:customStyle="1" w:styleId="11111134">
    <w:name w:val="1 / 1.1 / 1.1.134"/>
    <w:basedOn w:val="af6"/>
    <w:next w:val="111111"/>
    <w:unhideWhenUsed/>
    <w:rsid w:val="00FF0DF5"/>
  </w:style>
  <w:style w:type="numbering" w:customStyle="1" w:styleId="11111135">
    <w:name w:val="1 / 1.1 / 1.1.135"/>
    <w:basedOn w:val="af6"/>
    <w:next w:val="111111"/>
    <w:unhideWhenUsed/>
    <w:rsid w:val="00FF0DF5"/>
  </w:style>
  <w:style w:type="numbering" w:customStyle="1" w:styleId="11111136">
    <w:name w:val="1 / 1.1 / 1.1.136"/>
    <w:basedOn w:val="af6"/>
    <w:next w:val="111111"/>
    <w:unhideWhenUsed/>
    <w:rsid w:val="00FF0DF5"/>
  </w:style>
  <w:style w:type="numbering" w:customStyle="1" w:styleId="1111111211">
    <w:name w:val="1 / 1.1 / 1.1.11211"/>
    <w:rsid w:val="00FF0DF5"/>
    <w:pPr>
      <w:numPr>
        <w:numId w:val="36"/>
      </w:numPr>
    </w:pPr>
  </w:style>
  <w:style w:type="paragraph" w:customStyle="1" w:styleId="ac">
    <w:name w:val="список вывод"/>
    <w:basedOn w:val="af3"/>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6"/>
    <w:next w:val="111111"/>
    <w:rsid w:val="00FF0DF5"/>
    <w:pPr>
      <w:numPr>
        <w:numId w:val="38"/>
      </w:numPr>
    </w:pPr>
  </w:style>
  <w:style w:type="character" w:customStyle="1" w:styleId="1ffff1">
    <w:name w:val="Приложение СамНИПИ Знак1"/>
    <w:rsid w:val="00FF0DF5"/>
    <w:rPr>
      <w:rFonts w:ascii="Arial" w:hAnsi="Arial"/>
      <w:b/>
      <w:sz w:val="28"/>
    </w:rPr>
  </w:style>
  <w:style w:type="paragraph" w:customStyle="1" w:styleId="777">
    <w:name w:val="777"/>
    <w:basedOn w:val="afffc"/>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9">
    <w:name w:val="ГОЧС Основной текст"/>
    <w:basedOn w:val="af3"/>
    <w:link w:val="affffffffffffffffa"/>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a">
    <w:name w:val="ГОЧС Основной текст Знак"/>
    <w:link w:val="affffffffffffffff9"/>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5"/>
    <w:next w:val="aff4"/>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3"/>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4"/>
    <w:rsid w:val="00250746"/>
    <w:rPr>
      <w:rFonts w:ascii="Times New Roman" w:hAnsi="Times New Roman" w:cs="Times New Roman"/>
      <w:b/>
      <w:bCs/>
      <w:sz w:val="22"/>
      <w:szCs w:val="22"/>
    </w:rPr>
  </w:style>
  <w:style w:type="character" w:customStyle="1" w:styleId="FontStyle83">
    <w:name w:val="Font Style83"/>
    <w:basedOn w:val="af4"/>
    <w:uiPriority w:val="99"/>
    <w:rsid w:val="00250746"/>
    <w:rPr>
      <w:rFonts w:ascii="Times New Roman" w:hAnsi="Times New Roman" w:cs="Times New Roman"/>
      <w:sz w:val="22"/>
      <w:szCs w:val="22"/>
    </w:rPr>
  </w:style>
  <w:style w:type="paragraph" w:customStyle="1" w:styleId="Style14">
    <w:name w:val="Style14"/>
    <w:basedOn w:val="af3"/>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3"/>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3"/>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3"/>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3"/>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3"/>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e">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
    <w:link w:val="afd"/>
    <w:uiPriority w:val="34"/>
    <w:qFormat/>
    <w:locked/>
    <w:rsid w:val="002A0949"/>
  </w:style>
  <w:style w:type="character" w:styleId="affffffffffffffffb">
    <w:name w:val="Placeholder Text"/>
    <w:basedOn w:val="af4"/>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4"/>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4"/>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4"/>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4"/>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4"/>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3"/>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3"/>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c">
    <w:name w:val="основной текст"/>
    <w:basedOn w:val="af3"/>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d">
    <w:name w:val="Обычный без отступа"/>
    <w:basedOn w:val="af3"/>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4"/>
    <w:rsid w:val="00BC0B71"/>
  </w:style>
  <w:style w:type="character" w:customStyle="1" w:styleId="mail-message-map-nobreak">
    <w:name w:val="mail-message-map-nobreak"/>
    <w:basedOn w:val="af4"/>
    <w:rsid w:val="00BC0B71"/>
  </w:style>
  <w:style w:type="paragraph" w:customStyle="1" w:styleId="Style8">
    <w:name w:val="Style8"/>
    <w:basedOn w:val="af3"/>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3"/>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3"/>
    <w:next w:val="aff9"/>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e">
    <w:name w:val="текст"/>
    <w:basedOn w:val="af3"/>
    <w:link w:val="afffffffffffffffff"/>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
    <w:name w:val="текст Знак"/>
    <w:basedOn w:val="af4"/>
    <w:link w:val="affffffffffffffffe"/>
    <w:rsid w:val="00DB40F4"/>
    <w:rPr>
      <w:rFonts w:ascii="Times New Roman" w:eastAsia="Times New Roman" w:hAnsi="Times New Roman" w:cs="Times New Roman"/>
      <w:sz w:val="28"/>
      <w:szCs w:val="28"/>
      <w:lang w:eastAsia="ru-RU"/>
    </w:rPr>
  </w:style>
  <w:style w:type="paragraph" w:customStyle="1" w:styleId="3ff2">
    <w:name w:val="Заголовок3"/>
    <w:basedOn w:val="af3"/>
    <w:next w:val="aff9"/>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3"/>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2">
    <w:name w:val="Абзац Знак Знак1"/>
    <w:rsid w:val="00FB51BA"/>
    <w:rPr>
      <w:rFonts w:ascii="Arial" w:hAnsi="Arial"/>
      <w:lang w:val="ru-RU" w:eastAsia="ru-RU" w:bidi="ar-SA"/>
    </w:rPr>
  </w:style>
  <w:style w:type="paragraph" w:customStyle="1" w:styleId="tablstr">
    <w:name w:val="tablstr"/>
    <w:basedOn w:val="af3"/>
    <w:rsid w:val="00FB51BA"/>
    <w:pPr>
      <w:spacing w:after="0" w:line="240" w:lineRule="auto"/>
    </w:pPr>
    <w:rPr>
      <w:rFonts w:ascii="Arial" w:eastAsia="Times New Roman" w:hAnsi="Arial" w:cs="Times New Roman"/>
      <w:sz w:val="20"/>
      <w:szCs w:val="20"/>
      <w:lang w:eastAsia="ru-RU"/>
    </w:rPr>
  </w:style>
  <w:style w:type="character" w:customStyle="1" w:styleId="afffffffffffffffff0">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3"/>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4"/>
    <w:rsid w:val="00E32A78"/>
  </w:style>
  <w:style w:type="character" w:customStyle="1" w:styleId="extended-textshort">
    <w:name w:val="extended-text__short"/>
    <w:basedOn w:val="af4"/>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3"/>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3">
    <w:name w:val="Основной текст.Абзац1"/>
    <w:basedOn w:val="af3"/>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1">
    <w:name w:val="Основной стиль Знак"/>
    <w:link w:val="afffffffffffffffff2"/>
    <w:locked/>
    <w:rsid w:val="00E32A78"/>
    <w:rPr>
      <w:rFonts w:ascii="Arial" w:hAnsi="Arial" w:cs="Arial"/>
      <w:szCs w:val="28"/>
      <w:lang w:val="x-none" w:eastAsia="x-none"/>
    </w:rPr>
  </w:style>
  <w:style w:type="paragraph" w:customStyle="1" w:styleId="afffffffffffffffff2">
    <w:name w:val="Основной стиль"/>
    <w:basedOn w:val="af3"/>
    <w:link w:val="afffffffffffffffff1"/>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5"/>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3"/>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3">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3"/>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3"/>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4">
    <w:name w:val="Стиль"/>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5">
    <w:name w:val="Нормальный (таблица)"/>
    <w:basedOn w:val="af3"/>
    <w:next w:val="af3"/>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4"/>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3"/>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3"/>
    <w:next w:val="af3"/>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b">
    <w:name w:val="Шапка таблицы НЕФТЕТЕХПРОЕКТ Знак"/>
    <w:link w:val="affffffffffffffa"/>
    <w:rsid w:val="00E547EC"/>
    <w:rPr>
      <w:rFonts w:ascii="Times New Roman" w:eastAsia="Times New Roman" w:hAnsi="Times New Roman" w:cs="Times New Roman"/>
      <w:color w:val="000000"/>
      <w:szCs w:val="32"/>
      <w:lang w:eastAsia="ru-RU"/>
    </w:rPr>
  </w:style>
  <w:style w:type="paragraph" w:customStyle="1" w:styleId="afffffffffffffffff6">
    <w:name w:val="Название_станицы"/>
    <w:basedOn w:val="af3"/>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7">
    <w:name w:val="НИПИ ОНГМ"/>
    <w:link w:val="afffffffffffffffff8"/>
    <w:qFormat/>
    <w:rsid w:val="00E547EC"/>
    <w:pPr>
      <w:spacing w:after="0" w:line="360" w:lineRule="auto"/>
      <w:ind w:firstLine="709"/>
      <w:jc w:val="both"/>
    </w:pPr>
    <w:rPr>
      <w:rFonts w:ascii="ISOCPEUR" w:eastAsia="Calibri" w:hAnsi="ISOCPEUR" w:cs="Times New Roman"/>
      <w:sz w:val="24"/>
    </w:rPr>
  </w:style>
  <w:style w:type="character" w:customStyle="1" w:styleId="afffffffffffffffff8">
    <w:name w:val="НИПИ ОНГМ Знак"/>
    <w:link w:val="afffffffffffffffff7"/>
    <w:rsid w:val="00E547EC"/>
    <w:rPr>
      <w:rFonts w:ascii="ISOCPEUR" w:eastAsia="Calibri" w:hAnsi="ISOCPEUR" w:cs="Times New Roman"/>
      <w:sz w:val="24"/>
    </w:rPr>
  </w:style>
  <w:style w:type="character" w:customStyle="1" w:styleId="afffffff1">
    <w:name w:val="табл_заголовок Знак"/>
    <w:link w:val="afffffff0"/>
    <w:rsid w:val="00E82436"/>
    <w:rPr>
      <w:rFonts w:ascii="Times New Roman" w:eastAsia="Times New Roman" w:hAnsi="Times New Roman" w:cs="Times New Roman"/>
      <w:noProof/>
      <w:sz w:val="24"/>
      <w:szCs w:val="20"/>
      <w:lang w:eastAsia="ru-RU"/>
    </w:rPr>
  </w:style>
  <w:style w:type="paragraph" w:customStyle="1" w:styleId="1ffff4">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3"/>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3"/>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9">
    <w:name w:val="Подпись к таблице_"/>
    <w:link w:val="afffffffffffffffffa"/>
    <w:rsid w:val="000822A9"/>
    <w:rPr>
      <w:rFonts w:ascii="Calibri" w:eastAsia="Calibri" w:hAnsi="Calibri" w:cs="Calibri"/>
      <w:i/>
      <w:iCs/>
      <w:sz w:val="16"/>
      <w:szCs w:val="16"/>
      <w:shd w:val="clear" w:color="auto" w:fill="FFFFFF"/>
    </w:rPr>
  </w:style>
  <w:style w:type="paragraph" w:customStyle="1" w:styleId="afffffffffffffffffa">
    <w:name w:val="Подпись к таблице"/>
    <w:basedOn w:val="af3"/>
    <w:link w:val="afffffffffffffffff9"/>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3"/>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3"/>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b">
    <w:name w:val="Îáû÷íûé"/>
    <w:link w:val="afffffffffffffffffc"/>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c">
    <w:name w:val="Îáû÷íûé Знак"/>
    <w:link w:val="afffffffffffffffffb"/>
    <w:rsid w:val="000822A9"/>
    <w:rPr>
      <w:rFonts w:ascii="Times New Roman" w:eastAsia="Times New Roman" w:hAnsi="Times New Roman" w:cs="Times New Roman"/>
      <w:sz w:val="20"/>
      <w:szCs w:val="20"/>
      <w:lang w:eastAsia="ru-RU"/>
    </w:rPr>
  </w:style>
  <w:style w:type="paragraph" w:customStyle="1" w:styleId="afffffffffffffffffd">
    <w:name w:val="СТИЛЬ ПЗ"/>
    <w:basedOn w:val="af3"/>
    <w:link w:val="afffffffffffffffffe"/>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e">
    <w:name w:val="СТИЛЬ ПЗ Знак"/>
    <w:link w:val="afffffffffffffffffd"/>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
    <w:name w:val="Текст отчёта"/>
    <w:basedOn w:val="af3"/>
    <w:link w:val="affffffffffffffffff0"/>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0">
    <w:name w:val="Текст отчёта Знак"/>
    <w:link w:val="affffffffffffffffff"/>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3"/>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1">
    <w:name w:val="Текст Анкор"/>
    <w:basedOn w:val="af3"/>
    <w:link w:val="affffffffffffffffff2"/>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2">
    <w:name w:val="Текст Анкор Знак"/>
    <w:link w:val="affffffffffffffffff1"/>
    <w:uiPriority w:val="99"/>
    <w:rsid w:val="000822A9"/>
    <w:rPr>
      <w:rFonts w:ascii="Segoe UI" w:eastAsia="Calibri" w:hAnsi="Segoe UI" w:cs="Times New Roman"/>
      <w:lang w:val="x-none"/>
    </w:rPr>
  </w:style>
  <w:style w:type="paragraph" w:customStyle="1" w:styleId="14">
    <w:name w:val="Подраздел Анкор 1"/>
    <w:basedOn w:val="15"/>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4"/>
    <w:next w:val="af3"/>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4"/>
    <w:next w:val="af3"/>
    <w:uiPriority w:val="99"/>
    <w:qFormat/>
    <w:rsid w:val="000822A9"/>
    <w:pPr>
      <w:numPr>
        <w:numId w:val="0"/>
      </w:numPr>
      <w:ind w:firstLine="709"/>
    </w:pPr>
  </w:style>
  <w:style w:type="paragraph" w:customStyle="1" w:styleId="4f8">
    <w:name w:val="Подраздел Анкор 4"/>
    <w:basedOn w:val="14"/>
    <w:next w:val="af3"/>
    <w:uiPriority w:val="99"/>
    <w:qFormat/>
    <w:rsid w:val="000822A9"/>
    <w:pPr>
      <w:numPr>
        <w:numId w:val="0"/>
      </w:numPr>
      <w:tabs>
        <w:tab w:val="left" w:pos="1560"/>
      </w:tabs>
      <w:ind w:firstLine="709"/>
    </w:pPr>
  </w:style>
  <w:style w:type="paragraph" w:customStyle="1" w:styleId="5f2">
    <w:name w:val="Подраздел Анкор 5"/>
    <w:basedOn w:val="14"/>
    <w:next w:val="af3"/>
    <w:uiPriority w:val="99"/>
    <w:qFormat/>
    <w:rsid w:val="000822A9"/>
    <w:pPr>
      <w:numPr>
        <w:numId w:val="0"/>
      </w:numPr>
      <w:tabs>
        <w:tab w:val="left" w:pos="1843"/>
      </w:tabs>
      <w:ind w:firstLine="709"/>
    </w:pPr>
  </w:style>
  <w:style w:type="paragraph" w:customStyle="1" w:styleId="6f0">
    <w:name w:val="Подраздел Анкор 6"/>
    <w:basedOn w:val="14"/>
    <w:next w:val="af3"/>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3"/>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5"/>
    <w:next w:val="affffffffffffffffff1"/>
    <w:link w:val="affffffffffffffffff3"/>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3">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4">
    <w:name w:val="Текст таблица Анкор"/>
    <w:basedOn w:val="affffffffffffffffff1"/>
    <w:link w:val="affffffffffffffffff5"/>
    <w:qFormat/>
    <w:rsid w:val="000822A9"/>
    <w:pPr>
      <w:ind w:firstLine="0"/>
      <w:jc w:val="center"/>
    </w:pPr>
    <w:rPr>
      <w:noProof/>
    </w:rPr>
  </w:style>
  <w:style w:type="character" w:customStyle="1" w:styleId="affffffffffffffffff5">
    <w:name w:val="Текст таблица Анкор Знак"/>
    <w:link w:val="affffffffffffffffff4"/>
    <w:rsid w:val="000822A9"/>
    <w:rPr>
      <w:rFonts w:ascii="Segoe UI" w:eastAsia="Calibri" w:hAnsi="Segoe UI" w:cs="Times New Roman"/>
      <w:noProof/>
      <w:lang w:val="x-none"/>
    </w:rPr>
  </w:style>
  <w:style w:type="paragraph" w:customStyle="1" w:styleId="affffffffffffffffff6">
    <w:name w:val="Пункт Анкор"/>
    <w:basedOn w:val="15"/>
    <w:next w:val="affffffffffffffffff1"/>
    <w:link w:val="affffffffffffffffff7"/>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7">
    <w:name w:val="Пункт Анкор Знак"/>
    <w:link w:val="affffffffffffffffff6"/>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3"/>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4"/>
    <w:uiPriority w:val="99"/>
    <w:semiHidden/>
    <w:rsid w:val="007E675A"/>
    <w:rPr>
      <w:rFonts w:ascii="Consolas" w:hAnsi="Consolas" w:cs="Consolas"/>
      <w:sz w:val="21"/>
      <w:szCs w:val="21"/>
    </w:rPr>
  </w:style>
  <w:style w:type="paragraph" w:customStyle="1" w:styleId="135">
    <w:name w:val="Заголовок 13"/>
    <w:basedOn w:val="af3"/>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3"/>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4"/>
    <w:rsid w:val="005C5494"/>
  </w:style>
  <w:style w:type="paragraph" w:customStyle="1" w:styleId="affffffffffffffffff8">
    <w:name w:val="Стиль глав правил"/>
    <w:basedOn w:val="af3"/>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0">
    <w:name w:val="ВидыДеятельности"/>
    <w:basedOn w:val="af3"/>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3"/>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3"/>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3"/>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9">
    <w:name w:val="Стиль части"/>
    <w:basedOn w:val="15"/>
    <w:rsid w:val="006767F2"/>
    <w:pPr>
      <w:spacing w:after="60"/>
    </w:pPr>
    <w:rPr>
      <w:rFonts w:ascii="Arial" w:hAnsi="Arial"/>
      <w:kern w:val="28"/>
      <w:szCs w:val="32"/>
      <w:lang w:val="x-none" w:eastAsia="x-none"/>
    </w:rPr>
  </w:style>
  <w:style w:type="paragraph" w:styleId="affffffffffffffffffa">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b">
    <w:name w:val="Примечание"/>
    <w:basedOn w:val="af3"/>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c">
    <w:name w:val="Прижатый влево"/>
    <w:basedOn w:val="af3"/>
    <w:next w:val="af3"/>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3"/>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3"/>
    <w:next w:val="afff1"/>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5"/>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3"/>
    <w:next w:val="afff1"/>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3"/>
    <w:next w:val="afff1"/>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5">
    <w:name w:val="1"/>
    <w:basedOn w:val="af3"/>
    <w:next w:val="afff1"/>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4"/>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d">
    <w:name w:val="Участие"/>
    <w:basedOn w:val="affffff3"/>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e">
    <w:name w:val="примечание_продолжение"/>
    <w:basedOn w:val="affffffffffffffffffb"/>
    <w:next w:val="affffffd"/>
    <w:rsid w:val="006057FC"/>
    <w:pPr>
      <w:shd w:val="clear" w:color="auto" w:fill="auto"/>
      <w:tabs>
        <w:tab w:val="left" w:pos="1491"/>
      </w:tabs>
      <w:autoSpaceDE/>
      <w:autoSpaceDN/>
      <w:adjustRightInd/>
      <w:spacing w:before="0" w:after="0"/>
      <w:ind w:left="1491" w:hanging="357"/>
    </w:pPr>
  </w:style>
  <w:style w:type="paragraph" w:customStyle="1" w:styleId="afffffffffffffffffff">
    <w:name w:val="Название_страницы"/>
    <w:basedOn w:val="af3"/>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0">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1">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2">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3">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4">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5">
    <w:name w:val="том"/>
    <w:basedOn w:val="af3"/>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3"/>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6">
    <w:name w:val="Проект"/>
    <w:basedOn w:val="af3"/>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7">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8">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6">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7">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8">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9">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9">
    <w:name w:val="Таблица_шапка"/>
    <w:basedOn w:val="af3"/>
    <w:next w:val="af3"/>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a">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9"/>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b">
    <w:name w:val="Основной_штамп_изм"/>
    <w:basedOn w:val="af3"/>
    <w:link w:val="afffffffffffffffffffc"/>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c">
    <w:name w:val="Основной_штамп_изм Знак"/>
    <w:link w:val="afffffffffffffffffffb"/>
    <w:rsid w:val="006057FC"/>
    <w:rPr>
      <w:rFonts w:ascii="Times New Roman" w:eastAsia="Times New Roman" w:hAnsi="Times New Roman" w:cs="Times New Roman"/>
      <w:sz w:val="16"/>
      <w:szCs w:val="24"/>
      <w:lang w:val="x-none" w:eastAsia="x-none"/>
    </w:rPr>
  </w:style>
  <w:style w:type="paragraph" w:customStyle="1" w:styleId="afffffffffffffffffffd">
    <w:name w:val="Основной_штамп_дата"/>
    <w:basedOn w:val="af3"/>
    <w:link w:val="afffffffffffffffffffe"/>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e">
    <w:name w:val="Основной_штамп_дата Знак"/>
    <w:link w:val="afffffffffffffffffffd"/>
    <w:rsid w:val="006057FC"/>
    <w:rPr>
      <w:rFonts w:ascii="Times New Roman" w:eastAsia="Times New Roman" w:hAnsi="Times New Roman" w:cs="Times New Roman"/>
      <w:sz w:val="18"/>
      <w:szCs w:val="24"/>
      <w:lang w:val="x-none" w:eastAsia="x-none"/>
    </w:rPr>
  </w:style>
  <w:style w:type="character" w:customStyle="1" w:styleId="affffffffffffffffffff">
    <w:name w:val="Основной_штамп_копировал_формат Знак"/>
    <w:link w:val="affffffffffffffffffff0"/>
    <w:rsid w:val="006057FC"/>
    <w:rPr>
      <w:lang w:val="x-none" w:eastAsia="x-none"/>
    </w:rPr>
  </w:style>
  <w:style w:type="paragraph" w:customStyle="1" w:styleId="affffffffffffffffffff0">
    <w:name w:val="Основной_штамп_копировал_формат"/>
    <w:basedOn w:val="af3"/>
    <w:link w:val="affffffffffffffffffff"/>
    <w:rsid w:val="006057FC"/>
    <w:pPr>
      <w:spacing w:after="0" w:line="240" w:lineRule="auto"/>
      <w:jc w:val="center"/>
    </w:pPr>
    <w:rPr>
      <w:lang w:val="x-none" w:eastAsia="x-none"/>
    </w:rPr>
  </w:style>
  <w:style w:type="paragraph" w:customStyle="1" w:styleId="affffffffffffffffffff1">
    <w:name w:val="Основной_штамп_шифр"/>
    <w:basedOn w:val="af3"/>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2">
    <w:name w:val="Основной_штамп_название"/>
    <w:basedOn w:val="af3"/>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3">
    <w:name w:val="Основной_штамп_фирма"/>
    <w:basedOn w:val="af3"/>
    <w:link w:val="affffffffffffffffffff4"/>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4">
    <w:name w:val="Основной_штамп_фирма Знак"/>
    <w:link w:val="affffffffffffffffffff3"/>
    <w:rsid w:val="006057FC"/>
    <w:rPr>
      <w:rFonts w:ascii="Times New Roman" w:eastAsia="Times New Roman" w:hAnsi="Times New Roman" w:cs="Times New Roman"/>
      <w:sz w:val="20"/>
      <w:szCs w:val="24"/>
      <w:lang w:val="x-none" w:eastAsia="x-none"/>
    </w:rPr>
  </w:style>
  <w:style w:type="paragraph" w:customStyle="1" w:styleId="affffffffffffffffffff5">
    <w:name w:val="Основной_штамп_стадия_лист_листов"/>
    <w:basedOn w:val="af3"/>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6">
    <w:name w:val="Основной_штамп_номер_листов"/>
    <w:basedOn w:val="affffffffffffffffffff5"/>
    <w:rsid w:val="006057FC"/>
    <w:rPr>
      <w:sz w:val="20"/>
      <w:lang w:val="en-US"/>
    </w:rPr>
  </w:style>
  <w:style w:type="paragraph" w:customStyle="1" w:styleId="affffffffffffffffffff7">
    <w:name w:val="Основной_штамп_стадия"/>
    <w:basedOn w:val="affffffffffffffffffff5"/>
    <w:rsid w:val="006057FC"/>
  </w:style>
  <w:style w:type="paragraph" w:customStyle="1" w:styleId="affffffffffffffffffff8">
    <w:name w:val="Основной_штамп_работа_фамилии"/>
    <w:basedOn w:val="af3"/>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9">
    <w:name w:val="Основной_штамп_доп"/>
    <w:basedOn w:val="af3"/>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a">
    <w:name w:val="Основной_штамп_доп_поле_дата"/>
    <w:basedOn w:val="af3"/>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b">
    <w:name w:val="Основной_штамп_доп_заголов"/>
    <w:basedOn w:val="af3"/>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6"/>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c">
    <w:name w:val="ГеоРад"/>
    <w:basedOn w:val="1f6"/>
    <w:link w:val="affffffffffffffffffffd"/>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d">
    <w:name w:val="ГеоРад Знак"/>
    <w:link w:val="affffffffffffffffffffc"/>
    <w:rsid w:val="006057FC"/>
    <w:rPr>
      <w:rFonts w:ascii="Arial" w:eastAsia="Times New Roman" w:hAnsi="Arial" w:cs="Times New Roman"/>
      <w:caps/>
      <w:noProof/>
      <w:sz w:val="20"/>
      <w:szCs w:val="20"/>
      <w:lang w:val="x-none" w:eastAsia="x-none"/>
    </w:rPr>
  </w:style>
  <w:style w:type="character" w:styleId="affffffffffffffffffffe">
    <w:name w:val="Intense Emphasis"/>
    <w:uiPriority w:val="21"/>
    <w:qFormat/>
    <w:rsid w:val="006057FC"/>
    <w:rPr>
      <w:b/>
      <w:bCs/>
      <w:i/>
      <w:iCs/>
      <w:color w:val="4F81BD"/>
    </w:rPr>
  </w:style>
  <w:style w:type="character" w:styleId="afffffffffffffffffffff">
    <w:name w:val="Subtle Reference"/>
    <w:uiPriority w:val="31"/>
    <w:qFormat/>
    <w:rsid w:val="006057FC"/>
    <w:rPr>
      <w:smallCaps/>
      <w:color w:val="C0504D"/>
      <w:u w:val="single"/>
    </w:rPr>
  </w:style>
  <w:style w:type="character" w:styleId="afffffffffffffffffffff0">
    <w:name w:val="Intense Reference"/>
    <w:uiPriority w:val="32"/>
    <w:qFormat/>
    <w:rsid w:val="006057FC"/>
    <w:rPr>
      <w:b/>
      <w:bCs/>
      <w:smallCaps/>
      <w:color w:val="C0504D"/>
      <w:spacing w:val="5"/>
      <w:u w:val="single"/>
    </w:rPr>
  </w:style>
  <w:style w:type="paragraph" w:customStyle="1" w:styleId="12">
    <w:name w:val="Стиль 1"/>
    <w:basedOn w:val="15"/>
    <w:link w:val="1ffffa"/>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b">
    <w:name w:val="1 уровень"/>
    <w:basedOn w:val="12"/>
    <w:link w:val="1ffffc"/>
    <w:qFormat/>
    <w:rsid w:val="006057FC"/>
  </w:style>
  <w:style w:type="character" w:customStyle="1" w:styleId="1ffffa">
    <w:name w:val="Стиль 1 Знак"/>
    <w:link w:val="12"/>
    <w:rsid w:val="006057FC"/>
    <w:rPr>
      <w:rFonts w:ascii="Arial" w:eastAsia="Times New Roman" w:hAnsi="Arial" w:cs="Times New Roman"/>
      <w:b/>
      <w:kern w:val="28"/>
      <w:sz w:val="32"/>
      <w:szCs w:val="32"/>
      <w:lang w:val="x-none" w:eastAsia="x-none"/>
    </w:rPr>
  </w:style>
  <w:style w:type="paragraph" w:customStyle="1" w:styleId="2fffc">
    <w:name w:val="2 уровень"/>
    <w:basedOn w:val="15"/>
    <w:link w:val="2fffd"/>
    <w:qFormat/>
    <w:rsid w:val="006057FC"/>
    <w:pPr>
      <w:spacing w:before="240" w:after="120"/>
      <w:jc w:val="both"/>
    </w:pPr>
    <w:rPr>
      <w:rFonts w:ascii="Arial" w:hAnsi="Arial"/>
      <w:kern w:val="28"/>
      <w:lang w:val="x-none" w:eastAsia="x-none"/>
    </w:rPr>
  </w:style>
  <w:style w:type="character" w:customStyle="1" w:styleId="1ffffc">
    <w:name w:val="1 уровень Знак"/>
    <w:basedOn w:val="1ffffa"/>
    <w:link w:val="1ffffb"/>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1">
    <w:name w:val="Заголовок"/>
    <w:basedOn w:val="af3"/>
    <w:next w:val="aff9"/>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3"/>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3"/>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4"/>
    <w:link w:val="ArNar"/>
    <w:locked/>
    <w:rsid w:val="006057FC"/>
    <w:rPr>
      <w:rFonts w:ascii="Arial Narrow" w:eastAsia="Times New Roman" w:hAnsi="Arial Narrow" w:cs="Times New Roman"/>
      <w:color w:val="000000"/>
      <w:szCs w:val="20"/>
      <w:lang w:eastAsia="ru-RU"/>
    </w:rPr>
  </w:style>
  <w:style w:type="paragraph" w:customStyle="1" w:styleId="p30">
    <w:name w:val="p30"/>
    <w:basedOn w:val="af3"/>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4"/>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4"/>
    <w:rsid w:val="006057FC"/>
    <w:rPr>
      <w:rFonts w:ascii="TimesNewRomanPS-BoldMT" w:hAnsi="TimesNewRomanPS-BoldMT" w:hint="default"/>
      <w:b/>
      <w:bCs/>
      <w:i w:val="0"/>
      <w:iCs w:val="0"/>
      <w:color w:val="000000"/>
      <w:sz w:val="28"/>
      <w:szCs w:val="28"/>
    </w:rPr>
  </w:style>
  <w:style w:type="paragraph" w:customStyle="1" w:styleId="ab">
    <w:name w:val="Текстовая часть с номером"/>
    <w:basedOn w:val="af3"/>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3"/>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3"/>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3"/>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2">
    <w:name w:val="Титул_Полный_орг"/>
    <w:basedOn w:val="af3"/>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3">
    <w:name w:val="Таблица_заголовок"/>
    <w:basedOn w:val="af3"/>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4">
    <w:name w:val="Основной_штамп_вид_документа"/>
    <w:basedOn w:val="af3"/>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5">
    <w:name w:val="Обычный по центру"/>
    <w:basedOn w:val="af3"/>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6">
    <w:name w:val="Титул_дата"/>
    <w:basedOn w:val="af3"/>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7">
    <w:name w:val="Заглавие_листа"/>
    <w:basedOn w:val="af3"/>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8">
    <w:name w:val="Титул_Название_проекта"/>
    <w:basedOn w:val="af3"/>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9">
    <w:name w:val="Титул_Вид_документации"/>
    <w:basedOn w:val="af3"/>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a">
    <w:name w:val="Титул_Номер_документа"/>
    <w:basedOn w:val="af3"/>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b">
    <w:name w:val="Титул_Организация"/>
    <w:basedOn w:val="af3"/>
    <w:next w:val="af3"/>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c">
    <w:name w:val="Титул_должности_фамилии"/>
    <w:basedOn w:val="af3"/>
    <w:next w:val="af3"/>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d">
    <w:name w:val="Титул_изменения_активный"/>
    <w:basedOn w:val="afffffffffffffffffffff5"/>
    <w:rsid w:val="00F461CE"/>
    <w:pPr>
      <w:framePr w:hSpace="567" w:wrap="around" w:vAnchor="page" w:hAnchor="page" w:x="1532" w:y="14176"/>
      <w:ind w:left="-284" w:right="-284"/>
      <w:suppressOverlap/>
    </w:pPr>
    <w:rPr>
      <w:sz w:val="20"/>
    </w:rPr>
  </w:style>
  <w:style w:type="paragraph" w:customStyle="1" w:styleId="afffffffffffffffffffffe">
    <w:name w:val="Титул_изменения_неактивный"/>
    <w:basedOn w:val="afffffffffffffffffffffd"/>
    <w:rsid w:val="00F461CE"/>
    <w:pPr>
      <w:framePr w:wrap="around"/>
    </w:pPr>
    <w:rPr>
      <w:color w:val="FFFFFF"/>
    </w:rPr>
  </w:style>
  <w:style w:type="paragraph" w:customStyle="1" w:styleId="affffffffffffffffffffff">
    <w:name w:val="Титул_Раздел"/>
    <w:basedOn w:val="af3"/>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0">
    <w:name w:val="Титут_Подраздел"/>
    <w:basedOn w:val="affffffffffffffffffffff"/>
    <w:qFormat/>
    <w:rsid w:val="00F461CE"/>
    <w:rPr>
      <w:bCs/>
    </w:rPr>
  </w:style>
  <w:style w:type="paragraph" w:customStyle="1" w:styleId="affffffffffffffffffffff1">
    <w:name w:val="Титул_Книга"/>
    <w:basedOn w:val="affffffffffffffffffffff0"/>
    <w:qFormat/>
    <w:rsid w:val="00F461CE"/>
    <w:rPr>
      <w:bCs w:val="0"/>
    </w:rPr>
  </w:style>
  <w:style w:type="paragraph" w:customStyle="1" w:styleId="affffffffffffffffffffff2">
    <w:name w:val="Титул_Номер_тома"/>
    <w:basedOn w:val="afffffffffffffffffffffa"/>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3">
    <w:name w:val="Абзац Знак Знак Зна Знак"/>
    <w:rsid w:val="00F461CE"/>
    <w:rPr>
      <w:sz w:val="24"/>
      <w:lang w:val="ru-RU" w:eastAsia="ru-RU" w:bidi="ar-SA"/>
    </w:rPr>
  </w:style>
  <w:style w:type="paragraph" w:customStyle="1" w:styleId="TableText">
    <w:name w:val="Table Text"/>
    <w:basedOn w:val="af3"/>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3"/>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3"/>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3"/>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3"/>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3"/>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4">
    <w:name w:val="Стиль отчет"/>
    <w:basedOn w:val="af3"/>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3"/>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5">
    <w:name w:val="Знак Знак Знак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1ff3">
    <w:name w:val="Знак Знак Знак Знак1 Знак"/>
    <w:link w:val="1ff2"/>
    <w:rsid w:val="00F461CE"/>
    <w:rPr>
      <w:rFonts w:ascii="Verdana" w:eastAsia="MS Mincho" w:hAnsi="Verdana" w:cs="Franklin Gothic Book"/>
      <w:sz w:val="20"/>
      <w:szCs w:val="20"/>
      <w:lang w:val="en-US"/>
    </w:rPr>
  </w:style>
  <w:style w:type="paragraph" w:customStyle="1" w:styleId="affffffffffffffffffffff6">
    <w:name w:val="Обычный + По ширине"/>
    <w:aliases w:val="Справа:  0,07 см,Междустр.интервал:  множитель 1,25 ин + ..."/>
    <w:basedOn w:val="af3"/>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3"/>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5">
    <w:name w:val="рисунок Знак"/>
    <w:link w:val="aa"/>
    <w:locked/>
    <w:rsid w:val="00F461CE"/>
    <w:rPr>
      <w:rFonts w:ascii="Times New Roman" w:eastAsia="Times New Roman" w:hAnsi="Times New Roman" w:cs="Arial"/>
      <w:bCs/>
      <w:sz w:val="28"/>
      <w:szCs w:val="28"/>
      <w:lang w:eastAsia="ru-RU"/>
    </w:rPr>
  </w:style>
  <w:style w:type="paragraph" w:customStyle="1" w:styleId="1ffffd">
    <w:name w:val="Знак Знак Знак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0">
    <w:name w:val="НумТабСтрока Знак"/>
    <w:link w:val="afffff"/>
    <w:rsid w:val="00F461CE"/>
    <w:rPr>
      <w:rFonts w:ascii="Arial" w:eastAsia="Times New Roman" w:hAnsi="Arial" w:cs="Times New Roman"/>
      <w:snapToGrid w:val="0"/>
      <w:sz w:val="20"/>
      <w:szCs w:val="20"/>
      <w:lang w:eastAsia="ru-RU"/>
    </w:rPr>
  </w:style>
  <w:style w:type="paragraph" w:customStyle="1" w:styleId="affffffffffffffffffffff7">
    <w:name w:val="a"/>
    <w:basedOn w:val="af3"/>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e">
    <w:name w:val="Знак1 Знак Знак Знак"/>
    <w:basedOn w:val="af3"/>
    <w:rsid w:val="00F461CE"/>
    <w:pPr>
      <w:spacing w:after="160" w:line="240" w:lineRule="exact"/>
    </w:pPr>
    <w:rPr>
      <w:rFonts w:ascii="Verdana" w:eastAsia="Times New Roman" w:hAnsi="Verdana" w:cs="Times New Roman"/>
      <w:sz w:val="20"/>
      <w:szCs w:val="20"/>
      <w:lang w:val="en-US"/>
    </w:rPr>
  </w:style>
  <w:style w:type="paragraph" w:customStyle="1" w:styleId="affffffffffffffffffffff8">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
    <w:name w:val="Знак Знак Знак1 Знак Знак Знак Знак Знак Знак Знак"/>
    <w:basedOn w:val="af3"/>
    <w:rsid w:val="00F461CE"/>
    <w:pPr>
      <w:spacing w:after="160" w:line="240" w:lineRule="exact"/>
    </w:pPr>
    <w:rPr>
      <w:rFonts w:ascii="Verdana" w:eastAsia="Times New Roman" w:hAnsi="Verdana" w:cs="Times New Roman"/>
      <w:sz w:val="20"/>
      <w:szCs w:val="20"/>
      <w:lang w:val="en-US"/>
    </w:rPr>
  </w:style>
  <w:style w:type="character" w:customStyle="1" w:styleId="1fffff0">
    <w:name w:val="Основной текст с отступом Знак1"/>
    <w:uiPriority w:val="99"/>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3"/>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3"/>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3"/>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9">
    <w:name w:val="ноль"/>
    <w:basedOn w:val="af3"/>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a">
    <w:name w:val="книга"/>
    <w:basedOn w:val="aff2"/>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b">
    <w:name w:val="разработчик"/>
    <w:basedOn w:val="aff2"/>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c">
    <w:name w:val="раздел"/>
    <w:basedOn w:val="aff2"/>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d">
    <w:name w:val="Обозначение"/>
    <w:basedOn w:val="af3"/>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e">
    <w:name w:val="Наименование"/>
    <w:basedOn w:val="af3"/>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3"/>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3"/>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3"/>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3"/>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
    <w:name w:val="Основной текст продолжение Знак Знак Знак"/>
    <w:basedOn w:val="aff9"/>
    <w:next w:val="aff9"/>
    <w:link w:val="afffffffffffffffffffffff0"/>
    <w:rsid w:val="00F461CE"/>
    <w:pPr>
      <w:widowControl w:val="0"/>
      <w:tabs>
        <w:tab w:val="left" w:pos="851"/>
      </w:tabs>
      <w:spacing w:before="120"/>
      <w:ind w:firstLine="709"/>
    </w:pPr>
    <w:rPr>
      <w:sz w:val="24"/>
    </w:rPr>
  </w:style>
  <w:style w:type="character" w:customStyle="1" w:styleId="afffffffffffffffffffffff0">
    <w:name w:val="Основной текст продолжение Знак Знак Знак Знак"/>
    <w:link w:val="afffffffffffffffffffffff"/>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3"/>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3"/>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3"/>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1">
    <w:name w:val="Разделитель таблиц"/>
    <w:basedOn w:val="af3"/>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2">
    <w:name w:val="Заголовок таблицы повторяющийся"/>
    <w:basedOn w:val="19"/>
    <w:rsid w:val="00197E36"/>
    <w:pPr>
      <w:widowControl/>
      <w:jc w:val="center"/>
    </w:pPr>
    <w:rPr>
      <w:b/>
      <w:sz w:val="22"/>
    </w:rPr>
  </w:style>
  <w:style w:type="paragraph" w:customStyle="1" w:styleId="291">
    <w:name w:val="Основной текст с отступом 29"/>
    <w:basedOn w:val="af3"/>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3"/>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3"/>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3"/>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3">
    <w:name w:val="А Абзац Знак"/>
    <w:link w:val="afffffffffffffffffffffff4"/>
    <w:locked/>
    <w:rsid w:val="00F04400"/>
    <w:rPr>
      <w:sz w:val="24"/>
      <w:szCs w:val="24"/>
      <w:lang w:val="x-none" w:eastAsia="x-none"/>
    </w:rPr>
  </w:style>
  <w:style w:type="paragraph" w:customStyle="1" w:styleId="afffffffffffffffffffffff4">
    <w:name w:val="А Абзац"/>
    <w:basedOn w:val="af3"/>
    <w:link w:val="afffffffffffffffffffffff3"/>
    <w:qFormat/>
    <w:rsid w:val="00F04400"/>
    <w:pPr>
      <w:spacing w:after="0" w:line="240" w:lineRule="auto"/>
      <w:ind w:firstLine="709"/>
      <w:jc w:val="both"/>
    </w:pPr>
    <w:rPr>
      <w:sz w:val="24"/>
      <w:szCs w:val="24"/>
      <w:lang w:val="x-none" w:eastAsia="x-none"/>
    </w:rPr>
  </w:style>
  <w:style w:type="character" w:customStyle="1" w:styleId="afffffffffffffffffffffff5">
    <w:name w:val="А Маркер Знак"/>
    <w:link w:val="a5"/>
    <w:locked/>
    <w:rsid w:val="00F04400"/>
    <w:rPr>
      <w:sz w:val="24"/>
      <w:szCs w:val="24"/>
      <w:lang w:val="x-none" w:eastAsia="x-none"/>
    </w:rPr>
  </w:style>
  <w:style w:type="paragraph" w:customStyle="1" w:styleId="a5">
    <w:name w:val="А Маркер"/>
    <w:basedOn w:val="afd"/>
    <w:link w:val="afffffffffffffffffffffff5"/>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6">
    <w:name w:val="А Таблица Знак"/>
    <w:link w:val="afffffffffffffffffffffff7"/>
    <w:locked/>
    <w:rsid w:val="00F04400"/>
    <w:rPr>
      <w:sz w:val="24"/>
      <w:szCs w:val="24"/>
      <w:lang w:val="x-none" w:eastAsia="x-none"/>
    </w:rPr>
  </w:style>
  <w:style w:type="paragraph" w:customStyle="1" w:styleId="afffffffffffffffffffffff7">
    <w:name w:val="А Таблица"/>
    <w:basedOn w:val="af3"/>
    <w:link w:val="afffffffffffffffffffffff6"/>
    <w:qFormat/>
    <w:rsid w:val="00F04400"/>
    <w:pPr>
      <w:spacing w:after="0" w:line="240" w:lineRule="auto"/>
      <w:jc w:val="center"/>
    </w:pPr>
    <w:rPr>
      <w:sz w:val="24"/>
      <w:szCs w:val="24"/>
      <w:lang w:val="x-none" w:eastAsia="x-none"/>
    </w:rPr>
  </w:style>
  <w:style w:type="character" w:customStyle="1" w:styleId="afffffffffffffffffffffff8">
    <w:name w:val="А Подзаголовок Знак"/>
    <w:link w:val="afffffffffffffffffffffff9"/>
    <w:locked/>
    <w:rsid w:val="00F04400"/>
    <w:rPr>
      <w:b/>
      <w:sz w:val="24"/>
      <w:szCs w:val="24"/>
    </w:rPr>
  </w:style>
  <w:style w:type="paragraph" w:customStyle="1" w:styleId="afffffffffffffffffffffff9">
    <w:name w:val="А Подзаголовок"/>
    <w:basedOn w:val="af3"/>
    <w:link w:val="afffffffffffffffffffffff8"/>
    <w:qFormat/>
    <w:rsid w:val="00F04400"/>
    <w:pPr>
      <w:tabs>
        <w:tab w:val="left" w:pos="709"/>
        <w:tab w:val="left" w:pos="5779"/>
      </w:tabs>
      <w:spacing w:after="0" w:line="240" w:lineRule="auto"/>
      <w:ind w:firstLine="709"/>
      <w:jc w:val="both"/>
    </w:pPr>
    <w:rPr>
      <w:b/>
      <w:sz w:val="24"/>
      <w:szCs w:val="24"/>
    </w:rPr>
  </w:style>
  <w:style w:type="table" w:styleId="1fffff1">
    <w:name w:val="Table Subtle 1"/>
    <w:basedOn w:val="af5"/>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a">
    <w:name w:val="Обычный.Нормальный"/>
    <w:link w:val="afffffffffffffffffffffffb"/>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b">
    <w:name w:val="Обычный.Нормальный Знак"/>
    <w:link w:val="afffffffffffffffffffffffa"/>
    <w:locked/>
    <w:rsid w:val="006F312C"/>
    <w:rPr>
      <w:rFonts w:ascii="Times New Roman" w:eastAsia="Times New Roman" w:hAnsi="Times New Roman" w:cs="Times New Roman"/>
      <w:sz w:val="24"/>
      <w:szCs w:val="20"/>
      <w:lang w:eastAsia="ru-RU"/>
    </w:rPr>
  </w:style>
  <w:style w:type="paragraph" w:customStyle="1" w:styleId="afffffffffffffffffffffffc">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8">
    <w:name w:val="Название Таблицы Знак"/>
    <w:link w:val="afffffffffffff7"/>
    <w:rsid w:val="006F312C"/>
    <w:rPr>
      <w:rFonts w:ascii="Times New Roman" w:eastAsia="Times New Roman" w:hAnsi="Times New Roman" w:cs="Times New Roman"/>
      <w:bCs/>
      <w:sz w:val="24"/>
      <w:szCs w:val="20"/>
      <w:lang w:eastAsia="ru-RU"/>
    </w:rPr>
  </w:style>
  <w:style w:type="paragraph" w:customStyle="1" w:styleId="afffffffffffffffffffffffd">
    <w:name w:val="Осн. текст Знак"/>
    <w:basedOn w:val="af3"/>
    <w:link w:val="afffffffffffffffffffffffe"/>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e">
    <w:name w:val="Осн. текст Знак Знак"/>
    <w:link w:val="afffffffffffffffffffffffd"/>
    <w:rsid w:val="006F312C"/>
    <w:rPr>
      <w:rFonts w:ascii="Times New Roman" w:eastAsia="Times New Roman" w:hAnsi="Times New Roman" w:cs="Times New Roman"/>
      <w:sz w:val="24"/>
      <w:szCs w:val="20"/>
      <w:lang w:eastAsia="ru-RU"/>
    </w:rPr>
  </w:style>
  <w:style w:type="paragraph" w:customStyle="1" w:styleId="affffffffffffffffffffffff">
    <w:name w:val="Выделение в тексте"/>
    <w:basedOn w:val="af3"/>
    <w:rsid w:val="006F312C"/>
    <w:pPr>
      <w:spacing w:before="120" w:after="0" w:line="360" w:lineRule="auto"/>
    </w:pPr>
    <w:rPr>
      <w:rFonts w:ascii="Arial" w:eastAsia="Times New Roman" w:hAnsi="Arial" w:cs="Times New Roman"/>
      <w:b/>
      <w:szCs w:val="24"/>
      <w:lang w:eastAsia="ru-RU"/>
    </w:rPr>
  </w:style>
  <w:style w:type="character" w:customStyle="1" w:styleId="afffffffffffff1">
    <w:name w:val="Таблица Знак"/>
    <w:link w:val="afffffffffffff0"/>
    <w:rsid w:val="006F312C"/>
    <w:rPr>
      <w:rFonts w:ascii="Times New Roman" w:eastAsia="Times New Roman" w:hAnsi="Times New Roman" w:cs="Times New Roman"/>
      <w:sz w:val="24"/>
      <w:szCs w:val="20"/>
      <w:lang w:eastAsia="ru-RU"/>
    </w:rPr>
  </w:style>
  <w:style w:type="paragraph" w:customStyle="1" w:styleId="affffffffffffffffffffffff0">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1">
    <w:name w:val="Текст табличный"/>
    <w:basedOn w:val="af3"/>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2">
    <w:name w:val="Текст в Таблице"/>
    <w:basedOn w:val="af3"/>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5"/>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2">
    <w:name w:val="Список 1"/>
    <w:basedOn w:val="af3"/>
    <w:link w:val="1fffff3"/>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3">
    <w:name w:val="Список 1 Знак"/>
    <w:link w:val="1fffff2"/>
    <w:rsid w:val="006F312C"/>
    <w:rPr>
      <w:rFonts w:ascii="Times New Roman" w:eastAsia="MS Mincho" w:hAnsi="Times New Roman" w:cs="Times New Roman"/>
      <w:sz w:val="20"/>
      <w:szCs w:val="20"/>
      <w:lang w:val="en-US" w:eastAsia="ja-JP"/>
    </w:rPr>
  </w:style>
  <w:style w:type="paragraph" w:customStyle="1" w:styleId="a8">
    <w:name w:val="переч"/>
    <w:basedOn w:val="af3"/>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3">
    <w:name w:val="ОСНОВНОЙ ТЕКСТ"/>
    <w:basedOn w:val="af3"/>
    <w:link w:val="affffffffffffffffffffffff4"/>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4">
    <w:name w:val="ОСНОВНОЙ ТЕКСТ Знак"/>
    <w:link w:val="affffffffffffffffffffffff3"/>
    <w:rsid w:val="006F312C"/>
    <w:rPr>
      <w:rFonts w:ascii="Times New Roman" w:eastAsia="Times New Roman" w:hAnsi="Times New Roman" w:cs="Times New Roman"/>
      <w:sz w:val="24"/>
      <w:szCs w:val="20"/>
      <w:lang w:eastAsia="ru-RU"/>
    </w:rPr>
  </w:style>
  <w:style w:type="paragraph" w:customStyle="1" w:styleId="affffffffffffffffffffffff5">
    <w:name w:val="Текст Основной"/>
    <w:basedOn w:val="af3"/>
    <w:link w:val="affffffffffffffffffffffff6"/>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6">
    <w:name w:val="Текст Основной Знак"/>
    <w:link w:val="affffffffffffffffffffffff5"/>
    <w:uiPriority w:val="85"/>
    <w:rsid w:val="006F312C"/>
    <w:rPr>
      <w:rFonts w:ascii="Arial" w:eastAsia="Andale Sans UI" w:hAnsi="Arial" w:cs="Times New Roman"/>
      <w:kern w:val="1"/>
      <w:sz w:val="24"/>
      <w:szCs w:val="24"/>
    </w:rPr>
  </w:style>
  <w:style w:type="paragraph" w:customStyle="1" w:styleId="110">
    <w:name w:val="Список11"/>
    <w:basedOn w:val="1ff0"/>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3"/>
    <w:next w:val="af3"/>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3"/>
    <w:next w:val="af3"/>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7">
    <w:name w:val="Заголовок раздела"/>
    <w:basedOn w:val="af3"/>
    <w:next w:val="af3"/>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3"/>
    <w:next w:val="af3"/>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3"/>
    <w:next w:val="af3"/>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3"/>
    <w:next w:val="af3"/>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3"/>
    <w:next w:val="af3"/>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3"/>
    <w:next w:val="af3"/>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3"/>
    <w:next w:val="af3"/>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4">
    <w:name w:val="Нижний колонтитул1"/>
    <w:basedOn w:val="af3"/>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8">
    <w:name w:val="Текстовая часть"/>
    <w:basedOn w:val="af3"/>
    <w:link w:val="affffffffffffffffffffffff9"/>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9">
    <w:name w:val="Текстовая часть Знак"/>
    <w:link w:val="affffffffffffffffffffffff8"/>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3"/>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a">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b">
    <w:name w:val="ТаблицаШапка"/>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3"/>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3"/>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c">
    <w:name w:val="заголовок мой"/>
    <w:basedOn w:val="afff3"/>
    <w:rsid w:val="006F312C"/>
    <w:pPr>
      <w:tabs>
        <w:tab w:val="num" w:pos="720"/>
      </w:tabs>
      <w:spacing w:after="360" w:line="360" w:lineRule="exact"/>
      <w:ind w:left="680" w:hanging="320"/>
    </w:pPr>
    <w:rPr>
      <w:b w:val="0"/>
      <w:bCs w:val="0"/>
    </w:rPr>
  </w:style>
  <w:style w:type="paragraph" w:customStyle="1" w:styleId="2ffff0">
    <w:name w:val="Загол_2"/>
    <w:basedOn w:val="af3"/>
    <w:next w:val="af3"/>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3"/>
    <w:next w:val="af3"/>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3"/>
    <w:next w:val="af3"/>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5">
    <w:name w:val="Текст 1"/>
    <w:basedOn w:val="af3"/>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6">
    <w:name w:val="Загол_1"/>
    <w:basedOn w:val="af3"/>
    <w:next w:val="af3"/>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3"/>
    <w:next w:val="af3"/>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3"/>
    <w:next w:val="af3"/>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3"/>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3"/>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d">
    <w:name w:val="Список (маркированный)"/>
    <w:basedOn w:val="aff9"/>
    <w:rsid w:val="006F312C"/>
    <w:pPr>
      <w:tabs>
        <w:tab w:val="num" w:pos="1211"/>
      </w:tabs>
      <w:spacing w:after="120" w:line="360" w:lineRule="auto"/>
      <w:ind w:left="1191" w:hanging="340"/>
    </w:pPr>
    <w:rPr>
      <w:sz w:val="24"/>
      <w:szCs w:val="24"/>
    </w:rPr>
  </w:style>
  <w:style w:type="paragraph" w:customStyle="1" w:styleId="12d">
    <w:name w:val="абзац 12"/>
    <w:basedOn w:val="19"/>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e">
    <w:name w:val="Пояснения к формулам"/>
    <w:basedOn w:val="aff9"/>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
    <w:name w:val="Заголовок с нумерацией"/>
    <w:basedOn w:val="af3"/>
    <w:next w:val="af3"/>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0">
    <w:name w:val="Обычный таблицы"/>
    <w:basedOn w:val="af3"/>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3"/>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1">
    <w:name w:val="Стиль Маркированный список + По левому краю"/>
    <w:basedOn w:val="af3"/>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3"/>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9">
    <w:name w:val="Знак Знак Знак Знак Знак"/>
    <w:link w:val="affffff8"/>
    <w:locked/>
    <w:rsid w:val="006F312C"/>
    <w:rPr>
      <w:rFonts w:ascii="Verdana" w:eastAsia="Times New Roman" w:hAnsi="Verdana" w:cs="Times New Roman"/>
      <w:sz w:val="20"/>
      <w:szCs w:val="20"/>
      <w:lang w:val="en-US"/>
    </w:rPr>
  </w:style>
  <w:style w:type="paragraph" w:customStyle="1" w:styleId="afffffffffffffffffffffffff2">
    <w:name w:val="Осн. текс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Шрифт абзаца"/>
    <w:basedOn w:val="af3"/>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4">
    <w:name w:val="Назв.таблицы"/>
    <w:basedOn w:val="af3"/>
    <w:next w:val="af3"/>
    <w:link w:val="affffffffffffffffffffffff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5">
    <w:name w:val="Назв.таблицы Знак"/>
    <w:link w:val="afffffffffffffffffffffffff4"/>
    <w:locked/>
    <w:rsid w:val="006F312C"/>
    <w:rPr>
      <w:rFonts w:ascii="Times New Roman" w:eastAsia="Times New Roman" w:hAnsi="Times New Roman" w:cs="Times New Roman"/>
      <w:sz w:val="24"/>
      <w:szCs w:val="24"/>
      <w:lang w:eastAsia="ru-RU"/>
    </w:rPr>
  </w:style>
  <w:style w:type="paragraph" w:customStyle="1" w:styleId="afffffffffffffffffffffffff6">
    <w:name w:val="Заг.Табл."/>
    <w:next w:val="af3"/>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3"/>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7">
    <w:name w:val="Текст в таблице"/>
    <w:basedOn w:val="af3"/>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3"/>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8">
    <w:name w:val="Таблица с номером"/>
    <w:basedOn w:val="afffffffffffff0"/>
    <w:rsid w:val="006F312C"/>
    <w:pPr>
      <w:spacing w:before="40" w:after="120"/>
      <w:ind w:left="85" w:right="85" w:firstLine="709"/>
      <w:jc w:val="both"/>
    </w:pPr>
    <w:rPr>
      <w:szCs w:val="24"/>
    </w:rPr>
  </w:style>
  <w:style w:type="paragraph" w:customStyle="1" w:styleId="afffffffffffffffffffffffff9">
    <w:name w:val="Текстовая часть маркированная"/>
    <w:basedOn w:val="affffffffffffffffffffffff8"/>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8"/>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a">
    <w:name w:val="ТекстОбычный Знак"/>
    <w:link w:val="afffffffffffffffffffffffffb"/>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b">
    <w:name w:val="ТекстОбычный Знак Знак"/>
    <w:link w:val="afffffffffffffffffffffffffa"/>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3"/>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c">
    <w:name w:val="Основной текст док."/>
    <w:basedOn w:val="af3"/>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d">
    <w:name w:val="Текст мой"/>
    <w:basedOn w:val="1ff0"/>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3"/>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3"/>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3"/>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d"/>
    <w:rsid w:val="006F312C"/>
    <w:pPr>
      <w:jc w:val="left"/>
    </w:pPr>
    <w:rPr>
      <w:szCs w:val="20"/>
    </w:rPr>
  </w:style>
  <w:style w:type="paragraph" w:customStyle="1" w:styleId="108">
    <w:name w:val="Стиль Текст мой + 10 пт По центру"/>
    <w:basedOn w:val="afffffffffffffffffffffffffd"/>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3"/>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3"/>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3"/>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3"/>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b"/>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3"/>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3"/>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3"/>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3"/>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3"/>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3"/>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semiHidden/>
    <w:locked/>
    <w:rsid w:val="006F312C"/>
    <w:rPr>
      <w:rFonts w:ascii="Times New Roman" w:hAnsi="Times New Roman"/>
      <w:sz w:val="20"/>
      <w:lang w:eastAsia="ru-RU"/>
    </w:rPr>
  </w:style>
  <w:style w:type="paragraph" w:customStyle="1" w:styleId="afffffffffffffffffffffffffe">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3"/>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3"/>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3"/>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3"/>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3"/>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3"/>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3"/>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3"/>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3"/>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3"/>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3"/>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7">
    <w:name w:val="Замещающий текст1"/>
    <w:semiHidden/>
    <w:rsid w:val="006F312C"/>
    <w:rPr>
      <w:color w:val="808080"/>
    </w:rPr>
  </w:style>
  <w:style w:type="paragraph" w:customStyle="1" w:styleId="1fffff8">
    <w:name w:val="Заголовок оглавления1"/>
    <w:basedOn w:val="15"/>
    <w:next w:val="af3"/>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3"/>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2">
    <w:name w:val="Обычный маркированный"/>
    <w:basedOn w:val="af3"/>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e">
    <w:name w:val="ГГЦСписокМарк"/>
    <w:basedOn w:val="af3"/>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3"/>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3"/>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9">
    <w:name w:val="Без интервала1"/>
    <w:basedOn w:val="af3"/>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9"/>
    <w:locked/>
    <w:rsid w:val="006F312C"/>
    <w:rPr>
      <w:rFonts w:ascii="Times New Roman" w:eastAsia="Times New Roman" w:hAnsi="Times New Roman" w:cs="Times New Roman"/>
      <w:sz w:val="24"/>
      <w:szCs w:val="24"/>
      <w:lang w:eastAsia="ru-RU"/>
    </w:rPr>
  </w:style>
  <w:style w:type="paragraph" w:customStyle="1" w:styleId="affffffffffffffffffffffffff">
    <w:name w:val="Цифровой материал таблицы"/>
    <w:basedOn w:val="af3"/>
    <w:qFormat/>
    <w:rsid w:val="006F312C"/>
    <w:pPr>
      <w:spacing w:before="60" w:after="60" w:line="240" w:lineRule="auto"/>
      <w:jc w:val="center"/>
    </w:pPr>
    <w:rPr>
      <w:rFonts w:ascii="Arial" w:eastAsia="Calibri" w:hAnsi="Arial" w:cs="Times New Roman"/>
      <w:szCs w:val="20"/>
      <w:lang w:eastAsia="ru-RU"/>
    </w:rPr>
  </w:style>
  <w:style w:type="character" w:customStyle="1" w:styleId="1f1">
    <w:name w:val="Заголовок таблицы Знак1"/>
    <w:link w:val="afffb"/>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3"/>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3"/>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3"/>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3"/>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0"/>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4"/>
    <w:uiPriority w:val="99"/>
    <w:rsid w:val="006F312C"/>
    <w:rPr>
      <w:rFonts w:ascii="Arial" w:hAnsi="Arial" w:cs="Arial"/>
      <w:sz w:val="22"/>
      <w:szCs w:val="22"/>
    </w:rPr>
  </w:style>
  <w:style w:type="paragraph" w:customStyle="1" w:styleId="Style92">
    <w:name w:val="Style92"/>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3"/>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4"/>
    <w:uiPriority w:val="99"/>
    <w:rsid w:val="006F312C"/>
    <w:rPr>
      <w:rFonts w:ascii="Arial Unicode MS" w:eastAsia="Arial Unicode MS" w:cs="Arial Unicode MS"/>
      <w:sz w:val="22"/>
      <w:szCs w:val="22"/>
    </w:rPr>
  </w:style>
  <w:style w:type="character" w:customStyle="1" w:styleId="FontStyle11">
    <w:name w:val="Font Style11"/>
    <w:basedOn w:val="af4"/>
    <w:rsid w:val="006F312C"/>
    <w:rPr>
      <w:rFonts w:ascii="Arial Narrow" w:hAnsi="Arial Narrow" w:cs="Arial Narrow"/>
      <w:b/>
      <w:bCs/>
      <w:sz w:val="22"/>
      <w:szCs w:val="22"/>
    </w:rPr>
  </w:style>
  <w:style w:type="paragraph" w:customStyle="1" w:styleId="affffffffffffffffffffffffff0">
    <w:name w:val="#Текст"/>
    <w:basedOn w:val="af3"/>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4"/>
    <w:rsid w:val="003160D8"/>
  </w:style>
  <w:style w:type="paragraph" w:customStyle="1" w:styleId="2101">
    <w:name w:val="Основной текст с отступом 210"/>
    <w:basedOn w:val="af3"/>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3"/>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3"/>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3"/>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3"/>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3"/>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3"/>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a">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1">
    <w:name w:val="обычный приложения"/>
    <w:basedOn w:val="af3"/>
    <w:qFormat/>
    <w:rsid w:val="00584F73"/>
    <w:pPr>
      <w:jc w:val="center"/>
    </w:pPr>
    <w:rPr>
      <w:rFonts w:ascii="Times New Roman" w:eastAsia="Calibri" w:hAnsi="Times New Roman" w:cs="Times New Roman"/>
      <w:b/>
      <w:sz w:val="24"/>
    </w:rPr>
  </w:style>
  <w:style w:type="paragraph" w:customStyle="1" w:styleId="affffffffffffffffffffffffff2">
    <w:name w:val="МУ Обычный стиль"/>
    <w:basedOn w:val="af3"/>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3"/>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3"/>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4"/>
    <w:uiPriority w:val="99"/>
    <w:rsid w:val="00164D70"/>
    <w:rPr>
      <w:rFonts w:ascii="Times New Roman" w:hAnsi="Times New Roman" w:cs="Times New Roman"/>
      <w:b/>
      <w:bCs/>
      <w:sz w:val="26"/>
      <w:szCs w:val="26"/>
    </w:rPr>
  </w:style>
  <w:style w:type="character" w:customStyle="1" w:styleId="FontStyle53">
    <w:name w:val="Font Style53"/>
    <w:basedOn w:val="af4"/>
    <w:uiPriority w:val="99"/>
    <w:rsid w:val="00164D70"/>
    <w:rPr>
      <w:rFonts w:ascii="Times New Roman" w:hAnsi="Times New Roman" w:cs="Times New Roman"/>
      <w:sz w:val="26"/>
      <w:szCs w:val="26"/>
    </w:rPr>
  </w:style>
  <w:style w:type="paragraph" w:customStyle="1" w:styleId="Style32">
    <w:name w:val="Style32"/>
    <w:basedOn w:val="af3"/>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3"/>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4"/>
    <w:uiPriority w:val="99"/>
    <w:rsid w:val="00164D70"/>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47877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392028">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563684">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6461">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87484">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ergievs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80D66-7D17-4BED-AFFB-56C68F0828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10134</TotalTime>
  <Pages>185</Pages>
  <Words>315434</Words>
  <Characters>1797978</Characters>
  <Application>Microsoft Office Word</Application>
  <DocSecurity>0</DocSecurity>
  <Lines>14983</Lines>
  <Paragraphs>4218</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2109194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user</cp:lastModifiedBy>
  <cp:revision>28</cp:revision>
  <cp:lastPrinted>2022-06-01T06:45:00Z</cp:lastPrinted>
  <dcterms:created xsi:type="dcterms:W3CDTF">2022-02-09T06:24:00Z</dcterms:created>
  <dcterms:modified xsi:type="dcterms:W3CDTF">2022-07-21T10:35:00Z</dcterms:modified>
</cp:coreProperties>
</file>